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Técnico - Extractor de CUFE desde PDFs</w:t>
      </w:r>
    </w:p>
    <w:p>
      <w:pPr>
        <w:pStyle w:val="Heading2"/>
      </w:pPr>
      <w:r>
        <w:t>1. Introducción</w:t>
      </w:r>
    </w:p>
    <w:p>
      <w:r>
        <w:t>Este manual técnico proporciona una visión detallada de la arquitectura, funcionalidades y estructura del código del software 'Extractor de CUFE desde PDFs'. El propósito de esta aplicación es procesar archivos PDF, extraer información clave como CUFE, número de páginas y peso del archivo, y almacenarla en una base de datos SQLite.</w:t>
      </w:r>
    </w:p>
    <w:p>
      <w:pPr>
        <w:pStyle w:val="Heading2"/>
      </w:pPr>
      <w:r>
        <w:t>2. Requisitos del Sistema</w:t>
      </w:r>
    </w:p>
    <w:p>
      <w:r>
        <w:t>Para ejecutar esta aplicación, se requiere lo siguiente:</w:t>
        <w:br/>
        <w:t>- Sistema operativo: Windows, macOS o Linux</w:t>
        <w:br/>
        <w:t>- Python 3.13.2 instalado</w:t>
        <w:br/>
        <w:t>- Dependencias necesarias (pueden instalarse con `pip install -r requirements.txt`)</w:t>
      </w:r>
    </w:p>
    <w:p>
      <w:pPr>
        <w:pStyle w:val="Heading2"/>
      </w:pPr>
      <w:r>
        <w:t>3. Instalación</w:t>
      </w:r>
    </w:p>
    <w:p>
      <w:r>
        <w:t>1. Descargue el código fuente desde el repositorio ejecutando el siguiente comando:</w:t>
        <w:br/>
        <w:t xml:space="preserve">   ```bash</w:t>
        <w:br/>
        <w:t xml:space="preserve">   git clone https://github.com/nowen21/prueba-python-adres.git</w:t>
        <w:br/>
        <w:t xml:space="preserve">   ```</w:t>
        <w:br/>
        <w:t>2. Acceda al directorio del proyecto:</w:t>
        <w:br/>
        <w:t xml:space="preserve">   ```bash</w:t>
        <w:br/>
        <w:t xml:space="preserve">   cd prueba-python-adres</w:t>
        <w:br/>
        <w:t xml:space="preserve">   ```</w:t>
        <w:br/>
        <w:t>3. Instale las dependencias necesarias:</w:t>
        <w:br/>
        <w:t xml:space="preserve">   ```bash</w:t>
        <w:br/>
        <w:t xml:space="preserve">   pip install -r requirements.txt</w:t>
        <w:br/>
        <w:t xml:space="preserve">   ```</w:t>
        <w:br/>
        <w:t>4. Ejecute el programa con el siguiente comando:</w:t>
        <w:br/>
        <w:t xml:space="preserve">   ```bash</w:t>
        <w:br/>
        <w:t xml:space="preserve">   python extraeCUFE.py</w:t>
        <w:br/>
        <w:t xml:space="preserve">   ```</w:t>
      </w:r>
    </w:p>
    <w:p>
      <w:pPr>
        <w:pStyle w:val="Heading2"/>
      </w:pPr>
      <w:r>
        <w:t>4. Arquitectura del Software</w:t>
      </w:r>
    </w:p>
    <w:p>
      <w:pPr>
        <w:pStyle w:val="Heading3"/>
      </w:pPr>
      <w:r>
        <w:t>4.1 Descripción General</w:t>
      </w:r>
    </w:p>
    <w:p>
      <w:r>
        <w:t>La aplicación sigue una arquitectura basada en componentes modulares, donde cada módulo tiene una responsabilidad específica. Se compone de los siguientes elementos:</w:t>
      </w:r>
    </w:p>
    <w:p>
      <w:pPr>
        <w:pStyle w:val="Heading3"/>
      </w:pPr>
      <w:r>
        <w:t>4.2 Componentes Principales</w:t>
      </w:r>
    </w:p>
    <w:p>
      <w:r>
        <w:t>1. **Interfaz gráfica (Tkinter)**: Gestiona la UI del programa y la interacción con el usuario.</w:t>
      </w:r>
    </w:p>
    <w:p>
      <w:r>
        <w:t>2. **Módulo de extracción de CUFE**: Utiliza expresiones regulares para extraer el CUFE de los archivos PDF.</w:t>
      </w:r>
    </w:p>
    <w:p>
      <w:r>
        <w:t>3. **Gestión de base de datos (SQLite3)**: Se encarga del almacenamiento y consulta de los datos extraídos.</w:t>
      </w:r>
    </w:p>
    <w:p>
      <w:r>
        <w:t>4. **Manipulación de archivos PDF (PyPDF2)**: Se utiliza para extraer el contenido de los PDFs.</w:t>
      </w:r>
    </w:p>
    <w:p>
      <w:r>
        <w:t>5. **Lógica de validación**: Previene duplicación de archivos y CUFEs en la base de datos.</w:t>
      </w:r>
    </w:p>
    <w:p>
      <w:pPr>
        <w:pStyle w:val="Heading2"/>
      </w:pPr>
      <w:r>
        <w:t>5. Base de Datos</w:t>
      </w:r>
    </w:p>
    <w:p>
      <w:r>
        <w:t>La aplicación almacena los datos en una base de datos SQLite. El esquema de la base de datos contiene una tabla llamada `facturas` con los siguientes campos:</w:t>
      </w:r>
    </w:p>
    <w:p>
      <w:r>
        <w:t>```sql</w:t>
        <w:br/>
        <w:t>CREATE TABLE IF NOT EXISTS facturas (</w:t>
        <w:br/>
        <w:t xml:space="preserve">    id INTEGER PRIMARY KEY AUTOINCREMENT,</w:t>
        <w:br/>
        <w:t xml:space="preserve">    nombre_archivo TEXT UNIQUE,</w:t>
        <w:br/>
        <w:t xml:space="preserve">    numero_paginas INTEGER,</w:t>
        <w:br/>
        <w:t xml:space="preserve">    cufe TEXT UNIQUE,</w:t>
        <w:br/>
        <w:t xml:space="preserve">    peso_archivo_kb REAL</w:t>
        <w:br/>
        <w:t>);</w:t>
        <w:br/>
        <w:t>```</w:t>
      </w:r>
    </w:p>
    <w:p>
      <w:pPr>
        <w:pStyle w:val="Heading2"/>
      </w:pPr>
      <w:r>
        <w:t>6. Funcionalidades Clave</w:t>
      </w:r>
    </w:p>
    <w:p>
      <w:pPr>
        <w:pStyle w:val="Heading3"/>
      </w:pPr>
      <w:r>
        <w:t>6.1 Extracción de CUFE</w:t>
      </w:r>
    </w:p>
    <w:p>
      <w:r>
        <w:t>La aplicación utiliza una expresión regular para extraer el CUFE de los archivos PDF. La expresión utilizada es:</w:t>
        <w:br/>
        <w:t>```python</w:t>
        <w:br/>
        <w:t>CUFE_PATTERN = re.compile(r'\b([0-9a-fA-F]\n*){95,100}\b')</w:t>
        <w:br/>
        <w:t>```</w:t>
      </w:r>
    </w:p>
    <w:p>
      <w:pPr>
        <w:pStyle w:val="Heading3"/>
      </w:pPr>
      <w:r>
        <w:t>6.2 Prevención de Duplicados</w:t>
      </w:r>
    </w:p>
    <w:p>
      <w:r>
        <w:t>Antes de insertar un nuevo registro en la base de datos, la aplicación verifica si el archivo o el CUFE ya han sido procesados previamente. Esto se logra mediante consultas SQL como:</w:t>
        <w:br/>
        <w:t>```python</w:t>
        <w:br/>
        <w:t>cursor.execute('SELECT 1 FROM facturas WHERE nombre_archivo = ?', (nombre_archivo,))</w:t>
        <w:br/>
        <w:t>```</w:t>
      </w:r>
    </w:p>
    <w:p>
      <w:pPr>
        <w:pStyle w:val="Heading2"/>
      </w:pPr>
      <w:r>
        <w:t>7. Interfaz de Usuario</w:t>
      </w:r>
    </w:p>
    <w:p>
      <w:r>
        <w:t>La interfaz gráfica se basa en Tkinter y utiliza `ttk.Treeview` para mostrar los registros en una tabla.</w:t>
      </w:r>
    </w:p>
    <w:p>
      <w:pPr>
        <w:pStyle w:val="Heading3"/>
      </w:pPr>
      <w:r>
        <w:t>7.1 Botones Principales</w:t>
      </w:r>
    </w:p>
    <w:p>
      <w:r>
        <w:t>1. **📂 Seleccionar PDFs**: Permite al usuario seleccionar archivos PDF para procesar.</w:t>
      </w:r>
    </w:p>
    <w:p>
      <w:r>
        <w:t>2. **📋 Cargar Registros**: Muestra los datos almacenados en la base de datos.</w:t>
      </w:r>
    </w:p>
    <w:p>
      <w:r>
        <w:t>3. **🔄 Limpiar**: Limpia la tabla sin afectar la base de datos.</w:t>
      </w:r>
    </w:p>
    <w:p>
      <w:r>
        <w:t>4. **📍 Ver Ubicación BD**: Muestra la ruta del archivo SQLite.</w:t>
      </w:r>
    </w:p>
    <w:p>
      <w:r>
        <w:t>5. **❌ Salir**: Cierra la aplicación de forma segura.</w:t>
      </w:r>
    </w:p>
    <w:p>
      <w:pPr>
        <w:pStyle w:val="Heading2"/>
      </w:pPr>
      <w:r>
        <w:t>8. Manejo de Errores y Debugging</w:t>
      </w:r>
    </w:p>
    <w:p>
      <w:r>
        <w:t>El programa incluye manejo de errores para evitar fallos inesperados. Algunos ejemplos incluyen:</w:t>
        <w:br/>
        <w:t>- Manejo de archivos inexistentes o corruptos.</w:t>
        <w:br/>
        <w:t>- Verificación de CUFE vacío.</w:t>
        <w:br/>
        <w:t>- Prevención de duplicados en la base de datos.</w:t>
        <w:br/>
      </w:r>
    </w:p>
    <w:p>
      <w:r>
        <w:t>Si la aplicación falla, se recomienda revisar la consola para ver los mensajes de error y verificar que los archivos PDF sean legibles.</w:t>
      </w:r>
    </w:p>
    <w:p>
      <w:pPr>
        <w:pStyle w:val="Heading2"/>
      </w:pPr>
      <w:r>
        <w:t>9. Conclusión</w:t>
      </w:r>
    </w:p>
    <w:p>
      <w:r>
        <w:t>Este documento proporciona una guía completa sobre la estructura y funcionalidad del 'Extractor de CUFE desde PDFs'. Se recomienda mantener el código modular y realizar mejoras según los requerimientos del usuario.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