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computadoras</w:t>
      </w:r>
      <w:r w:rsidDel="00000000" w:rsidR="00000000" w:rsidRPr="00000000">
        <w:rPr>
          <w:sz w:val="24"/>
          <w:szCs w:val="24"/>
          <w:rtl w:val="0"/>
        </w:rPr>
        <w:t xml:space="preserve">Nombre: Jurado Ramírez Karen.</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No de cuenta: 312249788</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Fasciculo 022.</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spacing w:line="240" w:lineRule="auto"/>
        <w:ind w:firstLine="720"/>
        <w:jc w:val="both"/>
        <w:rPr>
          <w:sz w:val="24"/>
          <w:szCs w:val="24"/>
        </w:rPr>
      </w:pPr>
      <w:r w:rsidDel="00000000" w:rsidR="00000000" w:rsidRPr="00000000">
        <w:rPr>
          <w:sz w:val="24"/>
          <w:szCs w:val="24"/>
          <w:rtl w:val="0"/>
        </w:rPr>
        <w:t xml:space="preserve">Commodore PET 4032.</w:t>
      </w:r>
    </w:p>
    <w:p w:rsidR="00000000" w:rsidDel="00000000" w:rsidP="00000000" w:rsidRDefault="00000000" w:rsidRPr="00000000" w14:paraId="00000006">
      <w:pPr>
        <w:spacing w:line="240" w:lineRule="auto"/>
        <w:jc w:val="both"/>
        <w:rPr>
          <w:sz w:val="24"/>
          <w:szCs w:val="24"/>
        </w:rPr>
      </w:pPr>
      <w:r w:rsidDel="00000000" w:rsidR="00000000" w:rsidRPr="00000000">
        <w:rPr>
          <w:rtl w:val="0"/>
        </w:rPr>
      </w:r>
    </w:p>
    <w:p w:rsidR="00000000" w:rsidDel="00000000" w:rsidP="00000000" w:rsidRDefault="00000000" w:rsidRPr="00000000" w14:paraId="00000007">
      <w:pPr>
        <w:spacing w:line="240" w:lineRule="auto"/>
        <w:jc w:val="both"/>
        <w:rPr>
          <w:sz w:val="24"/>
          <w:szCs w:val="24"/>
        </w:rPr>
      </w:pPr>
      <w:r w:rsidDel="00000000" w:rsidR="00000000" w:rsidRPr="00000000">
        <w:rPr>
          <w:sz w:val="24"/>
          <w:szCs w:val="24"/>
          <w:rtl w:val="0"/>
        </w:rPr>
        <w:t xml:space="preserve">El diseño que presenta ésta computadora es para ser un ordenador que se pueda emplear para realizar trabajos en casa y el usuario sea alguien que no necesariamente sea un experto en computación a comparación del microordenador Altari, que a pesar de tener un diseño compacto los conocimientos para utilizarlas era de alguien orientado más a la programación, en cambio las computadoras commodore eran más accesibles de usar y tenían otras utilidades, además de contar con muchas otras características (increíbles en aquellos tiempos): una pantalla, teclado, carcasa metálica, fuente de alimentación, para guardar la información sólo era necesario un cassette, la posibilidad de una ampliación de RAM, un sistema de alerta sonora al hacer una entrada errónea (Altavoz piezoeléctrico), al tener integradas todas éstas características permitían que el usuario no estuviera conectando diversos componentes, como era en el caso de los microordenadoes que le anteceden.</w:t>
      </w:r>
    </w:p>
    <w:p w:rsidR="00000000" w:rsidDel="00000000" w:rsidP="00000000" w:rsidRDefault="00000000" w:rsidRPr="00000000" w14:paraId="00000008">
      <w:pPr>
        <w:spacing w:line="240" w:lineRule="auto"/>
        <w:jc w:val="both"/>
        <w:rPr>
          <w:sz w:val="24"/>
          <w:szCs w:val="24"/>
        </w:rPr>
      </w:pPr>
      <w:r w:rsidDel="00000000" w:rsidR="00000000" w:rsidRPr="00000000">
        <w:rPr>
          <w:rtl w:val="0"/>
        </w:rPr>
      </w:r>
    </w:p>
    <w:p w:rsidR="00000000" w:rsidDel="00000000" w:rsidP="00000000" w:rsidRDefault="00000000" w:rsidRPr="00000000" w14:paraId="00000009">
      <w:pPr>
        <w:spacing w:line="240" w:lineRule="auto"/>
        <w:jc w:val="both"/>
        <w:rPr>
          <w:sz w:val="24"/>
          <w:szCs w:val="24"/>
        </w:rPr>
      </w:pPr>
      <w:r w:rsidDel="00000000" w:rsidR="00000000" w:rsidRPr="00000000">
        <w:rPr>
          <w:sz w:val="24"/>
          <w:szCs w:val="24"/>
          <w:rtl w:val="0"/>
        </w:rPr>
        <w:t xml:space="preserve">El cambio no solo el hardware presentó una mejora notable, commodoro 4032 implementó BASIC, un el juego de caracteres ASCII ( aunque no resultó muy bien al inicio) y una gran variedad de gráficos de bloques, los detalles de haber implementado BASIC es que muchos programas no se habían convertido el BASCI de PET y para hacerlo representaba un gran esfuerzo, resultando en optar por volver a escribir el programa. Representando un aislamiento de compatibilidad.</w:t>
      </w:r>
    </w:p>
    <w:p w:rsidR="00000000" w:rsidDel="00000000" w:rsidP="00000000" w:rsidRDefault="00000000" w:rsidRPr="00000000" w14:paraId="0000000A">
      <w:pPr>
        <w:spacing w:line="240" w:lineRule="auto"/>
        <w:jc w:val="both"/>
        <w:rPr>
          <w:sz w:val="24"/>
          <w:szCs w:val="24"/>
        </w:rPr>
      </w:pPr>
      <w:r w:rsidDel="00000000" w:rsidR="00000000" w:rsidRPr="00000000">
        <w:rPr>
          <w:rtl w:val="0"/>
        </w:rPr>
      </w:r>
    </w:p>
    <w:p w:rsidR="00000000" w:rsidDel="00000000" w:rsidP="00000000" w:rsidRDefault="00000000" w:rsidRPr="00000000" w14:paraId="0000000B">
      <w:pPr>
        <w:spacing w:line="240" w:lineRule="auto"/>
        <w:jc w:val="both"/>
        <w:rPr>
          <w:sz w:val="24"/>
          <w:szCs w:val="24"/>
        </w:rPr>
      </w:pPr>
      <w:r w:rsidDel="00000000" w:rsidR="00000000" w:rsidRPr="00000000">
        <w:rPr>
          <w:sz w:val="24"/>
          <w:szCs w:val="24"/>
          <w:rtl w:val="0"/>
        </w:rPr>
        <w:t xml:space="preserve">Observando los avances que tuvo Commodoro 4032 podría decir que fue una gran inspiración para las computadoras personales de las siguientes generaciones, tomando también en cuenta la oportunidad de ser compatibles con otros programas y accesorios externos.</w:t>
      </w:r>
    </w:p>
    <w:p w:rsidR="00000000" w:rsidDel="00000000" w:rsidP="00000000" w:rsidRDefault="00000000" w:rsidRPr="00000000" w14:paraId="0000000C">
      <w:pPr>
        <w:spacing w:line="240" w:lineRule="auto"/>
        <w:jc w:val="both"/>
        <w:rPr>
          <w:sz w:val="24"/>
          <w:szCs w:val="24"/>
        </w:rPr>
      </w:pPr>
      <w:r w:rsidDel="00000000" w:rsidR="00000000" w:rsidRPr="00000000">
        <w:rPr>
          <w:rtl w:val="0"/>
        </w:rPr>
      </w:r>
    </w:p>
    <w:p w:rsidR="00000000" w:rsidDel="00000000" w:rsidP="00000000" w:rsidRDefault="00000000" w:rsidRPr="00000000" w14:paraId="0000000D">
      <w:pPr>
        <w:spacing w:line="240" w:lineRule="auto"/>
        <w:ind w:firstLine="720"/>
        <w:jc w:val="both"/>
        <w:rPr>
          <w:sz w:val="24"/>
          <w:szCs w:val="24"/>
        </w:rPr>
      </w:pPr>
      <w:r w:rsidDel="00000000" w:rsidR="00000000" w:rsidRPr="00000000">
        <w:rPr>
          <w:sz w:val="24"/>
          <w:szCs w:val="24"/>
          <w:rtl w:val="0"/>
        </w:rPr>
        <w:t xml:space="preserve">Grace Hopper.</w:t>
      </w:r>
    </w:p>
    <w:p w:rsidR="00000000" w:rsidDel="00000000" w:rsidP="00000000" w:rsidRDefault="00000000" w:rsidRPr="00000000" w14:paraId="0000000E">
      <w:pPr>
        <w:spacing w:line="240" w:lineRule="auto"/>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Otra gran inspiración que a mi parecer es impresionante es Grace Hopper, ya que gracias a ella los programas lograron ser más “globales”, así podían ser compatibles en diferentes computadoras.</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Considerando la relación con los temas vistos en clase, me parece que lo encuentro en el apartado de historia, los avances que se suscitaron en éstas fechas me parecen relevantes ya que debido a la mejora de los microordenadores se necesitaban mayores avances tanto en el software como en el hardware.</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En un entorno que se creía era para hombres Grace pudo destacar haciendo mejoras en el entorno de la programación y microordenadores para hacerlas más accesibles para aquellas personas que no eran matemáticos.</w:t>
      </w:r>
    </w:p>
    <w:p w:rsidR="00000000" w:rsidDel="00000000" w:rsidP="00000000" w:rsidRDefault="00000000" w:rsidRPr="00000000" w14:paraId="00000014">
      <w:pPr>
        <w:rPr>
          <w:sz w:val="24"/>
          <w:szCs w:val="24"/>
        </w:rPr>
      </w:pPr>
      <w:r w:rsidDel="00000000" w:rsidR="00000000" w:rsidRPr="00000000">
        <w:rPr>
          <w:sz w:val="24"/>
          <w:szCs w:val="24"/>
          <w:rtl w:val="0"/>
        </w:rPr>
        <w:t xml:space="preserve">En sus aportaciones se encuentra el descubrimiento del bug y su depuración, además de haber participado en la elaboración del programa COBOL, un lenguaje de programación así como su compilador A-0 y la creación de computadoras como Harvard Mark II y UNIVAC.</w:t>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Años</w:t>
      </w:r>
      <w:r w:rsidDel="00000000" w:rsidR="00000000" w:rsidRPr="00000000">
        <w:rPr>
          <w:sz w:val="24"/>
          <w:szCs w:val="24"/>
          <w:rtl w:val="0"/>
        </w:rPr>
        <w:t xml:space="preserve"> después de la creación del lenguaje de programación, en 1959 Grace trabajó en el Pentagono y ahí desarrolló COBOL, tal fue el éxito que aún hoy en día se utiliza aunque en menor medida.</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Durante el desarrollo de la segunda guerra mundial se suscitaron muchos avances en cuanto a tecnología y como se muestra en éste pequeño artículo también lo fue en el ámbito de la informática a tal grado de poder tener almacenamientos masivos de información y que las computadoras sean más potentes.</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