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Через emacs пишу код. (рис. fig. 1)</w:t>
      </w:r>
    </w:p>
    <w:bookmarkStart w:id="26" w:name="fig:001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1: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6"/>
    <w:p>
      <w:pPr>
        <w:pStyle w:val="BodyText"/>
      </w:pPr>
      <w:r>
        <w:t xml:space="preserve">Через горячие клавиши редактирую программу. (рис. fig. 2)</w:t>
      </w:r>
    </w:p>
    <w:bookmarkStart w:id="30" w:name="fig:002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2: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30"/>
    <w:p>
      <w:pPr>
        <w:pStyle w:val="BodyText"/>
      </w:pPr>
      <w:r>
        <w:t xml:space="preserve">Открываю 4 фрейма, пользуюь поиском с заменой и поиском по регулярным выражениям. (рис. fig. 3)</w:t>
      </w:r>
    </w:p>
    <w:bookmarkStart w:id="34" w:name="fig:003"/>
    <w:p>
      <w:pPr>
        <w:pStyle w:val="CaptionedFigure"/>
      </w:pPr>
      <w:r>
        <w:drawing>
          <wp:inline>
            <wp:extent cx="3733800" cy="3724410"/>
            <wp:effectExtent b="0" l="0" r="0" t="0"/>
            <wp:docPr descr="Рис. 3: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4"/>
    <w:bookmarkEnd w:id="35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Мазурский Александр Дмитриевич</dc:creator>
  <dc:language>ru-RU</dc:language>
  <cp:keywords/>
  <dcterms:created xsi:type="dcterms:W3CDTF">2025-03-27T13:52:52Z</dcterms:created>
  <dcterms:modified xsi:type="dcterms:W3CDTF">2025-03-27T13:52:52Z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