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4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к сайту ссылки на научные и библиометрические ресурсы, сделать пост по выбору и по прошедшей неделе.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соответствующих ресурсах и разместить на них ссылки на сайте: eLibrary : https://elibrary.ru/; Google Scholar : https://scholar.google.com/; ORCID : https://orcid.org/; Mendeley : https://www.mendeley.com/; ResearchGate : https://www.researchgate.net/; Academia.edu : https://www.academia.edu/; arXiv : https://arxiv.org/; github : https://github.com/.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Оформление отчёта. Создание презентаций. Работа с библиографией.</w:t>
      </w:r>
    </w:p>
    <w:bookmarkEnd w:id="21"/>
    <w:bookmarkStart w:id="38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Переношу в директорию с сайтом измененный файл с биографией и два новых поста. (рис. 1)</w:t>
      </w:r>
    </w:p>
    <w:bookmarkStart w:id="25" w:name="fig:001"/>
    <w:p>
      <w:pPr>
        <w:pStyle w:val="CaptionedFigure"/>
      </w:pPr>
      <w:r>
        <w:drawing>
          <wp:inline>
            <wp:extent cx="3733800" cy="427506"/>
            <wp:effectExtent b="0" l="0" r="0" t="0"/>
            <wp:docPr descr="Рис. 1: Изменение сайт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Изменение сайта</w:t>
      </w:r>
    </w:p>
    <w:bookmarkEnd w:id="25"/>
    <w:p>
      <w:pPr>
        <w:pStyle w:val="BodyText"/>
      </w:pPr>
      <w:r>
        <w:t xml:space="preserve">Удаляю посты, которые были по умолчанию. (рис. 2)</w:t>
      </w:r>
    </w:p>
    <w:bookmarkStart w:id="29" w:name="fig:002"/>
    <w:p>
      <w:pPr>
        <w:pStyle w:val="CaptionedFigure"/>
      </w:pPr>
      <w:r>
        <w:drawing>
          <wp:inline>
            <wp:extent cx="3733800" cy="773863"/>
            <wp:effectExtent b="0" l="0" r="0" t="0"/>
            <wp:docPr descr="Рис. 2: Удаление ненужных пост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3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Удаление ненужных постов</w:t>
      </w:r>
    </w:p>
    <w:bookmarkEnd w:id="29"/>
    <w:p>
      <w:pPr>
        <w:pStyle w:val="BodyText"/>
      </w:pPr>
      <w:r>
        <w:t xml:space="preserve">Переношу векторные значки для корректного отображения ссылок в профиле. (рис. 3)</w:t>
      </w:r>
    </w:p>
    <w:bookmarkStart w:id="33" w:name="fig:003"/>
    <w:p>
      <w:pPr>
        <w:pStyle w:val="CaptionedFigure"/>
      </w:pPr>
      <w:r>
        <w:drawing>
          <wp:inline>
            <wp:extent cx="3733800" cy="1668785"/>
            <wp:effectExtent b="0" l="0" r="0" t="0"/>
            <wp:docPr descr="Рис. 3: Перенос изображений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Перенос изображений</w:t>
      </w:r>
    </w:p>
    <w:bookmarkEnd w:id="33"/>
    <w:p>
      <w:pPr>
        <w:pStyle w:val="BodyText"/>
      </w:pPr>
      <w:r>
        <w:t xml:space="preserve">Проверяю отображение на сайте. (рис. 4)</w:t>
      </w:r>
    </w:p>
    <w:bookmarkStart w:id="37" w:name="fig:004"/>
    <w:p>
      <w:pPr>
        <w:pStyle w:val="CaptionedFigure"/>
      </w:pPr>
      <w:r>
        <w:drawing>
          <wp:inline>
            <wp:extent cx="3733800" cy="1791664"/>
            <wp:effectExtent b="0" l="0" r="0" t="0"/>
            <wp:docPr descr="Рис. 4: Проверка обновления на сайте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обновления на сайте</w:t>
      </w:r>
    </w:p>
    <w:bookmarkEnd w:id="37"/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добавили к сайту ссылки на научные и библиометрические ресурсы, сделали пост по выбору и по прошедшей неделе.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4 этап</dc:title>
  <dc:creator>Мазурский Александр Дмитриевич</dc:creator>
  <dc:language>ru-RU</dc:language>
  <cp:keywords/>
  <dcterms:created xsi:type="dcterms:W3CDTF">2025-03-25T09:10:16Z</dcterms:created>
  <dcterms:modified xsi:type="dcterms:W3CDTF">2025-03-25T09:10:16Z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