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№9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Мазурский Александр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Приоб-</w:t>
      </w:r>
      <w:r>
        <w:t xml:space="preserve"> </w:t>
      </w:r>
      <w:r>
        <w:t xml:space="preserve">ретение навыков практической работы по просмотру каталогов и файлов; манипуляций</w:t>
      </w:r>
      <w:r>
        <w:t xml:space="preserve"> </w:t>
      </w:r>
      <w:r>
        <w:t xml:space="preserve">с ними.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Изучите информацию о mc, вызвав в командной строке man mc.</w:t>
      </w:r>
    </w:p>
    <w:p>
      <w:pPr>
        <w:pStyle w:val="Compact"/>
        <w:numPr>
          <w:ilvl w:val="0"/>
          <w:numId w:val="1001"/>
        </w:numPr>
      </w:pPr>
      <w:r>
        <w:t xml:space="preserve">Запустите из командной строки mc, изучите его структуру и меню.</w:t>
      </w:r>
    </w:p>
    <w:p>
      <w:pPr>
        <w:pStyle w:val="Compact"/>
        <w:numPr>
          <w:ilvl w:val="0"/>
          <w:numId w:val="1001"/>
        </w:numPr>
      </w:pPr>
      <w:r>
        <w:t xml:space="preserve">Выполните несколько операций в mc, используя управляющие клавиши (операции</w:t>
      </w:r>
      <w:r>
        <w:t xml:space="preserve"> </w:t>
      </w:r>
      <w:r>
        <w:t xml:space="preserve">с панелями; выделение/отмена выделения файлов, копирование/перемещение фай-</w:t>
      </w:r>
      <w:r>
        <w:t xml:space="preserve"> </w:t>
      </w:r>
      <w:r>
        <w:t xml:space="preserve">лов, получение информации о размере и правах доступа на файлы и/или каталоги</w:t>
      </w:r>
      <w:r>
        <w:t xml:space="preserve"> </w:t>
      </w:r>
      <w:r>
        <w:t xml:space="preserve">и т.п.)</w:t>
      </w:r>
    </w:p>
    <w:p>
      <w:pPr>
        <w:pStyle w:val="Compact"/>
        <w:numPr>
          <w:ilvl w:val="0"/>
          <w:numId w:val="1001"/>
        </w:numPr>
      </w:pPr>
      <w:r>
        <w:t xml:space="preserve">Выполните основные команды меню левой (или правой) панели. Оцените степень</w:t>
      </w:r>
      <w:r>
        <w:t xml:space="preserve"> </w:t>
      </w:r>
      <w:r>
        <w:t xml:space="preserve">подробности вывода информации о файлах.</w:t>
      </w:r>
    </w:p>
    <w:p>
      <w:pPr>
        <w:pStyle w:val="Compact"/>
        <w:numPr>
          <w:ilvl w:val="0"/>
          <w:numId w:val="1001"/>
        </w:numPr>
      </w:pPr>
      <w:r>
        <w:t xml:space="preserve">Используя возможности подменю Файл , выполните:</w:t>
      </w:r>
      <w:r>
        <w:t xml:space="preserve"> </w:t>
      </w:r>
      <w:r>
        <w:t xml:space="preserve">– просмотр содержимого текстового файла;</w:t>
      </w:r>
      <w:r>
        <w:t xml:space="preserve"> </w:t>
      </w:r>
      <w:r>
        <w:t xml:space="preserve">– редактирование содержимого текстового файла (без сохранения результатов</w:t>
      </w:r>
      <w:r>
        <w:t xml:space="preserve"> </w:t>
      </w:r>
      <w:r>
        <w:t xml:space="preserve">редактирования);</w:t>
      </w:r>
      <w:r>
        <w:t xml:space="preserve"> </w:t>
      </w:r>
      <w:r>
        <w:t xml:space="preserve">– создание каталога;</w:t>
      </w:r>
      <w:r>
        <w:t xml:space="preserve"> </w:t>
      </w:r>
      <w:r>
        <w:t xml:space="preserve">– копирование в файлов в созданный каталог.</w:t>
      </w:r>
    </w:p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  <w:r>
        <w:t xml:space="preserve"> </w:t>
      </w:r>
      <w:r>
        <w:t xml:space="preserve">– поиск в файловой системе файла с заданными условиями (например, файла</w:t>
      </w:r>
      <w:r>
        <w:t xml:space="preserve"> </w:t>
      </w:r>
      <w:r>
        <w:t xml:space="preserve">с расширением .c или .cpp, содержащего строку main);</w:t>
      </w:r>
      <w:r>
        <w:t xml:space="preserve"> </w:t>
      </w:r>
      <w:r>
        <w:t xml:space="preserve">– выбор и повторение одной из предыдущих команд;</w:t>
      </w:r>
      <w:r>
        <w:t xml:space="preserve"> </w:t>
      </w:r>
      <w:r>
        <w:t xml:space="preserve">– переход в домашний каталог;</w:t>
      </w:r>
      <w:r>
        <w:t xml:space="preserve"> </w:t>
      </w:r>
      <w:r>
        <w:t xml:space="preserve">– анализ файла меню и файла расширений.</w:t>
      </w:r>
    </w:p>
    <w:p>
      <w:pPr>
        <w:pStyle w:val="Compact"/>
        <w:numPr>
          <w:ilvl w:val="0"/>
          <w:numId w:val="1001"/>
        </w:numPr>
      </w:pPr>
      <w:r>
        <w:t xml:space="preserve">Вызовите подменю Настройки . Освойте операции, определяющие структуру экрана mc</w:t>
      </w:r>
      <w:r>
        <w:t xml:space="preserve"> </w:t>
      </w:r>
      <w:r>
        <w:t xml:space="preserve">(Full screen, Double Width, Show Hidden Files и т.д.)</w:t>
      </w:r>
    </w:p>
    <w:p>
      <w:pPr>
        <w:pStyle w:val="Compact"/>
        <w:numPr>
          <w:ilvl w:val="0"/>
          <w:numId w:val="1001"/>
        </w:numPr>
      </w:pPr>
      <w:r>
        <w:t xml:space="preserve">Создайте текстовой файл text.txt.</w:t>
      </w:r>
    </w:p>
    <w:p>
      <w:pPr>
        <w:pStyle w:val="Compact"/>
        <w:numPr>
          <w:ilvl w:val="0"/>
          <w:numId w:val="1001"/>
        </w:numPr>
      </w:pPr>
      <w:r>
        <w:t xml:space="preserve">Откройте этот файл с помощью встроенного в mc редактора.</w:t>
      </w:r>
    </w:p>
    <w:p>
      <w:pPr>
        <w:pStyle w:val="Compact"/>
        <w:numPr>
          <w:ilvl w:val="0"/>
          <w:numId w:val="1001"/>
        </w:numPr>
      </w:pPr>
      <w:r>
        <w:t xml:space="preserve">Вставьте в открытый файл небольшой фрагмент текста, скопированный из любого</w:t>
      </w:r>
      <w:r>
        <w:t xml:space="preserve"> </w:t>
      </w:r>
      <w:r>
        <w:t xml:space="preserve">другого файла или Интернета.</w:t>
      </w:r>
    </w:p>
    <w:p>
      <w:pPr>
        <w:pStyle w:val="Compact"/>
        <w:numPr>
          <w:ilvl w:val="0"/>
          <w:numId w:val="1001"/>
        </w:numPr>
      </w:pPr>
      <w:r>
        <w:t xml:space="preserve">Проделайте с текстом следующие манипуляции, используя горячие клавиши:</w:t>
      </w:r>
      <w:r>
        <w:t xml:space="preserve"> </w:t>
      </w:r>
      <w:r>
        <w:t xml:space="preserve">4.1. Удалите строку текста.</w:t>
      </w:r>
      <w:r>
        <w:t xml:space="preserve"> </w:t>
      </w:r>
      <w:r>
        <w:t xml:space="preserve">4.2. Выделите фрагмент текста и скопируйте его на новую строку.</w:t>
      </w:r>
      <w:r>
        <w:t xml:space="preserve"> </w:t>
      </w:r>
      <w:r>
        <w:t xml:space="preserve">4.3. Выделите фрагмент текста и перенесите его на новую строку.</w:t>
      </w:r>
      <w:r>
        <w:t xml:space="preserve"> </w:t>
      </w:r>
      <w:r>
        <w:t xml:space="preserve">4.4. Сохраните файл.</w:t>
      </w:r>
      <w:r>
        <w:t xml:space="preserve"> </w:t>
      </w:r>
      <w:r>
        <w:t xml:space="preserve">4.5. Отмените последнее действие.</w:t>
      </w:r>
      <w:r>
        <w:t xml:space="preserve"> </w:t>
      </w:r>
      <w:r>
        <w:t xml:space="preserve">4.6. Перейдите в конец файла (нажав комбинацию клавиш) и напишите некоторый</w:t>
      </w:r>
      <w:r>
        <w:t xml:space="preserve"> </w:t>
      </w:r>
      <w:r>
        <w:t xml:space="preserve">текст.</w:t>
      </w:r>
      <w:r>
        <w:t xml:space="preserve"> </w:t>
      </w:r>
      <w:r>
        <w:t xml:space="preserve">4.7. Перейдите в начало файла (нажав комбинацию клавиш) и напишите некоторый</w:t>
      </w:r>
      <w:r>
        <w:t xml:space="preserve"> </w:t>
      </w:r>
      <w:r>
        <w:t xml:space="preserve">текст.</w:t>
      </w:r>
      <w:r>
        <w:t xml:space="preserve"> </w:t>
      </w:r>
      <w:r>
        <w:t xml:space="preserve">4.8. Сохраните и закройте файл.</w:t>
      </w:r>
    </w:p>
    <w:p>
      <w:pPr>
        <w:pStyle w:val="Compact"/>
        <w:numPr>
          <w:ilvl w:val="0"/>
          <w:numId w:val="1001"/>
        </w:numPr>
      </w:pPr>
      <w:r>
        <w:t xml:space="preserve">Откройте файл с исходным текстом на некотором языке программирования (напри-</w:t>
      </w:r>
      <w:r>
        <w:t xml:space="preserve"> </w:t>
      </w:r>
      <w:r>
        <w:t xml:space="preserve">мер C или Java)</w:t>
      </w:r>
    </w:p>
    <w:p>
      <w:pPr>
        <w:pStyle w:val="Compact"/>
        <w:numPr>
          <w:ilvl w:val="0"/>
          <w:numId w:val="1001"/>
        </w:numPr>
      </w:pPr>
      <w:r>
        <w:t xml:space="preserve">Используя меню редактора, включите подсветку синтаксиса, если она не включена,</w:t>
      </w:r>
      <w:r>
        <w:t xml:space="preserve"> </w:t>
      </w:r>
      <w:r>
        <w:t xml:space="preserve">или выключите, если она включена.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Командная оболочка — интерфейс взаимодействия пользователя с операционной систе-</w:t>
      </w:r>
      <w:r>
        <w:t xml:space="preserve"> </w:t>
      </w:r>
      <w:r>
        <w:t xml:space="preserve">мой и программным обеспечением посредством команд.</w:t>
      </w:r>
      <w:r>
        <w:t xml:space="preserve"> </w:t>
      </w:r>
      <w:r>
        <w:t xml:space="preserve">Midnight Commander (или mc) — псевдографическая командная оболочка для UNIX/Linux</w:t>
      </w:r>
      <w:r>
        <w:t xml:space="preserve"> </w:t>
      </w:r>
      <w:r>
        <w:t xml:space="preserve">систем. Для запуска mc необходимо в командной строке набрать mc и нажать Enter .</w:t>
      </w:r>
      <w:r>
        <w:t xml:space="preserve"> </w:t>
      </w:r>
      <w:r>
        <w:t xml:space="preserve">Рабочее пространство mc имеет две панели, отображающие по умолчанию списки</w:t>
      </w:r>
      <w:r>
        <w:t xml:space="preserve"> </w:t>
      </w:r>
      <w:r>
        <w:t xml:space="preserve">файлов двух каталогов</w:t>
      </w:r>
    </w:p>
    <w:bookmarkEnd w:id="22"/>
    <w:bookmarkStart w:id="3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Читаю справку. (рис. fig. 1)</w:t>
      </w:r>
    </w:p>
    <w:bookmarkStart w:id="26" w:name="fig:001"/>
    <w:p>
      <w:pPr>
        <w:pStyle w:val="CaptionedFigure"/>
      </w:pPr>
      <w:r>
        <w:drawing>
          <wp:inline>
            <wp:extent cx="3733800" cy="3175221"/>
            <wp:effectExtent b="0" l="0" r="0" t="0"/>
            <wp:docPr descr="Рис. 1: Справк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5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Справка</w:t>
      </w:r>
    </w:p>
    <w:bookmarkEnd w:id="26"/>
    <w:p>
      <w:pPr>
        <w:pStyle w:val="BodyText"/>
      </w:pPr>
      <w:r>
        <w:t xml:space="preserve">Ознакамливаюсь с интерфейсом mc. (рис. fig. 2)</w:t>
      </w:r>
    </w:p>
    <w:bookmarkStart w:id="30" w:name="fig:002"/>
    <w:p>
      <w:pPr>
        <w:pStyle w:val="CaptionedFigure"/>
      </w:pPr>
      <w:r>
        <w:drawing>
          <wp:inline>
            <wp:extent cx="3733800" cy="3175221"/>
            <wp:effectExtent b="0" l="0" r="0" t="0"/>
            <wp:docPr descr="Рис. 2: Интерфейс mc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5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Интерфейс mc</w:t>
      </w:r>
    </w:p>
    <w:bookmarkEnd w:id="30"/>
    <w:p>
      <w:pPr>
        <w:pStyle w:val="BodyText"/>
      </w:pPr>
      <w:r>
        <w:t xml:space="preserve">Изучаю встроенный редактор mc. (рис. fig. 3)</w:t>
      </w:r>
    </w:p>
    <w:bookmarkStart w:id="34" w:name="fig:003"/>
    <w:p>
      <w:pPr>
        <w:pStyle w:val="CaptionedFigure"/>
      </w:pPr>
      <w:r>
        <w:drawing>
          <wp:inline>
            <wp:extent cx="3733800" cy="3175221"/>
            <wp:effectExtent b="0" l="0" r="0" t="0"/>
            <wp:docPr descr="Рис. 3: Редактор mc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5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Редактор mc</w:t>
      </w:r>
    </w:p>
    <w:bookmarkEnd w:id="34"/>
    <w:p>
      <w:pPr>
        <w:pStyle w:val="BodyText"/>
      </w:pPr>
      <w:r>
        <w:t xml:space="preserve">Изучаю особенности редактирования кода, подсвечивание синтаксиса. (рис. fig. 4)</w:t>
      </w:r>
    </w:p>
    <w:bookmarkStart w:id="38" w:name="fig:004"/>
    <w:p>
      <w:pPr>
        <w:pStyle w:val="CaptionedFigure"/>
      </w:pPr>
      <w:r>
        <w:drawing>
          <wp:inline>
            <wp:extent cx="3733800" cy="3175221"/>
            <wp:effectExtent b="0" l="0" r="0" t="0"/>
            <wp:docPr descr="Рис. 4: Программирование в редакторе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5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Программирование в редакторе</w:t>
      </w:r>
    </w:p>
    <w:bookmarkEnd w:id="38"/>
    <w:bookmarkEnd w:id="39"/>
    <w:bookmarkStart w:id="40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Какие режимы работы есть в mc. Охарактеризуйте их.</w:t>
      </w:r>
    </w:p>
    <w:p>
      <w:pPr>
        <w:pStyle w:val="FirstParagraph"/>
      </w:pPr>
      <w:r>
        <w:t xml:space="preserve">Панели могут дополнительно быть переведены в один из двух режимов: Информация или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</w:t>
      </w:r>
    </w:p>
    <w:p>
      <w:pPr>
        <w:pStyle w:val="Compact"/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(комбинаций клавиш) mc? Приведите несколько примеров.</w:t>
      </w:r>
    </w:p>
    <w:p>
      <w:pPr>
        <w:pStyle w:val="FirstParagraph"/>
      </w:pPr>
      <w:r>
        <w:t xml:space="preserve">В разделе Командная строка оболочки (Shell) перечисляются команды и комбинации клавиш, которые используются для ввода и редактирования команд в командной строке оболочки. Большая часть этих команд служит для переноса имен файлов и/или имен каталогов в командную строку (чтобы уменьшить трудоемкость ввода) или для доступа к истории команд. Клавиши редактирования строк ввода используются как при редактировании командной строки, так и других строк ввода, появляющихся в различных запросах программы.</w:t>
      </w:r>
      <w:r>
        <w:t xml:space="preserve"> </w:t>
      </w:r>
      <w:r>
        <w:t xml:space="preserve">Как с помощью меню так и с помощью команд shell можно переносить, копировать и получать информацию о файоах и каталогах.</w:t>
      </w:r>
    </w:p>
    <w:p>
      <w:pPr>
        <w:pStyle w:val="Compact"/>
        <w:numPr>
          <w:ilvl w:val="0"/>
          <w:numId w:val="1004"/>
        </w:numPr>
      </w:pPr>
      <w:r>
        <w:t xml:space="preserve">Опишите структура меню левой (или правой) панели mc, дайте характеристику командам.</w:t>
      </w:r>
    </w:p>
    <w:p>
      <w:pPr>
        <w:pStyle w:val="FirstParagraph"/>
      </w:pPr>
      <w:r>
        <w:t xml:space="preserve">В меню каждой (левой или правой) панели можно выбрать Формат списка :</w:t>
      </w:r>
    </w:p>
    <w:p>
      <w:pPr>
        <w:pStyle w:val="SourceCode"/>
      </w:pPr>
      <w:r>
        <w:rPr>
          <w:rStyle w:val="VerbatimChar"/>
        </w:rPr>
        <w:t xml:space="preserve">стандартный — выводит список файлов и каталогов с указанием размера и времени правки;</w:t>
      </w:r>
      <w:r>
        <w:br/>
      </w:r>
      <w:r>
        <w:rPr>
          <w:rStyle w:val="VerbatimChar"/>
        </w:rPr>
        <w:t xml:space="preserve">ускоренный — позволяет задать число столбцов, на которые разбивается панель при выводе списка имён файлов или каталогов без дополнительной информации;</w:t>
      </w:r>
      <w:r>
        <w:br/>
      </w:r>
      <w:r>
        <w:rPr>
          <w:rStyle w:val="VerbatimChar"/>
        </w:rPr>
        <w:t xml:space="preserve">расширенный — помимо названия файла или каталога выводит сведения о правах доступа, владельце, группе, размере, времени правки;</w:t>
      </w:r>
      <w:r>
        <w:br/>
      </w:r>
      <w:r>
        <w:rPr>
          <w:rStyle w:val="VerbatimChar"/>
        </w:rPr>
        <w:t xml:space="preserve">определённый пользователем — позволяет вывести те сведения о файле или каталоге, которые задаст сам пользователь.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структура меню Файл mc, дайте характеристику командам.</w:t>
      </w:r>
    </w:p>
    <w:p>
      <w:pPr>
        <w:pStyle w:val="FirstParagraph"/>
      </w:pPr>
      <w:r>
        <w:t xml:space="preserve">В меню Файл содержит перечень команд, которые могут быть применены к одному или нескольким файлам или каталогам.</w:t>
      </w:r>
    </w:p>
    <w:p>
      <w:pPr>
        <w:pStyle w:val="BodyText"/>
      </w:pPr>
      <w:r>
        <w:t xml:space="preserve">Команды меню Файл :</w:t>
      </w:r>
    </w:p>
    <w:p>
      <w:pPr>
        <w:pStyle w:val="SourceCode"/>
      </w:pPr>
      <w:r>
        <w:rPr>
          <w:rStyle w:val="VerbatimChar"/>
        </w:rPr>
        <w:t xml:space="preserve">Просмотр ( F3 ) — позволяет посмотреть содержимое текущего (или выделенного) файла без возможности редактирования.</w:t>
      </w:r>
      <w:r>
        <w:br/>
      </w:r>
      <w:r>
        <w:rPr>
          <w:rStyle w:val="VerbatimChar"/>
        </w:rPr>
        <w:t xml:space="preserve">Просмотр вывода команды ( М + ! ) — функция запроса команды с параметрами (аргумент к текущему выбранному файлу).</w:t>
      </w:r>
      <w:r>
        <w:br/>
      </w:r>
      <w:r>
        <w:rPr>
          <w:rStyle w:val="VerbatimChar"/>
        </w:rPr>
        <w:t xml:space="preserve">Правка ( F4 ) — открывает текущий (или выделенный) файл для его редактирования.</w:t>
      </w:r>
      <w:r>
        <w:br/>
      </w:r>
      <w:r>
        <w:rPr>
          <w:rStyle w:val="VerbatimChar"/>
        </w:rPr>
        <w:t xml:space="preserve">Копирование ( F5 ) — осуществляет копирование одного или нескольких файлов или каталогов в указанное пользователем во всплывающем окне место.</w:t>
      </w:r>
      <w:r>
        <w:br/>
      </w:r>
      <w:r>
        <w:rPr>
          <w:rStyle w:val="VerbatimChar"/>
        </w:rPr>
        <w:t xml:space="preserve">Права доступа ( Ctrl-x c ) — позволяет указать (изменить) права доступа к одному или нескольким файлам или каталогам .</w:t>
      </w:r>
      <w:r>
        <w:br/>
      </w:r>
      <w:r>
        <w:rPr>
          <w:rStyle w:val="VerbatimChar"/>
        </w:rPr>
        <w:t xml:space="preserve">Жёсткая ссылка ( Ctrl-x l ) — позволяет создать жёсткую ссылку к текущему (или выделенному) файлу.</w:t>
      </w:r>
      <w:r>
        <w:br/>
      </w:r>
      <w:r>
        <w:rPr>
          <w:rStyle w:val="VerbatimChar"/>
        </w:rPr>
        <w:t xml:space="preserve">Символическая ссылка ( Ctrl-x s ) — позволяет создать символическую ссылку к текущему (или выделенному) файлу.</w:t>
      </w:r>
      <w:r>
        <w:br/>
      </w:r>
      <w:r>
        <w:rPr>
          <w:rStyle w:val="VerbatimChar"/>
        </w:rPr>
        <w:t xml:space="preserve">Владелец/группа ( Ctrl-x o ) — позволяет задать (изменить) владельца и имя группы для одного или нескольких файлов или каталогов.</w:t>
      </w:r>
      <w:r>
        <w:br/>
      </w:r>
      <w:r>
        <w:rPr>
          <w:rStyle w:val="VerbatimChar"/>
        </w:rPr>
        <w:t xml:space="preserve">Права (расширенные) — позволяет изменить права доступа и владения для одного или нескольких файлов или каталогов.</w:t>
      </w:r>
      <w:r>
        <w:br/>
      </w:r>
      <w:r>
        <w:rPr>
          <w:rStyle w:val="VerbatimChar"/>
        </w:rPr>
        <w:t xml:space="preserve">Переименование ( F6 ) — позволяет переименовать (или переместить) один или несколько файлов или каталогов.</w:t>
      </w:r>
      <w:r>
        <w:br/>
      </w:r>
      <w:r>
        <w:rPr>
          <w:rStyle w:val="VerbatimChar"/>
        </w:rPr>
        <w:t xml:space="preserve">Создание каталога ( F7 ) — позволяет создать каталог.</w:t>
      </w:r>
      <w:r>
        <w:br/>
      </w:r>
      <w:r>
        <w:rPr>
          <w:rStyle w:val="VerbatimChar"/>
        </w:rPr>
        <w:t xml:space="preserve">Удалить ( F8 ) — позволяет удалить один или несколько файлов или каталогов.</w:t>
      </w:r>
      <w:r>
        <w:br/>
      </w:r>
      <w:r>
        <w:rPr>
          <w:rStyle w:val="VerbatimChar"/>
        </w:rPr>
        <w:t xml:space="preserve">Выход ( F10 ) — завершает работу mc.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Команда mc, дайте характеристику командам.</w:t>
      </w:r>
    </w:p>
    <w:p>
      <w:pPr>
        <w:pStyle w:val="FirstParagraph"/>
      </w:pPr>
      <w:r>
        <w:t xml:space="preserve">В меню Команда содержатся более общие команды для работы с mc. Команды меню Команда :</w:t>
      </w:r>
    </w:p>
    <w:p>
      <w:pPr>
        <w:pStyle w:val="SourceCode"/>
      </w:pPr>
      <w:r>
        <w:rPr>
          <w:rStyle w:val="VerbatimChar"/>
        </w:rPr>
        <w:t xml:space="preserve">Дерево каталогов — отображает структуру каталогов системы.</w:t>
      </w:r>
      <w:r>
        <w:br/>
      </w:r>
      <w:r>
        <w:rPr>
          <w:rStyle w:val="VerbatimChar"/>
        </w:rPr>
        <w:t xml:space="preserve">Поиск файла — выполняет поиск файлов по заданным параметрам.</w:t>
      </w:r>
      <w:r>
        <w:br/>
      </w:r>
      <w:r>
        <w:rPr>
          <w:rStyle w:val="VerbatimChar"/>
        </w:rPr>
        <w:t xml:space="preserve">Переставить панели — меняет местами левую и правую панели.</w:t>
      </w:r>
      <w:r>
        <w:br/>
      </w:r>
      <w:r>
        <w:rPr>
          <w:rStyle w:val="VerbatimChar"/>
        </w:rPr>
        <w:t xml:space="preserve">Сравнить каталоги ( Ctrl-x d ) — сравнивает содержимое двух каталогов.</w:t>
      </w:r>
      <w:r>
        <w:br/>
      </w:r>
      <w:r>
        <w:rPr>
          <w:rStyle w:val="VerbatimChar"/>
        </w:rPr>
        <w:t xml:space="preserve">Размеры каталогов — отображает размер и время изменения каталога (по умолчанию в mc размер каталога корректно не отображается).</w:t>
      </w:r>
      <w:r>
        <w:br/>
      </w:r>
      <w:r>
        <w:rPr>
          <w:rStyle w:val="VerbatimChar"/>
        </w:rPr>
        <w:t xml:space="preserve">История командной строки — выводит на экран список ранее выполненных в оболочке команд.</w:t>
      </w:r>
      <w:r>
        <w:br/>
      </w:r>
      <w:r>
        <w:rPr>
          <w:rStyle w:val="VerbatimChar"/>
        </w:rPr>
        <w:t xml:space="preserve">Каталоги быстрого доступа ( Ctrl-\ ) — пр вызове выполняется быстрая смена текущего каталога на один из заданного списка.</w:t>
      </w:r>
      <w:r>
        <w:br/>
      </w:r>
      <w:r>
        <w:rPr>
          <w:rStyle w:val="VerbatimChar"/>
        </w:rPr>
        <w:t xml:space="preserve">Восстановление файлов — позволяет восстановить файлы на файловых системах ext2 и ext3.</w:t>
      </w:r>
      <w:r>
        <w:br/>
      </w:r>
      <w:r>
        <w:rPr>
          <w:rStyle w:val="VerbatimChar"/>
        </w:rPr>
        <w:t xml:space="preserve">Редактировать файл расширений — позволяет задать с помощью определённого синтаксиса действия при запуске файлов с определённым расширением (например, какое программного обеспечение запускать для открытия или редактирования файлов с расширением doc или docx).</w:t>
      </w:r>
      <w:r>
        <w:br/>
      </w:r>
      <w:r>
        <w:rPr>
          <w:rStyle w:val="VerbatimChar"/>
        </w:rPr>
        <w:t xml:space="preserve">Редактировать файл меню — позволяет отредактировать контекстное меню пользователя, вызываемое по клавише F2 .</w:t>
      </w:r>
      <w:r>
        <w:br/>
      </w:r>
      <w:r>
        <w:rPr>
          <w:rStyle w:val="VerbatimChar"/>
        </w:rPr>
        <w:t xml:space="preserve">Редактировать файл расцветки имён —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командам.</w:t>
      </w:r>
    </w:p>
    <w:p>
      <w:pPr>
        <w:pStyle w:val="FirstParagraph"/>
      </w:pPr>
      <w:r>
        <w:t xml:space="preserve">Меню Настройки содержит ряд дополнительных опций по внешнему виду и функциональности mc. Меню Настройки содержит: – Конфигурация — позволяет скорректировать настройки работы с панелями. – Внешний вид и Настройки панелей — определяет элементы (строка меню, командная строка, подсказки и прочее), отображаемые при вызове mc, а также геометрию расположения панелей и цветовыделение. – Биты символов — задаёт формат обработки информации локальным терминалом. – Подтверждение —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 – Распознание клавиш — диалоговое окно используется для тестирования функциональных клавиш, клавиш управления курсором и прочее. – Виртуальные ФС ––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</w:p>
    <w:p>
      <w:pPr>
        <w:pStyle w:val="FirstParagraph"/>
      </w:pPr>
      <w:r>
        <w:t xml:space="preserve">F1 Вызов контекстно-зависимой подсказки; F2 Вызов пользовательского меню с возможностью создания и/или дополнения дополнительных функций; F3 Просмотр содержимого файла, на который указывает подсветка в активной панели (без возможности редактирования); F4 Вызов встроенного в mc редактора для изменения содержания файла, на который указывает подсветка в активной панели; F5 Копирование одного или нескольких файлов, отмеченных в первой (активной) панели, в каталог, отображаемый на второй панели; F6 Перенос одного или нескольких файлов, отмеченных в первой (активной) панели, в каталог, отображаемый на второй панели; F7 Создание подкаталога в каталоге, отображаемом в активной панели; F8 Удаление одного или нескольких файлов (каталогов), отмеченных в первой (активной) панели файлов; F9 Вызов меню mc; F10 Выход из mc;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характеристику командам встроенного редактора mc.</w:t>
      </w:r>
    </w:p>
    <w:p>
      <w:pPr>
        <w:pStyle w:val="FirstParagraph"/>
      </w:pPr>
      <w:r>
        <w:t xml:space="preserve">Ctrl-y удалить строку; Ctrl-u отмена последней операции; Ins вставка/замена; F7 поиск (можно использовать регулярные выражения); -F7 повтор последней операции поиска; F4 замена; F3 первое нажатие — начало выделения, второе — окончание выделения; F5 копировать выделенный фрагмент; F6 переместить выделенный фрагмент; F8 удалить выделенный фрагмент; F2 записать изменения в файл; F10 выйти из редактора. 9. Дайте характеристику средствам mc, которые позволяют создавать меню, определяемые пользователем.</w:t>
      </w:r>
    </w:p>
    <w:p>
      <w:pPr>
        <w:pStyle w:val="BodyText"/>
      </w:pPr>
      <w:r>
        <w:t xml:space="preserve">Можете сохранить часто используемые команды панелизации под отдельными информативными именами, чтобы иметь возможность их быстро вызвать по этим именам. Для этого нужно набрать команду в строке ввода (строка</w:t>
      </w:r>
      <w:r>
        <w:t xml:space="preserve"> </w:t>
      </w:r>
      <w:r>
        <w:t xml:space="preserve">“Команда”</w:t>
      </w:r>
      <w:r>
        <w:t xml:space="preserve">) и нажать кнопку Добавить. После этого потребуется ввести имя, по которому мы будем вызывать команду. В следующий раз вам достаточно будет выбрать нужное имя из списка, а не вводить всю команду заново.</w:t>
      </w:r>
    </w:p>
    <w:p>
      <w:pPr>
        <w:pStyle w:val="Compact"/>
        <w:numPr>
          <w:ilvl w:val="0"/>
          <w:numId w:val="1010"/>
        </w:numPr>
      </w:pPr>
      <w:r>
        <w:t xml:space="preserve">Файл ~/.mc/menu: Основа конфигурации: Главный файл, определяющий структуру и содержание пользовательских меню. Именно здесь вы прописываете пункты меню, их описания и команды, которые будут выполняться. Текстовый формат: Файл представляет собой простой текстовый файл, что делает его легко редактируемым в любом текстовом редакторе. Структура: Файл состоит из секций, каждая из которых определяет отдельное меню. Каждая секция начинается с заголовка, заключенного в квадратные скобки (например, [global] или [extension.txt]). Внутри секции определяются пункты меню.</w:t>
      </w:r>
    </w:p>
    <w:p>
      <w:pPr>
        <w:pStyle w:val="FirstParagraph"/>
      </w:pPr>
      <w:r>
        <w:t xml:space="preserve">Синтаксис пунктов меню: Описание: Каждая строка, начинающаяся не с пробела и не с квадратной скобки, считается описанием пункта меню. Отображается в меню. Используйте | для разделения описания на несколько строк, которые будут показаны вместе. Команда: Следующая строка, начинающаяся с пробела (или табуляции), считается командой, которая будет выполнена при выборе этого пункта меню.</w:t>
      </w:r>
      <w:r>
        <w:t xml:space="preserve"> </w:t>
      </w:r>
      <w:r>
        <w:t xml:space="preserve">Переменные окружения и подстановки: Поддерживаются различные переменные окружения (например, $PWD - текущий каталог, $SELECTED - выбранные файлы) и подстановки, позволяющие динамически формировать команды. Встроенные функции mc: Доступны встроенные функции mc, которые могут выполнять различные действия, такие как запуск редактора, просмотр файла и т.д. Пример: edit %f откроет выбранный файл в редакторе.</w:t>
      </w:r>
    </w:p>
    <w:p>
      <w:pPr>
        <w:pStyle w:val="BodyText"/>
      </w:pPr>
      <w:r>
        <w:t xml:space="preserve">Контекстная чувствительность меню: Секции меню для разных типов файлов: Можно создавать секции меню, специфичные для определённых расширений файлов (например, [extension.sh] для shell-скриптов). В этих секциях определяются действия, которые будут доступны только при выборе файлов с указанным расширением. Секция [global]: Определяет пункты меню, доступные всегда, независимо от выбранного файла. Совместное использование: Если выбрано несколько файлов, меню, специфичные для каждого из них, объединяются. Если есть конфликты (одинаковое описание), пункт меню будет выполнен для первого подходящего типа файла.</w:t>
      </w:r>
    </w:p>
    <w:p>
      <w:pPr>
        <w:pStyle w:val="BodyText"/>
      </w:pPr>
      <w:r>
        <w:t xml:space="preserve">Гибкость и настраиваемость: Запуск внешних программ: Можно запускать любые внешние программы и скрипты из меню. Параметры для команд: Можно передавать параметры в запускаемые команды, используя переменные и подстановки. Создание подменю: Хотя в самом файле .mc/menu нет явной структуры для подменю, можно эмулировать их, запуская скрипты, которые отображают диалоговые окна выбора или модифицируют ~/.mc/menu на лету. Разделение конфигураций: Можно использовать несколько файлов меню (например, ~/.mc/menu.personal), а затем подключать их из основного файла.</w:t>
      </w:r>
    </w:p>
    <w:p>
      <w:pPr>
        <w:pStyle w:val="Compact"/>
        <w:numPr>
          <w:ilvl w:val="0"/>
          <w:numId w:val="1011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файлом.</w:t>
      </w:r>
    </w:p>
    <w:p>
      <w:pPr>
        <w:pStyle w:val="FirstParagraph"/>
      </w:pPr>
      <w:r>
        <w:t xml:space="preserve">Панель в mc отображает список файлов текущего каталога. Абсолютный путь к этому каталогу отображается в заголовке панели. У активной панели заголовок и одна из её строк подсвечиваются. Управление панелями осуществляется с помощью определённых комбинаций клавиш или пунктов меню mc.</w:t>
      </w:r>
    </w:p>
    <w:bookmarkEnd w:id="40"/>
    <w:bookmarkStart w:id="41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освоили основные возможности командной оболочки Midnight Commander. Приоб-</w:t>
      </w:r>
      <w:r>
        <w:t xml:space="preserve"> </w:t>
      </w:r>
      <w:r>
        <w:t xml:space="preserve">рели навыки практической работы по просмотру каталогов и файлов; манипуляций</w:t>
      </w:r>
      <w:r>
        <w:t xml:space="preserve"> </w:t>
      </w:r>
      <w:r>
        <w:t xml:space="preserve">с ними.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Мазурский Александр Дмитриевич</dc:creator>
  <dc:language>ru-RU</dc:language>
  <cp:keywords/>
  <dcterms:created xsi:type="dcterms:W3CDTF">2025-03-27T13:50:30Z</dcterms:created>
  <dcterms:modified xsi:type="dcterms:W3CDTF">2025-03-27T13:50:30Z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