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1)</w:t>
      </w:r>
    </w:p>
    <w:bookmarkStart w:id="26" w:name="fig:001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1: 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bookmarkEnd w:id="26"/>
    <w:p>
      <w:pPr>
        <w:pStyle w:val="BodyText"/>
      </w:pPr>
      <w:r>
        <w:t xml:space="preserve">Провожу компиляцию шаблона с помощью команды make (рис. 2), проверяю корректность исполнения команды с помощью команды ls (рис. 3)</w:t>
      </w:r>
    </w:p>
    <w:bookmarkStart w:id="30" w:name="fig:002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2: 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3: Провер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bookmarkEnd w:id="34"/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4)</w:t>
      </w:r>
    </w:p>
    <w:bookmarkStart w:id="38" w:name="fig:004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4: Удаление сгенерированных шаблон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шаблонов</w:t>
      </w:r>
    </w:p>
    <w:bookmarkEnd w:id="38"/>
    <w:p>
      <w:pPr>
        <w:pStyle w:val="BodyText"/>
      </w:pPr>
      <w:r>
        <w:t xml:space="preserve">С помощью редактора выполняю отчет по выполненной лабораторной работе (рис. 5)</w:t>
      </w:r>
    </w:p>
    <w:bookmarkStart w:id="42" w:name="fig:005"/>
    <w:p>
      <w:pPr>
        <w:pStyle w:val="CaptionedFigure"/>
      </w:pPr>
      <w:r>
        <w:drawing>
          <wp:inline>
            <wp:extent cx="3733800" cy="2889923"/>
            <wp:effectExtent b="0" l="0" r="0" t="0"/>
            <wp:docPr descr="Рис. 5: Подготовка отчё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отчёта</w:t>
      </w:r>
    </w:p>
    <w:bookmarkEnd w:id="42"/>
    <w:bookmarkEnd w:id="43"/>
    <w:bookmarkStart w:id="4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6)</w:t>
      </w:r>
    </w:p>
    <w:bookmarkStart w:id="47" w:name="fig:006"/>
    <w:p>
      <w:pPr>
        <w:pStyle w:val="CaptionedFigure"/>
      </w:pPr>
      <w:r>
        <w:drawing>
          <wp:inline>
            <wp:extent cx="3733800" cy="2904593"/>
            <wp:effectExtent b="0" l="0" r="0" t="0"/>
            <wp:docPr descr="Рис. 6: Выполнение отчета по 2 лабораторной работе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отчета по 2 лабораторной работе</w:t>
      </w:r>
    </w:p>
    <w:bookmarkEnd w:id="47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0"/>
    <w:bookmarkStart w:id="5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52">
        <w:r>
          <w:rPr>
            <w:rStyle w:val="Hyperlink"/>
          </w:rPr>
          <w:t xml:space="preserve">Лабораторная работа №3</w:t>
        </w:r>
      </w:hyperlink>
    </w:p>
    <w:p>
      <w:pPr>
        <w:pStyle w:val="Compact"/>
        <w:numPr>
          <w:ilvl w:val="0"/>
          <w:numId w:val="1002"/>
        </w:numPr>
      </w:pPr>
      <w:hyperlink r:id="rId53">
        <w:r>
          <w:rPr>
            <w:rStyle w:val="Hyperlink"/>
          </w:rPr>
          <w:t xml:space="preserve">Пример выполнения лабораторной работы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51" Target="https://esystem.rudn.ru/course/view.php?id=112" TargetMode="External" /><Relationship Type="http://schemas.openxmlformats.org/officeDocument/2006/relationships/hyperlink" Id="rId5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53" Target="https://github.com/evdvorkina/study_2022-2023_arh-pc/blob/master/labs/lab04/report/%D0%9B04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course/view.php?id=112" TargetMode="External" /><Relationship Type="http://schemas.openxmlformats.org/officeDocument/2006/relationships/hyperlink" Id="rId5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Relationship Type="http://schemas.openxmlformats.org/officeDocument/2006/relationships/hyperlink" Id="rId53" Target="https://github.com/evdvorkina/study_2022-2023_arh-pc/blob/master/labs/lab04/report/%D0%9B04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Мазурский Александр Дмитриевич</dc:creator>
  <dc:language>ru-RU</dc:language>
  <cp:keywords/>
  <dcterms:created xsi:type="dcterms:W3CDTF">2024-10-25T22:02:03Z</dcterms:created>
  <dcterms:modified xsi:type="dcterms:W3CDTF">2024-10-25T22:02:03Z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