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055983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1E001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E001C" w:rsidRDefault="001E001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61ABE4487B344E64829079F5B426A9EC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E001C" w:rsidRDefault="001E00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[Year]</w:t>
                    </w:r>
                  </w:p>
                </w:tc>
              </w:sdtContent>
            </w:sdt>
          </w:tr>
          <w:tr w:rsidR="001E001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E001C" w:rsidRDefault="001E001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769996BCD45B470B9803EBB5E0FC58ED"/>
                  </w:placeholder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E001C" w:rsidRDefault="001E001C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[Type the company name]</w:t>
                    </w:r>
                  </w:p>
                </w:sdtContent>
              </w:sdt>
              <w:p w:rsidR="001E001C" w:rsidRDefault="001E001C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A2E75C8AD6344175BAC3C9C11EF0ADA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E001C" w:rsidRDefault="001E001C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HP</w:t>
                    </w:r>
                  </w:p>
                </w:sdtContent>
              </w:sdt>
              <w:p w:rsidR="001E001C" w:rsidRDefault="001E001C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1E001C" w:rsidRDefault="001E001C"/>
        <w:p w:rsidR="001E001C" w:rsidRDefault="001E001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E001C">
            <w:tc>
              <w:tcPr>
                <w:tcW w:w="0" w:type="auto"/>
              </w:tcPr>
              <w:p w:rsidR="001E001C" w:rsidRDefault="001E001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BDA71D1C15B44C18A9555D2F01E8C949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Type the document title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E001C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9BC7044EE9D64F5B81935BA150AD39B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E001C" w:rsidRDefault="001E001C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E001C" w:rsidRDefault="001E001C"/>
        <w:p w:rsidR="001E001C" w:rsidRDefault="001E001C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id w:val="-1253270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E001C" w:rsidRDefault="001E001C">
          <w:pPr>
            <w:pStyle w:val="TOCHeading"/>
          </w:pPr>
          <w:r>
            <w:t>Contents</w:t>
          </w:r>
        </w:p>
        <w:p w:rsidR="001E001C" w:rsidRDefault="001E001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50162" w:history="1">
            <w:r w:rsidRPr="00FB3C68">
              <w:rPr>
                <w:rStyle w:val="Hyperlink"/>
                <w:noProof/>
                <w:lang w:val="en-GB"/>
              </w:rPr>
              <w:t>BANGLADESH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01C" w:rsidRDefault="001E00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150163" w:history="1">
            <w:r w:rsidRPr="00FB3C68">
              <w:rPr>
                <w:rStyle w:val="Hyperlink"/>
                <w:noProof/>
                <w:lang w:val="en-GB"/>
              </w:rPr>
              <w:t>ENGLAND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01C" w:rsidRDefault="001E00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6150164" w:history="1">
            <w:r w:rsidRPr="00FB3C68">
              <w:rPr>
                <w:rStyle w:val="Hyperlink"/>
                <w:noProof/>
                <w:lang w:val="en-GB"/>
              </w:rPr>
              <w:t>MALAYSIA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01C" w:rsidRDefault="001E001C">
          <w:r>
            <w:rPr>
              <w:b/>
              <w:bCs/>
              <w:noProof/>
            </w:rPr>
            <w:fldChar w:fldCharType="end"/>
          </w:r>
        </w:p>
      </w:sdtContent>
    </w:sdt>
    <w:p w:rsidR="00312505" w:rsidRDefault="001E001C" w:rsidP="001E001C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1" w:name="_Toc186150162"/>
      <w:r>
        <w:rPr>
          <w:lang w:val="en-GB"/>
        </w:rPr>
        <w:t>BANGLADESH</w:t>
      </w:r>
      <w:bookmarkEnd w:id="1"/>
    </w:p>
    <w:p w:rsidR="001E001C" w:rsidRDefault="001E001C">
      <w:pPr>
        <w:rPr>
          <w:lang w:val="en-GB"/>
        </w:rPr>
      </w:pPr>
      <w:proofErr w:type="gramStart"/>
      <w:r>
        <w:rPr>
          <w:lang w:val="en-GB"/>
        </w:rPr>
        <w:t>;LKJ</w:t>
      </w:r>
      <w:proofErr w:type="gramEnd"/>
      <w:r>
        <w:rPr>
          <w:lang w:val="en-GB"/>
        </w:rPr>
        <w:t>;A;SDF;AKDRUEIAHG</w:t>
      </w:r>
    </w:p>
    <w:p w:rsidR="001E001C" w:rsidRDefault="001E001C">
      <w:pPr>
        <w:rPr>
          <w:lang w:val="en-GB"/>
        </w:rPr>
      </w:pPr>
    </w:p>
    <w:p w:rsidR="001E001C" w:rsidRDefault="001E001C">
      <w:pPr>
        <w:rPr>
          <w:lang w:val="en-GB"/>
        </w:rPr>
      </w:pPr>
      <w:r>
        <w:rPr>
          <w:lang w:val="en-GB"/>
        </w:rPr>
        <w:br w:type="page"/>
      </w:r>
    </w:p>
    <w:p w:rsidR="001E001C" w:rsidRDefault="001E001C" w:rsidP="001E001C">
      <w:pPr>
        <w:pStyle w:val="Heading1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2" w:name="_Toc186150163"/>
      <w:r>
        <w:rPr>
          <w:lang w:val="en-GB"/>
        </w:rPr>
        <w:t>ENGLAND</w:t>
      </w:r>
      <w:bookmarkEnd w:id="2"/>
    </w:p>
    <w:p w:rsidR="001E001C" w:rsidRDefault="001E001C">
      <w:pPr>
        <w:rPr>
          <w:lang w:val="en-GB"/>
        </w:rPr>
      </w:pPr>
      <w:proofErr w:type="gramStart"/>
      <w:r>
        <w:rPr>
          <w:lang w:val="en-GB"/>
        </w:rPr>
        <w:t>;LKJJJJJJASDJJUDIEJDHGAAURIEHGKD</w:t>
      </w:r>
      <w:proofErr w:type="gramEnd"/>
      <w:r>
        <w:rPr>
          <w:lang w:val="en-GB"/>
        </w:rPr>
        <w:t>;SILESJSDJBVLWIUTOINKS</w:t>
      </w:r>
    </w:p>
    <w:p w:rsidR="001E001C" w:rsidRDefault="001E001C">
      <w:pPr>
        <w:rPr>
          <w:lang w:val="en-GB"/>
        </w:rPr>
      </w:pPr>
      <w:r>
        <w:rPr>
          <w:lang w:val="en-GB"/>
        </w:rPr>
        <w:br w:type="page"/>
      </w:r>
    </w:p>
    <w:p w:rsidR="001E001C" w:rsidRDefault="001E001C" w:rsidP="001E001C">
      <w:pPr>
        <w:pStyle w:val="Heading1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3" w:name="_Toc186150164"/>
      <w:r>
        <w:rPr>
          <w:lang w:val="en-GB"/>
        </w:rPr>
        <w:t>MALAYSIA</w:t>
      </w:r>
      <w:bookmarkEnd w:id="3"/>
    </w:p>
    <w:p w:rsidR="001E001C" w:rsidRPr="001E001C" w:rsidRDefault="001E001C">
      <w:pPr>
        <w:rPr>
          <w:lang w:val="en-GB"/>
        </w:rPr>
      </w:pPr>
      <w:proofErr w:type="gramStart"/>
      <w:r>
        <w:rPr>
          <w:lang w:val="en-GB"/>
        </w:rPr>
        <w:t>;LKJJJJJJJJJJJJASDFFFFFFFFFFFFFFURAAAAAIEGHKDDJSKJKFJDFIRUTEKDKEI</w:t>
      </w:r>
      <w:proofErr w:type="gramEnd"/>
    </w:p>
    <w:sectPr w:rsidR="001E001C" w:rsidRPr="001E001C" w:rsidSect="001E00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1C" w:rsidRDefault="00556D1C" w:rsidP="001E001C">
      <w:pPr>
        <w:spacing w:after="0" w:line="240" w:lineRule="auto"/>
      </w:pPr>
      <w:r>
        <w:separator/>
      </w:r>
    </w:p>
  </w:endnote>
  <w:endnote w:type="continuationSeparator" w:id="0">
    <w:p w:rsidR="00556D1C" w:rsidRDefault="00556D1C" w:rsidP="001E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1C" w:rsidRDefault="00556D1C" w:rsidP="001E001C">
      <w:pPr>
        <w:spacing w:after="0" w:line="240" w:lineRule="auto"/>
      </w:pPr>
      <w:r>
        <w:separator/>
      </w:r>
    </w:p>
  </w:footnote>
  <w:footnote w:type="continuationSeparator" w:id="0">
    <w:p w:rsidR="00556D1C" w:rsidRDefault="00556D1C" w:rsidP="001E0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1C"/>
    <w:rsid w:val="001E001C"/>
    <w:rsid w:val="00312505"/>
    <w:rsid w:val="0055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01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001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1C"/>
  </w:style>
  <w:style w:type="paragraph" w:styleId="Footer">
    <w:name w:val="footer"/>
    <w:basedOn w:val="Normal"/>
    <w:link w:val="FooterChar"/>
    <w:uiPriority w:val="99"/>
    <w:unhideWhenUsed/>
    <w:rsid w:val="001E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1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01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00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0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01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001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1C"/>
  </w:style>
  <w:style w:type="paragraph" w:styleId="Footer">
    <w:name w:val="footer"/>
    <w:basedOn w:val="Normal"/>
    <w:link w:val="FooterChar"/>
    <w:uiPriority w:val="99"/>
    <w:unhideWhenUsed/>
    <w:rsid w:val="001E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1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01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00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ABE4487B344E64829079F5B426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688A8-4423-4A2F-8429-AC268E4437D2}"/>
      </w:docPartPr>
      <w:docPartBody>
        <w:p w:rsidR="00000000" w:rsidRDefault="00F9791C" w:rsidP="00F9791C">
          <w:pPr>
            <w:pStyle w:val="61ABE4487B344E64829079F5B426A9E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769996BCD45B470B9803EBB5E0FC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CA04-29CE-49CE-BA50-5F4DA6CFAAC0}"/>
      </w:docPartPr>
      <w:docPartBody>
        <w:p w:rsidR="00000000" w:rsidRDefault="00F9791C" w:rsidP="00F9791C">
          <w:pPr>
            <w:pStyle w:val="769996BCD45B470B9803EBB5E0FC58ED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A2E75C8AD6344175BAC3C9C11EF0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DFD41-EA2D-4A0F-B977-D6E63C77EAA3}"/>
      </w:docPartPr>
      <w:docPartBody>
        <w:p w:rsidR="00000000" w:rsidRDefault="00F9791C" w:rsidP="00F9791C">
          <w:pPr>
            <w:pStyle w:val="A2E75C8AD6344175BAC3C9C11EF0ADAE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BDA71D1C15B44C18A9555D2F01E8C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4093-6560-49E5-B273-933BC17099C7}"/>
      </w:docPartPr>
      <w:docPartBody>
        <w:p w:rsidR="00000000" w:rsidRDefault="00F9791C" w:rsidP="00F9791C">
          <w:pPr>
            <w:pStyle w:val="BDA71D1C15B44C18A9555D2F01E8C949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1C"/>
    <w:rsid w:val="0010426B"/>
    <w:rsid w:val="00F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BE4487B344E64829079F5B426A9EC">
    <w:name w:val="61ABE4487B344E64829079F5B426A9EC"/>
    <w:rsid w:val="00F9791C"/>
  </w:style>
  <w:style w:type="paragraph" w:customStyle="1" w:styleId="769996BCD45B470B9803EBB5E0FC58ED">
    <w:name w:val="769996BCD45B470B9803EBB5E0FC58ED"/>
    <w:rsid w:val="00F9791C"/>
  </w:style>
  <w:style w:type="paragraph" w:customStyle="1" w:styleId="A2E75C8AD6344175BAC3C9C11EF0ADAE">
    <w:name w:val="A2E75C8AD6344175BAC3C9C11EF0ADAE"/>
    <w:rsid w:val="00F9791C"/>
  </w:style>
  <w:style w:type="paragraph" w:customStyle="1" w:styleId="BDA71D1C15B44C18A9555D2F01E8C949">
    <w:name w:val="BDA71D1C15B44C18A9555D2F01E8C949"/>
    <w:rsid w:val="00F9791C"/>
  </w:style>
  <w:style w:type="paragraph" w:customStyle="1" w:styleId="9BC7044EE9D64F5B81935BA150AD39B4">
    <w:name w:val="9BC7044EE9D64F5B81935BA150AD39B4"/>
    <w:rsid w:val="00F979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BE4487B344E64829079F5B426A9EC">
    <w:name w:val="61ABE4487B344E64829079F5B426A9EC"/>
    <w:rsid w:val="00F9791C"/>
  </w:style>
  <w:style w:type="paragraph" w:customStyle="1" w:styleId="769996BCD45B470B9803EBB5E0FC58ED">
    <w:name w:val="769996BCD45B470B9803EBB5E0FC58ED"/>
    <w:rsid w:val="00F9791C"/>
  </w:style>
  <w:style w:type="paragraph" w:customStyle="1" w:styleId="A2E75C8AD6344175BAC3C9C11EF0ADAE">
    <w:name w:val="A2E75C8AD6344175BAC3C9C11EF0ADAE"/>
    <w:rsid w:val="00F9791C"/>
  </w:style>
  <w:style w:type="paragraph" w:customStyle="1" w:styleId="BDA71D1C15B44C18A9555D2F01E8C949">
    <w:name w:val="BDA71D1C15B44C18A9555D2F01E8C949"/>
    <w:rsid w:val="00F9791C"/>
  </w:style>
  <w:style w:type="paragraph" w:customStyle="1" w:styleId="9BC7044EE9D64F5B81935BA150AD39B4">
    <w:name w:val="9BC7044EE9D64F5B81935BA150AD39B4"/>
    <w:rsid w:val="00F97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1D9BC-814E-408B-A015-C169D360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2024-12-26T17:55:00Z</dcterms:created>
  <dcterms:modified xsi:type="dcterms:W3CDTF">2024-12-26T18:03:00Z</dcterms:modified>
</cp:coreProperties>
</file>