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00"/>
        <w:jc w:val="center"/>
      </w:pPr>
      <w:r>
        <w:rPr>
          <w:rFonts w:ascii="Arial" w:cs="Arial" w:eastAsia="Arial" w:hAnsi="Arial"/>
          <w:b/>
          <w:bCs/>
          <w:color w:val="1B2A4A"/>
          <w:sz w:val="64"/>
          <w:szCs w:val="64"/>
        </w:rPr>
        <w:t xml:space="preserve">Noxertez CMS</w:t>
      </w:r>
    </w:p>
    <w:p>
      <w:pPr>
        <w:spacing w:before="0" w:after="80"/>
        <w:jc w:val="center"/>
      </w:pPr>
      <w:r>
        <w:rPr>
          <w:rFonts w:ascii="Arial" w:cs="Arial" w:eastAsia="Arial" w:hAnsi="Arial"/>
          <w:b/>
          <w:bCs/>
          <w:color w:val="333333"/>
          <w:sz w:val="30"/>
          <w:szCs w:val="30"/>
        </w:rPr>
        <w:t xml:space="preserve">Aplicar el diseno WoW a las paginas de contenido</w:t>
      </w:r>
    </w:p>
    <w:p>
      <w:pPr>
        <w:spacing w:before="0" w:after="600"/>
        <w:jc w:val="center"/>
      </w:pPr>
      <w:r>
        <w:rPr>
          <w:rFonts w:ascii="Arial" w:cs="Arial" w:eastAsia="Arial" w:hAnsi="Arial"/>
          <w:i/>
          <w:iCs/>
          <w:color w:val="666666"/>
          <w:sz w:val="20"/>
          <w:szCs w:val="20"/>
        </w:rPr>
        <w:t xml:space="preserve">El menu ya tiene el estilo correcto. Esto arregla el contenido de abajo.</w:t>
      </w:r>
    </w:p>
    <w:p>
      <w:pPr>
        <w:pBdr>
          <w:bottom w:val="single" w:color="C89B3C" w:sz="6" w:space="4"/>
        </w:pBdr>
        <w:spacing w:before="0" w:after="400"/>
      </w:pPr>
      <w:r>
        <w:t xml:space="preserve"/>
      </w:r>
    </w:p>
    <w:p>
      <w:pPr>
        <w:spacing w:before="3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200"/>
      </w:tblGrid>
      <w:tr>
        <w:tc>
          <w:tcPr>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 El problema que tienes (lo que se ve en la foto)</w:t>
            </w:r>
          </w:p>
        </w:tc>
      </w:tr>
      <w:tr>
        <w:tc>
          <w:tcPr>
            <w:tcBorders>
              <w:top w:val="single" w:color="8B0000" w:sz="1"/>
              <w:left w:val="single" w:color="8B0000" w:sz="1"/>
              <w:bottom w:val="single" w:color="8B0000" w:sz="1"/>
              <w:right w:val="single" w:color="8B0000" w:sz="1"/>
            </w:tcBorders>
            <w:shd w:fill="FDEDED" w:val="clear"/>
            <w:tcMar>
              <w:top w:type="dxa" w:w="70"/>
              <w:left w:type="dxa" w:w="160"/>
              <w:bottom w:type="dxa" w:w="70"/>
              <w:right w:type="dxa" w:w="160"/>
            </w:tcMar>
          </w:tcPr>
          <w:p>
            <w:pPr>
              <w:spacing w:before="40" w:after="40"/>
            </w:pPr>
            <w:r>
              <w:rPr>
                <w:rFonts w:ascii="Arial" w:cs="Arial" w:eastAsia="Arial" w:hAnsi="Arial"/>
                <w:sz w:val="19"/>
                <w:szCs w:val="19"/>
              </w:rPr>
              <w:t xml:space="preserve">El menu de arriba tiene el estilo WoW correcto: fondo oscuro, botones turquesa, logo.</w:t>
            </w:r>
          </w:p>
        </w:tc>
      </w:tr>
      <w:tr>
        <w:tc>
          <w:tcPr>
            <w:tcBorders>
              <w:top w:val="single" w:color="8B0000" w:sz="1"/>
              <w:left w:val="single" w:color="8B0000" w:sz="1"/>
              <w:bottom w:val="single" w:color="8B0000" w:sz="1"/>
              <w:right w:val="single" w:color="8B0000" w:sz="1"/>
            </w:tcBorders>
            <w:shd w:fill="FDEDED" w:val="clear"/>
            <w:tcMar>
              <w:top w:type="dxa" w:w="70"/>
              <w:left w:type="dxa" w:w="160"/>
              <w:bottom w:type="dxa" w:w="70"/>
              <w:right w:type="dxa" w:w="160"/>
            </w:tcMar>
          </w:tcPr>
          <w:p>
            <w:pPr>
              <w:spacing w:before="40" w:after="40"/>
            </w:pPr>
            <w:r>
              <w:rPr>
                <w:rFonts w:ascii="Arial" w:cs="Arial" w:eastAsia="Arial" w:hAnsi="Arial"/>
                <w:sz w:val="19"/>
                <w:szCs w:val="19"/>
              </w:rPr>
              <w:t xml:space="preserve">El contenido de abajo (Control de Stock, tabla, etc.) sale en HTML plano: fondo blanco, texto negro, sin estilo.</w:t>
            </w:r>
          </w:p>
        </w:tc>
      </w:tr>
      <w:tr>
        <w:tc>
          <w:tcPr>
            <w:tcBorders>
              <w:top w:val="single" w:color="8B0000" w:sz="1"/>
              <w:left w:val="single" w:color="8B0000" w:sz="1"/>
              <w:bottom w:val="single" w:color="8B0000" w:sz="1"/>
              <w:right w:val="single" w:color="8B0000" w:sz="1"/>
            </w:tcBorders>
            <w:shd w:fill="FDEDED" w:val="clear"/>
            <w:tcMar>
              <w:top w:type="dxa" w:w="70"/>
              <w:left w:type="dxa" w:w="160"/>
              <w:bottom w:type="dxa" w:w="70"/>
              <w:right w:type="dxa" w:w="160"/>
            </w:tcMar>
          </w:tcPr>
          <w:p>
            <w:pPr>
              <w:spacing w:before="40" w:after="40"/>
            </w:pPr>
            <w:r>
              <w:rPr>
                <w:rFonts w:ascii="Arial" w:cs="Arial" w:eastAsia="Arial" w:hAnsi="Arial"/>
                <w:sz w:val="19"/>
                <w:szCs w:val="19"/>
              </w:rPr>
              <w:t xml:space="preserve">Causa: las paginas PHP que creaste no incluyen las clases CSS del CMS en el contenido.</w:t>
            </w:r>
          </w:p>
        </w:tc>
      </w:tr>
      <w:tr>
        <w:tc>
          <w:tcPr>
            <w:tcBorders>
              <w:top w:val="single" w:color="8B0000" w:sz="1"/>
              <w:left w:val="single" w:color="8B0000" w:sz="1"/>
              <w:bottom w:val="single" w:color="8B0000" w:sz="1"/>
              <w:right w:val="single" w:color="8B0000" w:sz="1"/>
            </w:tcBorders>
            <w:shd w:fill="FDEDED" w:val="clear"/>
            <w:tcMar>
              <w:top w:type="dxa" w:w="70"/>
              <w:left w:type="dxa" w:w="160"/>
              <w:bottom w:type="dxa" w:w="70"/>
              <w:right w:type="dxa" w:w="160"/>
            </w:tcMar>
          </w:tcPr>
          <w:p>
            <w:pPr>
              <w:spacing w:before="40" w:after="40"/>
            </w:pPr>
            <w:r>
              <w:rPr>
                <w:rFonts w:ascii="Arial" w:cs="Arial" w:eastAsia="Arial" w:hAnsi="Arial"/>
                <w:sz w:val="19"/>
                <w:szCs w:val="19"/>
              </w:rPr>
              <w:t xml:space="preserve">Solucion: anadir el wrapper correcto y las clases CSS del CMS alrededor de tu contenido.</w:t>
            </w:r>
          </w:p>
        </w:tc>
      </w:tr>
    </w:tbl>
    <w:p>
      <w:pPr>
        <w:spacing w:before="2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200"/>
      </w:tblGrid>
      <w:tr>
        <w:tc>
          <w:tcPr>
            <w:tcBorders>
              <w:top w:val="single" w:color="1A5C38" w:sz="1"/>
              <w:left w:val="single" w:color="1A5C38" w:sz="1"/>
              <w:bottom w:val="single" w:color="1A5C38" w:sz="1"/>
              <w:right w:val="single" w:color="1A5C38"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 Lo que vamos a hacer (muy sencillo)</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Paso 1: identificar que archivo CSS usa el CMS para sus paginas internas.</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Paso 2: anadir un wrapper &lt;div class='main-content'&gt; alrededor de tu contenido.</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Paso 3: usar las clases CSS del CMS en tus tablas y botones en vez de clases propias.</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Eso es todo. No hay que reescribir nada, solo envolver el contenido correctamente.</w:t>
            </w:r>
          </w:p>
        </w:tc>
      </w:tr>
    </w:tbl>
    <w:p>
      <w:r>
        <w:br w:type="page"/>
      </w:r>
    </w:p>
    <w:p>
      <w:pPr>
        <w:pStyle w:val="Heading1"/>
        <w:pBdr>
          <w:bottom w:val="single" w:color="C89B3C" w:sz="5" w:space="4"/>
        </w:pBdr>
        <w:spacing w:before="400" w:after="180"/>
      </w:pPr>
      <w:r>
        <w:rPr>
          <w:rFonts w:ascii="Arial" w:cs="Arial" w:eastAsia="Arial" w:hAnsi="Arial"/>
          <w:b/>
          <w:bCs/>
          <w:color w:val="1B2A4A"/>
          <w:sz w:val="32"/>
          <w:szCs w:val="32"/>
        </w:rPr>
        <w:t xml:space="preserve">Paso 1  —  Encontrar las clases CSS del CMS</w:t>
      </w:r>
    </w:p>
    <w:p>
      <w:pPr>
        <w:spacing w:before="80" w:after="80"/>
      </w:pPr>
      <w:r>
        <w:rPr>
          <w:rFonts w:ascii="Arial" w:cs="Arial" w:eastAsia="Arial" w:hAnsi="Arial"/>
          <w:sz w:val="20"/>
          <w:szCs w:val="20"/>
        </w:rPr>
        <w:t xml:space="preserve">Antes de tocar nada, necesitas saber que clases CSS usa el CMS para sus propias paginas. Abre la pagina de la Tienda del CMS (que ya tiene el diseno WoW correcto) y mira su codigo fuente.</w:t>
      </w:r>
    </w:p>
    <w:p>
      <w:pPr>
        <w:spacing w:before="100" w:after="0"/>
      </w:pPr>
      <w:r>
        <w:t xml:space="preserve"/>
      </w:r>
    </w:p>
    <w:p>
      <w:pPr>
        <w:pStyle w:val="ListParagraph"/>
        <w:numPr>
          <w:ilvl w:val="0"/>
          <w:numId w:val="2"/>
        </w:numPr>
        <w:spacing w:before="80" w:after="80"/>
      </w:pPr>
      <w:r>
        <w:rPr>
          <w:rFonts w:ascii="Arial" w:cs="Arial" w:eastAsia="Arial" w:hAnsi="Arial"/>
          <w:sz w:val="20"/>
          <w:szCs w:val="20"/>
        </w:rPr>
        <w:t xml:space="preserve">Abre en el navegador: http://localhost/noxertez/shop (o la pagina de Tienda del CMS).</w:t>
      </w:r>
    </w:p>
    <w:p>
      <w:pPr>
        <w:pStyle w:val="ListParagraph"/>
        <w:numPr>
          <w:ilvl w:val="0"/>
          <w:numId w:val="2"/>
        </w:numPr>
        <w:spacing w:before="80" w:after="80"/>
      </w:pPr>
      <w:r>
        <w:rPr>
          <w:rFonts w:ascii="Arial" w:cs="Arial" w:eastAsia="Arial" w:hAnsi="Arial"/>
          <w:sz w:val="20"/>
          <w:szCs w:val="20"/>
        </w:rPr>
        <w:t xml:space="preserve">Pulsa Ctrl+U para ver el codigo fuente de esa pagina.</w:t>
      </w:r>
    </w:p>
    <w:p>
      <w:pPr>
        <w:pStyle w:val="ListParagraph"/>
        <w:numPr>
          <w:ilvl w:val="0"/>
          <w:numId w:val="2"/>
        </w:numPr>
        <w:spacing w:before="80" w:after="80"/>
      </w:pPr>
      <w:r>
        <w:rPr>
          <w:rFonts w:ascii="Arial" w:cs="Arial" w:eastAsia="Arial" w:hAnsi="Arial"/>
          <w:sz w:val="20"/>
          <w:szCs w:val="20"/>
        </w:rPr>
        <w:t xml:space="preserve">Busca (Ctrl+F) el texto 'main' o 'container' o 'content' para encontrar el div principal.</w:t>
      </w:r>
    </w:p>
    <w:p>
      <w:pPr>
        <w:pStyle w:val="ListParagraph"/>
        <w:numPr>
          <w:ilvl w:val="0"/>
          <w:numId w:val="2"/>
        </w:numPr>
        <w:spacing w:before="80" w:after="80"/>
      </w:pPr>
      <w:r>
        <w:rPr>
          <w:rFonts w:ascii="Arial" w:cs="Arial" w:eastAsia="Arial" w:hAnsi="Arial"/>
          <w:sz w:val="20"/>
          <w:szCs w:val="20"/>
        </w:rPr>
        <w:t xml:space="preserve">Anota el nombre de la clase del div principal. Suele ser algo como:</w:t>
      </w:r>
    </w:p>
    <w:p>
      <w:pPr>
        <w:spacing w:before="80" w:after="0"/>
      </w:pPr>
      <w:r>
        <w:t xml:space="preserve"/>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Ejemplos de como suele llamarse en CMS de WoW: --&gt;</w:t>
      </w:r>
    </w:p>
    <w:p>
      <w:pPr>
        <w:shd w:fill="1A1A2E" w:val="clear"/>
        <w:spacing w:before="0" w:after="0"/>
        <w:ind w:left="260" w:right="260"/>
      </w:pPr>
      <w:r>
        <w:rPr>
          <w:rFonts w:ascii="Courier New" w:cs="Courier New" w:eastAsia="Courier New" w:hAnsi="Courier New"/>
          <w:color w:val="90EE90"/>
          <w:sz w:val="17"/>
          <w:szCs w:val="17"/>
        </w:rPr>
        <w:t xml:space="preserve">&lt;div class="main-content"&gt;         &lt;- el mas comun</w:t>
      </w:r>
    </w:p>
    <w:p>
      <w:pPr>
        <w:shd w:fill="1A1A2E" w:val="clear"/>
        <w:spacing w:before="0" w:after="0"/>
        <w:ind w:left="260" w:right="260"/>
      </w:pPr>
      <w:r>
        <w:rPr>
          <w:rFonts w:ascii="Courier New" w:cs="Courier New" w:eastAsia="Courier New" w:hAnsi="Courier New"/>
          <w:color w:val="90EE90"/>
          <w:sz w:val="17"/>
          <w:szCs w:val="17"/>
        </w:rPr>
        <w:t xml:space="preserve">&lt;div class="container"&gt;            &lt;- tambien frecuente</w:t>
      </w:r>
    </w:p>
    <w:p>
      <w:pPr>
        <w:shd w:fill="1A1A2E" w:val="clear"/>
        <w:spacing w:before="0" w:after="0"/>
        <w:ind w:left="260" w:right="260"/>
      </w:pPr>
      <w:r>
        <w:rPr>
          <w:rFonts w:ascii="Courier New" w:cs="Courier New" w:eastAsia="Courier New" w:hAnsi="Courier New"/>
          <w:color w:val="90EE90"/>
          <w:sz w:val="17"/>
          <w:szCs w:val="17"/>
        </w:rPr>
        <w:t xml:space="preserve">&lt;div class="panel-content"&gt;        &lt;- en algunos CMS de AzerothCore</w:t>
      </w:r>
    </w:p>
    <w:p>
      <w:pPr>
        <w:shd w:fill="1A1A2E" w:val="clear"/>
        <w:spacing w:before="0" w:after="0"/>
        <w:ind w:left="260" w:right="260"/>
      </w:pPr>
      <w:r>
        <w:rPr>
          <w:rFonts w:ascii="Courier New" w:cs="Courier New" w:eastAsia="Courier New" w:hAnsi="Courier New"/>
          <w:color w:val="90EE90"/>
          <w:sz w:val="17"/>
          <w:szCs w:val="17"/>
        </w:rPr>
        <w:t xml:space="preserve">&lt;div id="content"&gt;                 &lt;- a veces con id en vez de class</w:t>
      </w:r>
    </w:p>
    <w:p>
      <w:pPr>
        <w:shd w:fill="1A1A2E" w:val="clear"/>
        <w:spacing w:before="0" w:after="6"/>
        <w:ind w:left="260" w:right="260"/>
      </w:pPr>
      <w:r>
        <w:rPr>
          <w:rFonts w:ascii="Courier New" w:cs="Courier New" w:eastAsia="Courier New" w:hAnsi="Courier New"/>
          <w:sz w:val="15"/>
          <w:szCs w:val="15"/>
        </w:rPr>
        <w:t xml:space="preserve"> </w:t>
      </w:r>
    </w:p>
    <w:p>
      <w:pPr>
        <w:spacing w:before="100" w:after="0"/>
      </w:pPr>
      <w:r>
        <w:t xml:space="preserve"/>
      </w:r>
    </w:p>
    <w:p>
      <w:pPr>
        <w:pStyle w:val="ListParagraph"/>
        <w:numPr>
          <w:ilvl w:val="0"/>
          <w:numId w:val="2"/>
        </w:numPr>
        <w:spacing w:before="80" w:after="80"/>
      </w:pPr>
      <w:r>
        <w:rPr>
          <w:rFonts w:ascii="Arial" w:cs="Arial" w:eastAsia="Arial" w:hAnsi="Arial"/>
          <w:sz w:val="20"/>
          <w:szCs w:val="20"/>
        </w:rPr>
        <w:t xml:space="preserve">Tambien busca la clase que usan para las tablas. Algo como 'table', 'wow-table', 'panel-table'.</w:t>
      </w:r>
    </w:p>
    <w:p>
      <w:pPr>
        <w:pStyle w:val="ListParagraph"/>
        <w:numPr>
          <w:ilvl w:val="0"/>
          <w:numId w:val="2"/>
        </w:numPr>
        <w:spacing w:before="80" w:after="80"/>
      </w:pPr>
      <w:r>
        <w:rPr>
          <w:rFonts w:ascii="Arial" w:cs="Arial" w:eastAsia="Arial" w:hAnsi="Arial"/>
          <w:sz w:val="20"/>
          <w:szCs w:val="20"/>
        </w:rPr>
        <w:t xml:space="preserve">Anota esas 2-3 clases. Las usaras en el Paso 3.</w:t>
      </w:r>
    </w:p>
    <w:p>
      <w:pPr>
        <w:spacing w:before="1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200"/>
      </w:tblGrid>
      <w:tr>
        <w:tc>
          <w:tcPr>
            <w:tcBorders>
              <w:top w:val="single" w:color="C89B3C" w:sz="1"/>
              <w:left w:val="single" w:color="C89B3C" w:sz="1"/>
              <w:bottom w:val="single" w:color="C89B3C" w:sz="1"/>
              <w:right w:val="single" w:color="C89B3C" w:sz="1"/>
            </w:tcBorders>
            <w:shd w:fill="C89B3C" w:val="clear"/>
            <w:tcMar>
              <w:top w:type="dxa" w:w="100"/>
              <w:left w:type="dxa" w:w="160"/>
              <w:bottom w:type="dxa" w:w="100"/>
              <w:right w:type="dxa" w:w="160"/>
            </w:tcMar>
          </w:tcPr>
          <w:p>
            <w:r>
              <w:rPr>
                <w:rFonts w:ascii="Arial" w:cs="Arial" w:eastAsia="Arial" w:hAnsi="Arial"/>
                <w:b/>
                <w:bCs/>
                <w:color w:val="FFFFFF"/>
                <w:sz w:val="20"/>
                <w:szCs w:val="20"/>
              </w:rPr>
              <w:t xml:space="preserve">💡 Truco mas rapido: usar las herramientas de desarrollador</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En Chrome: haz clic derecho sobre un elemento bien estilizado de la Tienda -&gt; 'Inspeccionar'.</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En el panel de la derecha (Styles) veras exactamente que clases CSS tiene ese elemento.</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Copia el nombre de la clase del contenedor principal y de la tabla.</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Es mucho mas rapido que leer el codigo fuente completo.</w:t>
            </w:r>
          </w:p>
        </w:tc>
      </w:tr>
    </w:tbl>
    <w:p>
      <w:r>
        <w:br w:type="page"/>
      </w:r>
    </w:p>
    <w:p>
      <w:pPr>
        <w:pStyle w:val="Heading1"/>
        <w:pBdr>
          <w:bottom w:val="single" w:color="C89B3C" w:sz="5" w:space="4"/>
        </w:pBdr>
        <w:spacing w:before="400" w:after="180"/>
      </w:pPr>
      <w:r>
        <w:rPr>
          <w:rFonts w:ascii="Arial" w:cs="Arial" w:eastAsia="Arial" w:hAnsi="Arial"/>
          <w:b/>
          <w:bCs/>
          <w:color w:val="1B2A4A"/>
          <w:sz w:val="32"/>
          <w:szCs w:val="32"/>
        </w:rPr>
        <w:t xml:space="preserve">Paso 2  —  Estructura correcta de cada pagina PHP</w:t>
      </w:r>
    </w:p>
    <w:p>
      <w:pPr>
        <w:spacing w:before="80" w:after="80"/>
      </w:pPr>
      <w:r>
        <w:rPr>
          <w:rFonts w:ascii="Arial" w:cs="Arial" w:eastAsia="Arial" w:hAnsi="Arial"/>
          <w:sz w:val="20"/>
          <w:szCs w:val="20"/>
        </w:rPr>
        <w:t xml:space="preserve">Cada pagina PHP tuya (stock.php, pedidos.php, etc.) tiene que seguir EXACTAMENTE esta estructura para que el estilo WoW se aplique al contenido:</w:t>
      </w:r>
    </w:p>
    <w:p>
      <w:pPr>
        <w:spacing w:before="100" w:after="0"/>
      </w:pPr>
      <w:r>
        <w:t xml:space="preserve"/>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&lt;?php</w:t>
      </w:r>
    </w:p>
    <w:p>
      <w:pPr>
        <w:shd w:fill="1A1A2E" w:val="clear"/>
        <w:spacing w:before="0" w:after="0"/>
        <w:ind w:left="260" w:right="260"/>
      </w:pPr>
      <w:r>
        <w:rPr>
          <w:rFonts w:ascii="Courier New" w:cs="Courier New" w:eastAsia="Courier New" w:hAnsi="Courier New"/>
          <w:color w:val="90EE90"/>
          <w:sz w:val="17"/>
          <w:szCs w:val="17"/>
        </w:rPr>
        <w:t xml:space="preserve">// Al principio: incluir la cabecera del CMS</w:t>
      </w:r>
    </w:p>
    <w:p>
      <w:pPr>
        <w:shd w:fill="1A1A2E" w:val="clear"/>
        <w:spacing w:before="0" w:after="0"/>
        <w:ind w:left="260" w:right="260"/>
      </w:pPr>
      <w:r>
        <w:rPr>
          <w:rFonts w:ascii="Courier New" w:cs="Courier New" w:eastAsia="Courier New" w:hAnsi="Courier New"/>
          <w:color w:val="90EE90"/>
          <w:sz w:val="17"/>
          <w:szCs w:val="17"/>
        </w:rPr>
        <w:t xml:space="preserve">include('../include/header.php');   // &lt;- esto ya lo tienes</w:t>
      </w:r>
    </w:p>
    <w:p>
      <w:pPr>
        <w:shd w:fill="1A1A2E" w:val="clear"/>
        <w:spacing w:before="0" w:after="0"/>
        <w:ind w:left="260" w:right="260"/>
      </w:pPr>
      <w:r>
        <w:rPr>
          <w:rFonts w:ascii="Courier New" w:cs="Courier New" w:eastAsia="Courier New" w:hAnsi="Courier New"/>
          <w:color w:val="90EE90"/>
          <w:sz w:val="17"/>
          <w:szCs w:val="17"/>
        </w:rPr>
        <w:t xml:space="preserve">?&gt;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ESTO ES LO QUE FALTA: el wrapper con la clase correcta del CMS --&gt;</w:t>
      </w:r>
    </w:p>
    <w:p>
      <w:pPr>
        <w:shd w:fill="1A1A2E" w:val="clear"/>
        <w:spacing w:before="0" w:after="0"/>
        <w:ind w:left="260" w:right="260"/>
      </w:pPr>
      <w:r>
        <w:rPr>
          <w:rFonts w:ascii="Courier New" w:cs="Courier New" w:eastAsia="Courier New" w:hAnsi="Courier New"/>
          <w:color w:val="90EE90"/>
          <w:sz w:val="17"/>
          <w:szCs w:val="17"/>
        </w:rPr>
        <w:t xml:space="preserve">&lt;div class="main-content"&gt;</w:t>
      </w:r>
    </w:p>
    <w:p>
      <w:pPr>
        <w:shd w:fill="1A1A2E" w:val="clear"/>
        <w:spacing w:before="0" w:after="0"/>
        <w:ind w:left="260" w:right="260"/>
      </w:pPr>
      <w:r>
        <w:rPr>
          <w:rFonts w:ascii="Courier New" w:cs="Courier New" w:eastAsia="Courier New" w:hAnsi="Courier New"/>
          <w:color w:val="90EE90"/>
          <w:sz w:val="17"/>
          <w:szCs w:val="17"/>
        </w:rPr>
        <w:t xml:space="preserve">    &lt;!-- Aqui dentro va TODO tu contenido: titulos, tablas, botones --&gt;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&lt;h2 class="titulo-seccion"&gt;Control de Stock&lt;/h2&gt;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 tu tabla, formularios, etc. --&gt;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&lt;/div&gt;  &lt;!-- cierre del wrapper --&gt;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&lt;?php</w:t>
      </w:r>
    </w:p>
    <w:p>
      <w:pPr>
        <w:shd w:fill="1A1A2E" w:val="clear"/>
        <w:spacing w:before="0" w:after="0"/>
        <w:ind w:left="260" w:right="260"/>
      </w:pPr>
      <w:r>
        <w:rPr>
          <w:rFonts w:ascii="Courier New" w:cs="Courier New" w:eastAsia="Courier New" w:hAnsi="Courier New"/>
          <w:color w:val="90EE90"/>
          <w:sz w:val="17"/>
          <w:szCs w:val="17"/>
        </w:rPr>
        <w:t xml:space="preserve">// Al final: incluir el pie del CMS</w:t>
      </w:r>
    </w:p>
    <w:p>
      <w:pPr>
        <w:shd w:fill="1A1A2E" w:val="clear"/>
        <w:spacing w:before="0" w:after="0"/>
        <w:ind w:left="260" w:right="260"/>
      </w:pPr>
      <w:r>
        <w:rPr>
          <w:rFonts w:ascii="Courier New" w:cs="Courier New" w:eastAsia="Courier New" w:hAnsi="Courier New"/>
          <w:color w:val="90EE90"/>
          <w:sz w:val="17"/>
          <w:szCs w:val="17"/>
        </w:rPr>
        <w:t xml:space="preserve">include('../include/footer.php');   // &lt;- esto ya lo tienes</w:t>
      </w:r>
    </w:p>
    <w:p>
      <w:pPr>
        <w:shd w:fill="1A1A2E" w:val="clear"/>
        <w:spacing w:before="0" w:after="0"/>
        <w:ind w:left="260" w:right="260"/>
      </w:pPr>
      <w:r>
        <w:rPr>
          <w:rFonts w:ascii="Courier New" w:cs="Courier New" w:eastAsia="Courier New" w:hAnsi="Courier New"/>
          <w:color w:val="90EE90"/>
          <w:sz w:val="17"/>
          <w:szCs w:val="17"/>
        </w:rPr>
        <w:t xml:space="preserve">?&gt;</w:t>
      </w:r>
    </w:p>
    <w:p>
      <w:pPr>
        <w:shd w:fill="1A1A2E" w:val="clear"/>
        <w:spacing w:before="0" w:after="6"/>
        <w:ind w:left="260" w:right="260"/>
      </w:pPr>
      <w:r>
        <w:rPr>
          <w:rFonts w:ascii="Courier New" w:cs="Courier New" w:eastAsia="Courier New" w:hAnsi="Courier New"/>
          <w:sz w:val="15"/>
          <w:szCs w:val="15"/>
        </w:rPr>
        <w:t xml:space="preserve"> </w:t>
      </w:r>
    </w:p>
    <w:p>
      <w:pPr>
        <w:spacing w:before="1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200"/>
      </w:tblGrid>
      <w:tr>
        <w:tc>
          <w:tcPr>
            <w:tcBorders>
              <w:top w:val="single" w:color="C89B3C" w:sz="1"/>
              <w:left w:val="single" w:color="C89B3C" w:sz="1"/>
              <w:bottom w:val="single" w:color="C89B3C" w:sz="1"/>
              <w:right w:val="single" w:color="C89B3C" w:sz="1"/>
            </w:tcBorders>
            <w:shd w:fill="C89B3C" w:val="clear"/>
            <w:tcMar>
              <w:top w:type="dxa" w:w="100"/>
              <w:left w:type="dxa" w:w="160"/>
              <w:bottom w:type="dxa" w:w="100"/>
              <w:right w:type="dxa" w:w="160"/>
            </w:tcMar>
          </w:tcPr>
          <w:p>
            <w:r>
              <w:rPr>
                <w:rFonts w:ascii="Arial" w:cs="Arial" w:eastAsia="Arial" w:hAnsi="Arial"/>
                <w:b/>
                <w:bCs/>
                <w:color w:val="FFFFFF"/>
                <w:sz w:val="20"/>
                <w:szCs w:val="20"/>
              </w:rPr>
              <w:t xml:space="preserve">⚠ IMPORTANTE: el nombre exacto del div</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El nombre 'main-content' es un ejemplo. El nombre real depende de tu version de SahtoutCMS.</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Si en el Paso 1 encontraste que el CMS usa 'container', pon &lt;div class="container"&gt;.</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Si usa 'panel-content', pon &lt;div class="panel-content"&gt;.</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Si no encuentras el nombre, en el Paso 4 te damos una solucion alternativa con CSS propio.</w:t>
            </w:r>
          </w:p>
        </w:tc>
      </w:tr>
    </w:tbl>
    <w:p>
      <w:pPr>
        <w:pStyle w:val="Heading1"/>
        <w:pBdr>
          <w:bottom w:val="single" w:color="C89B3C" w:sz="5" w:space="4"/>
        </w:pBdr>
        <w:spacing w:before="400" w:after="180"/>
      </w:pPr>
      <w:r>
        <w:rPr>
          <w:rFonts w:ascii="Arial" w:cs="Arial" w:eastAsia="Arial" w:hAnsi="Arial"/>
          <w:b/>
          <w:bCs/>
          <w:color w:val="1B2A4A"/>
          <w:sz w:val="32"/>
          <w:szCs w:val="32"/>
        </w:rPr>
        <w:t xml:space="preserve">Paso 3  —  Usar las clases CSS del CMS en tablas y botones</w:t>
      </w:r>
    </w:p>
    <w:p>
      <w:pPr>
        <w:spacing w:before="80" w:after="80"/>
      </w:pPr>
      <w:r>
        <w:rPr>
          <w:rFonts w:ascii="Arial" w:cs="Arial" w:eastAsia="Arial" w:hAnsi="Arial"/>
          <w:sz w:val="20"/>
          <w:szCs w:val="20"/>
        </w:rPr>
        <w:t xml:space="preserve">El segundo problema es que tus tablas y botones no usan las clases del CMS. Hay que sustituir las clases genéricas por las del CMS.</w:t>
      </w:r>
    </w:p>
    <w:p>
      <w:pPr>
        <w:spacing w:before="100" w:after="0"/>
      </w:pPr>
      <w:r>
        <w:t xml:space="preserve"/>
      </w:r>
    </w:p>
    <w:p>
      <w:pPr>
        <w:pStyle w:val="Heading2"/>
        <w:spacing w:before="280" w:after="120"/>
      </w:pPr>
      <w:r>
        <w:rPr>
          <w:rFonts w:ascii="Arial" w:cs="Arial" w:eastAsia="Arial" w:hAnsi="Arial"/>
          <w:b/>
          <w:bCs/>
          <w:color w:val="2C3E50"/>
          <w:sz w:val="24"/>
          <w:szCs w:val="24"/>
        </w:rPr>
        <w:t xml:space="preserve">Tablas</w:t>
      </w:r>
    </w:p>
    <w:p>
      <w:pPr>
        <w:spacing w:before="80" w:after="80"/>
      </w:pPr>
      <w:r>
        <w:rPr>
          <w:rFonts w:ascii="Arial" w:cs="Arial" w:eastAsia="Arial" w:hAnsi="Arial"/>
          <w:sz w:val="20"/>
          <w:szCs w:val="20"/>
        </w:rPr>
        <w:t xml:space="preserve">Busca en tu stock.php la etiqueta &lt;table&gt; y anade la clase que usa el CMS:</w:t>
      </w:r>
    </w:p>
    <w:p>
      <w:pPr>
        <w:spacing w:before="80" w:after="0"/>
      </w:pPr>
      <w:r>
        <w:t xml:space="preserve"/>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ANTES (sin estilo WoW): --&gt;</w:t>
      </w:r>
    </w:p>
    <w:p>
      <w:pPr>
        <w:shd w:fill="1A1A2E" w:val="clear"/>
        <w:spacing w:before="0" w:after="0"/>
        <w:ind w:left="260" w:right="260"/>
      </w:pPr>
      <w:r>
        <w:rPr>
          <w:rFonts w:ascii="Courier New" w:cs="Courier New" w:eastAsia="Courier New" w:hAnsi="Courier New"/>
          <w:color w:val="90EE90"/>
          <w:sz w:val="17"/>
          <w:szCs w:val="17"/>
        </w:rPr>
        <w:t xml:space="preserve">&lt;table&gt;</w:t>
      </w:r>
    </w:p>
    <w:p>
      <w:pPr>
        <w:shd w:fill="1A1A2E" w:val="clear"/>
        <w:spacing w:before="0" w:after="0"/>
        <w:ind w:left="260" w:right="260"/>
      </w:pPr>
      <w:r>
        <w:rPr>
          <w:rFonts w:ascii="Courier New" w:cs="Courier New" w:eastAsia="Courier New" w:hAnsi="Courier New"/>
          <w:color w:val="90EE90"/>
          <w:sz w:val="17"/>
          <w:szCs w:val="17"/>
        </w:rPr>
        <w:t xml:space="preserve">    &lt;thead&gt;...&lt;/thead&gt;</w:t>
      </w:r>
    </w:p>
    <w:p>
      <w:pPr>
        <w:shd w:fill="1A1A2E" w:val="clear"/>
        <w:spacing w:before="0" w:after="0"/>
        <w:ind w:left="260" w:right="260"/>
      </w:pPr>
      <w:r>
        <w:rPr>
          <w:rFonts w:ascii="Courier New" w:cs="Courier New" w:eastAsia="Courier New" w:hAnsi="Courier New"/>
          <w:color w:val="90EE90"/>
          <w:sz w:val="17"/>
          <w:szCs w:val="17"/>
        </w:rPr>
        <w:t xml:space="preserve">&lt;/table&gt;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DESPUES (con clase del CMS): --&gt;</w:t>
      </w:r>
    </w:p>
    <w:p>
      <w:pPr>
        <w:shd w:fill="1A1A2E" w:val="clear"/>
        <w:spacing w:before="0" w:after="0"/>
        <w:ind w:left="260" w:right="260"/>
      </w:pPr>
      <w:r>
        <w:rPr>
          <w:rFonts w:ascii="Courier New" w:cs="Courier New" w:eastAsia="Courier New" w:hAnsi="Courier New"/>
          <w:color w:val="90EE90"/>
          <w:sz w:val="17"/>
          <w:szCs w:val="17"/>
        </w:rPr>
        <w:t xml:space="preserve">&lt;!-- Prueba estas clases una por una hasta que se vea con estilo: --&gt;</w:t>
      </w:r>
    </w:p>
    <w:p>
      <w:pPr>
        <w:shd w:fill="1A1A2E" w:val="clear"/>
        <w:spacing w:before="0" w:after="0"/>
        <w:ind w:left="260" w:right="260"/>
      </w:pPr>
      <w:r>
        <w:rPr>
          <w:rFonts w:ascii="Courier New" w:cs="Courier New" w:eastAsia="Courier New" w:hAnsi="Courier New"/>
          <w:color w:val="90EE90"/>
          <w:sz w:val="17"/>
          <w:szCs w:val="17"/>
        </w:rPr>
        <w:t xml:space="preserve">&lt;table class="table"&gt;           &lt;- la mas comun en Bootstrap (que usa el CMS)</w:t>
      </w:r>
    </w:p>
    <w:p>
      <w:pPr>
        <w:shd w:fill="1A1A2E" w:val="clear"/>
        <w:spacing w:before="0" w:after="0"/>
        <w:ind w:left="260" w:right="260"/>
      </w:pPr>
      <w:r>
        <w:rPr>
          <w:rFonts w:ascii="Courier New" w:cs="Courier New" w:eastAsia="Courier New" w:hAnsi="Courier New"/>
          <w:color w:val="90EE90"/>
          <w:sz w:val="17"/>
          <w:szCs w:val="17"/>
        </w:rPr>
        <w:t xml:space="preserve">&lt;table class="table table-dark"&gt; &lt;- tabla oscura estilo WoW</w:t>
      </w:r>
    </w:p>
    <w:p>
      <w:pPr>
        <w:shd w:fill="1A1A2E" w:val="clear"/>
        <w:spacing w:before="0" w:after="0"/>
        <w:ind w:left="260" w:right="260"/>
      </w:pPr>
      <w:r>
        <w:rPr>
          <w:rFonts w:ascii="Courier New" w:cs="Courier New" w:eastAsia="Courier New" w:hAnsi="Courier New"/>
          <w:color w:val="90EE90"/>
          <w:sz w:val="17"/>
          <w:szCs w:val="17"/>
        </w:rPr>
        <w:t xml:space="preserve">&lt;table class="wow-table"&gt;        &lt;- si el CMS tiene clase propia</w:t>
      </w:r>
    </w:p>
    <w:p>
      <w:pPr>
        <w:shd w:fill="1A1A2E" w:val="clear"/>
        <w:spacing w:before="0" w:after="0"/>
        <w:ind w:left="260" w:right="260"/>
      </w:pPr>
      <w:r>
        <w:rPr>
          <w:rFonts w:ascii="Courier New" w:cs="Courier New" w:eastAsia="Courier New" w:hAnsi="Courier New"/>
          <w:color w:val="90EE90"/>
          <w:sz w:val="17"/>
          <w:szCs w:val="17"/>
        </w:rPr>
        <w:t xml:space="preserve">&lt;table class="shop-table"&gt;       &lt;- otra opcion frecuente en CMS de WoW</w:t>
      </w:r>
    </w:p>
    <w:p>
      <w:pPr>
        <w:shd w:fill="1A1A2E" w:val="clear"/>
        <w:spacing w:before="0" w:after="6"/>
        <w:ind w:left="260" w:right="260"/>
      </w:pPr>
      <w:r>
        <w:rPr>
          <w:rFonts w:ascii="Courier New" w:cs="Courier New" w:eastAsia="Courier New" w:hAnsi="Courier New"/>
          <w:sz w:val="15"/>
          <w:szCs w:val="15"/>
        </w:rPr>
        <w:t xml:space="preserve"> </w:t>
      </w:r>
    </w:p>
    <w:p>
      <w:pPr>
        <w:spacing w:before="140" w:after="0"/>
      </w:pPr>
      <w:r>
        <w:t xml:space="preserve"/>
      </w:r>
    </w:p>
    <w:p>
      <w:pPr>
        <w:pStyle w:val="Heading2"/>
        <w:spacing w:before="280" w:after="120"/>
      </w:pPr>
      <w:r>
        <w:rPr>
          <w:rFonts w:ascii="Arial" w:cs="Arial" w:eastAsia="Arial" w:hAnsi="Arial"/>
          <w:b/>
          <w:bCs/>
          <w:color w:val="2C3E50"/>
          <w:sz w:val="24"/>
          <w:szCs w:val="24"/>
        </w:rPr>
        <w:t xml:space="preserve">Botones</w:t>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ANTES: --&gt;</w:t>
      </w:r>
    </w:p>
    <w:p>
      <w:pPr>
        <w:shd w:fill="1A1A2E" w:val="clear"/>
        <w:spacing w:before="0" w:after="0"/>
        <w:ind w:left="260" w:right="260"/>
      </w:pPr>
      <w:r>
        <w:rPr>
          <w:rFonts w:ascii="Courier New" w:cs="Courier New" w:eastAsia="Courier New" w:hAnsi="Courier New"/>
          <w:color w:val="90EE90"/>
          <w:sz w:val="17"/>
          <w:szCs w:val="17"/>
        </w:rPr>
        <w:t xml:space="preserve">&lt;button&gt;Reponer&lt;/button&gt;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DESPUES (prueba estas clases): --&gt;</w:t>
      </w:r>
    </w:p>
    <w:p>
      <w:pPr>
        <w:shd w:fill="1A1A2E" w:val="clear"/>
        <w:spacing w:before="0" w:after="0"/>
        <w:ind w:left="260" w:right="260"/>
      </w:pPr>
      <w:r>
        <w:rPr>
          <w:rFonts w:ascii="Courier New" w:cs="Courier New" w:eastAsia="Courier New" w:hAnsi="Courier New"/>
          <w:color w:val="90EE90"/>
          <w:sz w:val="17"/>
          <w:szCs w:val="17"/>
        </w:rPr>
        <w:t xml:space="preserve">&lt;button class="btn btn-warning"&gt;Reponer&lt;/button&gt;   &lt;- boton dorado/naranja</w:t>
      </w:r>
    </w:p>
    <w:p>
      <w:pPr>
        <w:shd w:fill="1A1A2E" w:val="clear"/>
        <w:spacing w:before="0" w:after="0"/>
        <w:ind w:left="260" w:right="260"/>
      </w:pPr>
      <w:r>
        <w:rPr>
          <w:rFonts w:ascii="Courier New" w:cs="Courier New" w:eastAsia="Courier New" w:hAnsi="Courier New"/>
          <w:color w:val="90EE90"/>
          <w:sz w:val="17"/>
          <w:szCs w:val="17"/>
        </w:rPr>
        <w:t xml:space="preserve">&lt;button class="btn btn-primary"&gt;Reponer&lt;/button&gt;   &lt;- boton azul</w:t>
      </w:r>
    </w:p>
    <w:p>
      <w:pPr>
        <w:shd w:fill="1A1A2E" w:val="clear"/>
        <w:spacing w:before="0" w:after="0"/>
        <w:ind w:left="260" w:right="260"/>
      </w:pPr>
      <w:r>
        <w:rPr>
          <w:rFonts w:ascii="Courier New" w:cs="Courier New" w:eastAsia="Courier New" w:hAnsi="Courier New"/>
          <w:color w:val="90EE90"/>
          <w:sz w:val="17"/>
          <w:szCs w:val="17"/>
        </w:rPr>
        <w:t xml:space="preserve">&lt;button class="btn-wow"&gt;Reponer&lt;/button&gt;           &lt;- si el CMS tiene clase propia</w:t>
      </w:r>
    </w:p>
    <w:p>
      <w:pPr>
        <w:shd w:fill="1A1A2E" w:val="clear"/>
        <w:spacing w:before="0" w:after="0"/>
        <w:ind w:left="260" w:right="260"/>
      </w:pPr>
      <w:r>
        <w:rPr>
          <w:rFonts w:ascii="Courier New" w:cs="Courier New" w:eastAsia="Courier New" w:hAnsi="Courier New"/>
          <w:color w:val="90EE90"/>
          <w:sz w:val="17"/>
          <w:szCs w:val="17"/>
        </w:rPr>
        <w:t xml:space="preserve">&lt;a href='#' class="shop-btn"&gt;Reponer&lt;/a&gt;           &lt;- otra opcion del CMS</w:t>
      </w:r>
    </w:p>
    <w:p>
      <w:pPr>
        <w:shd w:fill="1A1A2E" w:val="clear"/>
        <w:spacing w:before="0" w:after="6"/>
        <w:ind w:left="260" w:right="260"/>
      </w:pPr>
      <w:r>
        <w:rPr>
          <w:rFonts w:ascii="Courier New" w:cs="Courier New" w:eastAsia="Courier New" w:hAnsi="Courier New"/>
          <w:sz w:val="15"/>
          <w:szCs w:val="15"/>
        </w:rPr>
        <w:t xml:space="preserve"> </w:t>
      </w:r>
    </w:p>
    <w:p>
      <w:pPr>
        <w:spacing w:before="140" w:after="0"/>
      </w:pPr>
      <w:r>
        <w:t xml:space="preserve"/>
      </w:r>
    </w:p>
    <w:p>
      <w:pPr>
        <w:pStyle w:val="Heading2"/>
        <w:spacing w:before="280" w:after="120"/>
      </w:pPr>
      <w:r>
        <w:rPr>
          <w:rFonts w:ascii="Arial" w:cs="Arial" w:eastAsia="Arial" w:hAnsi="Arial"/>
          <w:b/>
          <w:bCs/>
          <w:color w:val="2C3E50"/>
          <w:sz w:val="24"/>
          <w:szCs w:val="24"/>
        </w:rPr>
        <w:t xml:space="preserve">Titulos y paneles</w:t>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Para el titulo de la seccion: --&gt;</w:t>
      </w:r>
    </w:p>
    <w:p>
      <w:pPr>
        <w:shd w:fill="1A1A2E" w:val="clear"/>
        <w:spacing w:before="0" w:after="0"/>
        <w:ind w:left="260" w:right="260"/>
      </w:pPr>
      <w:r>
        <w:rPr>
          <w:rFonts w:ascii="Courier New" w:cs="Courier New" w:eastAsia="Courier New" w:hAnsi="Courier New"/>
          <w:color w:val="90EE90"/>
          <w:sz w:val="17"/>
          <w:szCs w:val="17"/>
        </w:rPr>
        <w:t xml:space="preserve">&lt;div class="panel panel-default"&gt;</w:t>
      </w:r>
    </w:p>
    <w:p>
      <w:pPr>
        <w:shd w:fill="1A1A2E" w:val="clear"/>
        <w:spacing w:before="0" w:after="0"/>
        <w:ind w:left="260" w:right="260"/>
      </w:pPr>
      <w:r>
        <w:rPr>
          <w:rFonts w:ascii="Courier New" w:cs="Courier New" w:eastAsia="Courier New" w:hAnsi="Courier New"/>
          <w:color w:val="90EE90"/>
          <w:sz w:val="17"/>
          <w:szCs w:val="17"/>
        </w:rPr>
        <w:t xml:space="preserve">    &lt;div class="panel-heading"&gt;</w:t>
      </w:r>
    </w:p>
    <w:p>
      <w:pPr>
        <w:shd w:fill="1A1A2E" w:val="clear"/>
        <w:spacing w:before="0" w:after="0"/>
        <w:ind w:left="260" w:right="260"/>
      </w:pPr>
      <w:r>
        <w:rPr>
          <w:rFonts w:ascii="Courier New" w:cs="Courier New" w:eastAsia="Courier New" w:hAnsi="Courier New"/>
          <w:color w:val="90EE90"/>
          <w:sz w:val="17"/>
          <w:szCs w:val="17"/>
        </w:rPr>
        <w:t xml:space="preserve">        &lt;h3 class="panel-title"&gt;Control de Stock&lt;/h3&gt;</w:t>
      </w:r>
    </w:p>
    <w:p>
      <w:pPr>
        <w:shd w:fill="1A1A2E" w:val="clear"/>
        <w:spacing w:before="0" w:after="0"/>
        <w:ind w:left="260" w:right="260"/>
      </w:pPr>
      <w:r>
        <w:rPr>
          <w:rFonts w:ascii="Courier New" w:cs="Courier New" w:eastAsia="Courier New" w:hAnsi="Courier New"/>
          <w:color w:val="90EE90"/>
          <w:sz w:val="17"/>
          <w:szCs w:val="17"/>
        </w:rPr>
        <w:t xml:space="preserve">    &lt;/div&gt;</w:t>
      </w:r>
    </w:p>
    <w:p>
      <w:pPr>
        <w:shd w:fill="1A1A2E" w:val="clear"/>
        <w:spacing w:before="0" w:after="0"/>
        <w:ind w:left="260" w:right="260"/>
      </w:pPr>
      <w:r>
        <w:rPr>
          <w:rFonts w:ascii="Courier New" w:cs="Courier New" w:eastAsia="Courier New" w:hAnsi="Courier New"/>
          <w:color w:val="90EE90"/>
          <w:sz w:val="17"/>
          <w:szCs w:val="17"/>
        </w:rPr>
        <w:t xml:space="preserve">    &lt;div class="panel-body"&gt;</w:t>
      </w:r>
    </w:p>
    <w:p>
      <w:pPr>
        <w:shd w:fill="1A1A2E" w:val="clear"/>
        <w:spacing w:before="0" w:after="0"/>
        <w:ind w:left="260" w:right="260"/>
      </w:pPr>
      <w:r>
        <w:rPr>
          <w:rFonts w:ascii="Courier New" w:cs="Courier New" w:eastAsia="Courier New" w:hAnsi="Courier New"/>
          <w:color w:val="90EE90"/>
          <w:sz w:val="17"/>
          <w:szCs w:val="17"/>
        </w:rPr>
        <w:t xml:space="preserve">        &lt;!-- tu tabla aqui --&gt;</w:t>
      </w:r>
    </w:p>
    <w:p>
      <w:pPr>
        <w:shd w:fill="1A1A2E" w:val="clear"/>
        <w:spacing w:before="0" w:after="0"/>
        <w:ind w:left="260" w:right="260"/>
      </w:pPr>
      <w:r>
        <w:rPr>
          <w:rFonts w:ascii="Courier New" w:cs="Courier New" w:eastAsia="Courier New" w:hAnsi="Courier New"/>
          <w:color w:val="90EE90"/>
          <w:sz w:val="17"/>
          <w:szCs w:val="17"/>
        </w:rPr>
        <w:t xml:space="preserve">    &lt;/div&gt;</w:t>
      </w:r>
    </w:p>
    <w:p>
      <w:pPr>
        <w:shd w:fill="1A1A2E" w:val="clear"/>
        <w:spacing w:before="0" w:after="0"/>
        <w:ind w:left="260" w:right="260"/>
      </w:pPr>
      <w:r>
        <w:rPr>
          <w:rFonts w:ascii="Courier New" w:cs="Courier New" w:eastAsia="Courier New" w:hAnsi="Courier New"/>
          <w:color w:val="90EE90"/>
          <w:sz w:val="17"/>
          <w:szCs w:val="17"/>
        </w:rPr>
        <w:t xml:space="preserve">&lt;/div&gt;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O mas simple si el CMS usa Bootstrap: --&gt;</w:t>
      </w:r>
    </w:p>
    <w:p>
      <w:pPr>
        <w:shd w:fill="1A1A2E" w:val="clear"/>
        <w:spacing w:before="0" w:after="0"/>
        <w:ind w:left="260" w:right="260"/>
      </w:pPr>
      <w:r>
        <w:rPr>
          <w:rFonts w:ascii="Courier New" w:cs="Courier New" w:eastAsia="Courier New" w:hAnsi="Courier New"/>
          <w:color w:val="90EE90"/>
          <w:sz w:val="17"/>
          <w:szCs w:val="17"/>
        </w:rPr>
        <w:t xml:space="preserve">&lt;div class="card bg-dark text-light"&gt;</w:t>
      </w:r>
    </w:p>
    <w:p>
      <w:pPr>
        <w:shd w:fill="1A1A2E" w:val="clear"/>
        <w:spacing w:before="0" w:after="0"/>
        <w:ind w:left="260" w:right="260"/>
      </w:pPr>
      <w:r>
        <w:rPr>
          <w:rFonts w:ascii="Courier New" w:cs="Courier New" w:eastAsia="Courier New" w:hAnsi="Courier New"/>
          <w:color w:val="90EE90"/>
          <w:sz w:val="17"/>
          <w:szCs w:val="17"/>
        </w:rPr>
        <w:t xml:space="preserve">    &lt;div class="card-header"&gt;Control de Stock&lt;/div&gt;</w:t>
      </w:r>
    </w:p>
    <w:p>
      <w:pPr>
        <w:shd w:fill="1A1A2E" w:val="clear"/>
        <w:spacing w:before="0" w:after="0"/>
        <w:ind w:left="260" w:right="260"/>
      </w:pPr>
      <w:r>
        <w:rPr>
          <w:rFonts w:ascii="Courier New" w:cs="Courier New" w:eastAsia="Courier New" w:hAnsi="Courier New"/>
          <w:color w:val="90EE90"/>
          <w:sz w:val="17"/>
          <w:szCs w:val="17"/>
        </w:rPr>
        <w:t xml:space="preserve">    &lt;div class="card-body"&gt;</w:t>
      </w:r>
    </w:p>
    <w:p>
      <w:pPr>
        <w:shd w:fill="1A1A2E" w:val="clear"/>
        <w:spacing w:before="0" w:after="0"/>
        <w:ind w:left="260" w:right="260"/>
      </w:pPr>
      <w:r>
        <w:rPr>
          <w:rFonts w:ascii="Courier New" w:cs="Courier New" w:eastAsia="Courier New" w:hAnsi="Courier New"/>
          <w:color w:val="90EE90"/>
          <w:sz w:val="17"/>
          <w:szCs w:val="17"/>
        </w:rPr>
        <w:t xml:space="preserve">        &lt;!-- tu tabla aqui --&gt;</w:t>
      </w:r>
    </w:p>
    <w:p>
      <w:pPr>
        <w:shd w:fill="1A1A2E" w:val="clear"/>
        <w:spacing w:before="0" w:after="0"/>
        <w:ind w:left="260" w:right="260"/>
      </w:pPr>
      <w:r>
        <w:rPr>
          <w:rFonts w:ascii="Courier New" w:cs="Courier New" w:eastAsia="Courier New" w:hAnsi="Courier New"/>
          <w:color w:val="90EE90"/>
          <w:sz w:val="17"/>
          <w:szCs w:val="17"/>
        </w:rPr>
        <w:t xml:space="preserve">    &lt;/div&gt;</w:t>
      </w:r>
    </w:p>
    <w:p>
      <w:pPr>
        <w:shd w:fill="1A1A2E" w:val="clear"/>
        <w:spacing w:before="0" w:after="0"/>
        <w:ind w:left="260" w:right="260"/>
      </w:pPr>
      <w:r>
        <w:rPr>
          <w:rFonts w:ascii="Courier New" w:cs="Courier New" w:eastAsia="Courier New" w:hAnsi="Courier New"/>
          <w:color w:val="90EE90"/>
          <w:sz w:val="17"/>
          <w:szCs w:val="17"/>
        </w:rPr>
        <w:t xml:space="preserve">&lt;/div&gt;</w:t>
      </w:r>
    </w:p>
    <w:p>
      <w:pPr>
        <w:shd w:fill="1A1A2E" w:val="clear"/>
        <w:spacing w:before="0" w:after="6"/>
        <w:ind w:left="260" w:right="260"/>
      </w:pPr>
      <w:r>
        <w:rPr>
          <w:rFonts w:ascii="Courier New" w:cs="Courier New" w:eastAsia="Courier New" w:hAnsi="Courier New"/>
          <w:sz w:val="15"/>
          <w:szCs w:val="15"/>
        </w:rPr>
        <w:t xml:space="preserve"> </w:t>
      </w:r>
    </w:p>
    <w:p>
      <w:r>
        <w:br w:type="page"/>
      </w:r>
    </w:p>
    <w:p>
      <w:pPr>
        <w:pStyle w:val="Heading1"/>
        <w:pBdr>
          <w:bottom w:val="single" w:color="C89B3C" w:sz="5" w:space="4"/>
        </w:pBdr>
        <w:spacing w:before="400" w:after="180"/>
      </w:pPr>
      <w:r>
        <w:rPr>
          <w:rFonts w:ascii="Arial" w:cs="Arial" w:eastAsia="Arial" w:hAnsi="Arial"/>
          <w:b/>
          <w:bCs/>
          <w:color w:val="1B2A4A"/>
          <w:sz w:val="32"/>
          <w:szCs w:val="32"/>
        </w:rPr>
        <w:t xml:space="preserve">Paso 4  —  Si no encuentras las clases correctas (solucion alternativa)</w:t>
      </w:r>
    </w:p>
    <w:p>
      <w:pPr>
        <w:spacing w:before="80" w:after="80"/>
      </w:pPr>
      <w:r>
        <w:rPr>
          <w:rFonts w:ascii="Arial" w:cs="Arial" w:eastAsia="Arial" w:hAnsi="Arial"/>
          <w:sz w:val="20"/>
          <w:szCs w:val="20"/>
        </w:rPr>
        <w:t xml:space="preserve">Si despues de los pasos anteriores el contenido sigue sin tener el estilo WoW, usa esta solucion: anadir un bloque de CSS propio que imite el estilo del CMS. Lo pones UNA SOLA VEZ en el header.php del CMS.</w:t>
      </w:r>
    </w:p>
    <w:p>
      <w:pPr>
        <w:spacing w:before="100" w:after="0"/>
      </w:pPr>
      <w:r>
        <w:t xml:space="preserve"/>
      </w:r>
    </w:p>
    <w:p>
      <w:pPr>
        <w:spacing w:before="80" w:after="80"/>
      </w:pPr>
      <w:r>
        <w:rPr>
          <w:rFonts w:ascii="Arial" w:cs="Arial" w:eastAsia="Arial" w:hAnsi="Arial"/>
          <w:sz w:val="20"/>
          <w:szCs w:val="20"/>
        </w:rPr>
        <w:t xml:space="preserve">Abre el archivo include/header.php del CMS y antes del cierre &lt;/head&gt; anade esto:</w:t>
      </w:r>
    </w:p>
    <w:p>
      <w:pPr>
        <w:spacing w:before="80" w:after="0"/>
      </w:pPr>
      <w:r>
        <w:t xml:space="preserve"/>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Anadir en include/header.php, justo antes de &lt;/head&gt; --&gt;</w:t>
      </w:r>
    </w:p>
    <w:p>
      <w:pPr>
        <w:shd w:fill="1A1A2E" w:val="clear"/>
        <w:spacing w:before="0" w:after="0"/>
        <w:ind w:left="260" w:right="260"/>
      </w:pPr>
      <w:r>
        <w:rPr>
          <w:rFonts w:ascii="Courier New" w:cs="Courier New" w:eastAsia="Courier New" w:hAnsi="Courier New"/>
          <w:color w:val="90EE90"/>
          <w:sz w:val="17"/>
          <w:szCs w:val="17"/>
        </w:rPr>
        <w:t xml:space="preserve">&lt;style&gt;</w:t>
      </w:r>
    </w:p>
    <w:p>
      <w:pPr>
        <w:shd w:fill="1A1A2E" w:val="clear"/>
        <w:spacing w:before="0" w:after="0"/>
        <w:ind w:left="260" w:right="260"/>
      </w:pPr>
      <w:r>
        <w:rPr>
          <w:rFonts w:ascii="Courier New" w:cs="Courier New" w:eastAsia="Courier New" w:hAnsi="Courier New"/>
          <w:color w:val="90EE90"/>
          <w:sz w:val="17"/>
          <w:szCs w:val="17"/>
        </w:rPr>
        <w:t xml:space="preserve">/* Wrapper del contenido principal */</w:t>
      </w:r>
    </w:p>
    <w:p>
      <w:pPr>
        <w:shd w:fill="1A1A2E" w:val="clear"/>
        <w:spacing w:before="0" w:after="0"/>
        <w:ind w:left="260" w:right="260"/>
      </w:pPr>
      <w:r>
        <w:rPr>
          <w:rFonts w:ascii="Courier New" w:cs="Courier New" w:eastAsia="Courier New" w:hAnsi="Courier New"/>
          <w:color w:val="90EE90"/>
          <w:sz w:val="17"/>
          <w:szCs w:val="17"/>
        </w:rPr>
        <w:t xml:space="preserve">.nox-content {</w:t>
      </w:r>
    </w:p>
    <w:p>
      <w:pPr>
        <w:shd w:fill="1A1A2E" w:val="clear"/>
        <w:spacing w:before="0" w:after="0"/>
        <w:ind w:left="260" w:right="260"/>
      </w:pPr>
      <w:r>
        <w:rPr>
          <w:rFonts w:ascii="Courier New" w:cs="Courier New" w:eastAsia="Courier New" w:hAnsi="Courier New"/>
          <w:color w:val="90EE90"/>
          <w:sz w:val="17"/>
          <w:szCs w:val="17"/>
        </w:rPr>
        <w:t xml:space="preserve">    max-width: 1200px;</w:t>
      </w:r>
    </w:p>
    <w:p>
      <w:pPr>
        <w:shd w:fill="1A1A2E" w:val="clear"/>
        <w:spacing w:before="0" w:after="0"/>
        <w:ind w:left="260" w:right="260"/>
      </w:pPr>
      <w:r>
        <w:rPr>
          <w:rFonts w:ascii="Courier New" w:cs="Courier New" w:eastAsia="Courier New" w:hAnsi="Courier New"/>
          <w:color w:val="90EE90"/>
          <w:sz w:val="17"/>
          <w:szCs w:val="17"/>
        </w:rPr>
        <w:t xml:space="preserve">    margin: 20px auto;</w:t>
      </w:r>
    </w:p>
    <w:p>
      <w:pPr>
        <w:shd w:fill="1A1A2E" w:val="clear"/>
        <w:spacing w:before="0" w:after="0"/>
        <w:ind w:left="260" w:right="260"/>
      </w:pPr>
      <w:r>
        <w:rPr>
          <w:rFonts w:ascii="Courier New" w:cs="Courier New" w:eastAsia="Courier New" w:hAnsi="Courier New"/>
          <w:color w:val="90EE90"/>
          <w:sz w:val="17"/>
          <w:szCs w:val="17"/>
        </w:rPr>
        <w:t xml:space="preserve">    padding: 20px;</w:t>
      </w:r>
    </w:p>
    <w:p>
      <w:pPr>
        <w:shd w:fill="1A1A2E" w:val="clear"/>
        <w:spacing w:before="0" w:after="0"/>
        <w:ind w:left="260" w:right="260"/>
      </w:pPr>
      <w:r>
        <w:rPr>
          <w:rFonts w:ascii="Courier New" w:cs="Courier New" w:eastAsia="Courier New" w:hAnsi="Courier New"/>
          <w:color w:val="90EE90"/>
          <w:sz w:val="17"/>
          <w:szCs w:val="17"/>
        </w:rPr>
        <w:t xml:space="preserve">    background: rgba(0, 0, 0, 0.75);</w:t>
      </w:r>
    </w:p>
    <w:p>
      <w:pPr>
        <w:shd w:fill="1A1A2E" w:val="clear"/>
        <w:spacing w:before="0" w:after="0"/>
        <w:ind w:left="260" w:right="260"/>
      </w:pPr>
      <w:r>
        <w:rPr>
          <w:rFonts w:ascii="Courier New" w:cs="Courier New" w:eastAsia="Courier New" w:hAnsi="Courier New"/>
          <w:color w:val="90EE90"/>
          <w:sz w:val="17"/>
          <w:szCs w:val="17"/>
        </w:rPr>
        <w:t xml:space="preserve">    border: 1px solid #C89B3C;</w:t>
      </w:r>
    </w:p>
    <w:p>
      <w:pPr>
        <w:shd w:fill="1A1A2E" w:val="clear"/>
        <w:spacing w:before="0" w:after="0"/>
        <w:ind w:left="260" w:right="260"/>
      </w:pPr>
      <w:r>
        <w:rPr>
          <w:rFonts w:ascii="Courier New" w:cs="Courier New" w:eastAsia="Courier New" w:hAnsi="Courier New"/>
          <w:color w:val="90EE90"/>
          <w:sz w:val="17"/>
          <w:szCs w:val="17"/>
        </w:rPr>
        <w:t xml:space="preserve">    border-radius: 4px;</w:t>
      </w:r>
    </w:p>
    <w:p>
      <w:pPr>
        <w:shd w:fill="1A1A2E" w:val="clear"/>
        <w:spacing w:before="0" w:after="0"/>
        <w:ind w:left="260" w:right="260"/>
      </w:pPr>
      <w:r>
        <w:rPr>
          <w:rFonts w:ascii="Courier New" w:cs="Courier New" w:eastAsia="Courier New" w:hAnsi="Courier New"/>
          <w:color w:val="90EE90"/>
          <w:sz w:val="17"/>
          <w:szCs w:val="17"/>
        </w:rPr>
        <w:t xml:space="preserve">    color: #F0E6D3;</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Titulo de seccion */</w:t>
      </w:r>
    </w:p>
    <w:p>
      <w:pPr>
        <w:shd w:fill="1A1A2E" w:val="clear"/>
        <w:spacing w:before="0" w:after="0"/>
        <w:ind w:left="260" w:right="260"/>
      </w:pPr>
      <w:r>
        <w:rPr>
          <w:rFonts w:ascii="Courier New" w:cs="Courier New" w:eastAsia="Courier New" w:hAnsi="Courier New"/>
          <w:color w:val="90EE90"/>
          <w:sz w:val="17"/>
          <w:szCs w:val="17"/>
        </w:rPr>
        <w:t xml:space="preserve">.nox-content h1, .nox-content h2 {</w:t>
      </w:r>
    </w:p>
    <w:p>
      <w:pPr>
        <w:shd w:fill="1A1A2E" w:val="clear"/>
        <w:spacing w:before="0" w:after="0"/>
        <w:ind w:left="260" w:right="260"/>
      </w:pPr>
      <w:r>
        <w:rPr>
          <w:rFonts w:ascii="Courier New" w:cs="Courier New" w:eastAsia="Courier New" w:hAnsi="Courier New"/>
          <w:color w:val="90EE90"/>
          <w:sz w:val="17"/>
          <w:szCs w:val="17"/>
        </w:rPr>
        <w:t xml:space="preserve">    color: #C89B3C;</w:t>
      </w:r>
    </w:p>
    <w:p>
      <w:pPr>
        <w:shd w:fill="1A1A2E" w:val="clear"/>
        <w:spacing w:before="0" w:after="0"/>
        <w:ind w:left="260" w:right="260"/>
      </w:pPr>
      <w:r>
        <w:rPr>
          <w:rFonts w:ascii="Courier New" w:cs="Courier New" w:eastAsia="Courier New" w:hAnsi="Courier New"/>
          <w:color w:val="90EE90"/>
          <w:sz w:val="17"/>
          <w:szCs w:val="17"/>
        </w:rPr>
        <w:t xml:space="preserve">    border-bottom: 1px solid #C89B3C;</w:t>
      </w:r>
    </w:p>
    <w:p>
      <w:pPr>
        <w:shd w:fill="1A1A2E" w:val="clear"/>
        <w:spacing w:before="0" w:after="0"/>
        <w:ind w:left="260" w:right="260"/>
      </w:pPr>
      <w:r>
        <w:rPr>
          <w:rFonts w:ascii="Courier New" w:cs="Courier New" w:eastAsia="Courier New" w:hAnsi="Courier New"/>
          <w:color w:val="90EE90"/>
          <w:sz w:val="17"/>
          <w:szCs w:val="17"/>
        </w:rPr>
        <w:t xml:space="preserve">    padding-bottom: 8px;</w:t>
      </w:r>
    </w:p>
    <w:p>
      <w:pPr>
        <w:shd w:fill="1A1A2E" w:val="clear"/>
        <w:spacing w:before="0" w:after="0"/>
        <w:ind w:left="260" w:right="260"/>
      </w:pPr>
      <w:r>
        <w:rPr>
          <w:rFonts w:ascii="Courier New" w:cs="Courier New" w:eastAsia="Courier New" w:hAnsi="Courier New"/>
          <w:color w:val="90EE90"/>
          <w:sz w:val="17"/>
          <w:szCs w:val="17"/>
        </w:rPr>
        <w:t xml:space="preserve">    margin-bottom: 16px;</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Tabla estilo WoW */</w:t>
      </w:r>
    </w:p>
    <w:p>
      <w:pPr>
        <w:shd w:fill="1A1A2E" w:val="clear"/>
        <w:spacing w:before="0" w:after="0"/>
        <w:ind w:left="260" w:right="260"/>
      </w:pPr>
      <w:r>
        <w:rPr>
          <w:rFonts w:ascii="Courier New" w:cs="Courier New" w:eastAsia="Courier New" w:hAnsi="Courier New"/>
          <w:color w:val="90EE90"/>
          <w:sz w:val="17"/>
          <w:szCs w:val="17"/>
        </w:rPr>
        <w:t xml:space="preserve">.nox-tabla {</w:t>
      </w:r>
    </w:p>
    <w:p>
      <w:pPr>
        <w:shd w:fill="1A1A2E" w:val="clear"/>
        <w:spacing w:before="0" w:after="0"/>
        <w:ind w:left="260" w:right="260"/>
      </w:pPr>
      <w:r>
        <w:rPr>
          <w:rFonts w:ascii="Courier New" w:cs="Courier New" w:eastAsia="Courier New" w:hAnsi="Courier New"/>
          <w:color w:val="90EE90"/>
          <w:sz w:val="17"/>
          <w:szCs w:val="17"/>
        </w:rPr>
        <w:t xml:space="preserve">    width: 100%;</w:t>
      </w:r>
    </w:p>
    <w:p>
      <w:pPr>
        <w:shd w:fill="1A1A2E" w:val="clear"/>
        <w:spacing w:before="0" w:after="0"/>
        <w:ind w:left="260" w:right="260"/>
      </w:pPr>
      <w:r>
        <w:rPr>
          <w:rFonts w:ascii="Courier New" w:cs="Courier New" w:eastAsia="Courier New" w:hAnsi="Courier New"/>
          <w:color w:val="90EE90"/>
          <w:sz w:val="17"/>
          <w:szCs w:val="17"/>
        </w:rPr>
        <w:t xml:space="preserve">    border-collapse: collapse;</w:t>
      </w:r>
    </w:p>
    <w:p>
      <w:pPr>
        <w:shd w:fill="1A1A2E" w:val="clear"/>
        <w:spacing w:before="0" w:after="0"/>
        <w:ind w:left="260" w:right="260"/>
      </w:pPr>
      <w:r>
        <w:rPr>
          <w:rFonts w:ascii="Courier New" w:cs="Courier New" w:eastAsia="Courier New" w:hAnsi="Courier New"/>
          <w:color w:val="90EE90"/>
          <w:sz w:val="17"/>
          <w:szCs w:val="17"/>
        </w:rPr>
        <w:t xml:space="preserve">    background: rgba(0,0,0,0.5);</w:t>
      </w:r>
    </w:p>
    <w:p>
      <w:pPr>
        <w:shd w:fill="1A1A2E" w:val="clear"/>
        <w:spacing w:before="0" w:after="0"/>
        <w:ind w:left="260" w:right="260"/>
      </w:pPr>
      <w:r>
        <w:rPr>
          <w:rFonts w:ascii="Courier New" w:cs="Courier New" w:eastAsia="Courier New" w:hAnsi="Courier New"/>
          <w:color w:val="90EE90"/>
          <w:sz w:val="17"/>
          <w:szCs w:val="17"/>
        </w:rPr>
        <w:t xml:space="preserve">    color: #F0E6D3;</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.nox-tabla th {</w:t>
      </w:r>
    </w:p>
    <w:p>
      <w:pPr>
        <w:shd w:fill="1A1A2E" w:val="clear"/>
        <w:spacing w:before="0" w:after="0"/>
        <w:ind w:left="260" w:right="260"/>
      </w:pPr>
      <w:r>
        <w:rPr>
          <w:rFonts w:ascii="Courier New" w:cs="Courier New" w:eastAsia="Courier New" w:hAnsi="Courier New"/>
          <w:color w:val="90EE90"/>
          <w:sz w:val="17"/>
          <w:szCs w:val="17"/>
        </w:rPr>
        <w:t xml:space="preserve">    background: #1B2A4A;</w:t>
      </w:r>
    </w:p>
    <w:p>
      <w:pPr>
        <w:shd w:fill="1A1A2E" w:val="clear"/>
        <w:spacing w:before="0" w:after="0"/>
        <w:ind w:left="260" w:right="260"/>
      </w:pPr>
      <w:r>
        <w:rPr>
          <w:rFonts w:ascii="Courier New" w:cs="Courier New" w:eastAsia="Courier New" w:hAnsi="Courier New"/>
          <w:color w:val="90EE90"/>
          <w:sz w:val="17"/>
          <w:szCs w:val="17"/>
        </w:rPr>
        <w:t xml:space="preserve">    color: #C89B3C;</w:t>
      </w:r>
    </w:p>
    <w:p>
      <w:pPr>
        <w:shd w:fill="1A1A2E" w:val="clear"/>
        <w:spacing w:before="0" w:after="0"/>
        <w:ind w:left="260" w:right="260"/>
      </w:pPr>
      <w:r>
        <w:rPr>
          <w:rFonts w:ascii="Courier New" w:cs="Courier New" w:eastAsia="Courier New" w:hAnsi="Courier New"/>
          <w:color w:val="90EE90"/>
          <w:sz w:val="17"/>
          <w:szCs w:val="17"/>
        </w:rPr>
        <w:t xml:space="preserve">    padding: 10px 12px;</w:t>
      </w:r>
    </w:p>
    <w:p>
      <w:pPr>
        <w:shd w:fill="1A1A2E" w:val="clear"/>
        <w:spacing w:before="0" w:after="0"/>
        <w:ind w:left="260" w:right="260"/>
      </w:pPr>
      <w:r>
        <w:rPr>
          <w:rFonts w:ascii="Courier New" w:cs="Courier New" w:eastAsia="Courier New" w:hAnsi="Courier New"/>
          <w:color w:val="90EE90"/>
          <w:sz w:val="17"/>
          <w:szCs w:val="17"/>
        </w:rPr>
        <w:t xml:space="preserve">    text-align: left;</w:t>
      </w:r>
    </w:p>
    <w:p>
      <w:pPr>
        <w:shd w:fill="1A1A2E" w:val="clear"/>
        <w:spacing w:before="0" w:after="0"/>
        <w:ind w:left="260" w:right="260"/>
      </w:pPr>
      <w:r>
        <w:rPr>
          <w:rFonts w:ascii="Courier New" w:cs="Courier New" w:eastAsia="Courier New" w:hAnsi="Courier New"/>
          <w:color w:val="90EE90"/>
          <w:sz w:val="17"/>
          <w:szCs w:val="17"/>
        </w:rPr>
        <w:t xml:space="preserve">    border-bottom: 2px solid #C89B3C;</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.nox-tabla td {</w:t>
      </w:r>
    </w:p>
    <w:p>
      <w:pPr>
        <w:shd w:fill="1A1A2E" w:val="clear"/>
        <w:spacing w:before="0" w:after="0"/>
        <w:ind w:left="260" w:right="260"/>
      </w:pPr>
      <w:r>
        <w:rPr>
          <w:rFonts w:ascii="Courier New" w:cs="Courier New" w:eastAsia="Courier New" w:hAnsi="Courier New"/>
          <w:color w:val="90EE90"/>
          <w:sz w:val="17"/>
          <w:szCs w:val="17"/>
        </w:rPr>
        <w:t xml:space="preserve">    padding: 8px 12px;</w:t>
      </w:r>
    </w:p>
    <w:p>
      <w:pPr>
        <w:shd w:fill="1A1A2E" w:val="clear"/>
        <w:spacing w:before="0" w:after="0"/>
        <w:ind w:left="260" w:right="260"/>
      </w:pPr>
      <w:r>
        <w:rPr>
          <w:rFonts w:ascii="Courier New" w:cs="Courier New" w:eastAsia="Courier New" w:hAnsi="Courier New"/>
          <w:color w:val="90EE90"/>
          <w:sz w:val="17"/>
          <w:szCs w:val="17"/>
        </w:rPr>
        <w:t xml:space="preserve">    border-bottom: 1px solid #2A3A5A;</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.nox-tabla tr:hover {</w:t>
      </w:r>
    </w:p>
    <w:p>
      <w:pPr>
        <w:shd w:fill="1A1A2E" w:val="clear"/>
        <w:spacing w:before="0" w:after="0"/>
        <w:ind w:left="260" w:right="260"/>
      </w:pPr>
      <w:r>
        <w:rPr>
          <w:rFonts w:ascii="Courier New" w:cs="Courier New" w:eastAsia="Courier New" w:hAnsi="Courier New"/>
          <w:color w:val="90EE90"/>
          <w:sz w:val="17"/>
          <w:szCs w:val="17"/>
        </w:rPr>
        <w:t xml:space="preserve">    background: rgba(200, 155, 60, 0.1);</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Fila de alerta (stock bajo) */</w:t>
      </w:r>
    </w:p>
    <w:p>
      <w:pPr>
        <w:shd w:fill="1A1A2E" w:val="clear"/>
        <w:spacing w:before="0" w:after="0"/>
        <w:ind w:left="260" w:right="260"/>
      </w:pPr>
      <w:r>
        <w:rPr>
          <w:rFonts w:ascii="Courier New" w:cs="Courier New" w:eastAsia="Courier New" w:hAnsi="Courier New"/>
          <w:color w:val="90EE90"/>
          <w:sz w:val="17"/>
          <w:szCs w:val="17"/>
        </w:rPr>
        <w:t xml:space="preserve">.fila-alerta td { color: #FF6B6B; }</w:t>
      </w:r>
    </w:p>
    <w:p>
      <w:pPr>
        <w:shd w:fill="1A1A2E" w:val="clear"/>
        <w:spacing w:before="0" w:after="0"/>
        <w:ind w:left="260" w:right="260"/>
      </w:pPr>
      <w:r>
        <w:rPr>
          <w:rFonts w:ascii="Courier New" w:cs="Courier New" w:eastAsia="Courier New" w:hAnsi="Courier New"/>
          <w:color w:val="90EE90"/>
          <w:sz w:val="17"/>
          <w:szCs w:val="17"/>
        </w:rPr>
        <w:t xml:space="preserve">.stock-bajo { color: #FF6B6B; font-weight: bold; }</w:t>
      </w:r>
    </w:p>
    <w:p>
      <w:pPr>
        <w:shd w:fill="1A1A2E" w:val="clear"/>
        <w:spacing w:before="0" w:after="0"/>
        <w:ind w:left="260" w:right="260"/>
      </w:pPr>
      <w:r>
        <w:rPr>
          <w:rFonts w:ascii="Courier New" w:cs="Courier New" w:eastAsia="Courier New" w:hAnsi="Courier New"/>
          <w:color w:val="90EE90"/>
          <w:sz w:val="17"/>
          <w:szCs w:val="17"/>
        </w:rPr>
        <w:t xml:space="preserve">.stock-ok   { color: #90EE90; }</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Botones */</w:t>
      </w:r>
    </w:p>
    <w:p>
      <w:pPr>
        <w:shd w:fill="1A1A2E" w:val="clear"/>
        <w:spacing w:before="0" w:after="0"/>
        <w:ind w:left="260" w:right="260"/>
      </w:pPr>
      <w:r>
        <w:rPr>
          <w:rFonts w:ascii="Courier New" w:cs="Courier New" w:eastAsia="Courier New" w:hAnsi="Courier New"/>
          <w:color w:val="90EE90"/>
          <w:sz w:val="17"/>
          <w:szCs w:val="17"/>
        </w:rPr>
        <w:t xml:space="preserve">.nox-btn {</w:t>
      </w:r>
    </w:p>
    <w:p>
      <w:pPr>
        <w:shd w:fill="1A1A2E" w:val="clear"/>
        <w:spacing w:before="0" w:after="0"/>
        <w:ind w:left="260" w:right="260"/>
      </w:pPr>
      <w:r>
        <w:rPr>
          <w:rFonts w:ascii="Courier New" w:cs="Courier New" w:eastAsia="Courier New" w:hAnsi="Courier New"/>
          <w:color w:val="90EE90"/>
          <w:sz w:val="17"/>
          <w:szCs w:val="17"/>
        </w:rPr>
        <w:t xml:space="preserve">    background: linear-gradient(to bottom, #C89B3C, #8B6914);</w:t>
      </w:r>
    </w:p>
    <w:p>
      <w:pPr>
        <w:shd w:fill="1A1A2E" w:val="clear"/>
        <w:spacing w:before="0" w:after="0"/>
        <w:ind w:left="260" w:right="260"/>
      </w:pPr>
      <w:r>
        <w:rPr>
          <w:rFonts w:ascii="Courier New" w:cs="Courier New" w:eastAsia="Courier New" w:hAnsi="Courier New"/>
          <w:color w:val="90EE90"/>
          <w:sz w:val="17"/>
          <w:szCs w:val="17"/>
        </w:rPr>
        <w:t xml:space="preserve">    color: #000;</w:t>
      </w:r>
    </w:p>
    <w:p>
      <w:pPr>
        <w:shd w:fill="1A1A2E" w:val="clear"/>
        <w:spacing w:before="0" w:after="0"/>
        <w:ind w:left="260" w:right="260"/>
      </w:pPr>
      <w:r>
        <w:rPr>
          <w:rFonts w:ascii="Courier New" w:cs="Courier New" w:eastAsia="Courier New" w:hAnsi="Courier New"/>
          <w:color w:val="90EE90"/>
          <w:sz w:val="17"/>
          <w:szCs w:val="17"/>
        </w:rPr>
        <w:t xml:space="preserve">    border: 1px solid #E8B84B;</w:t>
      </w:r>
    </w:p>
    <w:p>
      <w:pPr>
        <w:shd w:fill="1A1A2E" w:val="clear"/>
        <w:spacing w:before="0" w:after="0"/>
        <w:ind w:left="260" w:right="260"/>
      </w:pPr>
      <w:r>
        <w:rPr>
          <w:rFonts w:ascii="Courier New" w:cs="Courier New" w:eastAsia="Courier New" w:hAnsi="Courier New"/>
          <w:color w:val="90EE90"/>
          <w:sz w:val="17"/>
          <w:szCs w:val="17"/>
        </w:rPr>
        <w:t xml:space="preserve">    padding: 5px 14px;</w:t>
      </w:r>
    </w:p>
    <w:p>
      <w:pPr>
        <w:shd w:fill="1A1A2E" w:val="clear"/>
        <w:spacing w:before="0" w:after="0"/>
        <w:ind w:left="260" w:right="260"/>
      </w:pPr>
      <w:r>
        <w:rPr>
          <w:rFonts w:ascii="Courier New" w:cs="Courier New" w:eastAsia="Courier New" w:hAnsi="Courier New"/>
          <w:color w:val="90EE90"/>
          <w:sz w:val="17"/>
          <w:szCs w:val="17"/>
        </w:rPr>
        <w:t xml:space="preserve">    border-radius: 3px;</w:t>
      </w:r>
    </w:p>
    <w:p>
      <w:pPr>
        <w:shd w:fill="1A1A2E" w:val="clear"/>
        <w:spacing w:before="0" w:after="0"/>
        <w:ind w:left="260" w:right="260"/>
      </w:pPr>
      <w:r>
        <w:rPr>
          <w:rFonts w:ascii="Courier New" w:cs="Courier New" w:eastAsia="Courier New" w:hAnsi="Courier New"/>
          <w:color w:val="90EE90"/>
          <w:sz w:val="17"/>
          <w:szCs w:val="17"/>
        </w:rPr>
        <w:t xml:space="preserve">    cursor: pointer;</w:t>
      </w:r>
    </w:p>
    <w:p>
      <w:pPr>
        <w:shd w:fill="1A1A2E" w:val="clear"/>
        <w:spacing w:before="0" w:after="0"/>
        <w:ind w:left="260" w:right="260"/>
      </w:pPr>
      <w:r>
        <w:rPr>
          <w:rFonts w:ascii="Courier New" w:cs="Courier New" w:eastAsia="Courier New" w:hAnsi="Courier New"/>
          <w:color w:val="90EE90"/>
          <w:sz w:val="17"/>
          <w:szCs w:val="17"/>
        </w:rPr>
        <w:t xml:space="preserve">    font-weight: bold;</w:t>
      </w:r>
    </w:p>
    <w:p>
      <w:pPr>
        <w:shd w:fill="1A1A2E" w:val="clear"/>
        <w:spacing w:before="0" w:after="0"/>
        <w:ind w:left="260" w:right="260"/>
      </w:pPr>
      <w:r>
        <w:rPr>
          <w:rFonts w:ascii="Courier New" w:cs="Courier New" w:eastAsia="Courier New" w:hAnsi="Courier New"/>
          <w:color w:val="90EE90"/>
          <w:sz w:val="17"/>
          <w:szCs w:val="17"/>
        </w:rPr>
        <w:t xml:space="preserve">    font-size: 13px;</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.nox-btn:hover {</w:t>
      </w:r>
    </w:p>
    <w:p>
      <w:pPr>
        <w:shd w:fill="1A1A2E" w:val="clear"/>
        <w:spacing w:before="0" w:after="0"/>
        <w:ind w:left="260" w:right="260"/>
      </w:pPr>
      <w:r>
        <w:rPr>
          <w:rFonts w:ascii="Courier New" w:cs="Courier New" w:eastAsia="Courier New" w:hAnsi="Courier New"/>
          <w:color w:val="90EE90"/>
          <w:sz w:val="17"/>
          <w:szCs w:val="17"/>
        </w:rPr>
        <w:t xml:space="preserve">    background: linear-gradient(to bottom, #E8B84B, #C89B3C);</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Badges y alertas */</w:t>
      </w:r>
    </w:p>
    <w:p>
      <w:pPr>
        <w:shd w:fill="1A1A2E" w:val="clear"/>
        <w:spacing w:before="0" w:after="0"/>
        <w:ind w:left="260" w:right="260"/>
      </w:pPr>
      <w:r>
        <w:rPr>
          <w:rFonts w:ascii="Courier New" w:cs="Courier New" w:eastAsia="Courier New" w:hAnsi="Courier New"/>
          <w:color w:val="90EE90"/>
          <w:sz w:val="17"/>
          <w:szCs w:val="17"/>
        </w:rPr>
        <w:t xml:space="preserve">.nox-badge-alerta {</w:t>
      </w:r>
    </w:p>
    <w:p>
      <w:pPr>
        <w:shd w:fill="1A1A2E" w:val="clear"/>
        <w:spacing w:before="0" w:after="0"/>
        <w:ind w:left="260" w:right="260"/>
      </w:pPr>
      <w:r>
        <w:rPr>
          <w:rFonts w:ascii="Courier New" w:cs="Courier New" w:eastAsia="Courier New" w:hAnsi="Courier New"/>
          <w:color w:val="90EE90"/>
          <w:sz w:val="17"/>
          <w:szCs w:val="17"/>
        </w:rPr>
        <w:t xml:space="preserve">    background: #FF4444;</w:t>
      </w:r>
    </w:p>
    <w:p>
      <w:pPr>
        <w:shd w:fill="1A1A2E" w:val="clear"/>
        <w:spacing w:before="0" w:after="0"/>
        <w:ind w:left="260" w:right="260"/>
      </w:pPr>
      <w:r>
        <w:rPr>
          <w:rFonts w:ascii="Courier New" w:cs="Courier New" w:eastAsia="Courier New" w:hAnsi="Courier New"/>
          <w:color w:val="90EE90"/>
          <w:sz w:val="17"/>
          <w:szCs w:val="17"/>
        </w:rPr>
        <w:t xml:space="preserve">    color: white;</w:t>
      </w:r>
    </w:p>
    <w:p>
      <w:pPr>
        <w:shd w:fill="1A1A2E" w:val="clear"/>
        <w:spacing w:before="0" w:after="0"/>
        <w:ind w:left="260" w:right="260"/>
      </w:pPr>
      <w:r>
        <w:rPr>
          <w:rFonts w:ascii="Courier New" w:cs="Courier New" w:eastAsia="Courier New" w:hAnsi="Courier New"/>
          <w:color w:val="90EE90"/>
          <w:sz w:val="17"/>
          <w:szCs w:val="17"/>
        </w:rPr>
        <w:t xml:space="preserve">    padding: 3px 10px;</w:t>
      </w:r>
    </w:p>
    <w:p>
      <w:pPr>
        <w:shd w:fill="1A1A2E" w:val="clear"/>
        <w:spacing w:before="0" w:after="0"/>
        <w:ind w:left="260" w:right="260"/>
      </w:pPr>
      <w:r>
        <w:rPr>
          <w:rFonts w:ascii="Courier New" w:cs="Courier New" w:eastAsia="Courier New" w:hAnsi="Courier New"/>
          <w:color w:val="90EE90"/>
          <w:sz w:val="17"/>
          <w:szCs w:val="17"/>
        </w:rPr>
        <w:t xml:space="preserve">    border-radius: 12px;</w:t>
      </w:r>
    </w:p>
    <w:p>
      <w:pPr>
        <w:shd w:fill="1A1A2E" w:val="clear"/>
        <w:spacing w:before="0" w:after="0"/>
        <w:ind w:left="260" w:right="260"/>
      </w:pPr>
      <w:r>
        <w:rPr>
          <w:rFonts w:ascii="Courier New" w:cs="Courier New" w:eastAsia="Courier New" w:hAnsi="Courier New"/>
          <w:color w:val="90EE90"/>
          <w:sz w:val="17"/>
          <w:szCs w:val="17"/>
        </w:rPr>
        <w:t xml:space="preserve">    font-size: 13px;</w:t>
      </w:r>
    </w:p>
    <w:p>
      <w:pPr>
        <w:shd w:fill="1A1A2E" w:val="clear"/>
        <w:spacing w:before="0" w:after="0"/>
        <w:ind w:left="260" w:right="260"/>
      </w:pPr>
      <w:r>
        <w:rPr>
          <w:rFonts w:ascii="Courier New" w:cs="Courier New" w:eastAsia="Courier New" w:hAnsi="Courier New"/>
          <w:color w:val="90EE90"/>
          <w:sz w:val="17"/>
          <w:szCs w:val="17"/>
        </w:rPr>
        <w:t xml:space="preserve">    margin-left: 10px;</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Input de busqueda */</w:t>
      </w:r>
    </w:p>
    <w:p>
      <w:pPr>
        <w:shd w:fill="1A1A2E" w:val="clear"/>
        <w:spacing w:before="0" w:after="0"/>
        <w:ind w:left="260" w:right="260"/>
      </w:pPr>
      <w:r>
        <w:rPr>
          <w:rFonts w:ascii="Courier New" w:cs="Courier New" w:eastAsia="Courier New" w:hAnsi="Courier New"/>
          <w:color w:val="90EE90"/>
          <w:sz w:val="17"/>
          <w:szCs w:val="17"/>
        </w:rPr>
        <w:t xml:space="preserve">.nox-input {</w:t>
      </w:r>
    </w:p>
    <w:p>
      <w:pPr>
        <w:shd w:fill="1A1A2E" w:val="clear"/>
        <w:spacing w:before="0" w:after="0"/>
        <w:ind w:left="260" w:right="260"/>
      </w:pPr>
      <w:r>
        <w:rPr>
          <w:rFonts w:ascii="Courier New" w:cs="Courier New" w:eastAsia="Courier New" w:hAnsi="Courier New"/>
          <w:color w:val="90EE90"/>
          <w:sz w:val="17"/>
          <w:szCs w:val="17"/>
        </w:rPr>
        <w:t xml:space="preserve">    background: rgba(0,0,0,0.5);</w:t>
      </w:r>
    </w:p>
    <w:p>
      <w:pPr>
        <w:shd w:fill="1A1A2E" w:val="clear"/>
        <w:spacing w:before="0" w:after="0"/>
        <w:ind w:left="260" w:right="260"/>
      </w:pPr>
      <w:r>
        <w:rPr>
          <w:rFonts w:ascii="Courier New" w:cs="Courier New" w:eastAsia="Courier New" w:hAnsi="Courier New"/>
          <w:color w:val="90EE90"/>
          <w:sz w:val="17"/>
          <w:szCs w:val="17"/>
        </w:rPr>
        <w:t xml:space="preserve">    border: 1px solid #C89B3C;</w:t>
      </w:r>
    </w:p>
    <w:p>
      <w:pPr>
        <w:shd w:fill="1A1A2E" w:val="clear"/>
        <w:spacing w:before="0" w:after="0"/>
        <w:ind w:left="260" w:right="260"/>
      </w:pPr>
      <w:r>
        <w:rPr>
          <w:rFonts w:ascii="Courier New" w:cs="Courier New" w:eastAsia="Courier New" w:hAnsi="Courier New"/>
          <w:color w:val="90EE90"/>
          <w:sz w:val="17"/>
          <w:szCs w:val="17"/>
        </w:rPr>
        <w:t xml:space="preserve">    color: #F0E6D3;</w:t>
      </w:r>
    </w:p>
    <w:p>
      <w:pPr>
        <w:shd w:fill="1A1A2E" w:val="clear"/>
        <w:spacing w:before="0" w:after="0"/>
        <w:ind w:left="260" w:right="260"/>
      </w:pPr>
      <w:r>
        <w:rPr>
          <w:rFonts w:ascii="Courier New" w:cs="Courier New" w:eastAsia="Courier New" w:hAnsi="Courier New"/>
          <w:color w:val="90EE90"/>
          <w:sz w:val="17"/>
          <w:szCs w:val="17"/>
        </w:rPr>
        <w:t xml:space="preserve">    padding: 8px 12px;</w:t>
      </w:r>
    </w:p>
    <w:p>
      <w:pPr>
        <w:shd w:fill="1A1A2E" w:val="clear"/>
        <w:spacing w:before="0" w:after="0"/>
        <w:ind w:left="260" w:right="260"/>
      </w:pPr>
      <w:r>
        <w:rPr>
          <w:rFonts w:ascii="Courier New" w:cs="Courier New" w:eastAsia="Courier New" w:hAnsi="Courier New"/>
          <w:color w:val="90EE90"/>
          <w:sz w:val="17"/>
          <w:szCs w:val="17"/>
        </w:rPr>
        <w:t xml:space="preserve">    border-radius: 3px;</w:t>
      </w:r>
    </w:p>
    <w:p>
      <w:pPr>
        <w:shd w:fill="1A1A2E" w:val="clear"/>
        <w:spacing w:before="0" w:after="0"/>
        <w:ind w:left="260" w:right="260"/>
      </w:pPr>
      <w:r>
        <w:rPr>
          <w:rFonts w:ascii="Courier New" w:cs="Courier New" w:eastAsia="Courier New" w:hAnsi="Courier New"/>
          <w:color w:val="90EE90"/>
          <w:sz w:val="17"/>
          <w:szCs w:val="17"/>
        </w:rPr>
        <w:t xml:space="preserve">    width: 300px;</w:t>
      </w:r>
    </w:p>
    <w:p>
      <w:pPr>
        <w:shd w:fill="1A1A2E" w:val="clear"/>
        <w:spacing w:before="0" w:after="0"/>
        <w:ind w:left="260" w:right="260"/>
      </w:pPr>
      <w:r>
        <w:rPr>
          <w:rFonts w:ascii="Courier New" w:cs="Courier New" w:eastAsia="Courier New" w:hAnsi="Courier New"/>
          <w:color w:val="90EE90"/>
          <w:sz w:val="17"/>
          <w:szCs w:val="17"/>
        </w:rPr>
        <w:t xml:space="preserve">    margin-bottom: 16px;</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.nox-input::placeholder { color: #888; }</w:t>
      </w:r>
    </w:p>
    <w:p>
      <w:pPr>
        <w:shd w:fill="1A1A2E" w:val="clear"/>
        <w:spacing w:before="0" w:after="0"/>
        <w:ind w:left="260" w:right="260"/>
      </w:pPr>
      <w:r>
        <w:rPr>
          <w:rFonts w:ascii="Courier New" w:cs="Courier New" w:eastAsia="Courier New" w:hAnsi="Courier New"/>
          <w:color w:val="90EE90"/>
          <w:sz w:val="17"/>
          <w:szCs w:val="17"/>
        </w:rPr>
        <w:t xml:space="preserve">&lt;/style&gt;</w:t>
      </w:r>
    </w:p>
    <w:p>
      <w:pPr>
        <w:shd w:fill="1A1A2E" w:val="clear"/>
        <w:spacing w:before="0" w:after="6"/>
        <w:ind w:left="260" w:right="260"/>
      </w:pPr>
      <w:r>
        <w:rPr>
          <w:rFonts w:ascii="Courier New" w:cs="Courier New" w:eastAsia="Courier New" w:hAnsi="Courier New"/>
          <w:sz w:val="15"/>
          <w:szCs w:val="15"/>
        </w:rPr>
        <w:t xml:space="preserve"> </w:t>
      </w:r>
    </w:p>
    <w:p>
      <w:pPr>
        <w:spacing w:before="140" w:after="0"/>
      </w:pPr>
      <w:r>
        <w:t xml:space="preserve"/>
      </w:r>
    </w:p>
    <w:p>
      <w:pPr>
        <w:spacing w:before="80" w:after="80"/>
      </w:pPr>
      <w:r>
        <w:rPr>
          <w:rFonts w:ascii="Arial" w:cs="Arial" w:eastAsia="Arial" w:hAnsi="Arial"/>
          <w:sz w:val="20"/>
          <w:szCs w:val="20"/>
        </w:rPr>
        <w:t xml:space="preserve">Ahora en tus paginas PHP usa estas clases en vez de las genericas:</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18"/>
                <w:szCs w:val="18"/>
              </w:rPr>
              <w:t xml:space="preserve">Elemento</w:t>
            </w:r>
          </w:p>
        </w:tc>
        <w:tc>
          <w:tcPr>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18"/>
                <w:szCs w:val="18"/>
              </w:rPr>
              <w:t xml:space="preserve">Clase a usar</w:t>
            </w:r>
          </w:p>
        </w:tc>
        <w:tc>
          <w:tcPr>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18"/>
                <w:szCs w:val="18"/>
              </w:rPr>
              <w:t xml:space="preserve">Ejemplo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 contenedor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nox-content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&lt;div class="nox-content"&gt;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8"/>
                <w:szCs w:val="18"/>
              </w:rPr>
              <w:t xml:space="preserve">Tabla</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nox-tabla</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555555"/>
                <w:sz w:val="16"/>
                <w:szCs w:val="16"/>
              </w:rPr>
              <w:t xml:space="preserve">&lt;table class="nox-tabla"&gt;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nox-btn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&lt;button class="nox-btn"&gt;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8"/>
                <w:szCs w:val="18"/>
              </w:rPr>
              <w:t xml:space="preserve">Input busqueda</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nox-input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555555"/>
                <w:sz w:val="16"/>
                <w:szCs w:val="16"/>
              </w:rPr>
              <w:t xml:space="preserve">&lt;input class="nox-input"&gt;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Fila alerta stock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fila-alerta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&lt;tr class="fila-alerta"&gt;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8"/>
                <w:szCs w:val="18"/>
              </w:rPr>
              <w:t xml:space="preserve">Stock bajo (celda)</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stock-bajo</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555555"/>
                <w:sz w:val="16"/>
                <w:szCs w:val="16"/>
              </w:rPr>
              <w:t xml:space="preserve">&lt;td class="stock-bajo"&gt;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Stock ok (celda)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stock-ok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6"/>
                <w:szCs w:val="16"/>
              </w:rPr>
              <w:t xml:space="preserve">&lt;td class="stock-ok"&gt;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8"/>
                <w:szCs w:val="18"/>
              </w:rPr>
              <w:t xml:space="preserve">Badge contador</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C89B3C"/>
                <w:sz w:val="17"/>
                <w:szCs w:val="17"/>
              </w:rPr>
              <w:t xml:space="preserve">nox-badge-alerta</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color w:val="555555"/>
                <w:sz w:val="16"/>
                <w:szCs w:val="16"/>
              </w:rPr>
              <w:t xml:space="preserve">&lt;span class="nox-badge-alerta"&gt;</w:t>
            </w:r>
          </w:p>
        </w:tc>
      </w:tr>
    </w:tbl>
    <w:p>
      <w:r>
        <w:br w:type="page"/>
      </w:r>
    </w:p>
    <w:p>
      <w:pPr>
        <w:pStyle w:val="Heading1"/>
        <w:pBdr>
          <w:bottom w:val="single" w:color="C89B3C" w:sz="5" w:space="4"/>
        </w:pBdr>
        <w:spacing w:before="400" w:after="180"/>
      </w:pPr>
      <w:r>
        <w:rPr>
          <w:rFonts w:ascii="Arial" w:cs="Arial" w:eastAsia="Arial" w:hAnsi="Arial"/>
          <w:b/>
          <w:bCs/>
          <w:color w:val="1B2A4A"/>
          <w:sz w:val="32"/>
          <w:szCs w:val="32"/>
        </w:rPr>
        <w:t xml:space="preserve">Paso 5  —  stock.php completo y corregido</w:t>
      </w:r>
    </w:p>
    <w:p>
      <w:pPr>
        <w:spacing w:before="80" w:after="80"/>
      </w:pPr>
      <w:r>
        <w:rPr>
          <w:rFonts w:ascii="Arial" w:cs="Arial" w:eastAsia="Arial" w:hAnsi="Arial"/>
          <w:sz w:val="20"/>
          <w:szCs w:val="20"/>
        </w:rPr>
        <w:t xml:space="preserve">Aqui tienes tu pagina stock.php reescrita con el estilo correcto. Sustituye el archivo que tienes por este:</w:t>
      </w:r>
    </w:p>
    <w:p>
      <w:pPr>
        <w:spacing w:before="100" w:after="0"/>
      </w:pPr>
      <w:r>
        <w:t xml:space="preserve"/>
      </w:r>
    </w:p>
    <w:p>
      <w:pPr>
        <w:shd w:fill="1A1A2E" w:val="clear"/>
        <w:spacing w:before="6" w:after="0"/>
        <w:ind w:left="260" w:right="260"/>
      </w:pPr>
      <w:r>
        <w:rPr>
          <w:rFonts w:ascii="Courier New" w:cs="Courier New" w:eastAsia="Courier New" w:hAnsi="Courier New"/>
          <w:sz w:val="15"/>
          <w:szCs w:val="15"/>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&lt;?php</w:t>
      </w:r>
    </w:p>
    <w:p>
      <w:pPr>
        <w:shd w:fill="1A1A2E" w:val="clear"/>
        <w:spacing w:before="0" w:after="0"/>
        <w:ind w:left="260" w:right="260"/>
      </w:pPr>
      <w:r>
        <w:rPr>
          <w:rFonts w:ascii="Courier New" w:cs="Courier New" w:eastAsia="Courier New" w:hAnsi="Courier New"/>
          <w:color w:val="90EE90"/>
          <w:sz w:val="17"/>
          <w:szCs w:val="17"/>
        </w:rPr>
        <w:t xml:space="preserve">include('../include/header.php');</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Obtener articulos con stock bajo desde la API</w:t>
      </w:r>
    </w:p>
    <w:p>
      <w:pPr>
        <w:shd w:fill="1A1A2E" w:val="clear"/>
        <w:spacing w:before="0" w:after="0"/>
        <w:ind w:left="260" w:right="260"/>
      </w:pPr>
      <w:r>
        <w:rPr>
          <w:rFonts w:ascii="Courier New" w:cs="Courier New" w:eastAsia="Courier New" w:hAnsi="Courier New"/>
          <w:color w:val="90EE90"/>
          <w:sz w:val="17"/>
          <w:szCs w:val="17"/>
        </w:rPr>
        <w:t xml:space="preserve">$stock_bajo = json_decode(file_get_contents(</w:t>
      </w:r>
    </w:p>
    <w:p>
      <w:pPr>
        <w:shd w:fill="1A1A2E" w:val="clear"/>
        <w:spacing w:before="0" w:after="0"/>
        <w:ind w:left="260" w:right="260"/>
      </w:pPr>
      <w:r>
        <w:rPr>
          <w:rFonts w:ascii="Courier New" w:cs="Courier New" w:eastAsia="Courier New" w:hAnsi="Courier New"/>
          <w:color w:val="90EE90"/>
          <w:sz w:val="17"/>
          <w:szCs w:val="17"/>
        </w:rPr>
        <w:t xml:space="preserve">    'http://localhost/noxertez/api/index.php?ruta=stock'</w:t>
      </w:r>
    </w:p>
    <w:p>
      <w:pPr>
        <w:shd w:fill="1A1A2E" w:val="clear"/>
        <w:spacing w:before="0" w:after="0"/>
        <w:ind w:left="260" w:right="260"/>
      </w:pPr>
      <w:r>
        <w:rPr>
          <w:rFonts w:ascii="Courier New" w:cs="Courier New" w:eastAsia="Courier New" w:hAnsi="Courier New"/>
          <w:color w:val="90EE90"/>
          <w:sz w:val="17"/>
          <w:szCs w:val="17"/>
        </w:rPr>
        <w:t xml:space="preserve">), true) ?? [];</w:t>
      </w:r>
    </w:p>
    <w:p>
      <w:pPr>
        <w:shd w:fill="1A1A2E" w:val="clear"/>
        <w:spacing w:before="0" w:after="0"/>
        <w:ind w:left="260" w:right="260"/>
      </w:pPr>
      <w:r>
        <w:rPr>
          <w:rFonts w:ascii="Courier New" w:cs="Courier New" w:eastAsia="Courier New" w:hAnsi="Courier New"/>
          <w:color w:val="90EE90"/>
          <w:sz w:val="17"/>
          <w:szCs w:val="17"/>
        </w:rPr>
        <w:t xml:space="preserve">?&gt;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 WRAPPER con estilo WoW --&gt;</w:t>
      </w:r>
    </w:p>
    <w:p>
      <w:pPr>
        <w:shd w:fill="1A1A2E" w:val="clear"/>
        <w:spacing w:before="0" w:after="0"/>
        <w:ind w:left="260" w:right="260"/>
      </w:pPr>
      <w:r>
        <w:rPr>
          <w:rFonts w:ascii="Courier New" w:cs="Courier New" w:eastAsia="Courier New" w:hAnsi="Courier New"/>
          <w:color w:val="90EE90"/>
          <w:sz w:val="17"/>
          <w:szCs w:val="17"/>
        </w:rPr>
        <w:t xml:space="preserve">&lt;div class="nox-content"&gt;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 Cabecera de la seccion --&gt;</w:t>
      </w:r>
    </w:p>
    <w:p>
      <w:pPr>
        <w:shd w:fill="1A1A2E" w:val="clear"/>
        <w:spacing w:before="0" w:after="0"/>
        <w:ind w:left="260" w:right="260"/>
      </w:pPr>
      <w:r>
        <w:rPr>
          <w:rFonts w:ascii="Courier New" w:cs="Courier New" w:eastAsia="Courier New" w:hAnsi="Courier New"/>
          <w:color w:val="90EE90"/>
          <w:sz w:val="17"/>
          <w:szCs w:val="17"/>
        </w:rPr>
        <w:t xml:space="preserve">    &lt;div style="display:flex; align-items:center; margin-bottom:20px;"&gt;</w:t>
      </w:r>
    </w:p>
    <w:p>
      <w:pPr>
        <w:shd w:fill="1A1A2E" w:val="clear"/>
        <w:spacing w:before="0" w:after="0"/>
        <w:ind w:left="260" w:right="260"/>
      </w:pPr>
      <w:r>
        <w:rPr>
          <w:rFonts w:ascii="Courier New" w:cs="Courier New" w:eastAsia="Courier New" w:hAnsi="Courier New"/>
          <w:color w:val="90EE90"/>
          <w:sz w:val="17"/>
          <w:szCs w:val="17"/>
        </w:rPr>
        <w:t xml:space="preserve">        &lt;h1 style="margin:0;"&gt;Control de Stock&lt;/h1&gt;</w:t>
      </w:r>
    </w:p>
    <w:p>
      <w:pPr>
        <w:shd w:fill="1A1A2E" w:val="clear"/>
        <w:spacing w:before="0" w:after="0"/>
        <w:ind w:left="260" w:right="260"/>
      </w:pPr>
      <w:r>
        <w:rPr>
          <w:rFonts w:ascii="Courier New" w:cs="Courier New" w:eastAsia="Courier New" w:hAnsi="Courier New"/>
          <w:color w:val="90EE90"/>
          <w:sz w:val="17"/>
          <w:szCs w:val="17"/>
        </w:rPr>
        <w:t xml:space="preserve">        &lt;span class="nox-badge-alerta"&gt;&lt;?= count($stock_bajo) ?&gt; alertas&lt;/span&gt;</w:t>
      </w:r>
    </w:p>
    <w:p>
      <w:pPr>
        <w:shd w:fill="1A1A2E" w:val="clear"/>
        <w:spacing w:before="0" w:after="0"/>
        <w:ind w:left="260" w:right="260"/>
      </w:pPr>
      <w:r>
        <w:rPr>
          <w:rFonts w:ascii="Courier New" w:cs="Courier New" w:eastAsia="Courier New" w:hAnsi="Courier New"/>
          <w:color w:val="90EE90"/>
          <w:sz w:val="17"/>
          <w:szCs w:val="17"/>
        </w:rPr>
        <w:t xml:space="preserve">    &lt;/div&gt;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 Buscador --&gt;</w:t>
      </w:r>
    </w:p>
    <w:p>
      <w:pPr>
        <w:shd w:fill="1A1A2E" w:val="clear"/>
        <w:spacing w:before="0" w:after="0"/>
        <w:ind w:left="260" w:right="260"/>
      </w:pPr>
      <w:r>
        <w:rPr>
          <w:rFonts w:ascii="Courier New" w:cs="Courier New" w:eastAsia="Courier New" w:hAnsi="Courier New"/>
          <w:color w:val="90EE90"/>
          <w:sz w:val="17"/>
          <w:szCs w:val="17"/>
        </w:rPr>
        <w:t xml:space="preserve">    &lt;input type='text' class='nox-input' id='buscador'</w:t>
      </w:r>
    </w:p>
    <w:p>
      <w:pPr>
        <w:shd w:fill="1A1A2E" w:val="clear"/>
        <w:spacing w:before="0" w:after="0"/>
        <w:ind w:left="260" w:right="260"/>
      </w:pPr>
      <w:r>
        <w:rPr>
          <w:rFonts w:ascii="Courier New" w:cs="Courier New" w:eastAsia="Courier New" w:hAnsi="Courier New"/>
          <w:color w:val="90EE90"/>
          <w:sz w:val="17"/>
          <w:szCs w:val="17"/>
        </w:rPr>
        <w:t xml:space="preserve">           placeholder='Buscar articulo...' oninput='filtrar()'&gt;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&lt;?php if (empty($stock_bajo)): ?&gt;</w:t>
      </w:r>
    </w:p>
    <w:p>
      <w:pPr>
        <w:shd w:fill="1A1A2E" w:val="clear"/>
        <w:spacing w:before="0" w:after="0"/>
        <w:ind w:left="260" w:right="260"/>
      </w:pPr>
      <w:r>
        <w:rPr>
          <w:rFonts w:ascii="Courier New" w:cs="Courier New" w:eastAsia="Courier New" w:hAnsi="Courier New"/>
          <w:color w:val="90EE90"/>
          <w:sz w:val="17"/>
          <w:szCs w:val="17"/>
        </w:rPr>
        <w:t xml:space="preserve">        &lt;p style='color:#90EE90; font-size:1.1em;'&gt;</w:t>
      </w:r>
    </w:p>
    <w:p>
      <w:pPr>
        <w:shd w:fill="1A1A2E" w:val="clear"/>
        <w:spacing w:before="0" w:after="0"/>
        <w:ind w:left="260" w:right="260"/>
      </w:pPr>
      <w:r>
        <w:rPr>
          <w:rFonts w:ascii="Courier New" w:cs="Courier New" w:eastAsia="Courier New" w:hAnsi="Courier New"/>
          <w:color w:val="90EE90"/>
          <w:sz w:val="17"/>
          <w:szCs w:val="17"/>
        </w:rPr>
        <w:t xml:space="preserve">            Todo el stock esta por encima del minimo.</w:t>
      </w:r>
    </w:p>
    <w:p>
      <w:pPr>
        <w:shd w:fill="1A1A2E" w:val="clear"/>
        <w:spacing w:before="0" w:after="0"/>
        <w:ind w:left="260" w:right="260"/>
      </w:pPr>
      <w:r>
        <w:rPr>
          <w:rFonts w:ascii="Courier New" w:cs="Courier New" w:eastAsia="Courier New" w:hAnsi="Courier New"/>
          <w:color w:val="90EE90"/>
          <w:sz w:val="17"/>
          <w:szCs w:val="17"/>
        </w:rPr>
        <w:t xml:space="preserve">        &lt;/p&gt;</w:t>
      </w:r>
    </w:p>
    <w:p>
      <w:pPr>
        <w:shd w:fill="1A1A2E" w:val="clear"/>
        <w:spacing w:before="0" w:after="0"/>
        <w:ind w:left="260" w:right="260"/>
      </w:pPr>
      <w:r>
        <w:rPr>
          <w:rFonts w:ascii="Courier New" w:cs="Courier New" w:eastAsia="Courier New" w:hAnsi="Courier New"/>
          <w:color w:val="90EE90"/>
          <w:sz w:val="17"/>
          <w:szCs w:val="17"/>
        </w:rPr>
        <w:t xml:space="preserve">    &lt;?php else: ?&gt;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&lt;p style='color:#FF6B6B; margin-bottom:12px;'&gt;</w:t>
      </w:r>
    </w:p>
    <w:p>
      <w:pPr>
        <w:shd w:fill="1A1A2E" w:val="clear"/>
        <w:spacing w:before="0" w:after="0"/>
        <w:ind w:left="260" w:right="260"/>
      </w:pPr>
      <w:r>
        <w:rPr>
          <w:rFonts w:ascii="Courier New" w:cs="Courier New" w:eastAsia="Courier New" w:hAnsi="Courier New"/>
          <w:color w:val="90EE90"/>
          <w:sz w:val="17"/>
          <w:szCs w:val="17"/>
        </w:rPr>
        <w:t xml:space="preserve">            Estos articulos necesitan reposicion:</w:t>
      </w:r>
    </w:p>
    <w:p>
      <w:pPr>
        <w:shd w:fill="1A1A2E" w:val="clear"/>
        <w:spacing w:before="0" w:after="0"/>
        <w:ind w:left="260" w:right="260"/>
      </w:pPr>
      <w:r>
        <w:rPr>
          <w:rFonts w:ascii="Courier New" w:cs="Courier New" w:eastAsia="Courier New" w:hAnsi="Courier New"/>
          <w:color w:val="90EE90"/>
          <w:sz w:val="17"/>
          <w:szCs w:val="17"/>
        </w:rPr>
        <w:t xml:space="preserve">        &lt;/p&gt;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&lt;table class='nox-tabla' id='tablaStock'&gt;</w:t>
      </w:r>
    </w:p>
    <w:p>
      <w:pPr>
        <w:shd w:fill="1A1A2E" w:val="clear"/>
        <w:spacing w:before="0" w:after="0"/>
        <w:ind w:left="260" w:right="260"/>
      </w:pPr>
      <w:r>
        <w:rPr>
          <w:rFonts w:ascii="Courier New" w:cs="Courier New" w:eastAsia="Courier New" w:hAnsi="Courier New"/>
          <w:color w:val="90EE90"/>
          <w:sz w:val="17"/>
          <w:szCs w:val="17"/>
        </w:rPr>
        <w:t xml:space="preserve">            &lt;thead&gt;</w:t>
      </w:r>
    </w:p>
    <w:p>
      <w:pPr>
        <w:shd w:fill="1A1A2E" w:val="clear"/>
        <w:spacing w:before="0" w:after="0"/>
        <w:ind w:left="260" w:right="260"/>
      </w:pPr>
      <w:r>
        <w:rPr>
          <w:rFonts w:ascii="Courier New" w:cs="Courier New" w:eastAsia="Courier New" w:hAnsi="Courier New"/>
          <w:color w:val="90EE90"/>
          <w:sz w:val="17"/>
          <w:szCs w:val="17"/>
        </w:rPr>
        <w:t xml:space="preserve">                &lt;tr&gt;</w:t>
      </w:r>
    </w:p>
    <w:p>
      <w:pPr>
        <w:shd w:fill="1A1A2E" w:val="clear"/>
        <w:spacing w:before="0" w:after="0"/>
        <w:ind w:left="260" w:right="260"/>
      </w:pPr>
      <w:r>
        <w:rPr>
          <w:rFonts w:ascii="Courier New" w:cs="Courier New" w:eastAsia="Courier New" w:hAnsi="Courier New"/>
          <w:color w:val="90EE90"/>
          <w:sz w:val="17"/>
          <w:szCs w:val="17"/>
        </w:rPr>
        <w:t xml:space="preserve">                    &lt;th&gt;Referencia&lt;/th&gt;</w:t>
      </w:r>
    </w:p>
    <w:p>
      <w:pPr>
        <w:shd w:fill="1A1A2E" w:val="clear"/>
        <w:spacing w:before="0" w:after="0"/>
        <w:ind w:left="260" w:right="260"/>
      </w:pPr>
      <w:r>
        <w:rPr>
          <w:rFonts w:ascii="Courier New" w:cs="Courier New" w:eastAsia="Courier New" w:hAnsi="Courier New"/>
          <w:color w:val="90EE90"/>
          <w:sz w:val="17"/>
          <w:szCs w:val="17"/>
        </w:rPr>
        <w:t xml:space="preserve">                    &lt;th&gt;Nombre&lt;/th&gt;</w:t>
      </w:r>
    </w:p>
    <w:p>
      <w:pPr>
        <w:shd w:fill="1A1A2E" w:val="clear"/>
        <w:spacing w:before="0" w:after="0"/>
        <w:ind w:left="260" w:right="260"/>
      </w:pPr>
      <w:r>
        <w:rPr>
          <w:rFonts w:ascii="Courier New" w:cs="Courier New" w:eastAsia="Courier New" w:hAnsi="Courier New"/>
          <w:color w:val="90EE90"/>
          <w:sz w:val="17"/>
          <w:szCs w:val="17"/>
        </w:rPr>
        <w:t xml:space="preserve">                    &lt;th&gt;Stock actual&lt;/th&gt;</w:t>
      </w:r>
    </w:p>
    <w:p>
      <w:pPr>
        <w:shd w:fill="1A1A2E" w:val="clear"/>
        <w:spacing w:before="0" w:after="0"/>
        <w:ind w:left="260" w:right="260"/>
      </w:pPr>
      <w:r>
        <w:rPr>
          <w:rFonts w:ascii="Courier New" w:cs="Courier New" w:eastAsia="Courier New" w:hAnsi="Courier New"/>
          <w:color w:val="90EE90"/>
          <w:sz w:val="17"/>
          <w:szCs w:val="17"/>
        </w:rPr>
        <w:t xml:space="preserve">                    &lt;th&gt;Stock minimo&lt;/th&gt;</w:t>
      </w:r>
    </w:p>
    <w:p>
      <w:pPr>
        <w:shd w:fill="1A1A2E" w:val="clear"/>
        <w:spacing w:before="0" w:after="0"/>
        <w:ind w:left="260" w:right="260"/>
      </w:pPr>
      <w:r>
        <w:rPr>
          <w:rFonts w:ascii="Courier New" w:cs="Courier New" w:eastAsia="Courier New" w:hAnsi="Courier New"/>
          <w:color w:val="90EE90"/>
          <w:sz w:val="17"/>
          <w:szCs w:val="17"/>
        </w:rPr>
        <w:t xml:space="preserve">                    &lt;th&gt;Accion&lt;/th&gt;</w:t>
      </w:r>
    </w:p>
    <w:p>
      <w:pPr>
        <w:shd w:fill="1A1A2E" w:val="clear"/>
        <w:spacing w:before="0" w:after="0"/>
        <w:ind w:left="260" w:right="260"/>
      </w:pPr>
      <w:r>
        <w:rPr>
          <w:rFonts w:ascii="Courier New" w:cs="Courier New" w:eastAsia="Courier New" w:hAnsi="Courier New"/>
          <w:color w:val="90EE90"/>
          <w:sz w:val="17"/>
          <w:szCs w:val="17"/>
        </w:rPr>
        <w:t xml:space="preserve">                &lt;/tr&gt;</w:t>
      </w:r>
    </w:p>
    <w:p>
      <w:pPr>
        <w:shd w:fill="1A1A2E" w:val="clear"/>
        <w:spacing w:before="0" w:after="0"/>
        <w:ind w:left="260" w:right="260"/>
      </w:pPr>
      <w:r>
        <w:rPr>
          <w:rFonts w:ascii="Courier New" w:cs="Courier New" w:eastAsia="Courier New" w:hAnsi="Courier New"/>
          <w:color w:val="90EE90"/>
          <w:sz w:val="17"/>
          <w:szCs w:val="17"/>
        </w:rPr>
        <w:t xml:space="preserve">            &lt;/thead&gt;</w:t>
      </w:r>
    </w:p>
    <w:p>
      <w:pPr>
        <w:shd w:fill="1A1A2E" w:val="clear"/>
        <w:spacing w:before="0" w:after="0"/>
        <w:ind w:left="260" w:right="260"/>
      </w:pPr>
      <w:r>
        <w:rPr>
          <w:rFonts w:ascii="Courier New" w:cs="Courier New" w:eastAsia="Courier New" w:hAnsi="Courier New"/>
          <w:color w:val="90EE90"/>
          <w:sz w:val="17"/>
          <w:szCs w:val="17"/>
        </w:rPr>
        <w:t xml:space="preserve">            &lt;tbody&gt;</w:t>
      </w:r>
    </w:p>
    <w:p>
      <w:pPr>
        <w:shd w:fill="1A1A2E" w:val="clear"/>
        <w:spacing w:before="0" w:after="0"/>
        <w:ind w:left="260" w:right="260"/>
      </w:pPr>
      <w:r>
        <w:rPr>
          <w:rFonts w:ascii="Courier New" w:cs="Courier New" w:eastAsia="Courier New" w:hAnsi="Courier New"/>
          <w:color w:val="90EE90"/>
          <w:sz w:val="17"/>
          <w:szCs w:val="17"/>
        </w:rPr>
        <w:t xml:space="preserve">            &lt;?php foreach($stock_bajo as $art): ?&gt;</w:t>
      </w:r>
    </w:p>
    <w:p>
      <w:pPr>
        <w:shd w:fill="1A1A2E" w:val="clear"/>
        <w:spacing w:before="0" w:after="0"/>
        <w:ind w:left="260" w:right="260"/>
      </w:pPr>
      <w:r>
        <w:rPr>
          <w:rFonts w:ascii="Courier New" w:cs="Courier New" w:eastAsia="Courier New" w:hAnsi="Courier New"/>
          <w:color w:val="90EE90"/>
          <w:sz w:val="17"/>
          <w:szCs w:val="17"/>
        </w:rPr>
        <w:t xml:space="preserve">                &lt;tr class='fila-alerta'&gt;</w:t>
      </w:r>
    </w:p>
    <w:p>
      <w:pPr>
        <w:shd w:fill="1A1A2E" w:val="clear"/>
        <w:spacing w:before="0" w:after="0"/>
        <w:ind w:left="260" w:right="260"/>
      </w:pPr>
      <w:r>
        <w:rPr>
          <w:rFonts w:ascii="Courier New" w:cs="Courier New" w:eastAsia="Courier New" w:hAnsi="Courier New"/>
          <w:color w:val="90EE90"/>
          <w:sz w:val="17"/>
          <w:szCs w:val="17"/>
        </w:rPr>
        <w:t xml:space="preserve">                    &lt;td&gt;&lt;code style='color:#C89B3C'&gt;&lt;?= htmlspecialchars($art['referencia']) ?&gt;&lt;/code&gt;&lt;/td&gt;</w:t>
      </w:r>
    </w:p>
    <w:p>
      <w:pPr>
        <w:shd w:fill="1A1A2E" w:val="clear"/>
        <w:spacing w:before="0" w:after="0"/>
        <w:ind w:left="260" w:right="260"/>
      </w:pPr>
      <w:r>
        <w:rPr>
          <w:rFonts w:ascii="Courier New" w:cs="Courier New" w:eastAsia="Courier New" w:hAnsi="Courier New"/>
          <w:color w:val="90EE90"/>
          <w:sz w:val="17"/>
          <w:szCs w:val="17"/>
        </w:rPr>
        <w:t xml:space="preserve">                    &lt;td&gt;&lt;?= htmlspecialchars($art['nombre']) ?&gt;&lt;/td&gt;</w:t>
      </w:r>
    </w:p>
    <w:p>
      <w:pPr>
        <w:shd w:fill="1A1A2E" w:val="clear"/>
        <w:spacing w:before="0" w:after="0"/>
        <w:ind w:left="260" w:right="260"/>
      </w:pPr>
      <w:r>
        <w:rPr>
          <w:rFonts w:ascii="Courier New" w:cs="Courier New" w:eastAsia="Courier New" w:hAnsi="Courier New"/>
          <w:color w:val="90EE90"/>
          <w:sz w:val="17"/>
          <w:szCs w:val="17"/>
        </w:rPr>
        <w:t xml:space="preserve">                    &lt;td class='stock-bajo'&gt;&lt;?= $art['stock'] ?&gt; uds&lt;/td&gt;</w:t>
      </w:r>
    </w:p>
    <w:p>
      <w:pPr>
        <w:shd w:fill="1A1A2E" w:val="clear"/>
        <w:spacing w:before="0" w:after="0"/>
        <w:ind w:left="260" w:right="260"/>
      </w:pPr>
      <w:r>
        <w:rPr>
          <w:rFonts w:ascii="Courier New" w:cs="Courier New" w:eastAsia="Courier New" w:hAnsi="Courier New"/>
          <w:color w:val="90EE90"/>
          <w:sz w:val="17"/>
          <w:szCs w:val="17"/>
        </w:rPr>
        <w:t xml:space="preserve">                    &lt;td&gt;&lt;?= $art['stock_minimo'] ?&gt; uds&lt;/td&gt;</w:t>
      </w:r>
    </w:p>
    <w:p>
      <w:pPr>
        <w:shd w:fill="1A1A2E" w:val="clear"/>
        <w:spacing w:before="0" w:after="0"/>
        <w:ind w:left="260" w:right="260"/>
      </w:pPr>
      <w:r>
        <w:rPr>
          <w:rFonts w:ascii="Courier New" w:cs="Courier New" w:eastAsia="Courier New" w:hAnsi="Courier New"/>
          <w:color w:val="90EE90"/>
          <w:sz w:val="17"/>
          <w:szCs w:val="17"/>
        </w:rPr>
        <w:t xml:space="preserve">                    &lt;td&gt;</w:t>
      </w:r>
    </w:p>
    <w:p>
      <w:pPr>
        <w:shd w:fill="1A1A2E" w:val="clear"/>
        <w:spacing w:before="0" w:after="0"/>
        <w:ind w:left="260" w:right="260"/>
      </w:pPr>
      <w:r>
        <w:rPr>
          <w:rFonts w:ascii="Courier New" w:cs="Courier New" w:eastAsia="Courier New" w:hAnsi="Courier New"/>
          <w:color w:val="90EE90"/>
          <w:sz w:val="17"/>
          <w:szCs w:val="17"/>
        </w:rPr>
        <w:t xml:space="preserve">                        &lt;button class='nox-btn'</w:t>
      </w:r>
    </w:p>
    <w:p>
      <w:pPr>
        <w:shd w:fill="1A1A2E" w:val="clear"/>
        <w:spacing w:before="0" w:after="0"/>
        <w:ind w:left="260" w:right="260"/>
      </w:pPr>
      <w:r>
        <w:rPr>
          <w:rFonts w:ascii="Courier New" w:cs="Courier New" w:eastAsia="Courier New" w:hAnsi="Courier New"/>
          <w:color w:val="90EE90"/>
          <w:sz w:val="17"/>
          <w:szCs w:val="17"/>
        </w:rPr>
        <w:t xml:space="preserve">                            onclick='reponer("&lt;?= $art['referencia'] ?&gt;")'&gt;</w:t>
      </w:r>
    </w:p>
    <w:p>
      <w:pPr>
        <w:shd w:fill="1A1A2E" w:val="clear"/>
        <w:spacing w:before="0" w:after="0"/>
        <w:ind w:left="260" w:right="260"/>
      </w:pPr>
      <w:r>
        <w:rPr>
          <w:rFonts w:ascii="Courier New" w:cs="Courier New" w:eastAsia="Courier New" w:hAnsi="Courier New"/>
          <w:color w:val="90EE90"/>
          <w:sz w:val="17"/>
          <w:szCs w:val="17"/>
        </w:rPr>
        <w:t xml:space="preserve">                            Reponer</w:t>
      </w:r>
    </w:p>
    <w:p>
      <w:pPr>
        <w:shd w:fill="1A1A2E" w:val="clear"/>
        <w:spacing w:before="0" w:after="0"/>
        <w:ind w:left="260" w:right="260"/>
      </w:pPr>
      <w:r>
        <w:rPr>
          <w:rFonts w:ascii="Courier New" w:cs="Courier New" w:eastAsia="Courier New" w:hAnsi="Courier New"/>
          <w:color w:val="90EE90"/>
          <w:sz w:val="17"/>
          <w:szCs w:val="17"/>
        </w:rPr>
        <w:t xml:space="preserve">                        &lt;/button&gt;</w:t>
      </w:r>
    </w:p>
    <w:p>
      <w:pPr>
        <w:shd w:fill="1A1A2E" w:val="clear"/>
        <w:spacing w:before="0" w:after="0"/>
        <w:ind w:left="260" w:right="260"/>
      </w:pPr>
      <w:r>
        <w:rPr>
          <w:rFonts w:ascii="Courier New" w:cs="Courier New" w:eastAsia="Courier New" w:hAnsi="Courier New"/>
          <w:color w:val="90EE90"/>
          <w:sz w:val="17"/>
          <w:szCs w:val="17"/>
        </w:rPr>
        <w:t xml:space="preserve">                    &lt;/td&gt;</w:t>
      </w:r>
    </w:p>
    <w:p>
      <w:pPr>
        <w:shd w:fill="1A1A2E" w:val="clear"/>
        <w:spacing w:before="0" w:after="0"/>
        <w:ind w:left="260" w:right="260"/>
      </w:pPr>
      <w:r>
        <w:rPr>
          <w:rFonts w:ascii="Courier New" w:cs="Courier New" w:eastAsia="Courier New" w:hAnsi="Courier New"/>
          <w:color w:val="90EE90"/>
          <w:sz w:val="17"/>
          <w:szCs w:val="17"/>
        </w:rPr>
        <w:t xml:space="preserve">                &lt;/tr&gt;</w:t>
      </w:r>
    </w:p>
    <w:p>
      <w:pPr>
        <w:shd w:fill="1A1A2E" w:val="clear"/>
        <w:spacing w:before="0" w:after="0"/>
        <w:ind w:left="260" w:right="260"/>
      </w:pPr>
      <w:r>
        <w:rPr>
          <w:rFonts w:ascii="Courier New" w:cs="Courier New" w:eastAsia="Courier New" w:hAnsi="Courier New"/>
          <w:color w:val="90EE90"/>
          <w:sz w:val="17"/>
          <w:szCs w:val="17"/>
        </w:rPr>
        <w:t xml:space="preserve">            &lt;?php endforeach; ?&gt;</w:t>
      </w:r>
    </w:p>
    <w:p>
      <w:pPr>
        <w:shd w:fill="1A1A2E" w:val="clear"/>
        <w:spacing w:before="0" w:after="0"/>
        <w:ind w:left="260" w:right="260"/>
      </w:pPr>
      <w:r>
        <w:rPr>
          <w:rFonts w:ascii="Courier New" w:cs="Courier New" w:eastAsia="Courier New" w:hAnsi="Courier New"/>
          <w:color w:val="90EE90"/>
          <w:sz w:val="17"/>
          <w:szCs w:val="17"/>
        </w:rPr>
        <w:t xml:space="preserve">            &lt;/tbody&gt;</w:t>
      </w:r>
    </w:p>
    <w:p>
      <w:pPr>
        <w:shd w:fill="1A1A2E" w:val="clear"/>
        <w:spacing w:before="0" w:after="0"/>
        <w:ind w:left="260" w:right="260"/>
      </w:pPr>
      <w:r>
        <w:rPr>
          <w:rFonts w:ascii="Courier New" w:cs="Courier New" w:eastAsia="Courier New" w:hAnsi="Courier New"/>
          <w:color w:val="90EE90"/>
          <w:sz w:val="17"/>
          <w:szCs w:val="17"/>
        </w:rPr>
        <w:t xml:space="preserve">        &lt;/table&gt;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    &lt;?php endif; ?&gt;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&lt;/div&gt;&lt;!-- fin nox-content --&gt;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&lt;script&gt;</w:t>
      </w:r>
    </w:p>
    <w:p>
      <w:pPr>
        <w:shd w:fill="1A1A2E" w:val="clear"/>
        <w:spacing w:before="0" w:after="0"/>
        <w:ind w:left="260" w:right="260"/>
      </w:pPr>
      <w:r>
        <w:rPr>
          <w:rFonts w:ascii="Courier New" w:cs="Courier New" w:eastAsia="Courier New" w:hAnsi="Courier New"/>
          <w:color w:val="90EE90"/>
          <w:sz w:val="17"/>
          <w:szCs w:val="17"/>
        </w:rPr>
        <w:t xml:space="preserve">function filtrar() {</w:t>
      </w:r>
    </w:p>
    <w:p>
      <w:pPr>
        <w:shd w:fill="1A1A2E" w:val="clear"/>
        <w:spacing w:before="0" w:after="0"/>
        <w:ind w:left="260" w:right="260"/>
      </w:pPr>
      <w:r>
        <w:rPr>
          <w:rFonts w:ascii="Courier New" w:cs="Courier New" w:eastAsia="Courier New" w:hAnsi="Courier New"/>
          <w:color w:val="90EE90"/>
          <w:sz w:val="17"/>
          <w:szCs w:val="17"/>
        </w:rPr>
        <w:t xml:space="preserve">    const txt = document.getElementById('buscador').value.toLowerCase();</w:t>
      </w:r>
    </w:p>
    <w:p>
      <w:pPr>
        <w:shd w:fill="1A1A2E" w:val="clear"/>
        <w:spacing w:before="0" w:after="0"/>
        <w:ind w:left="260" w:right="260"/>
      </w:pPr>
      <w:r>
        <w:rPr>
          <w:rFonts w:ascii="Courier New" w:cs="Courier New" w:eastAsia="Courier New" w:hAnsi="Courier New"/>
          <w:color w:val="90EE90"/>
          <w:sz w:val="17"/>
          <w:szCs w:val="17"/>
        </w:rPr>
        <w:t xml:space="preserve">    document.querySelectorAll('#tablaStock tbody tr').forEach(f =&gt; {</w:t>
      </w:r>
    </w:p>
    <w:p>
      <w:pPr>
        <w:shd w:fill="1A1A2E" w:val="clear"/>
        <w:spacing w:before="0" w:after="0"/>
        <w:ind w:left="260" w:right="260"/>
      </w:pPr>
      <w:r>
        <w:rPr>
          <w:rFonts w:ascii="Courier New" w:cs="Courier New" w:eastAsia="Courier New" w:hAnsi="Courier New"/>
          <w:color w:val="90EE90"/>
          <w:sz w:val="17"/>
          <w:szCs w:val="17"/>
        </w:rPr>
        <w:t xml:space="preserve">        f.style.display = f.textContent.toLowerCase().includes(txt) ? '' : 'none';</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function reponer(ref) {</w:t>
      </w:r>
    </w:p>
    <w:p>
      <w:pPr>
        <w:shd w:fill="1A1A2E" w:val="clear"/>
        <w:spacing w:before="0" w:after="0"/>
        <w:ind w:left="260" w:right="260"/>
      </w:pPr>
      <w:r>
        <w:rPr>
          <w:rFonts w:ascii="Courier New" w:cs="Courier New" w:eastAsia="Courier New" w:hAnsi="Courier New"/>
          <w:color w:val="90EE90"/>
          <w:sz w:val="17"/>
          <w:szCs w:val="17"/>
        </w:rPr>
        <w:t xml:space="preserve">    const cantidad = prompt('Cuantas unidades anadir al stock de ' + ref + '?');</w:t>
      </w:r>
    </w:p>
    <w:p>
      <w:pPr>
        <w:shd w:fill="1A1A2E" w:val="clear"/>
        <w:spacing w:before="0" w:after="0"/>
        <w:ind w:left="260" w:right="260"/>
      </w:pPr>
      <w:r>
        <w:rPr>
          <w:rFonts w:ascii="Courier New" w:cs="Courier New" w:eastAsia="Courier New" w:hAnsi="Courier New"/>
          <w:color w:val="90EE90"/>
          <w:sz w:val="17"/>
          <w:szCs w:val="17"/>
        </w:rPr>
        <w:t xml:space="preserve">    if (!cantidad || isNaN(cantidad)) return;</w:t>
      </w:r>
    </w:p>
    <w:p>
      <w:pPr>
        <w:shd w:fill="1A1A2E" w:val="clear"/>
        <w:spacing w:before="0" w:after="0"/>
        <w:ind w:left="260" w:right="260"/>
      </w:pPr>
      <w:r>
        <w:rPr>
          <w:rFonts w:ascii="Courier New" w:cs="Courier New" w:eastAsia="Courier New" w:hAnsi="Courier New"/>
          <w:color w:val="90EE90"/>
          <w:sz w:val="17"/>
          <w:szCs w:val="17"/>
        </w:rPr>
        <w:t xml:space="preserve">    fetch('/noxertez/api/index.php?ruta=articulos', {</w:t>
      </w:r>
    </w:p>
    <w:p>
      <w:pPr>
        <w:shd w:fill="1A1A2E" w:val="clear"/>
        <w:spacing w:before="0" w:after="0"/>
        <w:ind w:left="260" w:right="260"/>
      </w:pPr>
      <w:r>
        <w:rPr>
          <w:rFonts w:ascii="Courier New" w:cs="Courier New" w:eastAsia="Courier New" w:hAnsi="Courier New"/>
          <w:color w:val="90EE90"/>
          <w:sz w:val="17"/>
          <w:szCs w:val="17"/>
        </w:rPr>
        <w:t xml:space="preserve">        method: 'PUT',</w:t>
      </w:r>
    </w:p>
    <w:p>
      <w:pPr>
        <w:shd w:fill="1A1A2E" w:val="clear"/>
        <w:spacing w:before="0" w:after="0"/>
        <w:ind w:left="260" w:right="260"/>
      </w:pPr>
      <w:r>
        <w:rPr>
          <w:rFonts w:ascii="Courier New" w:cs="Courier New" w:eastAsia="Courier New" w:hAnsi="Courier New"/>
          <w:color w:val="90EE90"/>
          <w:sz w:val="17"/>
          <w:szCs w:val="17"/>
        </w:rPr>
        <w:t xml:space="preserve">        headers: {'Content-Type': 'application/json'},</w:t>
      </w:r>
    </w:p>
    <w:p>
      <w:pPr>
        <w:shd w:fill="1A1A2E" w:val="clear"/>
        <w:spacing w:before="0" w:after="0"/>
        <w:ind w:left="260" w:right="260"/>
      </w:pPr>
      <w:r>
        <w:rPr>
          <w:rFonts w:ascii="Courier New" w:cs="Courier New" w:eastAsia="Courier New" w:hAnsi="Courier New"/>
          <w:color w:val="90EE90"/>
          <w:sz w:val="17"/>
          <w:szCs w:val="17"/>
        </w:rPr>
        <w:t xml:space="preserve">        body: JSON.stringify({referencia: ref, incremento: parseInt(cantidad)})</w:t>
      </w:r>
    </w:p>
    <w:p>
      <w:pPr>
        <w:shd w:fill="1A1A2E" w:val="clear"/>
        <w:spacing w:before="0" w:after="0"/>
        <w:ind w:left="260" w:right="260"/>
      </w:pPr>
      <w:r>
        <w:rPr>
          <w:rFonts w:ascii="Courier New" w:cs="Courier New" w:eastAsia="Courier New" w:hAnsi="Courier New"/>
          <w:color w:val="90EE90"/>
          <w:sz w:val="17"/>
          <w:szCs w:val="17"/>
        </w:rPr>
        <w:t xml:space="preserve">    }).then(r =&gt; r.json()).then(d =&gt; {</w:t>
      </w:r>
    </w:p>
    <w:p>
      <w:pPr>
        <w:shd w:fill="1A1A2E" w:val="clear"/>
        <w:spacing w:before="0" w:after="0"/>
        <w:ind w:left="260" w:right="260"/>
      </w:pPr>
      <w:r>
        <w:rPr>
          <w:rFonts w:ascii="Courier New" w:cs="Courier New" w:eastAsia="Courier New" w:hAnsi="Courier New"/>
          <w:color w:val="90EE90"/>
          <w:sz w:val="17"/>
          <w:szCs w:val="17"/>
        </w:rPr>
        <w:t xml:space="preserve">        if (d.ok) location.reload();</w:t>
      </w:r>
    </w:p>
    <w:p>
      <w:pPr>
        <w:shd w:fill="1A1A2E" w:val="clear"/>
        <w:spacing w:before="0" w:after="0"/>
        <w:ind w:left="260" w:right="260"/>
      </w:pPr>
      <w:r>
        <w:rPr>
          <w:rFonts w:ascii="Courier New" w:cs="Courier New" w:eastAsia="Courier New" w:hAnsi="Courier New"/>
          <w:color w:val="90EE90"/>
          <w:sz w:val="17"/>
          <w:szCs w:val="17"/>
        </w:rPr>
        <w:t xml:space="preserve">        else alert('Error al actualizar el stock');</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w:t>
      </w:r>
    </w:p>
    <w:p>
      <w:pPr>
        <w:shd w:fill="1A1A2E" w:val="clear"/>
        <w:spacing w:before="0" w:after="0"/>
        <w:ind w:left="260" w:right="260"/>
      </w:pPr>
      <w:r>
        <w:rPr>
          <w:rFonts w:ascii="Courier New" w:cs="Courier New" w:eastAsia="Courier New" w:hAnsi="Courier New"/>
          <w:color w:val="90EE90"/>
          <w:sz w:val="17"/>
          <w:szCs w:val="17"/>
        </w:rPr>
        <w:t xml:space="preserve">&lt;/script&gt;</w:t>
      </w:r>
    </w:p>
    <w:p>
      <w:pPr>
        <w:shd w:fill="1A1A2E" w:val="clear"/>
        <w:spacing w:before="0" w:after="0"/>
        <w:ind w:left="260" w:right="260"/>
      </w:pPr>
      <w:r>
        <w:rPr>
          <w:rFonts w:ascii="Courier New" w:cs="Courier New" w:eastAsia="Courier New" w:hAnsi="Courier New"/>
          <w:color w:val="90EE90"/>
          <w:sz w:val="17"/>
          <w:szCs w:val="17"/>
        </w:rPr>
        <w:t xml:space="preserve"> </w:t>
      </w:r>
    </w:p>
    <w:p>
      <w:pPr>
        <w:shd w:fill="1A1A2E" w:val="clear"/>
        <w:spacing w:before="0" w:after="0"/>
        <w:ind w:left="260" w:right="260"/>
      </w:pPr>
      <w:r>
        <w:rPr>
          <w:rFonts w:ascii="Courier New" w:cs="Courier New" w:eastAsia="Courier New" w:hAnsi="Courier New"/>
          <w:color w:val="90EE90"/>
          <w:sz w:val="17"/>
          <w:szCs w:val="17"/>
        </w:rPr>
        <w:t xml:space="preserve">&lt;?php include('../include/footer.php'); ?&gt;</w:t>
      </w:r>
    </w:p>
    <w:p>
      <w:pPr>
        <w:shd w:fill="1A1A2E" w:val="clear"/>
        <w:spacing w:before="0" w:after="6"/>
        <w:ind w:left="260" w:right="260"/>
      </w:pPr>
      <w:r>
        <w:rPr>
          <w:rFonts w:ascii="Courier New" w:cs="Courier New" w:eastAsia="Courier New" w:hAnsi="Courier New"/>
          <w:sz w:val="15"/>
          <w:szCs w:val="15"/>
        </w:rPr>
        <w:t xml:space="preserve"> </w:t>
      </w:r>
    </w:p>
    <w:p>
      <w:pPr>
        <w:spacing w:before="1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200"/>
      </w:tblGrid>
      <w:tr>
        <w:tc>
          <w:tcPr>
            <w:tcBorders>
              <w:top w:val="single" w:color="1A5C38" w:sz="1"/>
              <w:left w:val="single" w:color="1A5C38" w:sz="1"/>
              <w:bottom w:val="single" w:color="1A5C38" w:sz="1"/>
              <w:right w:val="single" w:color="1A5C38"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 Resultado esperado despues de estos cambios</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Fondo oscuro semitransparente con borde dorado alrededor del contenido.</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Titulo 'Control de Stock' en color dorado WoW.</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Tabla con cabecera azul oscuro y texto dorado, filas con hover.</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Filas de alerta en rojo, botones dorados estilo WoW.</w:t>
            </w:r>
          </w:p>
        </w:tc>
      </w:tr>
      <w:tr>
        <w:tc>
          <w:tcPr>
            <w:tcBorders>
              <w:top w:val="single" w:color="1A5C38" w:sz="1"/>
              <w:left w:val="single" w:color="1A5C38" w:sz="1"/>
              <w:bottom w:val="single" w:color="1A5C38" w:sz="1"/>
              <w:right w:val="single" w:color="1A5C38" w:sz="1"/>
            </w:tcBorders>
            <w:shd w:fill="D4EDDA" w:val="clear"/>
            <w:tcMar>
              <w:top w:type="dxa" w:w="70"/>
              <w:left w:type="dxa" w:w="160"/>
              <w:bottom w:type="dxa" w:w="70"/>
              <w:right w:type="dxa" w:w="160"/>
            </w:tcMar>
          </w:tcPr>
          <w:p>
            <w:pPr>
              <w:spacing w:before="40" w:after="40"/>
            </w:pPr>
            <w:r>
              <w:rPr>
                <w:rFonts w:ascii="Arial" w:cs="Arial" w:eastAsia="Arial" w:hAnsi="Arial"/>
                <w:sz w:val="19"/>
                <w:szCs w:val="19"/>
              </w:rPr>
              <w:t xml:space="preserve">El menu de arriba sigue igual, ahora el contenido de abajo hace juego con el.</w:t>
            </w:r>
          </w:p>
        </w:tc>
      </w:tr>
    </w:tbl>
    <w:p>
      <w:r>
        <w:br w:type="page"/>
      </w:r>
    </w:p>
    <w:p>
      <w:pPr>
        <w:pStyle w:val="Heading1"/>
        <w:pBdr>
          <w:bottom w:val="single" w:color="C89B3C" w:sz="5" w:space="4"/>
        </w:pBdr>
        <w:spacing w:before="400" w:after="180"/>
      </w:pPr>
      <w:r>
        <w:rPr>
          <w:rFonts w:ascii="Arial" w:cs="Arial" w:eastAsia="Arial" w:hAnsi="Arial"/>
          <w:b/>
          <w:bCs/>
          <w:color w:val="1B2A4A"/>
          <w:sz w:val="32"/>
          <w:szCs w:val="32"/>
        </w:rPr>
        <w:t xml:space="preserve">Paso 6  —  Aplicar lo mismo al resto de paginas</w:t>
      </w:r>
    </w:p>
    <w:p>
      <w:pPr>
        <w:spacing w:before="80" w:after="80"/>
      </w:pPr>
      <w:r>
        <w:rPr>
          <w:rFonts w:ascii="Arial" w:cs="Arial" w:eastAsia="Arial" w:hAnsi="Arial"/>
          <w:sz w:val="20"/>
          <w:szCs w:val="20"/>
        </w:rPr>
        <w:t xml:space="preserve">Una vez que stock.php se vea bien, el resto de paginas son identicas: mismo wrapper, mismas clases. Solo cambia el contenido de cada tabla.</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18"/>
                <w:szCs w:val="18"/>
              </w:rPr>
              <w:t xml:space="preserve">Pagina</w:t>
            </w:r>
          </w:p>
        </w:tc>
        <w:tc>
          <w:tcPr>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18"/>
                <w:szCs w:val="18"/>
              </w:rPr>
              <w:t xml:space="preserve">Estado</w:t>
            </w:r>
          </w:p>
        </w:tc>
        <w:tc>
          <w:tcPr>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18"/>
                <w:szCs w:val="18"/>
              </w:rPr>
              <w:t xml:space="preserve">Que cambiar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pages/stock.php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17"/>
                <w:szCs w:val="17"/>
              </w:rPr>
              <w:t xml:space="preserve">Arreglar ahora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Envolver en &lt;div class="nox-content"&gt;, tabla con nox-tabla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pages/catalogo.php</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5C38"/>
                <w:sz w:val="17"/>
                <w:szCs w:val="17"/>
              </w:rPr>
              <w:t xml:space="preserve">Mismo cambio</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7"/>
                <w:szCs w:val="17"/>
              </w:rPr>
              <w:t xml:space="preserve">Mismo wrapper, misma clase en tabla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pages/pedidos.php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38"/>
                <w:sz w:val="17"/>
                <w:szCs w:val="17"/>
              </w:rPr>
              <w:t xml:space="preserve">Mismo cambio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Mismo wrapper, anadir clases de estado de color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pages/clientes.php</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5C38"/>
                <w:sz w:val="17"/>
                <w:szCs w:val="17"/>
              </w:rPr>
              <w:t xml:space="preserve">Mismo cambio</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7"/>
                <w:szCs w:val="17"/>
              </w:rPr>
              <w:t xml:space="preserve">Mismo wrapper, tabla con nox-tabla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pages/ventas.php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38"/>
                <w:sz w:val="17"/>
                <w:szCs w:val="17"/>
              </w:rPr>
              <w:t xml:space="preserve">Mismo cambio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Mismo wrapper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pages/envios.php</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5C38"/>
                <w:sz w:val="17"/>
                <w:szCs w:val="17"/>
              </w:rPr>
              <w:t xml:space="preserve">Mismo cambio</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7"/>
                <w:szCs w:val="17"/>
              </w:rPr>
              <w:t xml:space="preserve">Mismo wrapper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pages/influencers.php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38"/>
                <w:sz w:val="17"/>
                <w:szCs w:val="17"/>
              </w:rPr>
              <w:t xml:space="preserve">Mismo cambio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Mismo wrapper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b/>
                <w:bCs/>
                <w:color w:val="1B2A4A"/>
                <w:sz w:val="17"/>
                <w:szCs w:val="17"/>
              </w:rPr>
              <w:t xml:space="preserve">pages/herramientas.php</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A5C38"/>
                <w:sz w:val="17"/>
                <w:szCs w:val="17"/>
              </w:rPr>
              <w:t xml:space="preserve">Tarjetas extra</w:t>
            </w:r>
          </w:p>
        </w:tc>
        <w:tc>
          <w:tcPr>
            <w:tcW w:type="dxa" w:w="4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17"/>
                <w:szCs w:val="17"/>
              </w:rPr>
              <w:t xml:space="preserve">Usar grid-tarjetas con el CSS del Paso 4</w:t>
            </w:r>
          </w:p>
        </w:tc>
      </w:tr>
    </w:tbl>
    <w:p>
      <w:pPr>
        <w:spacing w:before="2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200"/>
      </w:tblGrid>
      <w:tr>
        <w:tc>
          <w:tcPr>
            <w:tcBorders>
              <w:top w:val="single" w:color="C89B3C" w:sz="1"/>
              <w:left w:val="single" w:color="C89B3C" w:sz="1"/>
              <w:bottom w:val="single" w:color="C89B3C" w:sz="1"/>
              <w:right w:val="single" w:color="C89B3C" w:sz="1"/>
            </w:tcBorders>
            <w:shd w:fill="C89B3C" w:val="clear"/>
            <w:tcMar>
              <w:top w:type="dxa" w:w="100"/>
              <w:left w:type="dxa" w:w="160"/>
              <w:bottom w:type="dxa" w:w="100"/>
              <w:right w:type="dxa" w:w="160"/>
            </w:tcMar>
          </w:tcPr>
          <w:p>
            <w:r>
              <w:rPr>
                <w:rFonts w:ascii="Arial" w:cs="Arial" w:eastAsia="Arial" w:hAnsi="Arial"/>
                <w:b/>
                <w:bCs/>
                <w:color w:val="FFFFFF"/>
                <w:sz w:val="20"/>
                <w:szCs w:val="20"/>
              </w:rPr>
              <w:t xml:space="preserve">📋 Resumen de los 3 cambios que hay que hacer en cada pagina</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1. Envolver el contenido en: &lt;div class="nox-content"&gt; ... &lt;/div&gt;</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2. Cambiar &lt;table&gt; por: &lt;table class="nox-tabla"&gt;</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3. Cambiar &lt;button&gt; por: &lt;button class="nox-btn"&gt;</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Con esos 3 cambios cada pagina tendra el estilo WoW correcto.</w:t>
            </w:r>
          </w:p>
        </w:tc>
      </w:tr>
      <w:tr>
        <w:tc>
          <w:tcPr>
            <w:tcBorders>
              <w:top w:val="single" w:color="C89B3C" w:sz="1"/>
              <w:left w:val="single" w:color="C89B3C" w:sz="1"/>
              <w:bottom w:val="single" w:color="C89B3C" w:sz="1"/>
              <w:right w:val="single" w:color="C89B3C" w:sz="1"/>
            </w:tcBorders>
            <w:shd w:fill="FFF8E7" w:val="clear"/>
            <w:tcMar>
              <w:top w:type="dxa" w:w="70"/>
              <w:left w:type="dxa" w:w="160"/>
              <w:bottom w:type="dxa" w:w="70"/>
              <w:right w:type="dxa" w:w="160"/>
            </w:tcMar>
          </w:tcPr>
          <w:p>
            <w:pPr>
              <w:spacing w:before="40" w:after="40"/>
            </w:pPr>
            <w:r>
              <w:rPr>
                <w:rFonts w:ascii="Arial" w:cs="Arial" w:eastAsia="Arial" w:hAnsi="Arial"/>
                <w:sz w:val="19"/>
                <w:szCs w:val="19"/>
              </w:rPr>
              <w:t xml:space="preserve">Si ves que algo no cuadra visualmente, comparte una captura y lo ajustamos.</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3C" w:sz="3" w:space="3"/>
      </w:pBdr>
    </w:pPr>
    <w:r>
      <w:rPr>
        <w:rFonts w:ascii="Arial" w:cs="Arial" w:eastAsia="Arial" w:hAnsi="Arial"/>
        <w:b/>
        <w:bCs/>
        <w:color w:val="1B2A4A"/>
        <w:sz w:val="18"/>
        <w:szCs w:val="18"/>
      </w:rPr>
      <w:t xml:space="preserve">Noxertez CMS  |  Aplicar diseno WoW a las paginas de contenido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2026-03-14T11:48:33.300Z</dcterms:created>
  <dcterms:modified xsi:type="dcterms:W3CDTF">2026-03-14T11:48:33.301Z</dcterms:modified>
</cp:coreProperties>
</file>

<file path=docProps/custom.xml><?xml version="1.0" encoding="utf-8"?>
<Properties xmlns="http://schemas.openxmlformats.org/officeDocument/2006/custom-properties" xmlns:vt="http://schemas.openxmlformats.org/officeDocument/2006/docPropsVTypes"/>
</file>