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Epidemic</w:t>
      </w:r>
      <w:r>
        <w:t xml:space="preserve"> </w:t>
      </w:r>
      <w:r>
        <w:t xml:space="preserve">Growth</w:t>
      </w:r>
    </w:p>
    <w:p>
      <w:pPr>
        <w:pStyle w:val="FirstParagraph"/>
      </w:pPr>
      <w:r>
        <w:t xml:space="preserve">First, read in data from the New York Times.</w:t>
      </w:r>
    </w:p>
    <w:p>
      <w:pPr>
        <w:pStyle w:val="SourceCode"/>
      </w:pPr>
      <w:r>
        <w:rPr>
          <w:rStyle w:val="NormalTok"/>
        </w:rPr>
        <w:t xml:space="preserve">fulldata&lt;-</w:t>
      </w:r>
      <w:r>
        <w:rPr>
          <w:rStyle w:val="KeywordTok"/>
        </w:rPr>
        <w:t xml:space="preserve">read.csv</w:t>
      </w:r>
      <w:r>
        <w:rPr>
          <w:rStyle w:val="NormalTok"/>
        </w:rPr>
        <w:t xml:space="preserve">(</w:t>
      </w:r>
      <w:r>
        <w:rPr>
          <w:rStyle w:val="StringTok"/>
        </w:rPr>
        <w:t xml:space="preserve">'https://raw.githubusercontent.com/nytimes/covid-19-data/master/us-counties.csv'</w:t>
      </w:r>
      <w:r>
        <w:rPr>
          <w:rStyle w:val="NormalTok"/>
        </w:rPr>
        <w:t xml:space="preserve">)</w:t>
      </w:r>
      <w:r>
        <w:br/>
      </w:r>
      <w:r>
        <w:rPr>
          <w:rStyle w:val="KeywordTok"/>
        </w:rPr>
        <w:t xml:space="preserve">head</w:t>
      </w:r>
      <w:r>
        <w:rPr>
          <w:rStyle w:val="NormalTok"/>
        </w:rPr>
        <w:t xml:space="preserve">(fulldata)</w:t>
      </w:r>
    </w:p>
    <w:p>
      <w:pPr>
        <w:pStyle w:val="SourceCode"/>
      </w:pPr>
      <w:r>
        <w:rPr>
          <w:rStyle w:val="VerbatimChar"/>
        </w:rPr>
        <w:t xml:space="preserve">##         date    county      state  fips cases deaths</w:t>
      </w:r>
      <w:r>
        <w:br/>
      </w:r>
      <w:r>
        <w:rPr>
          <w:rStyle w:val="VerbatimChar"/>
        </w:rPr>
        <w:t xml:space="preserve">## 1 2020-01-21 Snohomish Washington 53061     1      0</w:t>
      </w:r>
      <w:r>
        <w:br/>
      </w:r>
      <w:r>
        <w:rPr>
          <w:rStyle w:val="VerbatimChar"/>
        </w:rPr>
        <w:t xml:space="preserve">## 2 2020-01-22 Snohomish Washington 53061     1      0</w:t>
      </w:r>
      <w:r>
        <w:br/>
      </w:r>
      <w:r>
        <w:rPr>
          <w:rStyle w:val="VerbatimChar"/>
        </w:rPr>
        <w:t xml:space="preserve">## 3 2020-01-23 Snohomish Washington 53061     1      0</w:t>
      </w:r>
      <w:r>
        <w:br/>
      </w:r>
      <w:r>
        <w:rPr>
          <w:rStyle w:val="VerbatimChar"/>
        </w:rPr>
        <w:t xml:space="preserve">## 4 2020-01-24      Cook   Illinois 17031     1      0</w:t>
      </w:r>
      <w:r>
        <w:br/>
      </w:r>
      <w:r>
        <w:rPr>
          <w:rStyle w:val="VerbatimChar"/>
        </w:rPr>
        <w:t xml:space="preserve">## 5 2020-01-24 Snohomish Washington 53061     1      0</w:t>
      </w:r>
      <w:r>
        <w:br/>
      </w:r>
      <w:r>
        <w:rPr>
          <w:rStyle w:val="VerbatimChar"/>
        </w:rPr>
        <w:t xml:space="preserve">## 6 2020-01-25    Orange California  6059     1      0</w:t>
      </w:r>
    </w:p>
    <w:p>
      <w:pPr>
        <w:pStyle w:val="FirstParagraph"/>
      </w:pPr>
      <w:r>
        <w:t xml:space="preserve">Select the data from New York City using</w:t>
      </w:r>
      <w:r>
        <w:t xml:space="preserve"> </w:t>
      </w:r>
      <w:r>
        <w:rPr>
          <w:b/>
        </w:rPr>
        <w:t xml:space="preserve">tidyverse</w:t>
      </w:r>
      <w:r>
        <w:t xml:space="preserve">.</w:t>
      </w:r>
    </w:p>
    <w:p>
      <w:pPr>
        <w:pStyle w:val="SourceCode"/>
      </w:pPr>
      <w:r>
        <w:rPr>
          <w:rStyle w:val="KeywordTok"/>
        </w:rPr>
        <w:t xml:space="preserve">library</w:t>
      </w:r>
      <w:r>
        <w:rPr>
          <w:rStyle w:val="NormalTok"/>
        </w:rPr>
        <w:t xml:space="preserve">(tidyverse)</w:t>
      </w:r>
      <w:r>
        <w:br/>
      </w:r>
      <w:r>
        <w:br/>
      </w:r>
      <w:r>
        <w:rPr>
          <w:rStyle w:val="CommentTok"/>
        </w:rPr>
        <w:t xml:space="preserve">#this is how to manipulate data using tidyverse 'pipes'. 'filter' selects observations. 'mutate' creates new variables. we have to define the date variable as being a date with format Year-month-day.</w:t>
      </w:r>
      <w:r>
        <w:br/>
      </w:r>
      <w:r>
        <w:rPr>
          <w:rStyle w:val="NormalTok"/>
        </w:rPr>
        <w:t xml:space="preserve">data &lt;-</w:t>
      </w:r>
      <w:r>
        <w:rPr>
          <w:rStyle w:val="StringTok"/>
        </w:rPr>
        <w:t xml:space="preserve"> </w:t>
      </w:r>
      <w:r>
        <w:rPr>
          <w:rStyle w:val="NormalTok"/>
        </w:rPr>
        <w:t xml:space="preserve">fulldata </w:t>
      </w:r>
      <w:r>
        <w:rPr>
          <w:rStyle w:val="OperatorTok"/>
        </w:rPr>
        <w:t xml:space="preserve">%&gt;%</w:t>
      </w:r>
      <w:r>
        <w:br/>
      </w:r>
      <w:r>
        <w:rPr>
          <w:rStyle w:val="StringTok"/>
        </w:rPr>
        <w:t xml:space="preserve">  </w:t>
      </w:r>
      <w:r>
        <w:rPr>
          <w:rStyle w:val="KeywordTok"/>
        </w:rPr>
        <w:t xml:space="preserve">filter</w:t>
      </w:r>
      <w:r>
        <w:rPr>
          <w:rStyle w:val="NormalTok"/>
        </w:rPr>
        <w:t xml:space="preserve">(county</w:t>
      </w:r>
      <w:r>
        <w:rPr>
          <w:rStyle w:val="OperatorTok"/>
        </w:rPr>
        <w:t xml:space="preserve">==</w:t>
      </w:r>
      <w:r>
        <w:rPr>
          <w:rStyle w:val="StringTok"/>
        </w:rPr>
        <w:t xml:space="preserve">"New York City"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w:t>
      </w:r>
      <w:r>
        <w:rPr>
          <w:rStyle w:val="NormalTok"/>
        </w:rPr>
        <w:t xml:space="preserve"> </w:t>
      </w:r>
      <w:r>
        <w:rPr>
          <w:rStyle w:val="KeywordTok"/>
        </w:rPr>
        <w:t xml:space="preserve">as.Date</w:t>
      </w:r>
      <w:r>
        <w:rPr>
          <w:rStyle w:val="NormalTok"/>
        </w:rPr>
        <w:t xml:space="preserve">(date,</w:t>
      </w:r>
      <w:r>
        <w:rPr>
          <w:rStyle w:val="StringTok"/>
        </w:rPr>
        <w:t xml:space="preserve">"%Y-%m-%d"</w:t>
      </w:r>
      <w:r>
        <w:rPr>
          <w:rStyle w:val="NormalTok"/>
        </w:rPr>
        <w:t xml:space="preserve">))</w:t>
      </w:r>
    </w:p>
    <w:p>
      <w:pPr>
        <w:pStyle w:val="Heading2"/>
      </w:pPr>
      <w:bookmarkStart w:id="20" w:name="estimating-the-growth-rate"/>
      <w:r>
        <w:t xml:space="preserve">Estimating the Growth Rate</w:t>
      </w:r>
      <w:bookmarkEnd w:id="20"/>
    </w:p>
    <w:p>
      <w:pPr>
        <w:pStyle w:val="FirstParagraph"/>
      </w:pPr>
      <w:r>
        <w:t xml:space="preserve">Start by visualizing the number of cases in the first 4 weeks, both on the regular and log scales.</w:t>
      </w:r>
    </w:p>
    <w:p>
      <w:pPr>
        <w:pStyle w:val="SourceCode"/>
      </w:pPr>
      <w:r>
        <w:rPr>
          <w:rStyle w:val="CommentTok"/>
        </w:rPr>
        <w:t xml:space="preserve">#first, create a dataset containing just the observations for the first 4 weeks</w:t>
      </w:r>
      <w:r>
        <w:br/>
      </w:r>
      <w:r>
        <w:rPr>
          <w:rStyle w:val="NormalTok"/>
        </w:rPr>
        <w:t xml:space="preserve">data.early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"2020-03-01"</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"2020-03-28"</w:t>
      </w:r>
      <w:r>
        <w:rPr>
          <w:rStyle w:val="NormalTok"/>
        </w:rPr>
        <w:t xml:space="preserve">,</w:t>
      </w:r>
      <w:r>
        <w:rPr>
          <w:rStyle w:val="StringTok"/>
        </w:rPr>
        <w:t xml:space="preserve">"%Y-%m-%d"</w:t>
      </w:r>
      <w:r>
        <w:rPr>
          <w:rStyle w:val="NormalTok"/>
        </w:rPr>
        <w:t xml:space="preserve">)) </w:t>
      </w:r>
      <w:r>
        <w:br/>
      </w:r>
      <w:r>
        <w:br/>
      </w:r>
      <w:r>
        <w:rPr>
          <w:rStyle w:val="CommentTok"/>
        </w:rPr>
        <w:t xml:space="preserve">#create a bar plot</w:t>
      </w:r>
      <w:r>
        <w:br/>
      </w:r>
      <w:r>
        <w:rPr>
          <w:rStyle w:val="NormalTok"/>
        </w:rPr>
        <w:t xml:space="preserve">data.early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cases))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fill=</w:t>
      </w:r>
      <w:r>
        <w:rPr>
          <w:rStyle w:val="StringTok"/>
        </w:rPr>
        <w:t xml:space="preserve">'darkblue'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cases on the log scale</w:t>
      </w:r>
      <w:r>
        <w:br/>
      </w:r>
      <w:r>
        <w:rPr>
          <w:rStyle w:val="NormalTok"/>
        </w:rPr>
        <w:t xml:space="preserve">data.early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cases))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mostly exponential (linear on the log scale), with some slowing of growth towards the end of March. Let’s plot a regression line and see.</w:t>
      </w:r>
    </w:p>
    <w:p>
      <w:pPr>
        <w:pStyle w:val="SourceCode"/>
      </w:pPr>
      <w:r>
        <w:rPr>
          <w:rStyle w:val="CommentTok"/>
        </w:rPr>
        <w:t xml:space="preserve">#here we plot again on log scale but use 'stat_smooth' with a linear model ('lm')</w:t>
      </w:r>
      <w:r>
        <w:br/>
      </w:r>
      <w:r>
        <w:rPr>
          <w:rStyle w:val="NormalTok"/>
        </w:rPr>
        <w:t xml:space="preserve">data.early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cases))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good fit, except towards the end of March as predicted. Inspect the regression more closely to extract the estimated growth rate.</w:t>
      </w:r>
    </w:p>
    <w:p>
      <w:pPr>
        <w:pStyle w:val="SourceCode"/>
      </w:pPr>
      <w:r>
        <w:rPr>
          <w:rStyle w:val="CommentTok"/>
        </w:rPr>
        <w:t xml:space="preserve">#run a linear regression with outcome of log(cases) and time (date) as the predictor</w:t>
      </w:r>
      <w:r>
        <w:br/>
      </w:r>
      <w:r>
        <w:rPr>
          <w:rStyle w:val="NormalTok"/>
        </w:rPr>
        <w:t xml:space="preserve">model1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(cases) </w:t>
      </w:r>
      <w:r>
        <w:rPr>
          <w:rStyle w:val="OperatorTok"/>
        </w:rPr>
        <w:t xml:space="preserve">~</w:t>
      </w:r>
      <w:r>
        <w:rPr>
          <w:rStyle w:val="StringTok"/>
        </w:rPr>
        <w:t xml:space="preserve"> </w:t>
      </w:r>
      <w:r>
        <w:rPr>
          <w:rStyle w:val="NormalTok"/>
        </w:rPr>
        <w:t xml:space="preserve">date, </w:t>
      </w:r>
      <w:r>
        <w:rPr>
          <w:rStyle w:val="DataTypeTok"/>
        </w:rPr>
        <w:t xml:space="preserve">data=</w:t>
      </w:r>
      <w:r>
        <w:rPr>
          <w:rStyle w:val="NormalTok"/>
        </w:rPr>
        <w:t xml:space="preserve">data.early)</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log(cases) ~ date, data = data.early)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-0.8751 -0.1482  0.0139  0.1892  0.5572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-7.731e+03  1.433e+02  -53.95   &lt;2e-16 ***</w:t>
      </w:r>
      <w:r>
        <w:br/>
      </w:r>
      <w:r>
        <w:rPr>
          <w:rStyle w:val="VerbatimChar"/>
        </w:rPr>
        <w:t xml:space="preserve">## date         4.219e-01  7.816e-03   53.98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0.3341 on 26 degrees of freedom</w:t>
      </w:r>
      <w:r>
        <w:br/>
      </w:r>
      <w:r>
        <w:rPr>
          <w:rStyle w:val="VerbatimChar"/>
        </w:rPr>
        <w:t xml:space="preserve">## Multiple R-squared:  0.9912, Adjusted R-squared:  0.9908 </w:t>
      </w:r>
      <w:r>
        <w:br/>
      </w:r>
      <w:r>
        <w:rPr>
          <w:rStyle w:val="VerbatimChar"/>
        </w:rPr>
        <w:t xml:space="preserve">## F-statistic:  2914 on 1 and 26 DF,  p-value: &lt; 2.2e-16</w:t>
      </w:r>
    </w:p>
    <w:p>
      <w:pPr>
        <w:pStyle w:val="FirstParagraph"/>
      </w:pPr>
      <w:r>
        <w:t xml:space="preserve">Here, the growth rate (slope) is the regression coefficient for</w:t>
      </w:r>
      <w:r>
        <w:t xml:space="preserve"> </w:t>
      </w:r>
      <w:r>
        <w:t xml:space="preserve">‘</w:t>
      </w:r>
      <w:r>
        <w:t xml:space="preserve">date</w:t>
      </w:r>
      <w:r>
        <w:t xml:space="preserve">’</w:t>
      </w:r>
      <w:r>
        <w:t xml:space="preserve">, which is 4.219e-01 (i.e. 0.42 or 42% per day). The coefficient is statistically significant and R-squared is high.</w:t>
      </w:r>
    </w:p>
    <w:p>
      <w:pPr>
        <w:pStyle w:val="BodyText"/>
      </w:pPr>
      <w:r>
        <w:t xml:space="preserve">Note: if you had changed the start date in this part of the analysis to March 7, you would have gotten a slightly lower growth rate (around 41%)</w:t>
      </w:r>
    </w:p>
    <w:p>
      <w:pPr>
        <w:pStyle w:val="BodyText"/>
      </w:pPr>
      <w:r>
        <w:t xml:space="preserve">Let’s examine the fit on the regular scale.</w:t>
      </w:r>
    </w:p>
    <w:p>
      <w:pPr>
        <w:pStyle w:val="SourceCode"/>
      </w:pPr>
      <w:r>
        <w:rPr>
          <w:rStyle w:val="CommentTok"/>
        </w:rPr>
        <w:t xml:space="preserve">#the growth rate is the coefficient for date</w:t>
      </w:r>
      <w:r>
        <w:br/>
      </w:r>
      <w:r>
        <w:rPr>
          <w:rStyle w:val="NormalTok"/>
        </w:rPr>
        <w:t xml:space="preserve">growthrate=</w:t>
      </w:r>
      <w:r>
        <w:rPr>
          <w:rStyle w:val="StringTok"/>
        </w:rPr>
        <w:t xml:space="preserve"> </w:t>
      </w:r>
      <w:r>
        <w:rPr>
          <w:rStyle w:val="KeywordTok"/>
        </w:rPr>
        <w:t xml:space="preserve">coef</w:t>
      </w:r>
      <w:r>
        <w:rPr>
          <w:rStyle w:val="NormalTok"/>
        </w:rPr>
        <w:t xml:space="preserve">(model1)[</w:t>
      </w:r>
      <w:r>
        <w:rPr>
          <w:rStyle w:val="DecValTok"/>
        </w:rPr>
        <w:t xml:space="preserve">2</w:t>
      </w:r>
      <w:r>
        <w:rPr>
          <w:rStyle w:val="NormalTok"/>
        </w:rPr>
        <w:t xml:space="preserve">]</w:t>
      </w:r>
      <w:r>
        <w:br/>
      </w:r>
      <w:r>
        <w:rPr>
          <w:rStyle w:val="NormalTok"/>
        </w:rPr>
        <w:t xml:space="preserve">growthrate</w:t>
      </w:r>
    </w:p>
    <w:p>
      <w:pPr>
        <w:pStyle w:val="SourceCode"/>
      </w:pPr>
      <w:r>
        <w:rPr>
          <w:rStyle w:val="VerbatimChar"/>
        </w:rPr>
        <w:t xml:space="preserve">##      date </w:t>
      </w:r>
      <w:r>
        <w:br/>
      </w:r>
      <w:r>
        <w:rPr>
          <w:rStyle w:val="VerbatimChar"/>
        </w:rPr>
        <w:t xml:space="preserve">## 0.4219154</w:t>
      </w:r>
    </w:p>
    <w:p>
      <w:pPr>
        <w:pStyle w:val="SourceCode"/>
      </w:pPr>
      <w:r>
        <w:rPr>
          <w:rStyle w:val="CommentTok"/>
        </w:rPr>
        <w:t xml:space="preserve">#start with the initial number of cases in the series</w:t>
      </w:r>
      <w:r>
        <w:br/>
      </w:r>
      <w:r>
        <w:rPr>
          <w:rStyle w:val="NormalTok"/>
        </w:rPr>
        <w:t xml:space="preserve">initialcases=</w:t>
      </w:r>
      <w:r>
        <w:rPr>
          <w:rStyle w:val="StringTok"/>
        </w:rPr>
        <w:t xml:space="preserve"> </w:t>
      </w:r>
      <w:r>
        <w:rPr>
          <w:rStyle w:val="NormalTok"/>
        </w:rPr>
        <w:t xml:space="preserve">data.early</w:t>
      </w:r>
      <w:r>
        <w:rPr>
          <w:rStyle w:val="OperatorTok"/>
        </w:rPr>
        <w:t xml:space="preserve">$</w:t>
      </w:r>
      <w:r>
        <w:rPr>
          <w:rStyle w:val="NormalTok"/>
        </w:rPr>
        <w:t xml:space="preserve">cases[</w:t>
      </w:r>
      <w:r>
        <w:rPr>
          <w:rStyle w:val="DecValTok"/>
        </w:rPr>
        <w:t xml:space="preserve">1</w:t>
      </w:r>
      <w:r>
        <w:rPr>
          <w:rStyle w:val="NormalTok"/>
        </w:rPr>
        <w:t xml:space="preserve">]</w:t>
      </w:r>
      <w:r>
        <w:br/>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data.early,</w:t>
      </w:r>
      <w:r>
        <w:rPr>
          <w:rStyle w:val="KeywordTok"/>
        </w:rPr>
        <w:t xml:space="preserve">aes</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28</w:t>
      </w:r>
      <w:r>
        <w:rPr>
          <w:rStyle w:val="NormalTok"/>
        </w:rPr>
        <w:t xml:space="preserve">,</w:t>
      </w:r>
      <w:r>
        <w:rPr>
          <w:rStyle w:val="DataTypeTok"/>
        </w:rPr>
        <w:t xml:space="preserve">y=</w:t>
      </w:r>
      <w:r>
        <w:rPr>
          <w:rStyle w:val="NormalTok"/>
        </w:rPr>
        <w:t xml:space="preserve">cases))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28</w:t>
      </w:r>
      <w:r>
        <w:rPr>
          <w:rStyle w:val="NormalTok"/>
        </w:rPr>
        <w:t xml:space="preserve">,</w:t>
      </w:r>
      <w:r>
        <w:rPr>
          <w:rStyle w:val="DataTypeTok"/>
        </w:rPr>
        <w:t xml:space="preserve">y=</w:t>
      </w:r>
      <w:r>
        <w:rPr>
          <w:rStyle w:val="NormalTok"/>
        </w:rPr>
        <w:t xml:space="preserve">initialcases</w:t>
      </w:r>
      <w:r>
        <w:rPr>
          <w:rStyle w:val="OperatorTok"/>
        </w:rPr>
        <w:t xml:space="preserve">*</w:t>
      </w:r>
      <w:r>
        <w:rPr>
          <w:rStyle w:val="KeywordTok"/>
        </w:rPr>
        <w:t xml:space="preserve">exp</w:t>
      </w:r>
      <w:r>
        <w:rPr>
          <w:rStyle w:val="NormalTok"/>
        </w:rPr>
        <w:t xml:space="preserve">((</w:t>
      </w:r>
      <w:r>
        <w:rPr>
          <w:rStyle w:val="DecValTok"/>
        </w:rPr>
        <w:t xml:space="preserve">1</w:t>
      </w:r>
      <w:r>
        <w:rPr>
          <w:rStyle w:val="OperatorTok"/>
        </w:rPr>
        <w:t xml:space="preserve">:</w:t>
      </w:r>
      <w:r>
        <w:rPr>
          <w:rStyle w:val="DecValTok"/>
        </w:rPr>
        <w:t xml:space="preserve">28</w:t>
      </w:r>
      <w:r>
        <w:rPr>
          <w:rStyle w:val="NormalTok"/>
        </w:rPr>
        <w:t xml:space="preserve">)</w:t>
      </w:r>
      <w:r>
        <w:rPr>
          <w:rStyle w:val="OperatorTok"/>
        </w:rPr>
        <w:t xml:space="preserve">*</w:t>
      </w:r>
      <w:r>
        <w:rPr>
          <w:rStyle w:val="NormalTok"/>
        </w:rPr>
        <w:t xml:space="preserve">growthrate)),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28</w:t>
      </w:r>
      <w:r>
        <w:rPr>
          <w:rStyle w:val="NormalTok"/>
        </w:rPr>
        <w:t xml:space="preserve">,</w:t>
      </w:r>
      <w:r>
        <w:rPr>
          <w:rStyle w:val="DecValTok"/>
        </w:rPr>
        <w:t xml:space="preserve">7</w:t>
      </w:r>
      <w:r>
        <w:rPr>
          <w:rStyle w:val="NormalTok"/>
        </w:rPr>
        <w:t xml:space="preserve">),</w:t>
      </w:r>
      <w:r>
        <w:rPr>
          <w:rStyle w:val="DataTypeTok"/>
        </w:rPr>
        <w:t xml:space="preserve">labels=</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'2020-03-01'</w:t>
      </w:r>
      <w:r>
        <w:rPr>
          <w:rStyle w:val="NormalTok"/>
        </w:rPr>
        <w:t xml:space="preserve">), </w:t>
      </w:r>
      <w:r>
        <w:rPr>
          <w:rStyle w:val="KeywordTok"/>
        </w:rPr>
        <w:t xml:space="preserve">as.Date</w:t>
      </w:r>
      <w:r>
        <w:rPr>
          <w:rStyle w:val="NormalTok"/>
        </w:rPr>
        <w:t xml:space="preserve">(</w:t>
      </w:r>
      <w:r>
        <w:rPr>
          <w:rStyle w:val="StringTok"/>
        </w:rPr>
        <w:t xml:space="preserve">'2020-03-28'</w:t>
      </w:r>
      <w:r>
        <w:rPr>
          <w:rStyle w:val="NormalTok"/>
        </w:rPr>
        <w:t xml:space="preserve">), </w:t>
      </w:r>
      <w:r>
        <w:rPr>
          <w:rStyle w:val="DataTypeTok"/>
        </w:rPr>
        <w:t xml:space="preserve">by =</w:t>
      </w:r>
      <w:r>
        <w:rPr>
          <w:rStyle w:val="NormalTok"/>
        </w:rPr>
        <w:t xml:space="preserve"> </w:t>
      </w:r>
      <w:r>
        <w:rPr>
          <w:rStyle w:val="StringTok"/>
        </w:rPr>
        <w:t xml:space="preserve">"7 days"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fit from about the last week of March on is quite poor.</w:t>
      </w:r>
    </w:p>
    <w:p>
      <w:pPr>
        <w:pStyle w:val="Heading2"/>
      </w:pPr>
      <w:bookmarkStart w:id="25" w:name="estimating-the-reproductive-number-r_0"/>
      <w:r>
        <w:t xml:space="preserve">Estimating the Reproductive Number (</w:t>
      </w:r>
      <m:oMath>
        <m:sSub>
          <m:e>
            <m:r>
              <m:t>R</m:t>
            </m:r>
          </m:e>
          <m:sub>
            <m:r>
              <m:t>0</m:t>
            </m:r>
          </m:sub>
        </m:sSub>
      </m:oMath>
      <w:r>
        <w:t xml:space="preserve">)</w:t>
      </w:r>
      <w:bookmarkEnd w:id="25"/>
    </w:p>
    <w:p>
      <w:pPr>
        <w:pStyle w:val="FirstParagraph"/>
      </w:pPr>
      <w:r>
        <w:t xml:space="preserve">Now that we have the growth rate, we can estimate</w:t>
      </w:r>
      <w:r>
        <w:t xml:space="preserve"> </w:t>
      </w:r>
      <m:oMath>
        <m:sSub>
          <m:e>
            <m:r>
              <m:t>R</m:t>
            </m:r>
          </m:e>
          <m:sub>
            <m:r>
              <m:t>0</m:t>
            </m:r>
          </m:sub>
        </m:sSub>
      </m:oMath>
      <w:r>
        <w:t xml:space="preserve">, assuming we know the latent and infectious periods. Let’s assume that the latent period (L) is 3 days and the infectious period (D) is 4 days. Now, we can use the equation:</w:t>
      </w:r>
      <w:r>
        <w:t xml:space="preserve"> </w:t>
      </w:r>
      <m:oMath>
        <m:sSub>
          <m:e>
            <m:r>
              <m:t>R</m:t>
            </m:r>
          </m:e>
          <m:sub>
            <m:r>
              <m:t>0</m:t>
            </m:r>
          </m:sub>
        </m:sSub>
        <m:r>
          <m:t>=</m:t>
        </m:r>
        <m:r>
          <m:t>(</m:t>
        </m:r>
        <m:r>
          <m:t>1</m:t>
        </m:r>
        <m:r>
          <m:t>+</m:t>
        </m:r>
        <m:r>
          <m:t>Λ</m:t>
        </m:r>
        <m:r>
          <m:t>D</m:t>
        </m:r>
        <m:r>
          <m:t>)</m:t>
        </m:r>
        <m:r>
          <m:t>(</m:t>
        </m:r>
        <m:r>
          <m:t>1</m:t>
        </m:r>
        <m:r>
          <m:t>+</m:t>
        </m:r>
        <m:r>
          <m:t>Λ</m:t>
        </m:r>
        <m:r>
          <m:t>L</m:t>
        </m:r>
        <m:r>
          <m:t>)</m:t>
        </m:r>
      </m:oMath>
    </w:p>
    <w:p>
      <w:pPr>
        <w:pStyle w:val="SourceCode"/>
      </w:pPr>
      <w:r>
        <w:rPr>
          <w:rStyle w:val="NormalTok"/>
        </w:rPr>
        <w:t xml:space="preserve">L=</w:t>
      </w:r>
      <w:r>
        <w:rPr>
          <w:rStyle w:val="DecValTok"/>
        </w:rPr>
        <w:t xml:space="preserve">3</w:t>
      </w:r>
      <w:r>
        <w:br/>
      </w:r>
      <w:r>
        <w:rPr>
          <w:rStyle w:val="NormalTok"/>
        </w:rPr>
        <w:t xml:space="preserve">D=</w:t>
      </w:r>
      <w:r>
        <w:rPr>
          <w:rStyle w:val="DecValTok"/>
        </w:rPr>
        <w:t xml:space="preserve">4</w:t>
      </w:r>
      <w:r>
        <w:br/>
      </w:r>
      <w:r>
        <w:rPr>
          <w:rStyle w:val="NormalTok"/>
        </w:rPr>
        <w:t xml:space="preserve">r=</w:t>
      </w:r>
      <w:r>
        <w:rPr>
          <w:rStyle w:val="StringTok"/>
        </w:rPr>
        <w:t xml:space="preserve"> </w:t>
      </w:r>
      <w:r>
        <w:rPr>
          <w:rStyle w:val="KeywordTok"/>
        </w:rPr>
        <w:t xml:space="preserve">as.numeric</w:t>
      </w:r>
      <w:r>
        <w:rPr>
          <w:rStyle w:val="NormalTok"/>
        </w:rPr>
        <w:t xml:space="preserve">(</w:t>
      </w:r>
      <w:r>
        <w:rPr>
          <w:rStyle w:val="KeywordTok"/>
        </w:rPr>
        <w:t xml:space="preserve">coef</w:t>
      </w:r>
      <w:r>
        <w:rPr>
          <w:rStyle w:val="NormalTok"/>
        </w:rPr>
        <w:t xml:space="preserve">(model1)[</w:t>
      </w:r>
      <w:r>
        <w:rPr>
          <w:rStyle w:val="DecValTok"/>
        </w:rPr>
        <w:t xml:space="preserve">2</w:t>
      </w:r>
      <w:r>
        <w:rPr>
          <w:rStyle w:val="NormalTok"/>
        </w:rPr>
        <w:t xml:space="preserve">]) </w:t>
      </w:r>
      <w:r>
        <w:rPr>
          <w:rStyle w:val="CommentTok"/>
        </w:rPr>
        <w:t xml:space="preserve">#0.42</w:t>
      </w:r>
      <w:r>
        <w:br/>
      </w:r>
      <w:r>
        <w:rPr>
          <w:rStyle w:val="NormalTok"/>
        </w:rPr>
        <w:t xml:space="preserve">R0=</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rPr>
          <w:rStyle w:val="OperatorTok"/>
        </w:rPr>
        <w:t xml:space="preserve">*</w:t>
      </w:r>
      <w:r>
        <w:rPr>
          <w:rStyle w:val="NormalTok"/>
        </w:rPr>
        <w:t xml:space="preserve">r)</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"R0: "</w:t>
      </w:r>
      <w:r>
        <w:rPr>
          <w:rStyle w:val="NormalTok"/>
        </w:rPr>
        <w:t xml:space="preserve">,</w:t>
      </w:r>
      <w:r>
        <w:rPr>
          <w:rStyle w:val="KeywordTok"/>
        </w:rPr>
        <w:t xml:space="preserve">round</w:t>
      </w:r>
      <w:r>
        <w:rPr>
          <w:rStyle w:val="NormalTok"/>
        </w:rPr>
        <w:t xml:space="preserve">(R0,</w:t>
      </w:r>
      <w:r>
        <w:rPr>
          <w:rStyle w:val="DecValTok"/>
        </w:rPr>
        <w:t xml:space="preserve">2</w:t>
      </w:r>
      <w:r>
        <w:rPr>
          <w:rStyle w:val="NormalTok"/>
        </w:rPr>
        <w:t xml:space="preserve">)))</w:t>
      </w:r>
    </w:p>
    <w:p>
      <w:pPr>
        <w:pStyle w:val="SourceCode"/>
      </w:pPr>
      <w:r>
        <w:rPr>
          <w:rStyle w:val="VerbatimChar"/>
        </w:rPr>
        <w:t xml:space="preserve">## [1] "R0: 6.09"</w:t>
      </w:r>
    </w:p>
    <w:p>
      <w:pPr>
        <w:pStyle w:val="FirstParagraph"/>
      </w:pPr>
      <w:r>
        <w:t xml:space="preserve">Note: if you had changed the start date in this part of the analysis to March 7, you would have gotten a slightly lower R0 (closer to 5.9)</w:t>
      </w:r>
    </w:p>
    <w:p>
      <w:pPr>
        <w:pStyle w:val="BodyText"/>
      </w:pPr>
      <w:r>
        <w:t xml:space="preserve">Did NYC’s epidemic continue to have this same reproductive number, and therefore growth rate, in April? If so, how many cases would it have had?</w:t>
      </w:r>
    </w:p>
    <w:p>
      <w:pPr>
        <w:pStyle w:val="SourceCode"/>
      </w:pPr>
      <w:r>
        <w:rPr>
          <w:rStyle w:val="CommentTok"/>
        </w:rPr>
        <w:t xml:space="preserve">#plot just the actual cases to start</w:t>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"2020-03-01"</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"2020-04-25"</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56</w:t>
      </w:r>
      <w:r>
        <w:rPr>
          <w:rStyle w:val="NormalTok"/>
        </w:rPr>
        <w:t xml:space="preserve">,</w:t>
      </w:r>
      <w:r>
        <w:rPr>
          <w:rStyle w:val="DataTypeTok"/>
        </w:rPr>
        <w:t xml:space="preserve">y=</w:t>
      </w:r>
      <w:r>
        <w:rPr>
          <w:rStyle w:val="NormalTok"/>
        </w:rPr>
        <w:t xml:space="preserve">cases))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56</w:t>
      </w:r>
      <w:r>
        <w:rPr>
          <w:rStyle w:val="NormalTok"/>
        </w:rPr>
        <w:t xml:space="preserve">,</w:t>
      </w:r>
      <w:r>
        <w:rPr>
          <w:rStyle w:val="DecValTok"/>
        </w:rPr>
        <w:t xml:space="preserve">7</w:t>
      </w:r>
      <w:r>
        <w:rPr>
          <w:rStyle w:val="NormalTok"/>
        </w:rPr>
        <w:t xml:space="preserve">),</w:t>
      </w:r>
      <w:r>
        <w:rPr>
          <w:rStyle w:val="DataTypeTok"/>
        </w:rPr>
        <w:t xml:space="preserve">labels=</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'2020-03-01'</w:t>
      </w:r>
      <w:r>
        <w:rPr>
          <w:rStyle w:val="NormalTok"/>
        </w:rPr>
        <w:t xml:space="preserve">), </w:t>
      </w:r>
      <w:r>
        <w:rPr>
          <w:rStyle w:val="KeywordTok"/>
        </w:rPr>
        <w:t xml:space="preserve">as.Date</w:t>
      </w:r>
      <w:r>
        <w:rPr>
          <w:rStyle w:val="NormalTok"/>
        </w:rPr>
        <w:t xml:space="preserve">(</w:t>
      </w:r>
      <w:r>
        <w:rPr>
          <w:rStyle w:val="StringTok"/>
        </w:rPr>
        <w:t xml:space="preserve">'2020-04-25'</w:t>
      </w:r>
      <w:r>
        <w:rPr>
          <w:rStyle w:val="NormalTok"/>
        </w:rPr>
        <w:t xml:space="preserve">), </w:t>
      </w:r>
      <w:r>
        <w:rPr>
          <w:rStyle w:val="DataTypeTok"/>
        </w:rPr>
        <w:t xml:space="preserve">by =</w:t>
      </w:r>
      <w:r>
        <w:rPr>
          <w:rStyle w:val="NormalTok"/>
        </w:rPr>
        <w:t xml:space="preserve"> </w:t>
      </w:r>
      <w:r>
        <w:rPr>
          <w:rStyle w:val="StringTok"/>
        </w:rPr>
        <w:t xml:space="preserve">"7 days"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plot the cases along with the exponential growth from the first four weeks, projected forward</w:t>
      </w:r>
      <w:r>
        <w:br/>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"2020-03-01"</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"2020-04-25"</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56</w:t>
      </w:r>
      <w:r>
        <w:rPr>
          <w:rStyle w:val="NormalTok"/>
        </w:rPr>
        <w:t xml:space="preserve">,</w:t>
      </w:r>
      <w:r>
        <w:rPr>
          <w:rStyle w:val="DataTypeTok"/>
        </w:rPr>
        <w:t xml:space="preserve">y=</w:t>
      </w:r>
      <w:r>
        <w:rPr>
          <w:rStyle w:val="NormalTok"/>
        </w:rPr>
        <w:t xml:space="preserve">cases))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56</w:t>
      </w:r>
      <w:r>
        <w:rPr>
          <w:rStyle w:val="NormalTok"/>
        </w:rPr>
        <w:t xml:space="preserve">,</w:t>
      </w:r>
      <w:r>
        <w:rPr>
          <w:rStyle w:val="DataTypeTok"/>
        </w:rPr>
        <w:t xml:space="preserve">y=</w:t>
      </w:r>
      <w:r>
        <w:rPr>
          <w:rStyle w:val="NormalTok"/>
        </w:rPr>
        <w:t xml:space="preserve">initialcases</w:t>
      </w:r>
      <w:r>
        <w:rPr>
          <w:rStyle w:val="OperatorTok"/>
        </w:rPr>
        <w:t xml:space="preserve">*</w:t>
      </w:r>
      <w:r>
        <w:rPr>
          <w:rStyle w:val="KeywordTok"/>
        </w:rPr>
        <w:t xml:space="preserve">exp</w:t>
      </w:r>
      <w:r>
        <w:rPr>
          <w:rStyle w:val="NormalTok"/>
        </w:rPr>
        <w:t xml:space="preserve">((</w:t>
      </w:r>
      <w:r>
        <w:rPr>
          <w:rStyle w:val="DecValTok"/>
        </w:rPr>
        <w:t xml:space="preserve">1</w:t>
      </w:r>
      <w:r>
        <w:rPr>
          <w:rStyle w:val="OperatorTok"/>
        </w:rPr>
        <w:t xml:space="preserve">:</w:t>
      </w:r>
      <w:r>
        <w:rPr>
          <w:rStyle w:val="DecValTok"/>
        </w:rPr>
        <w:t xml:space="preserve">56</w:t>
      </w:r>
      <w:r>
        <w:rPr>
          <w:rStyle w:val="NormalTok"/>
        </w:rPr>
        <w:t xml:space="preserve">)</w:t>
      </w:r>
      <w:r>
        <w:rPr>
          <w:rStyle w:val="OperatorTok"/>
        </w:rPr>
        <w:t xml:space="preserve">*</w:t>
      </w:r>
      <w:r>
        <w:rPr>
          <w:rStyle w:val="NormalTok"/>
        </w:rPr>
        <w:t xml:space="preserve">growthrate)),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56</w:t>
      </w:r>
      <w:r>
        <w:rPr>
          <w:rStyle w:val="NormalTok"/>
        </w:rPr>
        <w:t xml:space="preserve">,</w:t>
      </w:r>
      <w:r>
        <w:rPr>
          <w:rStyle w:val="DecValTok"/>
        </w:rPr>
        <w:t xml:space="preserve">7</w:t>
      </w:r>
      <w:r>
        <w:rPr>
          <w:rStyle w:val="NormalTok"/>
        </w:rPr>
        <w:t xml:space="preserve">),</w:t>
      </w:r>
      <w:r>
        <w:rPr>
          <w:rStyle w:val="DataTypeTok"/>
        </w:rPr>
        <w:t xml:space="preserve">labels=</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'2020-03-01'</w:t>
      </w:r>
      <w:r>
        <w:rPr>
          <w:rStyle w:val="NormalTok"/>
        </w:rPr>
        <w:t xml:space="preserve">), </w:t>
      </w:r>
      <w:r>
        <w:rPr>
          <w:rStyle w:val="KeywordTok"/>
        </w:rPr>
        <w:t xml:space="preserve">as.Date</w:t>
      </w:r>
      <w:r>
        <w:rPr>
          <w:rStyle w:val="NormalTok"/>
        </w:rPr>
        <w:t xml:space="preserve">(</w:t>
      </w:r>
      <w:r>
        <w:rPr>
          <w:rStyle w:val="StringTok"/>
        </w:rPr>
        <w:t xml:space="preserve">'2020-04-25'</w:t>
      </w:r>
      <w:r>
        <w:rPr>
          <w:rStyle w:val="NormalTok"/>
        </w:rPr>
        <w:t xml:space="preserve">), </w:t>
      </w:r>
      <w:r>
        <w:rPr>
          <w:rStyle w:val="DataTypeTok"/>
        </w:rPr>
        <w:t xml:space="preserve">by =</w:t>
      </w:r>
      <w:r>
        <w:rPr>
          <w:rStyle w:val="NormalTok"/>
        </w:rPr>
        <w:t xml:space="preserve"> </w:t>
      </w:r>
      <w:r>
        <w:rPr>
          <w:rStyle w:val="StringTok"/>
        </w:rPr>
        <w:t xml:space="preserve">"7 days"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fit is quite poor, and from the last week of March growth looks more linear than exponential. Let’s look at cases on the log scale, and estimate the growth rate for March versus April. We notice that it may be better to start the</w:t>
      </w:r>
      <w:r>
        <w:t xml:space="preserve"> </w:t>
      </w:r>
      <w:r>
        <w:t xml:space="preserve">“</w:t>
      </w:r>
      <w:r>
        <w:t xml:space="preserve">late</w:t>
      </w:r>
      <w:r>
        <w:t xml:space="preserve">”</w:t>
      </w:r>
      <w:r>
        <w:t xml:space="preserve"> </w:t>
      </w:r>
      <w:r>
        <w:t xml:space="preserve">period in the last week of March rather than April, which could fix the issues we had earlier.</w:t>
      </w:r>
    </w:p>
    <w:p>
      <w:pPr>
        <w:pStyle w:val="SourceCode"/>
      </w:pPr>
      <w:r>
        <w:rPr>
          <w:rStyle w:val="CommentTok"/>
        </w:rPr>
        <w:t xml:space="preserve">#we define and early and late period, and then plot them in pieces, with regression line in pieces.</w:t>
      </w:r>
      <w:r>
        <w:br/>
      </w:r>
      <w:r>
        <w:rPr>
          <w:rStyle w:val="CommentTok"/>
        </w:rPr>
        <w:t xml:space="preserve">#using original early and late periods</w:t>
      </w:r>
      <w:r>
        <w:br/>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"2020-03-01"</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"2020-03-31"</w:t>
      </w:r>
      <w:r>
        <w:rPr>
          <w:rStyle w:val="NormalTok"/>
        </w:rPr>
        <w:t xml:space="preserve">,</w:t>
      </w:r>
      <w:r>
        <w:rPr>
          <w:rStyle w:val="StringTok"/>
        </w:rPr>
        <w:t xml:space="preserve">"%Y-%m-%d"</w:t>
      </w:r>
      <w:r>
        <w:rPr>
          <w:rStyle w:val="NormalTok"/>
        </w:rPr>
        <w:t xml:space="preserve">) </w:t>
      </w:r>
      <w:r>
        <w:rPr>
          <w:rStyle w:val="OperatorTok"/>
        </w:rPr>
        <w:t xml:space="preserve">~</w:t>
      </w:r>
      <w:r>
        <w:rPr>
          <w:rStyle w:val="StringTok"/>
        </w:rPr>
        <w:t xml:space="preserve"> 'early'</w:t>
      </w:r>
      <w:r>
        <w:rPr>
          <w:rStyle w:val="NormalTok"/>
        </w:rPr>
        <w:t xml:space="preserve">,</w:t>
      </w:r>
      <w:r>
        <w:br/>
      </w:r>
      <w:r>
        <w:rPr>
          <w:rStyle w:val="NormalTok"/>
        </w:rPr>
        <w:t xml:space="preserve">         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"2020-03-31"</w:t>
      </w:r>
      <w:r>
        <w:rPr>
          <w:rStyle w:val="NormalTok"/>
        </w:rPr>
        <w:t xml:space="preserve">,</w:t>
      </w:r>
      <w:r>
        <w:rPr>
          <w:rStyle w:val="StringTok"/>
        </w:rPr>
        <w:t xml:space="preserve">"%Y-%m-%d"</w:t>
      </w:r>
      <w:r>
        <w:rPr>
          <w:rStyle w:val="NormalTok"/>
        </w:rPr>
        <w:t xml:space="preserve">) </w:t>
      </w:r>
      <w:r>
        <w:rPr>
          <w:rStyle w:val="OperatorTok"/>
        </w:rPr>
        <w:t xml:space="preserve">~</w:t>
      </w:r>
      <w:r>
        <w:rPr>
          <w:rStyle w:val="StringTok"/>
        </w:rPr>
        <w:t xml:space="preserve"> 'late'</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cases,</w:t>
      </w:r>
      <w:r>
        <w:rPr>
          <w:rStyle w:val="DataTypeTok"/>
        </w:rPr>
        <w:t xml:space="preserve">color=</w:t>
      </w:r>
      <w:r>
        <w:rPr>
          <w:rStyle w:val="NormalTok"/>
        </w:rPr>
        <w:t xml:space="preserve">period))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NormalTok"/>
        </w:rPr>
        <w:t xml:space="preserve">x) </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new early and late periods</w:t>
      </w:r>
      <w:r>
        <w:br/>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"2020-03-01"</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period =</w:t>
      </w:r>
      <w:r>
        <w:rPr>
          <w:rStyle w:val="NormalTok"/>
        </w:rPr>
        <w:t xml:space="preserve"> </w:t>
      </w:r>
      <w:r>
        <w:rPr>
          <w:rStyle w:val="KeywordTok"/>
        </w:rPr>
        <w:t xml:space="preserve">case_when</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"2020-03-25"</w:t>
      </w:r>
      <w:r>
        <w:rPr>
          <w:rStyle w:val="NormalTok"/>
        </w:rPr>
        <w:t xml:space="preserve">,</w:t>
      </w:r>
      <w:r>
        <w:rPr>
          <w:rStyle w:val="StringTok"/>
        </w:rPr>
        <w:t xml:space="preserve">"%Y-%m-%d"</w:t>
      </w:r>
      <w:r>
        <w:rPr>
          <w:rStyle w:val="NormalTok"/>
        </w:rPr>
        <w:t xml:space="preserve">) </w:t>
      </w:r>
      <w:r>
        <w:rPr>
          <w:rStyle w:val="OperatorTok"/>
        </w:rPr>
        <w:t xml:space="preserve">~</w:t>
      </w:r>
      <w:r>
        <w:rPr>
          <w:rStyle w:val="StringTok"/>
        </w:rPr>
        <w:t xml:space="preserve"> 'early'</w:t>
      </w:r>
      <w:r>
        <w:rPr>
          <w:rStyle w:val="NormalTok"/>
        </w:rPr>
        <w:t xml:space="preserve">,</w:t>
      </w:r>
      <w:r>
        <w:br/>
      </w:r>
      <w:r>
        <w:rPr>
          <w:rStyle w:val="NormalTok"/>
        </w:rPr>
        <w:t xml:space="preserve">         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"2020-03-25"</w:t>
      </w:r>
      <w:r>
        <w:rPr>
          <w:rStyle w:val="NormalTok"/>
        </w:rPr>
        <w:t xml:space="preserve">,</w:t>
      </w:r>
      <w:r>
        <w:rPr>
          <w:rStyle w:val="StringTok"/>
        </w:rPr>
        <w:t xml:space="preserve">"%Y-%m-%d"</w:t>
      </w:r>
      <w:r>
        <w:rPr>
          <w:rStyle w:val="NormalTok"/>
        </w:rPr>
        <w:t xml:space="preserve">) </w:t>
      </w:r>
      <w:r>
        <w:rPr>
          <w:rStyle w:val="OperatorTok"/>
        </w:rPr>
        <w:t xml:space="preserve">~</w:t>
      </w:r>
      <w:r>
        <w:rPr>
          <w:rStyle w:val="StringTok"/>
        </w:rPr>
        <w:t xml:space="preserve"> 'late'</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cases,</w:t>
      </w:r>
      <w:r>
        <w:rPr>
          <w:rStyle w:val="DataTypeTok"/>
        </w:rPr>
        <w:t xml:space="preserve">color=</w:t>
      </w:r>
      <w:r>
        <w:rPr>
          <w:rStyle w:val="NormalTok"/>
        </w:rPr>
        <w:t xml:space="preserve">period))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trans=</w:t>
      </w:r>
      <w:r>
        <w:rPr>
          <w:rStyle w:val="StringTok"/>
        </w:rPr>
        <w:t xml:space="preserve">'log'</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NormalTok"/>
        </w:rPr>
        <w:t xml:space="preserve">x) </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9-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graph (with the</w:t>
      </w:r>
      <w:r>
        <w:t xml:space="preserve"> </w:t>
      </w:r>
      <w:r>
        <w:t xml:space="preserve">“</w:t>
      </w:r>
      <w:r>
        <w:t xml:space="preserve">later</w:t>
      </w:r>
      <w:r>
        <w:t xml:space="preserve">”</w:t>
      </w:r>
      <w:r>
        <w:t xml:space="preserve"> </w:t>
      </w:r>
      <w:r>
        <w:t xml:space="preserve">period of slow growth starting earlier) looks better, although growth may still be too slow to be exponential (less than a linear increase on the log scale).Let’s calculate the</w:t>
      </w:r>
      <w:r>
        <w:t xml:space="preserve"> </w:t>
      </w:r>
      <m:oMath>
        <m:sSub>
          <m:e>
            <m:r>
              <m:t>R</m:t>
            </m:r>
          </m:e>
          <m:sub>
            <m:r>
              <m:t>0</m:t>
            </m:r>
          </m:sub>
        </m:sSub>
      </m:oMath>
      <w:r>
        <w:t xml:space="preserve"> </w:t>
      </w:r>
      <w:r>
        <w:t xml:space="preserve">for April (to date) and compare it to what we estimated for the the first month and for the revised early period. First we’ll fit a regression of log cases against time to estimate the growth rate. Then we’ll again use our equation for</w:t>
      </w:r>
      <w:r>
        <w:t xml:space="preserve"> </w:t>
      </w:r>
      <m:oMath>
        <m:sSub>
          <m:e>
            <m:r>
              <m:t>R</m:t>
            </m:r>
          </m:e>
          <m:sub>
            <m:r>
              <m:t>0</m:t>
            </m:r>
          </m:sub>
        </m:sSub>
      </m:oMath>
      <w:r>
        <w:t xml:space="preserve"> </w:t>
      </w:r>
      <w:r>
        <w:t xml:space="preserve">as above.</w:t>
      </w:r>
    </w:p>
    <w:p>
      <w:pPr>
        <w:pStyle w:val="SourceCode"/>
      </w:pPr>
      <w:r>
        <w:rPr>
          <w:rStyle w:val="CommentTok"/>
        </w:rPr>
        <w:t xml:space="preserve">#original early and late periods</w:t>
      </w:r>
      <w:r>
        <w:br/>
      </w:r>
      <w:r>
        <w:rPr>
          <w:rStyle w:val="NormalTok"/>
        </w:rPr>
        <w:t xml:space="preserve">data.late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"2020-04-01"</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"2020-04-25"</w:t>
      </w:r>
      <w:r>
        <w:rPr>
          <w:rStyle w:val="NormalTok"/>
        </w:rPr>
        <w:t xml:space="preserve">,</w:t>
      </w:r>
      <w:r>
        <w:rPr>
          <w:rStyle w:val="StringTok"/>
        </w:rPr>
        <w:t xml:space="preserve">"%Y-%m-%d"</w:t>
      </w:r>
      <w:r>
        <w:rPr>
          <w:rStyle w:val="NormalTok"/>
        </w:rPr>
        <w:t xml:space="preserve">)) </w:t>
      </w:r>
      <w:r>
        <w:br/>
      </w:r>
      <w:r>
        <w:br/>
      </w:r>
      <w:r>
        <w:rPr>
          <w:rStyle w:val="NormalTok"/>
        </w:rPr>
        <w:t xml:space="preserve">model2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(cases) </w:t>
      </w:r>
      <w:r>
        <w:rPr>
          <w:rStyle w:val="OperatorTok"/>
        </w:rPr>
        <w:t xml:space="preserve">~</w:t>
      </w:r>
      <w:r>
        <w:rPr>
          <w:rStyle w:val="StringTok"/>
        </w:rPr>
        <w:t xml:space="preserve"> </w:t>
      </w:r>
      <w:r>
        <w:rPr>
          <w:rStyle w:val="NormalTok"/>
        </w:rPr>
        <w:t xml:space="preserve">date, </w:t>
      </w:r>
      <w:r>
        <w:rPr>
          <w:rStyle w:val="DataTypeTok"/>
        </w:rPr>
        <w:t xml:space="preserve">data=</w:t>
      </w:r>
      <w:r>
        <w:rPr>
          <w:rStyle w:val="NormalTok"/>
        </w:rPr>
        <w:t xml:space="preserve">data.late)</w:t>
      </w:r>
      <w:r>
        <w:br/>
      </w:r>
      <w:r>
        <w:rPr>
          <w:rStyle w:val="NormalTok"/>
        </w:rPr>
        <w:t xml:space="preserve">L=</w:t>
      </w:r>
      <w:r>
        <w:rPr>
          <w:rStyle w:val="DecValTok"/>
        </w:rPr>
        <w:t xml:space="preserve">3</w:t>
      </w:r>
      <w:r>
        <w:br/>
      </w:r>
      <w:r>
        <w:rPr>
          <w:rStyle w:val="NormalTok"/>
        </w:rPr>
        <w:t xml:space="preserve">D=</w:t>
      </w:r>
      <w:r>
        <w:rPr>
          <w:rStyle w:val="DecValTok"/>
        </w:rPr>
        <w:t xml:space="preserve">4</w:t>
      </w:r>
      <w:r>
        <w:br/>
      </w:r>
      <w:r>
        <w:rPr>
          <w:rStyle w:val="NormalTok"/>
        </w:rPr>
        <w:t xml:space="preserve">r=</w:t>
      </w:r>
      <w:r>
        <w:rPr>
          <w:rStyle w:val="StringTok"/>
        </w:rPr>
        <w:t xml:space="preserve"> </w:t>
      </w:r>
      <w:r>
        <w:rPr>
          <w:rStyle w:val="KeywordTok"/>
        </w:rPr>
        <w:t xml:space="preserve">as.numeric</w:t>
      </w:r>
      <w:r>
        <w:rPr>
          <w:rStyle w:val="NormalTok"/>
        </w:rPr>
        <w:t xml:space="preserve">(</w:t>
      </w:r>
      <w:r>
        <w:rPr>
          <w:rStyle w:val="KeywordTok"/>
        </w:rPr>
        <w:t xml:space="preserve">coef</w:t>
      </w:r>
      <w:r>
        <w:rPr>
          <w:rStyle w:val="NormalTok"/>
        </w:rPr>
        <w:t xml:space="preserve">(model2)[</w:t>
      </w:r>
      <w:r>
        <w:rPr>
          <w:rStyle w:val="DecValTok"/>
        </w:rPr>
        <w:t xml:space="preserve">2</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 "</w:t>
      </w:r>
      <w:r>
        <w:rPr>
          <w:rStyle w:val="NormalTok"/>
        </w:rPr>
        <w:t xml:space="preserve">,</w:t>
      </w:r>
      <w:r>
        <w:rPr>
          <w:rStyle w:val="KeywordTok"/>
        </w:rPr>
        <w:t xml:space="preserve">round</w:t>
      </w:r>
      <w:r>
        <w:rPr>
          <w:rStyle w:val="NormalTok"/>
        </w:rPr>
        <w:t xml:space="preserve">(r,</w:t>
      </w:r>
      <w:r>
        <w:rPr>
          <w:rStyle w:val="DecValTok"/>
        </w:rPr>
        <w:t xml:space="preserve">2</w:t>
      </w:r>
      <w:r>
        <w:rPr>
          <w:rStyle w:val="NormalTok"/>
        </w:rPr>
        <w:t xml:space="preserve">)))</w:t>
      </w:r>
    </w:p>
    <w:p>
      <w:pPr>
        <w:pStyle w:val="SourceCode"/>
      </w:pPr>
      <w:r>
        <w:rPr>
          <w:rStyle w:val="VerbatimChar"/>
        </w:rPr>
        <w:t xml:space="preserve">## [1] "r: 0.05"</w:t>
      </w:r>
    </w:p>
    <w:p>
      <w:pPr>
        <w:pStyle w:val="SourceCode"/>
      </w:pPr>
      <w:r>
        <w:rPr>
          <w:rStyle w:val="NormalTok"/>
        </w:rPr>
        <w:t xml:space="preserve">R0_late=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rPr>
          <w:rStyle w:val="OperatorTok"/>
        </w:rPr>
        <w:t xml:space="preserve">*</w:t>
      </w:r>
      <w:r>
        <w:rPr>
          <w:rStyle w:val="NormalTok"/>
        </w:rPr>
        <w:t xml:space="preserve">r)</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"Original Early R0: "</w:t>
      </w:r>
      <w:r>
        <w:rPr>
          <w:rStyle w:val="NormalTok"/>
        </w:rPr>
        <w:t xml:space="preserve">, </w:t>
      </w:r>
      <w:r>
        <w:rPr>
          <w:rStyle w:val="KeywordTok"/>
        </w:rPr>
        <w:t xml:space="preserve">round</w:t>
      </w:r>
      <w:r>
        <w:rPr>
          <w:rStyle w:val="NormalTok"/>
        </w:rPr>
        <w:t xml:space="preserve">(R0, </w:t>
      </w:r>
      <w:r>
        <w:rPr>
          <w:rStyle w:val="DecValTok"/>
        </w:rPr>
        <w:t xml:space="preserve">2</w:t>
      </w:r>
      <w:r>
        <w:rPr>
          <w:rStyle w:val="NormalTok"/>
        </w:rPr>
        <w:t xml:space="preserve">)))</w:t>
      </w:r>
    </w:p>
    <w:p>
      <w:pPr>
        <w:pStyle w:val="SourceCode"/>
      </w:pPr>
      <w:r>
        <w:rPr>
          <w:rStyle w:val="VerbatimChar"/>
        </w:rPr>
        <w:t xml:space="preserve">## [1] "Original Early R0: 6.09"</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"Original Late R0: "</w:t>
      </w:r>
      <w:r>
        <w:rPr>
          <w:rStyle w:val="NormalTok"/>
        </w:rPr>
        <w:t xml:space="preserve">,</w:t>
      </w:r>
      <w:r>
        <w:rPr>
          <w:rStyle w:val="KeywordTok"/>
        </w:rPr>
        <w:t xml:space="preserve">round</w:t>
      </w:r>
      <w:r>
        <w:rPr>
          <w:rStyle w:val="NormalTok"/>
        </w:rPr>
        <w:t xml:space="preserve">(R0_late,</w:t>
      </w:r>
      <w:r>
        <w:rPr>
          <w:rStyle w:val="DecValTok"/>
        </w:rPr>
        <w:t xml:space="preserve">2</w:t>
      </w:r>
      <w:r>
        <w:rPr>
          <w:rStyle w:val="NormalTok"/>
        </w:rPr>
        <w:t xml:space="preserve">)))</w:t>
      </w:r>
    </w:p>
    <w:p>
      <w:pPr>
        <w:pStyle w:val="SourceCode"/>
      </w:pPr>
      <w:r>
        <w:rPr>
          <w:rStyle w:val="VerbatimChar"/>
        </w:rPr>
        <w:t xml:space="preserve">## [1] "Original Late R0: 1.36"</w:t>
      </w:r>
    </w:p>
    <w:p>
      <w:pPr>
        <w:pStyle w:val="SourceCode"/>
      </w:pPr>
      <w:r>
        <w:rPr>
          <w:rStyle w:val="CommentTok"/>
        </w:rPr>
        <w:t xml:space="preserve">#new early and late periods</w:t>
      </w:r>
      <w:r>
        <w:br/>
      </w:r>
      <w:r>
        <w:rPr>
          <w:rStyle w:val="NormalTok"/>
        </w:rPr>
        <w:t xml:space="preserve">data.early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"2020-03-01"</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"2020-03-25"</w:t>
      </w:r>
      <w:r>
        <w:rPr>
          <w:rStyle w:val="NormalTok"/>
        </w:rPr>
        <w:t xml:space="preserve">,</w:t>
      </w:r>
      <w:r>
        <w:rPr>
          <w:rStyle w:val="StringTok"/>
        </w:rPr>
        <w:t xml:space="preserve">"%Y-%m-%d"</w:t>
      </w:r>
      <w:r>
        <w:rPr>
          <w:rStyle w:val="NormalTok"/>
        </w:rPr>
        <w:t xml:space="preserve">)) </w:t>
      </w:r>
      <w:r>
        <w:br/>
      </w:r>
      <w:r>
        <w:br/>
      </w:r>
      <w:r>
        <w:rPr>
          <w:rStyle w:val="NormalTok"/>
        </w:rPr>
        <w:t xml:space="preserve">model2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(cases) </w:t>
      </w:r>
      <w:r>
        <w:rPr>
          <w:rStyle w:val="OperatorTok"/>
        </w:rPr>
        <w:t xml:space="preserve">~</w:t>
      </w:r>
      <w:r>
        <w:rPr>
          <w:rStyle w:val="StringTok"/>
        </w:rPr>
        <w:t xml:space="preserve"> </w:t>
      </w:r>
      <w:r>
        <w:rPr>
          <w:rStyle w:val="NormalTok"/>
        </w:rPr>
        <w:t xml:space="preserve">date, </w:t>
      </w:r>
      <w:r>
        <w:rPr>
          <w:rStyle w:val="DataTypeTok"/>
        </w:rPr>
        <w:t xml:space="preserve">data=</w:t>
      </w:r>
      <w:r>
        <w:rPr>
          <w:rStyle w:val="NormalTok"/>
        </w:rPr>
        <w:t xml:space="preserve">data.early)</w:t>
      </w:r>
      <w:r>
        <w:br/>
      </w:r>
      <w:r>
        <w:rPr>
          <w:rStyle w:val="NormalTok"/>
        </w:rPr>
        <w:t xml:space="preserve">r=</w:t>
      </w:r>
      <w:r>
        <w:rPr>
          <w:rStyle w:val="StringTok"/>
        </w:rPr>
        <w:t xml:space="preserve"> </w:t>
      </w:r>
      <w:r>
        <w:rPr>
          <w:rStyle w:val="KeywordTok"/>
        </w:rPr>
        <w:t xml:space="preserve">as.numeric</w:t>
      </w:r>
      <w:r>
        <w:rPr>
          <w:rStyle w:val="NormalTok"/>
        </w:rPr>
        <w:t xml:space="preserve">(</w:t>
      </w:r>
      <w:r>
        <w:rPr>
          <w:rStyle w:val="KeywordTok"/>
        </w:rPr>
        <w:t xml:space="preserve">coef</w:t>
      </w:r>
      <w:r>
        <w:rPr>
          <w:rStyle w:val="NormalTok"/>
        </w:rPr>
        <w:t xml:space="preserve">(model2)[</w:t>
      </w:r>
      <w:r>
        <w:rPr>
          <w:rStyle w:val="DecValTok"/>
        </w:rPr>
        <w:t xml:space="preserve">2</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 "</w:t>
      </w:r>
      <w:r>
        <w:rPr>
          <w:rStyle w:val="NormalTok"/>
        </w:rPr>
        <w:t xml:space="preserve">,</w:t>
      </w:r>
      <w:r>
        <w:rPr>
          <w:rStyle w:val="KeywordTok"/>
        </w:rPr>
        <w:t xml:space="preserve">round</w:t>
      </w:r>
      <w:r>
        <w:rPr>
          <w:rStyle w:val="NormalTok"/>
        </w:rPr>
        <w:t xml:space="preserve">(r,</w:t>
      </w:r>
      <w:r>
        <w:rPr>
          <w:rStyle w:val="DecValTok"/>
        </w:rPr>
        <w:t xml:space="preserve">2</w:t>
      </w:r>
      <w:r>
        <w:rPr>
          <w:rStyle w:val="NormalTok"/>
        </w:rPr>
        <w:t xml:space="preserve">)))</w:t>
      </w:r>
    </w:p>
    <w:p>
      <w:pPr>
        <w:pStyle w:val="SourceCode"/>
      </w:pPr>
      <w:r>
        <w:rPr>
          <w:rStyle w:val="VerbatimChar"/>
        </w:rPr>
        <w:t xml:space="preserve">## [1] "r: 0.44"</w:t>
      </w:r>
    </w:p>
    <w:p>
      <w:pPr>
        <w:pStyle w:val="SourceCode"/>
      </w:pPr>
      <w:r>
        <w:rPr>
          <w:rStyle w:val="NormalTok"/>
        </w:rPr>
        <w:t xml:space="preserve">R0_early=</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rPr>
          <w:rStyle w:val="OperatorTok"/>
        </w:rPr>
        <w:t xml:space="preserve">*</w:t>
      </w:r>
      <w:r>
        <w:rPr>
          <w:rStyle w:val="NormalTok"/>
        </w:rPr>
        <w:t xml:space="preserve">r)</w:t>
      </w:r>
      <w:r>
        <w:br/>
      </w:r>
      <w:r>
        <w:br/>
      </w:r>
      <w:r>
        <w:rPr>
          <w:rStyle w:val="NormalTok"/>
        </w:rPr>
        <w:t xml:space="preserve">data.late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"2020-03-26"</w:t>
      </w:r>
      <w:r>
        <w:rPr>
          <w:rStyle w:val="NormalTok"/>
        </w:rPr>
        <w:t xml:space="preserve">,</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"2020-04-25"</w:t>
      </w:r>
      <w:r>
        <w:rPr>
          <w:rStyle w:val="NormalTok"/>
        </w:rPr>
        <w:t xml:space="preserve">,</w:t>
      </w:r>
      <w:r>
        <w:rPr>
          <w:rStyle w:val="StringTok"/>
        </w:rPr>
        <w:t xml:space="preserve">"%Y-%m-%d"</w:t>
      </w:r>
      <w:r>
        <w:rPr>
          <w:rStyle w:val="NormalTok"/>
        </w:rPr>
        <w:t xml:space="preserve">)) </w:t>
      </w:r>
      <w:r>
        <w:br/>
      </w:r>
      <w:r>
        <w:br/>
      </w:r>
      <w:r>
        <w:rPr>
          <w:rStyle w:val="NormalTok"/>
        </w:rPr>
        <w:t xml:space="preserve">model2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(cases) </w:t>
      </w:r>
      <w:r>
        <w:rPr>
          <w:rStyle w:val="OperatorTok"/>
        </w:rPr>
        <w:t xml:space="preserve">~</w:t>
      </w:r>
      <w:r>
        <w:rPr>
          <w:rStyle w:val="StringTok"/>
        </w:rPr>
        <w:t xml:space="preserve"> </w:t>
      </w:r>
      <w:r>
        <w:rPr>
          <w:rStyle w:val="NormalTok"/>
        </w:rPr>
        <w:t xml:space="preserve">date, </w:t>
      </w:r>
      <w:r>
        <w:rPr>
          <w:rStyle w:val="DataTypeTok"/>
        </w:rPr>
        <w:t xml:space="preserve">data=</w:t>
      </w:r>
      <w:r>
        <w:rPr>
          <w:rStyle w:val="NormalTok"/>
        </w:rPr>
        <w:t xml:space="preserve">data.late)</w:t>
      </w:r>
      <w:r>
        <w:br/>
      </w:r>
      <w:r>
        <w:rPr>
          <w:rStyle w:val="NormalTok"/>
        </w:rPr>
        <w:t xml:space="preserve">r=</w:t>
      </w:r>
      <w:r>
        <w:rPr>
          <w:rStyle w:val="StringTok"/>
        </w:rPr>
        <w:t xml:space="preserve"> </w:t>
      </w:r>
      <w:r>
        <w:rPr>
          <w:rStyle w:val="KeywordTok"/>
        </w:rPr>
        <w:t xml:space="preserve">as.numeric</w:t>
      </w:r>
      <w:r>
        <w:rPr>
          <w:rStyle w:val="NormalTok"/>
        </w:rPr>
        <w:t xml:space="preserve">(</w:t>
      </w:r>
      <w:r>
        <w:rPr>
          <w:rStyle w:val="KeywordTok"/>
        </w:rPr>
        <w:t xml:space="preserve">coef</w:t>
      </w:r>
      <w:r>
        <w:rPr>
          <w:rStyle w:val="NormalTok"/>
        </w:rPr>
        <w:t xml:space="preserve">(model2)[</w:t>
      </w:r>
      <w:r>
        <w:rPr>
          <w:rStyle w:val="DecValTok"/>
        </w:rPr>
        <w:t xml:space="preserve">2</w:t>
      </w:r>
      <w:r>
        <w:rPr>
          <w:rStyle w:val="NormalTok"/>
        </w:rPr>
        <w:t xml:space="preserve">])</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"r: "</w:t>
      </w:r>
      <w:r>
        <w:rPr>
          <w:rStyle w:val="NormalTok"/>
        </w:rPr>
        <w:t xml:space="preserve">,</w:t>
      </w:r>
      <w:r>
        <w:rPr>
          <w:rStyle w:val="KeywordTok"/>
        </w:rPr>
        <w:t xml:space="preserve">round</w:t>
      </w:r>
      <w:r>
        <w:rPr>
          <w:rStyle w:val="NormalTok"/>
        </w:rPr>
        <w:t xml:space="preserve">(r,</w:t>
      </w:r>
      <w:r>
        <w:rPr>
          <w:rStyle w:val="DecValTok"/>
        </w:rPr>
        <w:t xml:space="preserve">2</w:t>
      </w:r>
      <w:r>
        <w:rPr>
          <w:rStyle w:val="NormalTok"/>
        </w:rPr>
        <w:t xml:space="preserve">)))</w:t>
      </w:r>
    </w:p>
    <w:p>
      <w:pPr>
        <w:pStyle w:val="SourceCode"/>
      </w:pPr>
      <w:r>
        <w:rPr>
          <w:rStyle w:val="VerbatimChar"/>
        </w:rPr>
        <w:t xml:space="preserve">## [1] "r: 0.06"</w:t>
      </w:r>
    </w:p>
    <w:p>
      <w:pPr>
        <w:pStyle w:val="SourceCode"/>
      </w:pPr>
      <w:r>
        <w:rPr>
          <w:rStyle w:val="NormalTok"/>
        </w:rPr>
        <w:t xml:space="preserve">R0_late=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D</w:t>
      </w:r>
      <w:r>
        <w:rPr>
          <w:rStyle w:val="OperatorTok"/>
        </w:rPr>
        <w:t xml:space="preserve">*</w:t>
      </w:r>
      <w:r>
        <w:rPr>
          <w:rStyle w:val="NormalTok"/>
        </w:rPr>
        <w:t xml:space="preserve">r)</w:t>
      </w:r>
      <w:r>
        <w:br/>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"New Early R0: "</w:t>
      </w:r>
      <w:r>
        <w:rPr>
          <w:rStyle w:val="NormalTok"/>
        </w:rPr>
        <w:t xml:space="preserve">, </w:t>
      </w:r>
      <w:r>
        <w:rPr>
          <w:rStyle w:val="KeywordTok"/>
        </w:rPr>
        <w:t xml:space="preserve">round</w:t>
      </w:r>
      <w:r>
        <w:rPr>
          <w:rStyle w:val="NormalTok"/>
        </w:rPr>
        <w:t xml:space="preserve">(R0_early, </w:t>
      </w:r>
      <w:r>
        <w:rPr>
          <w:rStyle w:val="DecValTok"/>
        </w:rPr>
        <w:t xml:space="preserve">2</w:t>
      </w:r>
      <w:r>
        <w:rPr>
          <w:rStyle w:val="NormalTok"/>
        </w:rPr>
        <w:t xml:space="preserve">)))</w:t>
      </w:r>
    </w:p>
    <w:p>
      <w:pPr>
        <w:pStyle w:val="SourceCode"/>
      </w:pPr>
      <w:r>
        <w:rPr>
          <w:rStyle w:val="VerbatimChar"/>
        </w:rPr>
        <w:t xml:space="preserve">## [1] "New Early R0: 6.44"</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"New Late R0: "</w:t>
      </w:r>
      <w:r>
        <w:rPr>
          <w:rStyle w:val="NormalTok"/>
        </w:rPr>
        <w:t xml:space="preserve">,</w:t>
      </w:r>
      <w:r>
        <w:rPr>
          <w:rStyle w:val="KeywordTok"/>
        </w:rPr>
        <w:t xml:space="preserve">round</w:t>
      </w:r>
      <w:r>
        <w:rPr>
          <w:rStyle w:val="NormalTok"/>
        </w:rPr>
        <w:t xml:space="preserve">(R0_late,</w:t>
      </w:r>
      <w:r>
        <w:rPr>
          <w:rStyle w:val="DecValTok"/>
        </w:rPr>
        <w:t xml:space="preserve">2</w:t>
      </w:r>
      <w:r>
        <w:rPr>
          <w:rStyle w:val="NormalTok"/>
        </w:rPr>
        <w:t xml:space="preserve">)))</w:t>
      </w:r>
    </w:p>
    <w:p>
      <w:pPr>
        <w:pStyle w:val="SourceCode"/>
      </w:pPr>
      <w:r>
        <w:rPr>
          <w:rStyle w:val="VerbatimChar"/>
        </w:rPr>
        <w:t xml:space="preserve">## [1] "New Late R0: 1.46"</w:t>
      </w:r>
    </w:p>
    <w:p>
      <w:pPr>
        <w:pStyle w:val="FirstParagraph"/>
      </w:pPr>
      <w:r>
        <w:t xml:space="preserve">The reproductive number for April was about 1/4 of that in March. And even that appears to be an overestimate.</w:t>
      </w:r>
    </w:p>
    <w:p>
      <w:pPr>
        <w:pStyle w:val="Heading2"/>
      </w:pPr>
      <w:bookmarkStart w:id="30" w:name="Xc8d297bdeadb5e56c47855aba01ccae07c00fa4"/>
      <w:r>
        <w:t xml:space="preserve">Estimating a Continuous Reproductive Number (</w:t>
      </w:r>
      <m:oMath>
        <m:sSub>
          <m:e>
            <m:r>
              <m:t>R</m:t>
            </m:r>
          </m:e>
          <m:sub>
            <m:r>
              <m:t>t</m:t>
            </m:r>
          </m:sub>
        </m:sSub>
      </m:oMath>
      <w:r>
        <w:t xml:space="preserve">)</w:t>
      </w:r>
      <w:bookmarkEnd w:id="30"/>
    </w:p>
    <w:p>
      <w:pPr>
        <w:pStyle w:val="FirstParagraph"/>
      </w:pPr>
      <w:r>
        <w:t xml:space="preserve">What we would really like is a continuous measure of the reproductive number (</w:t>
      </w:r>
      <m:oMath>
        <m:sSub>
          <m:e>
            <m:r>
              <m:t>R</m:t>
            </m:r>
          </m:e>
          <m:sub>
            <m:r>
              <m:t>t</m:t>
            </m:r>
          </m:sub>
        </m:sSub>
      </m:oMath>
      <w:r>
        <w:t xml:space="preserve">). This is what the Wallinga-Teunis method delivers. Let’s apply that to the NYC data. First let’s plot new cases by day.</w:t>
      </w:r>
    </w:p>
    <w:p>
      <w:pPr>
        <w:pStyle w:val="SourceCode"/>
      </w:pPr>
      <w:r>
        <w:rPr>
          <w:rStyle w:val="CommentTok"/>
        </w:rPr>
        <w:t xml:space="preserve">#define the first date of the series</w:t>
      </w:r>
      <w:r>
        <w:br/>
      </w:r>
      <w:r>
        <w:rPr>
          <w:rStyle w:val="NormalTok"/>
        </w:rPr>
        <w:t xml:space="preserve">first.date&lt;-</w:t>
      </w:r>
      <w:r>
        <w:rPr>
          <w:rStyle w:val="StringTok"/>
        </w:rPr>
        <w:t xml:space="preserve">  </w:t>
      </w:r>
      <w:r>
        <w:rPr>
          <w:rStyle w:val="KeywordTok"/>
        </w:rPr>
        <w:t xml:space="preserve">as.Date</w:t>
      </w:r>
      <w:r>
        <w:rPr>
          <w:rStyle w:val="NormalTok"/>
        </w:rPr>
        <w:t xml:space="preserve">(</w:t>
      </w:r>
      <w:r>
        <w:rPr>
          <w:rStyle w:val="StringTok"/>
        </w:rPr>
        <w:t xml:space="preserve">"2020-03-07"</w:t>
      </w:r>
      <w:r>
        <w:rPr>
          <w:rStyle w:val="NormalTok"/>
        </w:rPr>
        <w:t xml:space="preserve">,</w:t>
      </w:r>
      <w:r>
        <w:rPr>
          <w:rStyle w:val="StringTok"/>
        </w:rPr>
        <w:t xml:space="preserve">"%Y-%m-%d"</w:t>
      </w:r>
      <w:r>
        <w:rPr>
          <w:rStyle w:val="NormalTok"/>
        </w:rPr>
        <w:t xml:space="preserve">)</w:t>
      </w:r>
      <w:r>
        <w:br/>
      </w:r>
      <w:r>
        <w:br/>
      </w:r>
      <w:r>
        <w:rPr>
          <w:rStyle w:val="KeywordTok"/>
        </w:rPr>
        <w:t xml:space="preserve">library</w:t>
      </w:r>
      <w:r>
        <w:rPr>
          <w:rStyle w:val="NormalTok"/>
        </w:rPr>
        <w:t xml:space="preserve">(R0)</w:t>
      </w:r>
      <w:r>
        <w:br/>
      </w:r>
      <w:r>
        <w:br/>
      </w:r>
      <w:r>
        <w:rPr>
          <w:rStyle w:val="CommentTok"/>
        </w:rPr>
        <w:t xml:space="preserve">#create a dataset from the first date through April 25</w:t>
      </w:r>
      <w:r>
        <w:br/>
      </w:r>
      <w:r>
        <w:rPr>
          <w:rStyle w:val="NormalTok"/>
        </w:rPr>
        <w:t xml:space="preserve">data.march.april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NormalTok"/>
        </w:rPr>
        <w:t xml:space="preserve">first.date)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"2020-04-25"</w:t>
      </w:r>
      <w:r>
        <w:rPr>
          <w:rStyle w:val="NormalTok"/>
        </w:rPr>
        <w:t xml:space="preserve">,</w:t>
      </w:r>
      <w:r>
        <w:rPr>
          <w:rStyle w:val="StringTok"/>
        </w:rPr>
        <w:t xml:space="preserve">"%Y-%m-%d"</w:t>
      </w:r>
      <w:r>
        <w:rPr>
          <w:rStyle w:val="NormalTok"/>
        </w:rPr>
        <w:t xml:space="preserve">)) </w:t>
      </w:r>
      <w:r>
        <w:br/>
      </w:r>
      <w:r>
        <w:br/>
      </w:r>
      <w:r>
        <w:rPr>
          <w:rStyle w:val="CommentTok"/>
        </w:rPr>
        <w:t xml:space="preserve">#we need to transform cumulative cases into incidence</w:t>
      </w:r>
      <w:r>
        <w:br/>
      </w:r>
      <w:r>
        <w:rPr>
          <w:rStyle w:val="NormalTok"/>
        </w:rPr>
        <w:t xml:space="preserve">case.inc&lt;-</w:t>
      </w:r>
      <w:r>
        <w:rPr>
          <w:rStyle w:val="StringTok"/>
        </w:rPr>
        <w:t xml:space="preserve"> </w:t>
      </w:r>
      <w:r>
        <w:rPr>
          <w:rStyle w:val="KeywordTok"/>
        </w:rPr>
        <w:t xml:space="preserve">check.incid</w:t>
      </w:r>
      <w:r>
        <w:rPr>
          <w:rStyle w:val="NormalTok"/>
        </w:rPr>
        <w:t xml:space="preserve">(</w:t>
      </w:r>
      <w:r>
        <w:rPr>
          <w:rStyle w:val="KeywordTok"/>
        </w:rPr>
        <w:t xml:space="preserve">diff</w:t>
      </w:r>
      <w:r>
        <w:rPr>
          <w:rStyle w:val="NormalTok"/>
        </w:rPr>
        <w:t xml:space="preserve">(data.march.april</w:t>
      </w:r>
      <w:r>
        <w:rPr>
          <w:rStyle w:val="OperatorTok"/>
        </w:rPr>
        <w:t xml:space="preserve">$</w:t>
      </w:r>
      <w:r>
        <w:rPr>
          <w:rStyle w:val="NormalTok"/>
        </w:rPr>
        <w:t xml:space="preserve">cases), </w:t>
      </w:r>
      <w:r>
        <w:rPr>
          <w:rStyle w:val="DataTypeTok"/>
        </w:rPr>
        <w:t xml:space="preserve">date.first.obs=</w:t>
      </w:r>
      <w:r>
        <w:rPr>
          <w:rStyle w:val="NormalTok"/>
        </w:rPr>
        <w:t xml:space="preserve">first.date</w:t>
      </w:r>
      <w:r>
        <w:rPr>
          <w:rStyle w:val="OperatorTok"/>
        </w:rPr>
        <w:t xml:space="preserve">+</w:t>
      </w:r>
      <w:r>
        <w:rPr>
          <w:rStyle w:val="DecValTok"/>
        </w:rPr>
        <w:t xml:space="preserve">1</w:t>
      </w:r>
      <w:r>
        <w:rPr>
          <w:rStyle w:val="NormalTok"/>
        </w:rPr>
        <w:t xml:space="preserve">, </w:t>
      </w:r>
      <w:r>
        <w:rPr>
          <w:rStyle w:val="DataTypeTok"/>
        </w:rPr>
        <w:t xml:space="preserve">time.step=</w:t>
      </w:r>
      <w:r>
        <w:rPr>
          <w:rStyle w:val="DecValTok"/>
        </w:rPr>
        <w:t xml:space="preserve">1</w:t>
      </w:r>
      <w:r>
        <w:rPr>
          <w:rStyle w:val="NormalTok"/>
        </w:rPr>
        <w:t xml:space="preserve">)</w:t>
      </w:r>
      <w:r>
        <w:br/>
      </w:r>
      <w:r>
        <w:br/>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case.inc</w:t>
      </w:r>
      <w:r>
        <w:rPr>
          <w:rStyle w:val="OperatorTok"/>
        </w:rPr>
        <w:t xml:space="preserve">$</w:t>
      </w:r>
      <w:r>
        <w:rPr>
          <w:rStyle w:val="NormalTok"/>
        </w:rPr>
        <w:t xml:space="preserve">t,</w:t>
      </w:r>
      <w:r>
        <w:rPr>
          <w:rStyle w:val="DataTypeTok"/>
        </w:rPr>
        <w:t xml:space="preserve">y=</w:t>
      </w:r>
      <w:r>
        <w:rPr>
          <w:rStyle w:val="NormalTok"/>
        </w:rPr>
        <w:t xml:space="preserve">case.inc</w:t>
      </w:r>
      <w:r>
        <w:rPr>
          <w:rStyle w:val="OperatorTok"/>
        </w:rPr>
        <w:t xml:space="preserve">$</w:t>
      </w:r>
      <w:r>
        <w:rPr>
          <w:rStyle w:val="NormalTok"/>
        </w:rPr>
        <w:t xml:space="preserve">incid),</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'cases'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plot the</w:t>
      </w:r>
      <w:r>
        <w:t xml:space="preserve"> </w:t>
      </w:r>
      <m:oMath>
        <m:sSub>
          <m:e>
            <m:r>
              <m:t>R</m:t>
            </m:r>
          </m:e>
          <m:sub>
            <m:r>
              <m:t>t</m:t>
            </m:r>
          </m:sub>
        </m:sSub>
      </m:oMath>
      <w:r>
        <w:t xml:space="preserve">.</w:t>
      </w:r>
    </w:p>
    <w:p>
      <w:pPr>
        <w:pStyle w:val="SourceCode"/>
      </w:pPr>
      <w:r>
        <w:rPr>
          <w:rStyle w:val="NormalTok"/>
        </w:rPr>
        <w:t xml:space="preserve">mGT&lt;-</w:t>
      </w:r>
      <w:r>
        <w:rPr>
          <w:rStyle w:val="KeywordTok"/>
        </w:rPr>
        <w:t xml:space="preserve">generation.time</w:t>
      </w:r>
      <w:r>
        <w:rPr>
          <w:rStyle w:val="NormalTok"/>
        </w:rPr>
        <w:t xml:space="preserve">(</w:t>
      </w:r>
      <w:r>
        <w:rPr>
          <w:rStyle w:val="StringTok"/>
        </w:rPr>
        <w:t xml:space="preserve">"gamma"</w:t>
      </w:r>
      <w:r>
        <w:rPr>
          <w:rStyle w:val="NormalTok"/>
        </w:rPr>
        <w:t xml:space="preserve">, </w:t>
      </w:r>
      <w:r>
        <w:rPr>
          <w:rStyle w:val="KeywordTok"/>
        </w:rPr>
        <w:t xml:space="preserve">c</w:t>
      </w:r>
      <w:r>
        <w:rPr>
          <w:rStyle w:val="NormalTok"/>
        </w:rPr>
        <w:t xml:space="preserve">(</w:t>
      </w:r>
      <w:r>
        <w:rPr>
          <w:rStyle w:val="FloatTok"/>
        </w:rPr>
        <w:t xml:space="preserve">5.8</w:t>
      </w:r>
      <w:r>
        <w:rPr>
          <w:rStyle w:val="NormalTok"/>
        </w:rPr>
        <w:t xml:space="preserve">, </w:t>
      </w:r>
      <w:r>
        <w:rPr>
          <w:rStyle w:val="DecValTok"/>
        </w:rPr>
        <w:t xml:space="preserve">3</w:t>
      </w:r>
      <w:r>
        <w:rPr>
          <w:rStyle w:val="NormalTok"/>
        </w:rPr>
        <w:t xml:space="preserve">)) </w:t>
      </w:r>
      <w:r>
        <w:rPr>
          <w:rStyle w:val="CommentTok"/>
        </w:rPr>
        <w:t xml:space="preserve">#this is the generation interval, defined as a gamma distribution with a mean of 5.8 days</w:t>
      </w:r>
      <w:r>
        <w:br/>
      </w:r>
      <w:r>
        <w:rPr>
          <w:rStyle w:val="NormalTok"/>
        </w:rPr>
        <w:t xml:space="preserve">R0.res&lt;-</w:t>
      </w:r>
      <w:r>
        <w:rPr>
          <w:rStyle w:val="KeywordTok"/>
        </w:rPr>
        <w:t xml:space="preserve">est.R0.TD</w:t>
      </w:r>
      <w:r>
        <w:rPr>
          <w:rStyle w:val="NormalTok"/>
        </w:rPr>
        <w:t xml:space="preserve">(</w:t>
      </w:r>
      <w:r>
        <w:rPr>
          <w:rStyle w:val="DataTypeTok"/>
        </w:rPr>
        <w:t xml:space="preserve">epid=</w:t>
      </w:r>
      <w:r>
        <w:rPr>
          <w:rStyle w:val="NormalTok"/>
        </w:rPr>
        <w:t xml:space="preserve">case.inc</w:t>
      </w:r>
      <w:r>
        <w:rPr>
          <w:rStyle w:val="OperatorTok"/>
        </w:rPr>
        <w:t xml:space="preserve">$</w:t>
      </w:r>
      <w:r>
        <w:rPr>
          <w:rStyle w:val="NormalTok"/>
        </w:rPr>
        <w:t xml:space="preserve">incid,</w:t>
      </w:r>
      <w:r>
        <w:rPr>
          <w:rStyle w:val="DataTypeTok"/>
        </w:rPr>
        <w:t xml:space="preserve">GT=</w:t>
      </w:r>
      <w:r>
        <w:rPr>
          <w:rStyle w:val="NormalTok"/>
        </w:rPr>
        <w:t xml:space="preserve">mGT)</w:t>
      </w:r>
      <w:r>
        <w:br/>
      </w:r>
      <w:r>
        <w:br/>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R=</w:t>
      </w:r>
      <w:r>
        <w:rPr>
          <w:rStyle w:val="NormalTok"/>
        </w:rPr>
        <w:t xml:space="preserve"> R0.res</w:t>
      </w:r>
      <w:r>
        <w:rPr>
          <w:rStyle w:val="OperatorTok"/>
        </w:rPr>
        <w:t xml:space="preserve">$</w:t>
      </w:r>
      <w:r>
        <w:rPr>
          <w:rStyle w:val="NormalTok"/>
        </w:rPr>
        <w:t xml:space="preserve">R, </w:t>
      </w:r>
      <w:r>
        <w:rPr>
          <w:rStyle w:val="DataTypeTok"/>
        </w:rPr>
        <w:t xml:space="preserve">lowCI=</w:t>
      </w:r>
      <w:r>
        <w:rPr>
          <w:rStyle w:val="NormalTok"/>
        </w:rPr>
        <w:t xml:space="preserve"> R0.res</w:t>
      </w:r>
      <w:r>
        <w:rPr>
          <w:rStyle w:val="OperatorTok"/>
        </w:rPr>
        <w:t xml:space="preserve">$</w:t>
      </w:r>
      <w:r>
        <w:rPr>
          <w:rStyle w:val="NormalTok"/>
        </w:rPr>
        <w:t xml:space="preserve">conf.int[,</w:t>
      </w:r>
      <w:r>
        <w:rPr>
          <w:rStyle w:val="DecValTok"/>
        </w:rPr>
        <w:t xml:space="preserve">1</w:t>
      </w:r>
      <w:r>
        <w:rPr>
          <w:rStyle w:val="NormalTok"/>
        </w:rPr>
        <w:t xml:space="preserve">], </w:t>
      </w:r>
      <w:r>
        <w:rPr>
          <w:rStyle w:val="DataTypeTok"/>
        </w:rPr>
        <w:t xml:space="preserve">highCI=</w:t>
      </w:r>
      <w:r>
        <w:rPr>
          <w:rStyle w:val="NormalTok"/>
        </w:rPr>
        <w:t xml:space="preserve"> R0.res</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NormalTok"/>
        </w:rPr>
        <w:t xml:space="preserve">                     </w:t>
      </w:r>
      <w:r>
        <w:rPr>
          <w:rStyle w:val="DataTypeTok"/>
        </w:rPr>
        <w:t xml:space="preserve">time=</w:t>
      </w:r>
      <w:r>
        <w:rPr>
          <w:rStyle w:val="NormalTok"/>
        </w:rPr>
        <w:t xml:space="preserve"> case.inc</w:t>
      </w:r>
      <w:r>
        <w:rPr>
          <w:rStyle w:val="OperatorTok"/>
        </w:rPr>
        <w:t xml:space="preserve">$</w:t>
      </w:r>
      <w:r>
        <w:rPr>
          <w:rStyle w:val="NormalTok"/>
        </w:rPr>
        <w:t xml:space="preserve">t[</w:t>
      </w:r>
      <w:r>
        <w:rPr>
          <w:rStyle w:val="DecValTok"/>
        </w:rPr>
        <w:t xml:space="preserve">1</w:t>
      </w:r>
      <w:r>
        <w:rPr>
          <w:rStyle w:val="OperatorTok"/>
        </w:rPr>
        <w:t xml:space="preserve">:</w:t>
      </w:r>
      <w:r>
        <w:rPr>
          <w:rStyle w:val="KeywordTok"/>
        </w:rPr>
        <w:t xml:space="preserve">length</w:t>
      </w:r>
      <w:r>
        <w:rPr>
          <w:rStyle w:val="NormalTok"/>
        </w:rPr>
        <w:t xml:space="preserve">(R0.res</w:t>
      </w:r>
      <w:r>
        <w:rPr>
          <w:rStyle w:val="OperatorTok"/>
        </w:rPr>
        <w:t xml:space="preserve">$</w:t>
      </w:r>
      <w:r>
        <w:rPr>
          <w:rStyle w:val="NormalTok"/>
        </w:rPr>
        <w:t xml:space="preserve">R)])</w:t>
      </w:r>
      <w:r>
        <w:br/>
      </w:r>
      <w:r>
        <w:br/>
      </w:r>
      <w:r>
        <w:rPr>
          <w:rStyle w:val="KeywordTok"/>
        </w:rPr>
        <w:t xml:space="preserve">ggplot</w:t>
      </w:r>
      <w:r>
        <w:rPr>
          <w:rStyle w:val="NormalTok"/>
        </w:rPr>
        <w:t xml:space="preserve">(result,</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R))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lowCI,</w:t>
      </w:r>
      <w:r>
        <w:rPr>
          <w:rStyle w:val="DataTypeTok"/>
        </w:rPr>
        <w:t xml:space="preserve">ymax=</w:t>
      </w:r>
      <w:r>
        <w:rPr>
          <w:rStyle w:val="NormalTok"/>
        </w:rPr>
        <w:t xml:space="preserve">highCI),</w:t>
      </w:r>
      <w:r>
        <w:rPr>
          <w:rStyle w:val="DataTypeTok"/>
        </w:rPr>
        <w:t xml:space="preserve">fill=</w:t>
      </w:r>
      <w:r>
        <w:rPr>
          <w:rStyle w:val="StringTok"/>
        </w:rPr>
        <w:t xml:space="preserve">'blue'</w:t>
      </w:r>
      <w:r>
        <w:rPr>
          <w:rStyle w:val="NormalTok"/>
        </w:rPr>
        <w:t xml:space="preserve">,</w:t>
      </w:r>
      <w:r>
        <w:rPr>
          <w:rStyle w:val="DataTypeTok"/>
        </w:rPr>
        <w:t xml:space="preserve">alpha=</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as.Date</w:t>
      </w:r>
      <w:r>
        <w:rPr>
          <w:rStyle w:val="NormalTok"/>
        </w:rPr>
        <w:t xml:space="preserve">(</w:t>
      </w:r>
      <w:r>
        <w:rPr>
          <w:rStyle w:val="StringTok"/>
        </w:rPr>
        <w:t xml:space="preserve">"2020-03-20"</w:t>
      </w:r>
      <w:r>
        <w:rPr>
          <w:rStyle w:val="NormalTok"/>
        </w:rPr>
        <w:t xml:space="preserve">,</w:t>
      </w:r>
      <w:r>
        <w:rPr>
          <w:rStyle w:val="StringTok"/>
        </w:rPr>
        <w:t xml:space="preserve">"%Y-%m-%d"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KeywordTok"/>
        </w:rPr>
        <w:t xml:space="preserve">as.Date</w:t>
      </w:r>
      <w:r>
        <w:rPr>
          <w:rStyle w:val="NormalTok"/>
        </w:rPr>
        <w:t xml:space="preserve">(</w:t>
      </w:r>
      <w:r>
        <w:rPr>
          <w:rStyle w:val="StringTok"/>
        </w:rPr>
        <w:t xml:space="preserve">"2020-03-23"</w:t>
      </w:r>
      <w:r>
        <w:rPr>
          <w:rStyle w:val="NormalTok"/>
        </w:rPr>
        <w:t xml:space="preserve">,</w:t>
      </w:r>
      <w:r>
        <w:rPr>
          <w:rStyle w:val="StringTok"/>
        </w:rPr>
        <w:t xml:space="preserve">"%Y-%m-%d"</w:t>
      </w:r>
      <w:r>
        <w:rPr>
          <w:rStyle w:val="NormalTok"/>
        </w:rPr>
        <w:t xml:space="preserve">),</w:t>
      </w:r>
      <w:r>
        <w:rPr>
          <w:rStyle w:val="DataTypeTok"/>
        </w:rPr>
        <w:t xml:space="preserve">y=</w:t>
      </w:r>
      <w:r>
        <w:rPr>
          <w:rStyle w:val="FloatTok"/>
        </w:rPr>
        <w:t xml:space="preserve">4.8</w:t>
      </w:r>
      <w:r>
        <w:rPr>
          <w:rStyle w:val="NormalTok"/>
        </w:rPr>
        <w:t xml:space="preserve">,</w:t>
      </w:r>
      <w:r>
        <w:rPr>
          <w:rStyle w:val="DataTypeTok"/>
        </w:rPr>
        <w:t xml:space="preserve">label=</w:t>
      </w:r>
      <w:r>
        <w:rPr>
          <w:rStyle w:val="StringTok"/>
        </w:rPr>
        <w:t xml:space="preserve">'Shelter Order'</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change the generation interval, first doubling it from 5.8 days to 11.6 days</w:t>
      </w:r>
    </w:p>
    <w:p>
      <w:pPr>
        <w:pStyle w:val="SourceCode"/>
      </w:pPr>
      <w:r>
        <w:rPr>
          <w:rStyle w:val="NormalTok"/>
        </w:rPr>
        <w:t xml:space="preserve">mGT&lt;-</w:t>
      </w:r>
      <w:r>
        <w:rPr>
          <w:rStyle w:val="KeywordTok"/>
        </w:rPr>
        <w:t xml:space="preserve">generation.time</w:t>
      </w:r>
      <w:r>
        <w:rPr>
          <w:rStyle w:val="NormalTok"/>
        </w:rPr>
        <w:t xml:space="preserve">(</w:t>
      </w:r>
      <w:r>
        <w:rPr>
          <w:rStyle w:val="StringTok"/>
        </w:rPr>
        <w:t xml:space="preserve">"gamma"</w:t>
      </w:r>
      <w:r>
        <w:rPr>
          <w:rStyle w:val="NormalTok"/>
        </w:rPr>
        <w:t xml:space="preserve">, </w:t>
      </w:r>
      <w:r>
        <w:rPr>
          <w:rStyle w:val="KeywordTok"/>
        </w:rPr>
        <w:t xml:space="preserve">c</w:t>
      </w:r>
      <w:r>
        <w:rPr>
          <w:rStyle w:val="NormalTok"/>
        </w:rPr>
        <w:t xml:space="preserve">(</w:t>
      </w:r>
      <w:r>
        <w:rPr>
          <w:rStyle w:val="FloatTok"/>
        </w:rPr>
        <w:t xml:space="preserve">11.6</w:t>
      </w:r>
      <w:r>
        <w:rPr>
          <w:rStyle w:val="NormalTok"/>
        </w:rPr>
        <w:t xml:space="preserve">, </w:t>
      </w:r>
      <w:r>
        <w:rPr>
          <w:rStyle w:val="DecValTok"/>
        </w:rPr>
        <w:t xml:space="preserve">3</w:t>
      </w:r>
      <w:r>
        <w:rPr>
          <w:rStyle w:val="NormalTok"/>
        </w:rPr>
        <w:t xml:space="preserve">)) </w:t>
      </w:r>
      <w:r>
        <w:rPr>
          <w:rStyle w:val="CommentTok"/>
        </w:rPr>
        <w:t xml:space="preserve">#this is the generation interval, defined as a gamma distribution with a mean of 5.8 days</w:t>
      </w:r>
      <w:r>
        <w:br/>
      </w:r>
      <w:r>
        <w:rPr>
          <w:rStyle w:val="NormalTok"/>
        </w:rPr>
        <w:t xml:space="preserve">R0.res&lt;-</w:t>
      </w:r>
      <w:r>
        <w:rPr>
          <w:rStyle w:val="KeywordTok"/>
        </w:rPr>
        <w:t xml:space="preserve">est.R0.TD</w:t>
      </w:r>
      <w:r>
        <w:rPr>
          <w:rStyle w:val="NormalTok"/>
        </w:rPr>
        <w:t xml:space="preserve">(</w:t>
      </w:r>
      <w:r>
        <w:rPr>
          <w:rStyle w:val="DataTypeTok"/>
        </w:rPr>
        <w:t xml:space="preserve">epid=</w:t>
      </w:r>
      <w:r>
        <w:rPr>
          <w:rStyle w:val="NormalTok"/>
        </w:rPr>
        <w:t xml:space="preserve">case.inc</w:t>
      </w:r>
      <w:r>
        <w:rPr>
          <w:rStyle w:val="OperatorTok"/>
        </w:rPr>
        <w:t xml:space="preserve">$</w:t>
      </w:r>
      <w:r>
        <w:rPr>
          <w:rStyle w:val="NormalTok"/>
        </w:rPr>
        <w:t xml:space="preserve">incid,</w:t>
      </w:r>
      <w:r>
        <w:rPr>
          <w:rStyle w:val="DataTypeTok"/>
        </w:rPr>
        <w:t xml:space="preserve">GT=</w:t>
      </w:r>
      <w:r>
        <w:rPr>
          <w:rStyle w:val="NormalTok"/>
        </w:rPr>
        <w:t xml:space="preserve">mGT)</w:t>
      </w:r>
      <w:r>
        <w:br/>
      </w:r>
      <w:r>
        <w:br/>
      </w:r>
      <w:r>
        <w:rPr>
          <w:rStyle w:val="NormalTok"/>
        </w:rPr>
        <w:t xml:space="preserve">result2 &lt;-</w:t>
      </w:r>
      <w:r>
        <w:rPr>
          <w:rStyle w:val="StringTok"/>
        </w:rPr>
        <w:t xml:space="preserve"> </w:t>
      </w:r>
      <w:r>
        <w:rPr>
          <w:rStyle w:val="KeywordTok"/>
        </w:rPr>
        <w:t xml:space="preserve">data.frame</w:t>
      </w:r>
      <w:r>
        <w:rPr>
          <w:rStyle w:val="NormalTok"/>
        </w:rPr>
        <w:t xml:space="preserve">(</w:t>
      </w:r>
      <w:r>
        <w:rPr>
          <w:rStyle w:val="DataTypeTok"/>
        </w:rPr>
        <w:t xml:space="preserve">R=</w:t>
      </w:r>
      <w:r>
        <w:rPr>
          <w:rStyle w:val="NormalTok"/>
        </w:rPr>
        <w:t xml:space="preserve"> R0.res</w:t>
      </w:r>
      <w:r>
        <w:rPr>
          <w:rStyle w:val="OperatorTok"/>
        </w:rPr>
        <w:t xml:space="preserve">$</w:t>
      </w:r>
      <w:r>
        <w:rPr>
          <w:rStyle w:val="NormalTok"/>
        </w:rPr>
        <w:t xml:space="preserve">R, </w:t>
      </w:r>
      <w:r>
        <w:rPr>
          <w:rStyle w:val="DataTypeTok"/>
        </w:rPr>
        <w:t xml:space="preserve">lowCI=</w:t>
      </w:r>
      <w:r>
        <w:rPr>
          <w:rStyle w:val="NormalTok"/>
        </w:rPr>
        <w:t xml:space="preserve"> R0.res</w:t>
      </w:r>
      <w:r>
        <w:rPr>
          <w:rStyle w:val="OperatorTok"/>
        </w:rPr>
        <w:t xml:space="preserve">$</w:t>
      </w:r>
      <w:r>
        <w:rPr>
          <w:rStyle w:val="NormalTok"/>
        </w:rPr>
        <w:t xml:space="preserve">conf.int[,</w:t>
      </w:r>
      <w:r>
        <w:rPr>
          <w:rStyle w:val="DecValTok"/>
        </w:rPr>
        <w:t xml:space="preserve">1</w:t>
      </w:r>
      <w:r>
        <w:rPr>
          <w:rStyle w:val="NormalTok"/>
        </w:rPr>
        <w:t xml:space="preserve">], </w:t>
      </w:r>
      <w:r>
        <w:rPr>
          <w:rStyle w:val="DataTypeTok"/>
        </w:rPr>
        <w:t xml:space="preserve">highCI=</w:t>
      </w:r>
      <w:r>
        <w:rPr>
          <w:rStyle w:val="NormalTok"/>
        </w:rPr>
        <w:t xml:space="preserve"> R0.res</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NormalTok"/>
        </w:rPr>
        <w:t xml:space="preserve">                     </w:t>
      </w:r>
      <w:r>
        <w:rPr>
          <w:rStyle w:val="DataTypeTok"/>
        </w:rPr>
        <w:t xml:space="preserve">time=</w:t>
      </w:r>
      <w:r>
        <w:rPr>
          <w:rStyle w:val="NormalTok"/>
        </w:rPr>
        <w:t xml:space="preserve"> case.inc</w:t>
      </w:r>
      <w:r>
        <w:rPr>
          <w:rStyle w:val="OperatorTok"/>
        </w:rPr>
        <w:t xml:space="preserve">$</w:t>
      </w:r>
      <w:r>
        <w:rPr>
          <w:rStyle w:val="NormalTok"/>
        </w:rPr>
        <w:t xml:space="preserve">t[</w:t>
      </w:r>
      <w:r>
        <w:rPr>
          <w:rStyle w:val="DecValTok"/>
        </w:rPr>
        <w:t xml:space="preserve">1</w:t>
      </w:r>
      <w:r>
        <w:rPr>
          <w:rStyle w:val="OperatorTok"/>
        </w:rPr>
        <w:t xml:space="preserve">:</w:t>
      </w:r>
      <w:r>
        <w:rPr>
          <w:rStyle w:val="KeywordTok"/>
        </w:rPr>
        <w:t xml:space="preserve">length</w:t>
      </w:r>
      <w:r>
        <w:rPr>
          <w:rStyle w:val="NormalTok"/>
        </w:rPr>
        <w:t xml:space="preserve">(R0.res</w:t>
      </w:r>
      <w:r>
        <w:rPr>
          <w:rStyle w:val="OperatorTok"/>
        </w:rPr>
        <w:t xml:space="preserve">$</w:t>
      </w:r>
      <w:r>
        <w:rPr>
          <w:rStyle w:val="NormalTok"/>
        </w:rPr>
        <w:t xml:space="preserve">R)])</w:t>
      </w:r>
      <w:r>
        <w:br/>
      </w:r>
      <w:r>
        <w:br/>
      </w:r>
      <w:r>
        <w:rPr>
          <w:rStyle w:val="KeywordTok"/>
        </w:rPr>
        <w:t xml:space="preserve">ggplot</w:t>
      </w:r>
      <w:r>
        <w:rPr>
          <w:rStyle w:val="NormalTok"/>
        </w:rPr>
        <w:t xml:space="preserve">(result2,</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R))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lowCI,</w:t>
      </w:r>
      <w:r>
        <w:rPr>
          <w:rStyle w:val="DataTypeTok"/>
        </w:rPr>
        <w:t xml:space="preserve">ymax=</w:t>
      </w:r>
      <w:r>
        <w:rPr>
          <w:rStyle w:val="NormalTok"/>
        </w:rPr>
        <w:t xml:space="preserve">highCI),</w:t>
      </w:r>
      <w:r>
        <w:rPr>
          <w:rStyle w:val="DataTypeTok"/>
        </w:rPr>
        <w:t xml:space="preserve">fill=</w:t>
      </w:r>
      <w:r>
        <w:rPr>
          <w:rStyle w:val="StringTok"/>
        </w:rPr>
        <w:t xml:space="preserve">'blue'</w:t>
      </w:r>
      <w:r>
        <w:rPr>
          <w:rStyle w:val="NormalTok"/>
        </w:rPr>
        <w:t xml:space="preserve">,</w:t>
      </w:r>
      <w:r>
        <w:rPr>
          <w:rStyle w:val="DataTypeTok"/>
        </w:rPr>
        <w:t xml:space="preserve">alpha=</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as.Date</w:t>
      </w:r>
      <w:r>
        <w:rPr>
          <w:rStyle w:val="NormalTok"/>
        </w:rPr>
        <w:t xml:space="preserve">(</w:t>
      </w:r>
      <w:r>
        <w:rPr>
          <w:rStyle w:val="StringTok"/>
        </w:rPr>
        <w:t xml:space="preserve">"2020-03-20"</w:t>
      </w:r>
      <w:r>
        <w:rPr>
          <w:rStyle w:val="NormalTok"/>
        </w:rPr>
        <w:t xml:space="preserve">,</w:t>
      </w:r>
      <w:r>
        <w:rPr>
          <w:rStyle w:val="StringTok"/>
        </w:rPr>
        <w:t xml:space="preserve">"%Y-%m-%d"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KeywordTok"/>
        </w:rPr>
        <w:t xml:space="preserve">as.Date</w:t>
      </w:r>
      <w:r>
        <w:rPr>
          <w:rStyle w:val="NormalTok"/>
        </w:rPr>
        <w:t xml:space="preserve">(</w:t>
      </w:r>
      <w:r>
        <w:rPr>
          <w:rStyle w:val="StringTok"/>
        </w:rPr>
        <w:t xml:space="preserve">"2020-03-23"</w:t>
      </w:r>
      <w:r>
        <w:rPr>
          <w:rStyle w:val="NormalTok"/>
        </w:rPr>
        <w:t xml:space="preserve">,</w:t>
      </w:r>
      <w:r>
        <w:rPr>
          <w:rStyle w:val="StringTok"/>
        </w:rPr>
        <w:t xml:space="preserve">"%Y-%m-%d"</w:t>
      </w:r>
      <w:r>
        <w:rPr>
          <w:rStyle w:val="NormalTok"/>
        </w:rPr>
        <w:t xml:space="preserve">),</w:t>
      </w:r>
      <w:r>
        <w:rPr>
          <w:rStyle w:val="DataTypeTok"/>
        </w:rPr>
        <w:t xml:space="preserve">y=</w:t>
      </w:r>
      <w:r>
        <w:rPr>
          <w:rStyle w:val="FloatTok"/>
        </w:rPr>
        <w:t xml:space="preserve">24.8</w:t>
      </w:r>
      <w:r>
        <w:rPr>
          <w:rStyle w:val="NormalTok"/>
        </w:rPr>
        <w:t xml:space="preserve">,</w:t>
      </w:r>
      <w:r>
        <w:rPr>
          <w:rStyle w:val="DataTypeTok"/>
        </w:rPr>
        <w:t xml:space="preserve">label=</w:t>
      </w:r>
      <w:r>
        <w:rPr>
          <w:rStyle w:val="StringTok"/>
        </w:rPr>
        <w:t xml:space="preserve">'Shelter Order'</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mGT&lt;-</w:t>
      </w:r>
      <w:r>
        <w:rPr>
          <w:rStyle w:val="KeywordTok"/>
        </w:rPr>
        <w:t xml:space="preserve">generation.time</w:t>
      </w:r>
      <w:r>
        <w:rPr>
          <w:rStyle w:val="NormalTok"/>
        </w:rPr>
        <w:t xml:space="preserve">(</w:t>
      </w:r>
      <w:r>
        <w:rPr>
          <w:rStyle w:val="StringTok"/>
        </w:rPr>
        <w:t xml:space="preserve">"gamma"</w:t>
      </w:r>
      <w:r>
        <w:rPr>
          <w:rStyle w:val="NormalTok"/>
        </w:rPr>
        <w:t xml:space="preserve">, </w:t>
      </w:r>
      <w:r>
        <w:rPr>
          <w:rStyle w:val="KeywordTok"/>
        </w:rPr>
        <w:t xml:space="preserve">c</w:t>
      </w:r>
      <w:r>
        <w:rPr>
          <w:rStyle w:val="NormalTok"/>
        </w:rPr>
        <w:t xml:space="preserve">(</w:t>
      </w:r>
      <w:r>
        <w:rPr>
          <w:rStyle w:val="FloatTok"/>
        </w:rPr>
        <w:t xml:space="preserve">2.9</w:t>
      </w:r>
      <w:r>
        <w:rPr>
          <w:rStyle w:val="NormalTok"/>
        </w:rPr>
        <w:t xml:space="preserve">, </w:t>
      </w:r>
      <w:r>
        <w:rPr>
          <w:rStyle w:val="DecValTok"/>
        </w:rPr>
        <w:t xml:space="preserve">3</w:t>
      </w:r>
      <w:r>
        <w:rPr>
          <w:rStyle w:val="NormalTok"/>
        </w:rPr>
        <w:t xml:space="preserve">)) </w:t>
      </w:r>
      <w:r>
        <w:rPr>
          <w:rStyle w:val="CommentTok"/>
        </w:rPr>
        <w:t xml:space="preserve">#this is the generation interval, defined as a gamma distribution with a mean of 5.8 days</w:t>
      </w:r>
      <w:r>
        <w:br/>
      </w:r>
      <w:r>
        <w:rPr>
          <w:rStyle w:val="NormalTok"/>
        </w:rPr>
        <w:t xml:space="preserve">R0.res&lt;-</w:t>
      </w:r>
      <w:r>
        <w:rPr>
          <w:rStyle w:val="KeywordTok"/>
        </w:rPr>
        <w:t xml:space="preserve">est.R0.TD</w:t>
      </w:r>
      <w:r>
        <w:rPr>
          <w:rStyle w:val="NormalTok"/>
        </w:rPr>
        <w:t xml:space="preserve">(</w:t>
      </w:r>
      <w:r>
        <w:rPr>
          <w:rStyle w:val="DataTypeTok"/>
        </w:rPr>
        <w:t xml:space="preserve">epid=</w:t>
      </w:r>
      <w:r>
        <w:rPr>
          <w:rStyle w:val="NormalTok"/>
        </w:rPr>
        <w:t xml:space="preserve">case.inc</w:t>
      </w:r>
      <w:r>
        <w:rPr>
          <w:rStyle w:val="OperatorTok"/>
        </w:rPr>
        <w:t xml:space="preserve">$</w:t>
      </w:r>
      <w:r>
        <w:rPr>
          <w:rStyle w:val="NormalTok"/>
        </w:rPr>
        <w:t xml:space="preserve">incid,</w:t>
      </w:r>
      <w:r>
        <w:rPr>
          <w:rStyle w:val="DataTypeTok"/>
        </w:rPr>
        <w:t xml:space="preserve">GT=</w:t>
      </w:r>
      <w:r>
        <w:rPr>
          <w:rStyle w:val="NormalTok"/>
        </w:rPr>
        <w:t xml:space="preserve">mGT)</w:t>
      </w:r>
      <w:r>
        <w:br/>
      </w:r>
      <w:r>
        <w:br/>
      </w:r>
      <w:r>
        <w:rPr>
          <w:rStyle w:val="NormalTok"/>
        </w:rPr>
        <w:t xml:space="preserve">result3 &lt;-</w:t>
      </w:r>
      <w:r>
        <w:rPr>
          <w:rStyle w:val="StringTok"/>
        </w:rPr>
        <w:t xml:space="preserve"> </w:t>
      </w:r>
      <w:r>
        <w:rPr>
          <w:rStyle w:val="KeywordTok"/>
        </w:rPr>
        <w:t xml:space="preserve">data.frame</w:t>
      </w:r>
      <w:r>
        <w:rPr>
          <w:rStyle w:val="NormalTok"/>
        </w:rPr>
        <w:t xml:space="preserve">(</w:t>
      </w:r>
      <w:r>
        <w:rPr>
          <w:rStyle w:val="DataTypeTok"/>
        </w:rPr>
        <w:t xml:space="preserve">R=</w:t>
      </w:r>
      <w:r>
        <w:rPr>
          <w:rStyle w:val="NormalTok"/>
        </w:rPr>
        <w:t xml:space="preserve"> R0.res</w:t>
      </w:r>
      <w:r>
        <w:rPr>
          <w:rStyle w:val="OperatorTok"/>
        </w:rPr>
        <w:t xml:space="preserve">$</w:t>
      </w:r>
      <w:r>
        <w:rPr>
          <w:rStyle w:val="NormalTok"/>
        </w:rPr>
        <w:t xml:space="preserve">R, </w:t>
      </w:r>
      <w:r>
        <w:rPr>
          <w:rStyle w:val="DataTypeTok"/>
        </w:rPr>
        <w:t xml:space="preserve">lowCI=</w:t>
      </w:r>
      <w:r>
        <w:rPr>
          <w:rStyle w:val="NormalTok"/>
        </w:rPr>
        <w:t xml:space="preserve"> R0.res</w:t>
      </w:r>
      <w:r>
        <w:rPr>
          <w:rStyle w:val="OperatorTok"/>
        </w:rPr>
        <w:t xml:space="preserve">$</w:t>
      </w:r>
      <w:r>
        <w:rPr>
          <w:rStyle w:val="NormalTok"/>
        </w:rPr>
        <w:t xml:space="preserve">conf.int[,</w:t>
      </w:r>
      <w:r>
        <w:rPr>
          <w:rStyle w:val="DecValTok"/>
        </w:rPr>
        <w:t xml:space="preserve">1</w:t>
      </w:r>
      <w:r>
        <w:rPr>
          <w:rStyle w:val="NormalTok"/>
        </w:rPr>
        <w:t xml:space="preserve">], </w:t>
      </w:r>
      <w:r>
        <w:rPr>
          <w:rStyle w:val="DataTypeTok"/>
        </w:rPr>
        <w:t xml:space="preserve">highCI=</w:t>
      </w:r>
      <w:r>
        <w:rPr>
          <w:rStyle w:val="NormalTok"/>
        </w:rPr>
        <w:t xml:space="preserve"> R0.res</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NormalTok"/>
        </w:rPr>
        <w:t xml:space="preserve">                     </w:t>
      </w:r>
      <w:r>
        <w:rPr>
          <w:rStyle w:val="DataTypeTok"/>
        </w:rPr>
        <w:t xml:space="preserve">time=</w:t>
      </w:r>
      <w:r>
        <w:rPr>
          <w:rStyle w:val="NormalTok"/>
        </w:rPr>
        <w:t xml:space="preserve"> case.inc</w:t>
      </w:r>
      <w:r>
        <w:rPr>
          <w:rStyle w:val="OperatorTok"/>
        </w:rPr>
        <w:t xml:space="preserve">$</w:t>
      </w:r>
      <w:r>
        <w:rPr>
          <w:rStyle w:val="NormalTok"/>
        </w:rPr>
        <w:t xml:space="preserve">t[</w:t>
      </w:r>
      <w:r>
        <w:rPr>
          <w:rStyle w:val="DecValTok"/>
        </w:rPr>
        <w:t xml:space="preserve">1</w:t>
      </w:r>
      <w:r>
        <w:rPr>
          <w:rStyle w:val="OperatorTok"/>
        </w:rPr>
        <w:t xml:space="preserve">:</w:t>
      </w:r>
      <w:r>
        <w:rPr>
          <w:rStyle w:val="KeywordTok"/>
        </w:rPr>
        <w:t xml:space="preserve">length</w:t>
      </w:r>
      <w:r>
        <w:rPr>
          <w:rStyle w:val="NormalTok"/>
        </w:rPr>
        <w:t xml:space="preserve">(R0.res</w:t>
      </w:r>
      <w:r>
        <w:rPr>
          <w:rStyle w:val="OperatorTok"/>
        </w:rPr>
        <w:t xml:space="preserve">$</w:t>
      </w:r>
      <w:r>
        <w:rPr>
          <w:rStyle w:val="NormalTok"/>
        </w:rPr>
        <w:t xml:space="preserve">R)])</w:t>
      </w:r>
      <w:r>
        <w:br/>
      </w:r>
      <w:r>
        <w:br/>
      </w:r>
      <w:r>
        <w:rPr>
          <w:rStyle w:val="KeywordTok"/>
        </w:rPr>
        <w:t xml:space="preserve">ggplot</w:t>
      </w:r>
      <w:r>
        <w:rPr>
          <w:rStyle w:val="NormalTok"/>
        </w:rPr>
        <w:t xml:space="preserve">(result3,</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R))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lowCI,</w:t>
      </w:r>
      <w:r>
        <w:rPr>
          <w:rStyle w:val="DataTypeTok"/>
        </w:rPr>
        <w:t xml:space="preserve">ymax=</w:t>
      </w:r>
      <w:r>
        <w:rPr>
          <w:rStyle w:val="NormalTok"/>
        </w:rPr>
        <w:t xml:space="preserve">highCI),</w:t>
      </w:r>
      <w:r>
        <w:rPr>
          <w:rStyle w:val="DataTypeTok"/>
        </w:rPr>
        <w:t xml:space="preserve">fill=</w:t>
      </w:r>
      <w:r>
        <w:rPr>
          <w:rStyle w:val="StringTok"/>
        </w:rPr>
        <w:t xml:space="preserve">'blue'</w:t>
      </w:r>
      <w:r>
        <w:rPr>
          <w:rStyle w:val="NormalTok"/>
        </w:rPr>
        <w:t xml:space="preserve">,</w:t>
      </w:r>
      <w:r>
        <w:rPr>
          <w:rStyle w:val="DataTypeTok"/>
        </w:rPr>
        <w:t xml:space="preserve">alpha=</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as.Date</w:t>
      </w:r>
      <w:r>
        <w:rPr>
          <w:rStyle w:val="NormalTok"/>
        </w:rPr>
        <w:t xml:space="preserve">(</w:t>
      </w:r>
      <w:r>
        <w:rPr>
          <w:rStyle w:val="StringTok"/>
        </w:rPr>
        <w:t xml:space="preserve">"2020-03-20"</w:t>
      </w:r>
      <w:r>
        <w:rPr>
          <w:rStyle w:val="NormalTok"/>
        </w:rPr>
        <w:t xml:space="preserve">,</w:t>
      </w:r>
      <w:r>
        <w:rPr>
          <w:rStyle w:val="StringTok"/>
        </w:rPr>
        <w:t xml:space="preserve">"%Y-%m-%d"</w:t>
      </w:r>
      <w:r>
        <w:rPr>
          <w:rStyle w:val="NormalTok"/>
        </w:rPr>
        <w:t xml:space="preserve">),</w:t>
      </w:r>
      <w:r>
        <w:rPr>
          <w:rStyle w:val="DataTypeTok"/>
        </w:rPr>
        <w:t xml:space="preserve">linetype=</w:t>
      </w:r>
      <w:r>
        <w:rPr>
          <w:rStyle w:val="StringTok"/>
        </w:rPr>
        <w:t xml:space="preserve">'dashed'</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KeywordTok"/>
        </w:rPr>
        <w:t xml:space="preserve">as.Date</w:t>
      </w:r>
      <w:r>
        <w:rPr>
          <w:rStyle w:val="NormalTok"/>
        </w:rPr>
        <w:t xml:space="preserve">(</w:t>
      </w:r>
      <w:r>
        <w:rPr>
          <w:rStyle w:val="StringTok"/>
        </w:rPr>
        <w:t xml:space="preserve">"2020-03-23"</w:t>
      </w:r>
      <w:r>
        <w:rPr>
          <w:rStyle w:val="NormalTok"/>
        </w:rPr>
        <w:t xml:space="preserve">,</w:t>
      </w:r>
      <w:r>
        <w:rPr>
          <w:rStyle w:val="StringTok"/>
        </w:rPr>
        <w:t xml:space="preserve">"%Y-%m-%d"</w:t>
      </w:r>
      <w:r>
        <w:rPr>
          <w:rStyle w:val="NormalTok"/>
        </w:rPr>
        <w:t xml:space="preserve">),</w:t>
      </w:r>
      <w:r>
        <w:rPr>
          <w:rStyle w:val="DataTypeTok"/>
        </w:rPr>
        <w:t xml:space="preserve">y=</w:t>
      </w:r>
      <w:r>
        <w:rPr>
          <w:rStyle w:val="FloatTok"/>
        </w:rPr>
        <w:t xml:space="preserve">24.8</w:t>
      </w:r>
      <w:r>
        <w:rPr>
          <w:rStyle w:val="NormalTok"/>
        </w:rPr>
        <w:t xml:space="preserve">,</w:t>
      </w:r>
      <w:r>
        <w:rPr>
          <w:rStyle w:val="DataTypeTok"/>
        </w:rPr>
        <w:t xml:space="preserve">label=</w:t>
      </w:r>
      <w:r>
        <w:rPr>
          <w:rStyle w:val="StringTok"/>
        </w:rPr>
        <w:t xml:space="preserve">'Shelter Order'</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ab2_markdown_solutions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homework"/>
      <w:r>
        <w:t xml:space="preserve">Homework</w:t>
      </w:r>
      <w:bookmarkEnd w:id="35"/>
    </w:p>
    <w:p>
      <w:pPr>
        <w:pStyle w:val="FirstParagraph"/>
      </w:pPr>
      <w:r>
        <w:t xml:space="preserve">For homework:</w:t>
      </w:r>
    </w:p>
    <w:p>
      <w:pPr>
        <w:pStyle w:val="Compact"/>
        <w:numPr>
          <w:numId w:val="1001"/>
          <w:ilvl w:val="0"/>
        </w:numPr>
      </w:pPr>
      <w:r>
        <w:t xml:space="preserve">Redo the above analyses, but instead for New York City (county</w:t>
      </w:r>
      <w:r>
        <w:t xml:space="preserve"> </w:t>
      </w:r>
      <w:r>
        <w:t xml:space="preserve">“</w:t>
      </w:r>
      <w:r>
        <w:t xml:space="preserve">New York City</w:t>
      </w:r>
      <w:r>
        <w:t xml:space="preserve">”</w:t>
      </w:r>
      <w:r>
        <w:t xml:space="preserve">). What were the early growth rate and</w:t>
      </w:r>
      <w:r>
        <w:t xml:space="preserve"> </w:t>
      </w:r>
      <m:oMath>
        <m:sSub>
          <m:e>
            <m:r>
              <m:t>R</m:t>
            </m:r>
          </m:e>
          <m:sub>
            <m:r>
              <m:t>0</m:t>
            </m:r>
          </m:sub>
        </m:sSub>
      </m:oMath>
      <w:r>
        <w:t xml:space="preserve"> </w:t>
      </w:r>
      <w:r>
        <w:t xml:space="preserve">in New York City?</w:t>
      </w:r>
      <w:r>
        <w:t xml:space="preserve"> </w:t>
      </w:r>
      <w:r>
        <w:rPr>
          <w:i/>
        </w:rPr>
        <w:t xml:space="preserve">Answer: The early growth rate was 42% (much higher than the 16% we observed in Santa Clara County in class) and the</w:t>
      </w:r>
      <w:r>
        <w:rPr>
          <w:i/>
        </w:rPr>
        <w:t xml:space="preserve"> </w:t>
      </w:r>
      <m:oMath>
        <m:sSub>
          <m:e>
            <m:r>
              <m:t>R</m:t>
            </m:r>
          </m:e>
          <m:sub>
            <m:r>
              <m:t>0</m:t>
            </m:r>
          </m:sub>
        </m:sSub>
      </m:oMath>
      <w:r>
        <w:rPr>
          <w:i/>
        </w:rPr>
        <w:t xml:space="preserve"> </w:t>
      </w:r>
      <w:r>
        <w:rPr>
          <w:i/>
        </w:rPr>
        <w:t xml:space="preserve">was 6.09. However, there is a poor fit towards the end of March, where the exponential growth model predicts far more cases than were actually observed.</w:t>
      </w:r>
    </w:p>
    <w:p>
      <w:pPr>
        <w:pStyle w:val="Compact"/>
        <w:numPr>
          <w:numId w:val="1001"/>
          <w:ilvl w:val="0"/>
        </w:numPr>
      </w:pPr>
      <w:r>
        <w:t xml:space="preserve">The</w:t>
      </w:r>
      <w:r>
        <w:t xml:space="preserve"> </w:t>
      </w:r>
      <m:oMath>
        <m:sSub>
          <m:e>
            <m:r>
              <m:t>R</m:t>
            </m:r>
          </m:e>
          <m:sub>
            <m:r>
              <m:t>t</m:t>
            </m:r>
          </m:sub>
        </m:sSub>
      </m:oMath>
      <w:r>
        <w:t xml:space="preserve"> </w:t>
      </w:r>
      <w:r>
        <w:t xml:space="preserve">analysis will not run, so try changing the start date (variable first.date) to March 7. Note that the shelter order for New York City began on March 20 rather than March 17</w:t>
      </w:r>
    </w:p>
    <w:p>
      <w:pPr>
        <w:pStyle w:val="Compact"/>
        <w:numPr>
          <w:numId w:val="1001"/>
          <w:ilvl w:val="0"/>
        </w:numPr>
      </w:pPr>
      <w:r>
        <w:t xml:space="preserve">What would happen if we assumed a longer or shorter serial (generation) interval? Try doubling the generation time (currently 5.8 days) or making it half as long. What does this do to</w:t>
      </w:r>
      <w:r>
        <w:t xml:space="preserve"> </w:t>
      </w:r>
      <m:oMath>
        <m:sSub>
          <m:e>
            <m:r>
              <m:t>R</m:t>
            </m:r>
          </m:e>
          <m:sub>
            <m:r>
              <m:t>t</m:t>
            </m:r>
          </m:sub>
        </m:sSub>
      </m:oMath>
      <w:r>
        <w:t xml:space="preserve">? Describe the change.</w:t>
      </w:r>
      <w:r>
        <w:t xml:space="preserve"> </w:t>
      </w:r>
      <w:r>
        <w:rPr>
          <w:i/>
        </w:rPr>
        <w:t xml:space="preserve">Answer: With a slower moving epidemic (longer serial/generation interval), to observe what we see at the beginning of March in NYC we’d have to have a much higher</w:t>
      </w:r>
      <w:r>
        <w:rPr>
          <w:i/>
        </w:rPr>
        <w:t xml:space="preserve"> </w:t>
      </w:r>
      <m:oMath>
        <m:sSub>
          <m:e>
            <m:r>
              <m:t>R</m:t>
            </m:r>
          </m:e>
          <m:sub>
            <m:r>
              <m:t>t</m:t>
            </m:r>
          </m:sub>
        </m:sSub>
      </m:oMath>
      <w:r>
        <w:rPr>
          <w:i/>
        </w:rPr>
        <w:t xml:space="preserve">. With a faster moving epidemic (shorter serial interval),</w:t>
      </w:r>
      <w:r>
        <w:rPr>
          <w:i/>
        </w:rPr>
        <w:t xml:space="preserve"> </w:t>
      </w:r>
      <m:oMath>
        <m:sSub>
          <m:e>
            <m:r>
              <m:t>R</m:t>
            </m:r>
          </m:e>
          <m:sub>
            <m:r>
              <m:t>t</m:t>
            </m:r>
          </m:sub>
        </m:sSub>
      </m:oMath>
      <w:r>
        <w:rPr>
          <w:i/>
        </w:rPr>
        <w:t xml:space="preserve"> </w:t>
      </w:r>
      <w:r>
        <w:rPr>
          <w:i/>
        </w:rPr>
        <w:t xml:space="preserve">would have to be much lower to observe this level of growth. By April, once growth has slowed,the</w:t>
      </w:r>
      <w:r>
        <w:rPr>
          <w:i/>
        </w:rPr>
        <w:t xml:space="preserve"> </w:t>
      </w:r>
      <m:oMath>
        <m:sSub>
          <m:e>
            <m:r>
              <m:t>R</m:t>
            </m:r>
          </m:e>
          <m:sub>
            <m:r>
              <m:t>t</m:t>
            </m:r>
          </m:sub>
        </m:sSub>
      </m:oMath>
      <w:r>
        <w:rPr>
          <w:i/>
        </w:rPr>
        <w:t xml:space="preserve">’s are much more similar, with overlapping confidence intervals. This indicates that growth is less sensitive to the generation interval for a disease with a lower</w:t>
      </w:r>
      <w:r>
        <w:rPr>
          <w:i/>
        </w:rPr>
        <w:t xml:space="preserve"> </w:t>
      </w:r>
      <m:oMath>
        <m:sSub>
          <m:e>
            <m:r>
              <m:t>R</m:t>
            </m:r>
          </m:e>
          <m:sub>
            <m:r>
              <m:t>t</m:t>
            </m:r>
          </m:sub>
        </m:sSub>
      </m:oMath>
      <w:r>
        <w:rPr>
          <w:i/>
        </w:rPr>
        <w:t xml:space="preserve">, which is confirmed via the equations from class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Epidemic Growth</dc:title>
  <dc:creator/>
  <cp:keywords/>
  <dcterms:created xsi:type="dcterms:W3CDTF">2020-05-04T23:02:06Z</dcterms:created>
  <dcterms:modified xsi:type="dcterms:W3CDTF">2020-05-04T23:02:06Z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