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BB25" w14:textId="77777777" w:rsidR="00F63F2C" w:rsidRPr="000D271D" w:rsidRDefault="00F63F2C" w:rsidP="00F63F2C">
      <w:pPr>
        <w:jc w:val="both"/>
        <w:rPr>
          <w:rFonts w:ascii="Arial" w:hAnsi="Arial" w:cs="Arial"/>
          <w:sz w:val="26"/>
          <w:szCs w:val="26"/>
          <w:lang w:val="en-US"/>
        </w:rPr>
      </w:pPr>
      <w:bookmarkStart w:id="0" w:name="_Hlk106896192"/>
    </w:p>
    <w:p w14:paraId="0C4B4273" w14:textId="77777777" w:rsidR="00F63F2C" w:rsidRDefault="00F63F2C" w:rsidP="00F63F2C">
      <w:pPr>
        <w:jc w:val="both"/>
        <w:rPr>
          <w:rFonts w:ascii="Arial" w:hAnsi="Arial" w:cs="Arial"/>
          <w:sz w:val="26"/>
          <w:szCs w:val="26"/>
        </w:rPr>
      </w:pPr>
    </w:p>
    <w:p w14:paraId="3E40FE9C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E746F6D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3E390C0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C34DBA9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2DBA7ED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FC61E84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E8D8B9C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A1AF872" w14:textId="77777777" w:rsidR="00787BD4" w:rsidRDefault="00787BD4" w:rsidP="00787BD4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1731E1D3" w14:textId="77777777" w:rsidR="00F63F2C" w:rsidRPr="00E30A47" w:rsidRDefault="00F63F2C" w:rsidP="00F63F2C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bookmarkEnd w:id="0"/>
    <w:p w14:paraId="107772DC" w14:textId="77777777" w:rsidR="005512B0" w:rsidRPr="00E30A47" w:rsidRDefault="005512B0" w:rsidP="005512B0">
      <w:pPr>
        <w:ind w:left="4962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E30A47">
        <w:rPr>
          <w:rFonts w:ascii="Arial" w:hAnsi="Arial" w:cs="Arial"/>
          <w:b/>
          <w:bCs/>
          <w:sz w:val="26"/>
          <w:szCs w:val="26"/>
          <w:lang w:val="uz-Cyrl-UZ"/>
        </w:rPr>
        <w:t xml:space="preserve">Қорақалпоғистон Республикаси Вазирлар Кенгаши раиси </w:t>
      </w:r>
    </w:p>
    <w:p w14:paraId="517E2A3A" w14:textId="77777777" w:rsidR="005512B0" w:rsidRPr="00E30A47" w:rsidRDefault="005512B0" w:rsidP="005512B0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E30A47">
        <w:rPr>
          <w:rFonts w:ascii="Arial" w:hAnsi="Arial" w:cs="Arial"/>
          <w:b/>
          <w:bCs/>
          <w:sz w:val="26"/>
          <w:szCs w:val="26"/>
          <w:lang w:val="uz-Cyrl-UZ"/>
        </w:rPr>
        <w:t xml:space="preserve">Қ.Р. Сариевга </w:t>
      </w:r>
    </w:p>
    <w:p w14:paraId="7026D7C5" w14:textId="77777777" w:rsidR="005512B0" w:rsidRPr="00FB76F7" w:rsidRDefault="005512B0" w:rsidP="005512B0">
      <w:pPr>
        <w:ind w:left="5387"/>
        <w:rPr>
          <w:rFonts w:ascii="Arial" w:hAnsi="Arial" w:cs="Arial"/>
          <w:b/>
          <w:bCs/>
          <w:sz w:val="12"/>
          <w:szCs w:val="12"/>
          <w:lang w:val="uz-Cyrl-UZ"/>
        </w:rPr>
      </w:pPr>
    </w:p>
    <w:p w14:paraId="1D30A591" w14:textId="77777777" w:rsidR="005512B0" w:rsidRPr="00FB76F7" w:rsidRDefault="005512B0" w:rsidP="005512B0">
      <w:pPr>
        <w:spacing w:before="120" w:after="120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uz-Cyrl-UZ"/>
        </w:rPr>
      </w:pPr>
      <w:r w:rsidRPr="00FB76F7">
        <w:rPr>
          <w:rFonts w:ascii="Arial" w:hAnsi="Arial" w:cs="Arial"/>
          <w:b/>
          <w:sz w:val="24"/>
          <w:szCs w:val="24"/>
          <w:shd w:val="clear" w:color="auto" w:fill="FFFFFF"/>
          <w:lang w:val="uz-Cyrl-UZ"/>
        </w:rPr>
        <w:t xml:space="preserve">Ҳурматли Қахраман Раматуллаевич, </w:t>
      </w:r>
    </w:p>
    <w:p w14:paraId="4E34FD8A" w14:textId="77777777" w:rsidR="00026791" w:rsidRPr="00FB76F7" w:rsidRDefault="00026791" w:rsidP="00FB76F7">
      <w:pPr>
        <w:spacing w:before="80" w:after="80"/>
        <w:ind w:firstLine="709"/>
        <w:jc w:val="both"/>
        <w:rPr>
          <w:rFonts w:ascii="Arial" w:hAnsi="Arial" w:cs="Arial"/>
          <w:b/>
          <w:sz w:val="14"/>
          <w:szCs w:val="14"/>
          <w:shd w:val="clear" w:color="auto" w:fill="FFFFFF"/>
          <w:lang w:val="uz-Cyrl-UZ"/>
        </w:rPr>
      </w:pPr>
    </w:p>
    <w:p w14:paraId="6B2CD16E" w14:textId="473012B9" w:rsidR="00253752" w:rsidRPr="00FB76F7" w:rsidRDefault="00253752" w:rsidP="00FB76F7">
      <w:pPr>
        <w:spacing w:before="80" w:after="80"/>
        <w:ind w:firstLine="567"/>
        <w:jc w:val="both"/>
        <w:rPr>
          <w:rFonts w:ascii="Arial" w:hAnsi="Arial" w:cs="Arial"/>
          <w:sz w:val="25"/>
          <w:szCs w:val="25"/>
          <w:shd w:val="clear" w:color="auto" w:fill="FFFFFF"/>
          <w:lang w:val="uz-Cyrl-UZ"/>
        </w:rPr>
      </w:pPr>
      <w:r w:rsidRPr="00FB76F7">
        <w:rPr>
          <w:rFonts w:ascii="Arial" w:hAnsi="Arial" w:cs="Arial"/>
          <w:sz w:val="25"/>
          <w:szCs w:val="25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B336A8">
        <w:rPr>
          <w:rFonts w:ascii="Arial" w:hAnsi="Arial" w:cs="Arial"/>
          <w:sz w:val="25"/>
          <w:szCs w:val="25"/>
          <w:shd w:val="clear" w:color="auto" w:fill="FFFFFF"/>
          <w:lang w:val="uz-Cyrl-UZ"/>
        </w:rPr>
        <w:t>октябр</w:t>
      </w:r>
      <w:r w:rsidRPr="00FB76F7">
        <w:rPr>
          <w:rFonts w:ascii="Arial" w:hAnsi="Arial" w:cs="Arial"/>
          <w:sz w:val="25"/>
          <w:szCs w:val="25"/>
          <w:shd w:val="clear" w:color="auto" w:fill="FFFFFF"/>
          <w:lang w:val="uz-Cyrl-UZ"/>
        </w:rPr>
        <w:t>ь ойида Қорақалпоғистон Республикаси аҳолиси орасида сўровнома ўтказилди.</w:t>
      </w:r>
    </w:p>
    <w:p w14:paraId="1591D82D" w14:textId="010A3DDF" w:rsidR="00C5209E" w:rsidRPr="00FB76F7" w:rsidRDefault="00253752" w:rsidP="00FB76F7">
      <w:pPr>
        <w:spacing w:before="80" w:after="80"/>
        <w:ind w:firstLine="567"/>
        <w:jc w:val="both"/>
        <w:rPr>
          <w:rFonts w:ascii="Arial" w:hAnsi="Arial" w:cs="Arial"/>
          <w:sz w:val="25"/>
          <w:szCs w:val="25"/>
          <w:shd w:val="clear" w:color="auto" w:fill="FFFFFF"/>
          <w:lang w:val="uz-Cyrl-UZ"/>
        </w:rPr>
      </w:pPr>
      <w:r w:rsidRPr="00FB76F7">
        <w:rPr>
          <w:rFonts w:ascii="Arial" w:hAnsi="Arial" w:cs="Arial"/>
          <w:sz w:val="25"/>
          <w:szCs w:val="25"/>
          <w:shd w:val="clear" w:color="auto" w:fill="FFFFFF"/>
          <w:lang w:val="uz-Cyrl-UZ"/>
        </w:rPr>
        <w:t>Сўровнома натижаларига кўра:</w:t>
      </w:r>
    </w:p>
    <w:p w14:paraId="780876D1" w14:textId="2843D752" w:rsidR="00947938" w:rsidRPr="00FB76F7" w:rsidRDefault="00CC5108" w:rsidP="00FB76F7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</w:pP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-</w:t>
      </w:r>
      <w:r w:rsidR="00654A75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 </w:t>
      </w:r>
      <w:r w:rsidR="00774663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и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ш</w:t>
      </w:r>
      <w:r w:rsidR="003C733C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сиз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ва доимий даромадга эга бўлмаганлар улуши 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Шуманай</w:t>
      </w:r>
      <w:r w:rsidR="00E30A47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,</w:t>
      </w:r>
      <w:r w:rsidR="00E30A47" w:rsidRPr="00FB76F7">
        <w:rPr>
          <w:sz w:val="25"/>
          <w:szCs w:val="25"/>
          <w:lang w:val="uz-Cyrl-UZ"/>
        </w:rPr>
        <w:t xml:space="preserve"> 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Қанликўл</w:t>
      </w:r>
      <w:r w:rsidR="00E30A47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,</w:t>
      </w:r>
      <w:r w:rsidR="006002C0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 xml:space="preserve"> </w:t>
      </w:r>
      <w:r w:rsidR="00B52DA0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 xml:space="preserve">Элликқалъа, Нукус тумани, </w:t>
      </w:r>
      <w:r w:rsidR="00E30A47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>Қўнғирот</w:t>
      </w:r>
      <w:r w:rsidR="006002C0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 xml:space="preserve"> ва </w:t>
      </w:r>
      <w:r w:rsidR="00E30A47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>Тахиатош</w:t>
      </w:r>
      <w:r w:rsidR="006002C0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 xml:space="preserve"> </w:t>
      </w:r>
      <w:r w:rsidR="009A3EAF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туманларида </w:t>
      </w:r>
      <w:r w:rsidR="00C114E3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юқори</w:t>
      </w:r>
      <w:r w:rsidR="00DC3B5B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;</w:t>
      </w:r>
    </w:p>
    <w:p w14:paraId="0F3CCB70" w14:textId="0B950A2E" w:rsidR="00E30A47" w:rsidRPr="00FB76F7" w:rsidRDefault="00774663" w:rsidP="00FB76F7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</w:pP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31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%</w:t>
      </w:r>
      <w:r w:rsidR="0024018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.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</w:t>
      </w:r>
      <w:r w:rsidR="00E30A47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9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%</w:t>
      </w:r>
      <w:r w:rsidR="0024018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</w:rPr>
        <w:t xml:space="preserve"> </w:t>
      </w:r>
      <w:r w:rsidR="0024018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иштирокчи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фикрича эса иш ўринлари сони камайган. </w:t>
      </w:r>
      <w:r w:rsidR="00B52DA0" w:rsidRPr="00FB76F7"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  <w:t>Туманлар бўйича даромади пасайишини кўрсатганларнинг улуши Шуманай (15%), Қораўзак (14%) ва Тахтакўпирда (14%) энг кўпни ташкил этди</w:t>
      </w:r>
      <w:r w:rsidR="00EB03DB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;</w:t>
      </w:r>
    </w:p>
    <w:p w14:paraId="5D2F1A38" w14:textId="0028BE09" w:rsidR="00774663" w:rsidRPr="00FB76F7" w:rsidRDefault="00774663" w:rsidP="00FB76F7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noProof/>
          <w:sz w:val="25"/>
          <w:szCs w:val="25"/>
          <w:shd w:val="clear" w:color="auto" w:fill="FFFFFF"/>
          <w:lang w:val="uz-Cyrl-UZ"/>
        </w:rPr>
      </w:pP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- маҳаллий ҳокимият органлари фаолиятини ижобий баҳолаганлар улуши Қорақалпоғистон бўйича 3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8</w:t>
      </w: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%. 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Бунда салбий баҳо берганлар улуши Тахтакўпир (21%) </w:t>
      </w:r>
      <w:r w:rsidR="005337B5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ва 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Мўйноқ</w:t>
      </w:r>
      <w:r w:rsidR="005337B5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да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(19%) нисбатан кўп</w:t>
      </w:r>
      <w:r w:rsidR="00EB03DB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;</w:t>
      </w:r>
    </w:p>
    <w:p w14:paraId="2C00281D" w14:textId="3C06C95B" w:rsidR="005E343A" w:rsidRPr="00FB76F7" w:rsidRDefault="00CC5108" w:rsidP="00FB76F7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</w:pPr>
      <w:r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-</w:t>
      </w:r>
      <w:r w:rsidR="00774663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 </w:t>
      </w:r>
      <w:r w:rsidR="00311B9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Беруний (33%), Элликқалъа (33%)</w:t>
      </w:r>
      <w:r w:rsidR="00311B90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ва</w:t>
      </w:r>
      <w:r w:rsidR="00311B9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Амударё</w:t>
      </w:r>
      <w:r w:rsidR="00311B90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да</w:t>
      </w:r>
      <w:r w:rsidR="00311B9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(33%) газ таъминоти, 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Тахтакўпир (36%)</w:t>
      </w:r>
      <w:r w:rsidR="00311B90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ва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Бўзатов</w:t>
      </w:r>
      <w:r w:rsidR="00311B90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да</w:t>
      </w:r>
      <w:r w:rsidR="00B52DA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 xml:space="preserve"> (29%) ички йўллар сифати, Чимбой (23%), Мўйноқ (16%), Қораўзак (14%) ва Қўнғиротда (14%) ичимлик суви, Мўйноқ (27%), Қораўзак (12%) ва Тахтакўпирда (12%) оқава сув, Мўйноқ (16%), Кегейли (16%) ва Тахиатошда (16%) иш ўринлари, Амударё (7%), Беруний (6%) ва Тўрткўлда (6%) электр энергия энг катта муаммолар сифатида қайд этилган</w:t>
      </w:r>
      <w:r w:rsidR="003D55F0" w:rsidRPr="00FB76F7">
        <w:rPr>
          <w:rStyle w:val="a4"/>
          <w:rFonts w:ascii="Arial" w:hAnsi="Arial" w:cs="Arial"/>
          <w:b w:val="0"/>
          <w:bCs w:val="0"/>
          <w:sz w:val="25"/>
          <w:szCs w:val="25"/>
          <w:shd w:val="clear" w:color="auto" w:fill="FFFFFF"/>
          <w:lang w:val="uz-Cyrl-UZ"/>
        </w:rPr>
        <w:t>;</w:t>
      </w:r>
    </w:p>
    <w:p w14:paraId="5CE76A23" w14:textId="6468B463" w:rsidR="0083559A" w:rsidRPr="00654964" w:rsidRDefault="00765F15" w:rsidP="0083559A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lang w:val="uz-Cyrl-UZ"/>
        </w:rPr>
      </w:pPr>
      <w:r w:rsidRPr="0083559A">
        <w:rPr>
          <w:rFonts w:ascii="Arial" w:hAnsi="Arial" w:cs="Arial"/>
          <w:sz w:val="25"/>
          <w:szCs w:val="25"/>
          <w:lang w:val="uz-Cyrl-UZ"/>
        </w:rPr>
        <w:t>-</w:t>
      </w:r>
      <w:r w:rsidR="0083559A" w:rsidRPr="0083559A">
        <w:rPr>
          <w:rFonts w:ascii="Arial" w:hAnsi="Arial" w:cs="Arial"/>
          <w:sz w:val="25"/>
          <w:szCs w:val="25"/>
          <w:lang w:val="uz-Cyrl-UZ"/>
        </w:rPr>
        <w:t> </w:t>
      </w:r>
      <w:r w:rsidRPr="0083559A">
        <w:rPr>
          <w:rFonts w:ascii="Arial" w:hAnsi="Arial" w:cs="Arial"/>
          <w:sz w:val="25"/>
          <w:szCs w:val="25"/>
          <w:lang w:val="uz-Cyrl-UZ"/>
        </w:rPr>
        <w:t xml:space="preserve">Тахтакўпир (21% аҳоли) туман ҳокимияти фаолияти </w:t>
      </w:r>
      <w:r w:rsidRPr="0083559A">
        <w:rPr>
          <w:rStyle w:val="a4"/>
          <w:rFonts w:ascii="Arial" w:hAnsi="Arial" w:cs="Arial"/>
          <w:sz w:val="25"/>
          <w:szCs w:val="25"/>
          <w:shd w:val="clear" w:color="auto" w:fill="FFFFFF"/>
          <w:lang w:val="uz-Cyrl-UZ"/>
        </w:rPr>
        <w:t>республикадаги энг салбий баҳоланган туманлар</w:t>
      </w:r>
      <w:r w:rsidR="00FB76F7" w:rsidRPr="0083559A">
        <w:rPr>
          <w:rStyle w:val="a4"/>
          <w:rFonts w:ascii="Arial" w:hAnsi="Arial" w:cs="Arial"/>
          <w:sz w:val="25"/>
          <w:szCs w:val="25"/>
          <w:shd w:val="clear" w:color="auto" w:fill="FFFFFF"/>
          <w:lang w:val="uz-Cyrl-UZ"/>
        </w:rPr>
        <w:t>и</w:t>
      </w:r>
      <w:r w:rsidRPr="0083559A">
        <w:rPr>
          <w:rStyle w:val="a4"/>
          <w:rFonts w:ascii="Arial" w:hAnsi="Arial" w:cs="Arial"/>
          <w:sz w:val="25"/>
          <w:szCs w:val="25"/>
          <w:shd w:val="clear" w:color="auto" w:fill="FFFFFF"/>
          <w:lang w:val="uz-Cyrl-UZ"/>
        </w:rPr>
        <w:t>дан бири сифатида қайд этилган</w:t>
      </w:r>
      <w:r w:rsidR="00FB76F7" w:rsidRPr="0083559A">
        <w:rPr>
          <w:rStyle w:val="a4"/>
          <w:rFonts w:ascii="Arial" w:hAnsi="Arial" w:cs="Arial"/>
          <w:sz w:val="25"/>
          <w:szCs w:val="25"/>
          <w:shd w:val="clear" w:color="auto" w:fill="FFFFFF"/>
          <w:lang w:val="uz-Cyrl-UZ"/>
        </w:rPr>
        <w:t>.</w:t>
      </w:r>
    </w:p>
    <w:p w14:paraId="605E7668" w14:textId="50606D2E" w:rsidR="00253752" w:rsidRPr="00FB76F7" w:rsidRDefault="00765F15" w:rsidP="00FB76F7">
      <w:pPr>
        <w:spacing w:before="80" w:after="80"/>
        <w:ind w:firstLine="567"/>
        <w:jc w:val="both"/>
        <w:rPr>
          <w:rFonts w:ascii="Arial" w:hAnsi="Arial" w:cs="Arial"/>
          <w:sz w:val="25"/>
          <w:szCs w:val="25"/>
          <w:lang w:val="uz-Cyrl-UZ"/>
        </w:rPr>
      </w:pPr>
      <w:r w:rsidRPr="00FB76F7">
        <w:rPr>
          <w:rFonts w:ascii="Arial" w:hAnsi="Arial" w:cs="Arial"/>
          <w:sz w:val="25"/>
          <w:szCs w:val="25"/>
          <w:lang w:val="uz-Cyrl-UZ"/>
        </w:rPr>
        <w:t xml:space="preserve">Юқоридагилардан келиб чиқиб, </w:t>
      </w:r>
      <w:r w:rsidR="00FB76F7" w:rsidRPr="00FB76F7">
        <w:rPr>
          <w:rFonts w:ascii="Arial" w:hAnsi="Arial" w:cs="Arial"/>
          <w:sz w:val="25"/>
          <w:szCs w:val="25"/>
          <w:lang w:val="uz-Cyrl-UZ"/>
        </w:rPr>
        <w:t>Тахтакўпир</w:t>
      </w:r>
      <w:r w:rsidRPr="00FB76F7">
        <w:rPr>
          <w:rFonts w:ascii="Arial" w:hAnsi="Arial" w:cs="Arial"/>
          <w:sz w:val="25"/>
          <w:szCs w:val="25"/>
          <w:lang w:val="uz-Cyrl-UZ"/>
        </w:rPr>
        <w:t xml:space="preserve"> тумани</w:t>
      </w:r>
      <w:r w:rsidR="00FB76F7" w:rsidRPr="00FB76F7">
        <w:rPr>
          <w:rFonts w:ascii="Arial" w:hAnsi="Arial" w:cs="Arial"/>
          <w:sz w:val="25"/>
          <w:szCs w:val="25"/>
          <w:lang w:val="uz-Cyrl-UZ"/>
        </w:rPr>
        <w:t>нинг</w:t>
      </w:r>
      <w:r w:rsidRPr="00FB76F7">
        <w:rPr>
          <w:rFonts w:ascii="Arial" w:hAnsi="Arial" w:cs="Arial"/>
          <w:sz w:val="25"/>
          <w:szCs w:val="25"/>
          <w:lang w:val="uz-Cyrl-UZ"/>
        </w:rPr>
        <w:t xml:space="preserve"> иқтисодий-ижтимоий ҳолатига жиддий эътибор қаратиб, бошқа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1012130A" w14:textId="2C4E2940" w:rsidR="000D2F0D" w:rsidRDefault="00253752" w:rsidP="00FB76F7">
      <w:pPr>
        <w:spacing w:before="80" w:after="8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</w:t>
      </w:r>
      <w:r w:rsidR="00C5209E" w:rsidRPr="00C65579">
        <w:rPr>
          <w:rFonts w:ascii="Arial" w:hAnsi="Arial" w:cs="Arial"/>
          <w:sz w:val="28"/>
          <w:szCs w:val="28"/>
          <w:lang w:val="uz-Cyrl-UZ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2920ED17" w14:textId="77777777" w:rsidR="00C5209E" w:rsidRPr="00F63F2C" w:rsidRDefault="00C5209E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z-Cyrl-UZ"/>
              </w:rPr>
            </w:pPr>
          </w:p>
          <w:p w14:paraId="5C86DEC3" w14:textId="53637233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097FF3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97FF3"/>
    <w:rsid w:val="000B14C6"/>
    <w:rsid w:val="000D271D"/>
    <w:rsid w:val="000D2F0D"/>
    <w:rsid w:val="000D70B2"/>
    <w:rsid w:val="000E2CA0"/>
    <w:rsid w:val="000E5683"/>
    <w:rsid w:val="000E6E9D"/>
    <w:rsid w:val="000F0713"/>
    <w:rsid w:val="000F3514"/>
    <w:rsid w:val="000F768A"/>
    <w:rsid w:val="00120618"/>
    <w:rsid w:val="00134A6B"/>
    <w:rsid w:val="00153EB1"/>
    <w:rsid w:val="001735E8"/>
    <w:rsid w:val="0019419E"/>
    <w:rsid w:val="001B35BE"/>
    <w:rsid w:val="00237CE8"/>
    <w:rsid w:val="00240180"/>
    <w:rsid w:val="00253752"/>
    <w:rsid w:val="00271177"/>
    <w:rsid w:val="00273B68"/>
    <w:rsid w:val="002A54A5"/>
    <w:rsid w:val="002A67CA"/>
    <w:rsid w:val="002B4B97"/>
    <w:rsid w:val="002C0664"/>
    <w:rsid w:val="00301A37"/>
    <w:rsid w:val="003038AC"/>
    <w:rsid w:val="00311B90"/>
    <w:rsid w:val="00337BA3"/>
    <w:rsid w:val="00352413"/>
    <w:rsid w:val="003615F9"/>
    <w:rsid w:val="00387E81"/>
    <w:rsid w:val="003C2C35"/>
    <w:rsid w:val="003C2D8A"/>
    <w:rsid w:val="003C5B24"/>
    <w:rsid w:val="003C733C"/>
    <w:rsid w:val="003D443F"/>
    <w:rsid w:val="003D55F0"/>
    <w:rsid w:val="003F740B"/>
    <w:rsid w:val="00415313"/>
    <w:rsid w:val="00423E36"/>
    <w:rsid w:val="00453B3F"/>
    <w:rsid w:val="004651AC"/>
    <w:rsid w:val="004705A4"/>
    <w:rsid w:val="00485D35"/>
    <w:rsid w:val="00487B50"/>
    <w:rsid w:val="004A3E82"/>
    <w:rsid w:val="004D4DCF"/>
    <w:rsid w:val="004D62CF"/>
    <w:rsid w:val="004F11C8"/>
    <w:rsid w:val="004F6837"/>
    <w:rsid w:val="00503F8C"/>
    <w:rsid w:val="00520382"/>
    <w:rsid w:val="005337B5"/>
    <w:rsid w:val="005512B0"/>
    <w:rsid w:val="00572EC5"/>
    <w:rsid w:val="005762BB"/>
    <w:rsid w:val="00582269"/>
    <w:rsid w:val="00593E4B"/>
    <w:rsid w:val="005B281D"/>
    <w:rsid w:val="005E343A"/>
    <w:rsid w:val="006002C0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57080"/>
    <w:rsid w:val="00761975"/>
    <w:rsid w:val="00765F15"/>
    <w:rsid w:val="00774663"/>
    <w:rsid w:val="007825C9"/>
    <w:rsid w:val="00787BD4"/>
    <w:rsid w:val="00792448"/>
    <w:rsid w:val="00793BE0"/>
    <w:rsid w:val="00793EBB"/>
    <w:rsid w:val="00795D5A"/>
    <w:rsid w:val="007E20A3"/>
    <w:rsid w:val="007E5E3D"/>
    <w:rsid w:val="008126ED"/>
    <w:rsid w:val="008343A3"/>
    <w:rsid w:val="0083559A"/>
    <w:rsid w:val="00860FDE"/>
    <w:rsid w:val="008745AA"/>
    <w:rsid w:val="00876E16"/>
    <w:rsid w:val="00882891"/>
    <w:rsid w:val="00895E4E"/>
    <w:rsid w:val="00896721"/>
    <w:rsid w:val="008B344F"/>
    <w:rsid w:val="008D50E3"/>
    <w:rsid w:val="008D73F2"/>
    <w:rsid w:val="008E789A"/>
    <w:rsid w:val="008F063C"/>
    <w:rsid w:val="009030AD"/>
    <w:rsid w:val="009159DE"/>
    <w:rsid w:val="00924512"/>
    <w:rsid w:val="00924EA3"/>
    <w:rsid w:val="00925A2C"/>
    <w:rsid w:val="00947938"/>
    <w:rsid w:val="00956BEC"/>
    <w:rsid w:val="00966EE3"/>
    <w:rsid w:val="00974437"/>
    <w:rsid w:val="00986017"/>
    <w:rsid w:val="009A3EAF"/>
    <w:rsid w:val="009C3A9E"/>
    <w:rsid w:val="009E33C2"/>
    <w:rsid w:val="009E7A78"/>
    <w:rsid w:val="00A36899"/>
    <w:rsid w:val="00A404C2"/>
    <w:rsid w:val="00A44BF0"/>
    <w:rsid w:val="00A56424"/>
    <w:rsid w:val="00A56F0E"/>
    <w:rsid w:val="00A808D3"/>
    <w:rsid w:val="00A845BE"/>
    <w:rsid w:val="00A91F57"/>
    <w:rsid w:val="00A92343"/>
    <w:rsid w:val="00AA5887"/>
    <w:rsid w:val="00AA66A6"/>
    <w:rsid w:val="00AB10D6"/>
    <w:rsid w:val="00AB76F1"/>
    <w:rsid w:val="00AF0567"/>
    <w:rsid w:val="00AF46FD"/>
    <w:rsid w:val="00B04AF6"/>
    <w:rsid w:val="00B22258"/>
    <w:rsid w:val="00B2688F"/>
    <w:rsid w:val="00B336A8"/>
    <w:rsid w:val="00B52DA0"/>
    <w:rsid w:val="00B843A6"/>
    <w:rsid w:val="00B86F3A"/>
    <w:rsid w:val="00B96838"/>
    <w:rsid w:val="00BA072D"/>
    <w:rsid w:val="00BD61FF"/>
    <w:rsid w:val="00BE1612"/>
    <w:rsid w:val="00BE20F0"/>
    <w:rsid w:val="00C06723"/>
    <w:rsid w:val="00C114E3"/>
    <w:rsid w:val="00C15ACF"/>
    <w:rsid w:val="00C42982"/>
    <w:rsid w:val="00C5209E"/>
    <w:rsid w:val="00C65579"/>
    <w:rsid w:val="00C84726"/>
    <w:rsid w:val="00C92A28"/>
    <w:rsid w:val="00CA52EC"/>
    <w:rsid w:val="00CB0029"/>
    <w:rsid w:val="00CC5108"/>
    <w:rsid w:val="00CE337D"/>
    <w:rsid w:val="00CE3EB3"/>
    <w:rsid w:val="00CF2D5D"/>
    <w:rsid w:val="00CF4633"/>
    <w:rsid w:val="00CF57C7"/>
    <w:rsid w:val="00D016AE"/>
    <w:rsid w:val="00D246EA"/>
    <w:rsid w:val="00D801D0"/>
    <w:rsid w:val="00DC3B5B"/>
    <w:rsid w:val="00E05F41"/>
    <w:rsid w:val="00E11EB0"/>
    <w:rsid w:val="00E216C8"/>
    <w:rsid w:val="00E30A47"/>
    <w:rsid w:val="00E4614B"/>
    <w:rsid w:val="00E5164F"/>
    <w:rsid w:val="00EA7E5B"/>
    <w:rsid w:val="00EB03DB"/>
    <w:rsid w:val="00EF6747"/>
    <w:rsid w:val="00F1183E"/>
    <w:rsid w:val="00F3390D"/>
    <w:rsid w:val="00F63F2C"/>
    <w:rsid w:val="00F67D7B"/>
    <w:rsid w:val="00F75602"/>
    <w:rsid w:val="00F819C7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6D17-3E1A-46BA-AD9F-A1A7A706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23</cp:revision>
  <cp:lastPrinted>2020-08-29T09:07:00Z</cp:lastPrinted>
  <dcterms:created xsi:type="dcterms:W3CDTF">2022-08-27T09:58:00Z</dcterms:created>
  <dcterms:modified xsi:type="dcterms:W3CDTF">2022-11-29T05:48:00Z</dcterms:modified>
</cp:coreProperties>
</file>