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CD1C4" w14:textId="77777777" w:rsidR="003F1F09" w:rsidRDefault="003F1F09" w:rsidP="00FB5C01">
      <w:pPr>
        <w:rPr>
          <w:rFonts w:hint="eastAsia"/>
        </w:rPr>
      </w:pPr>
    </w:p>
    <w:p w14:paraId="1D68351B" w14:textId="77777777" w:rsidR="003F1F09" w:rsidRDefault="003F1F09" w:rsidP="00FB5C01"/>
    <w:p w14:paraId="41CA0BAC" w14:textId="77777777" w:rsidR="003F1F09" w:rsidRDefault="003F1F09" w:rsidP="00FB5C01"/>
    <w:p w14:paraId="7F2EAE88" w14:textId="77777777" w:rsidR="003F1F09" w:rsidRDefault="003F1F09" w:rsidP="00FB5C01"/>
    <w:p w14:paraId="3CEA8A92" w14:textId="77777777" w:rsidR="003F1F09" w:rsidRDefault="003F1F09" w:rsidP="00FB5C01"/>
    <w:p w14:paraId="0CD2E3ED" w14:textId="77777777" w:rsidR="003F1F09" w:rsidRDefault="003F1F09" w:rsidP="00FB5C01">
      <w:pPr>
        <w:jc w:val="center"/>
      </w:pPr>
    </w:p>
    <w:p w14:paraId="117EA942" w14:textId="77777777" w:rsidR="003F1F09" w:rsidRDefault="003F1F09" w:rsidP="00FB5C01">
      <w:pPr>
        <w:jc w:val="center"/>
      </w:pPr>
    </w:p>
    <w:p w14:paraId="49B6F4D9" w14:textId="0CBEAEDB" w:rsidR="00940D76" w:rsidRPr="00FB5C01" w:rsidRDefault="003F1F09" w:rsidP="00FB5C01">
      <w:pPr>
        <w:jc w:val="center"/>
        <w:rPr>
          <w:sz w:val="32"/>
        </w:rPr>
      </w:pPr>
      <w:r w:rsidRPr="00FB5C01">
        <w:rPr>
          <w:rFonts w:hint="eastAsia"/>
          <w:sz w:val="32"/>
        </w:rPr>
        <w:t>読影所見タグ付け基準</w:t>
      </w:r>
    </w:p>
    <w:p w14:paraId="432FF842" w14:textId="77777777" w:rsidR="003F1F09" w:rsidRDefault="003F1F09" w:rsidP="00FB5C01">
      <w:pPr>
        <w:jc w:val="center"/>
      </w:pPr>
    </w:p>
    <w:p w14:paraId="2253C70F" w14:textId="3B5B381E" w:rsidR="003F1F09" w:rsidRPr="0000399A" w:rsidRDefault="003F1F09" w:rsidP="00FB5C01">
      <w:pPr>
        <w:jc w:val="center"/>
      </w:pPr>
      <w:r>
        <w:rPr>
          <w:rFonts w:hint="eastAsia"/>
        </w:rPr>
        <w:t>伊藤　薫</w:t>
      </w:r>
      <w:r w:rsidR="00770601">
        <w:tab/>
      </w:r>
      <w:r>
        <w:rPr>
          <w:rFonts w:hint="eastAsia"/>
        </w:rPr>
        <w:t>荒牧　英治</w:t>
      </w:r>
      <w:r w:rsidR="00770601">
        <w:tab/>
      </w:r>
      <w:r w:rsidR="0000399A" w:rsidRPr="0000399A">
        <w:rPr>
          <w:rFonts w:hint="eastAsia"/>
        </w:rPr>
        <w:t>黒橋</w:t>
      </w:r>
      <w:r w:rsidR="0000399A">
        <w:rPr>
          <w:rFonts w:hint="eastAsia"/>
        </w:rPr>
        <w:t xml:space="preserve">　</w:t>
      </w:r>
      <w:r w:rsidR="0000399A" w:rsidRPr="0000399A">
        <w:rPr>
          <w:rFonts w:hint="eastAsia"/>
        </w:rPr>
        <w:t>禎夫</w:t>
      </w:r>
    </w:p>
    <w:p w14:paraId="03083E14" w14:textId="612A841E" w:rsidR="003F1F09" w:rsidRDefault="00770601" w:rsidP="00FB5C01">
      <w:pPr>
        <w:jc w:val="center"/>
      </w:pPr>
      <w:r>
        <w:rPr>
          <w:rFonts w:hint="eastAsia"/>
        </w:rPr>
        <w:t xml:space="preserve">　　　　</w:t>
      </w:r>
      <w:r w:rsidR="003F1F09">
        <w:rPr>
          <w:rFonts w:hint="eastAsia"/>
        </w:rPr>
        <w:t>NAIST</w:t>
      </w:r>
      <w:r>
        <w:tab/>
      </w:r>
      <w:r>
        <w:tab/>
      </w:r>
      <w:r>
        <w:tab/>
      </w:r>
      <w:r>
        <w:rPr>
          <w:rFonts w:hint="eastAsia"/>
        </w:rPr>
        <w:t>京都大学</w:t>
      </w:r>
    </w:p>
    <w:p w14:paraId="0C5CC2ED" w14:textId="77777777" w:rsidR="003F1F09" w:rsidRDefault="003F1F09" w:rsidP="00FB5C01">
      <w:pPr>
        <w:jc w:val="center"/>
      </w:pPr>
    </w:p>
    <w:p w14:paraId="4B9C474E" w14:textId="0F6F9C22" w:rsidR="000E5EB2" w:rsidRDefault="2724BC3F" w:rsidP="5B316EFD">
      <w:pPr>
        <w:jc w:val="center"/>
      </w:pPr>
      <w:r>
        <w:t xml:space="preserve">Ver. </w:t>
      </w:r>
      <w:r w:rsidR="00857287">
        <w:t>5</w:t>
      </w:r>
      <w:r>
        <w:t>.</w:t>
      </w:r>
      <w:r w:rsidR="00B10AF3">
        <w:t>3</w:t>
      </w:r>
    </w:p>
    <w:p w14:paraId="5DAEBFE2" w14:textId="7E75E778" w:rsidR="003F1F09" w:rsidRDefault="6651769D" w:rsidP="00FB5C01">
      <w:pPr>
        <w:jc w:val="center"/>
      </w:pPr>
      <w:r>
        <w:t>2019/</w:t>
      </w:r>
      <w:r w:rsidR="00857287">
        <w:t>2</w:t>
      </w:r>
      <w:r>
        <w:t>/</w:t>
      </w:r>
      <w:r w:rsidR="00B10AF3">
        <w:t>7</w:t>
      </w:r>
    </w:p>
    <w:p w14:paraId="4B037830" w14:textId="77777777" w:rsidR="003F1F09" w:rsidRDefault="003F1F09" w:rsidP="00FB5C01">
      <w:pPr>
        <w:jc w:val="center"/>
      </w:pPr>
    </w:p>
    <w:p w14:paraId="5F26A034" w14:textId="77777777" w:rsidR="003F1F09" w:rsidRPr="008E010C" w:rsidRDefault="003F1F09" w:rsidP="00FB5C01">
      <w:pPr>
        <w:jc w:val="center"/>
      </w:pPr>
    </w:p>
    <w:p w14:paraId="7FC414DD" w14:textId="518F67C3" w:rsidR="003F1F09" w:rsidRDefault="003F1F09" w:rsidP="00FB5C01">
      <w:r>
        <w:br w:type="page"/>
      </w:r>
    </w:p>
    <w:p w14:paraId="18E014BC" w14:textId="6876E6F6" w:rsidR="00E53CA7" w:rsidRDefault="00BE017E">
      <w:pPr>
        <w:pStyle w:val="11"/>
        <w:tabs>
          <w:tab w:val="left" w:pos="720"/>
          <w:tab w:val="right" w:leader="dot" w:pos="8488"/>
        </w:tabs>
        <w:rPr>
          <w:rFonts w:asciiTheme="minorHAnsi" w:eastAsiaTheme="minorEastAsia" w:hAnsiTheme="minorHAnsi" w:cstheme="minorBidi"/>
          <w:bCs w:val="0"/>
          <w:noProof/>
          <w:sz w:val="21"/>
        </w:rPr>
      </w:pPr>
      <w:r>
        <w:rPr>
          <w:b/>
        </w:rPr>
        <w:lastRenderedPageBreak/>
        <w:fldChar w:fldCharType="begin"/>
      </w:r>
      <w:r>
        <w:rPr>
          <w:b/>
        </w:rPr>
        <w:instrText xml:space="preserve"> TOC \o "1-3" </w:instrText>
      </w:r>
      <w:r>
        <w:rPr>
          <w:b/>
        </w:rPr>
        <w:fldChar w:fldCharType="separate"/>
      </w:r>
      <w:r w:rsidR="00E53CA7" w:rsidRPr="00BD027B">
        <w:rPr>
          <w:rFonts w:ascii="Arial" w:hAnsi="Arial"/>
          <w:bCs w:val="0"/>
          <w:noProof/>
          <w14:scene3d>
            <w14:camera w14:prst="orthographicFront"/>
            <w14:lightRig w14:rig="threePt" w14:dir="t">
              <w14:rot w14:lat="0" w14:lon="0" w14:rev="0"/>
            </w14:lightRig>
          </w14:scene3d>
        </w:rPr>
        <w:t>1</w:t>
      </w:r>
      <w:r w:rsidR="00E53CA7">
        <w:rPr>
          <w:rFonts w:asciiTheme="minorHAnsi" w:eastAsiaTheme="minorEastAsia" w:hAnsiTheme="minorHAnsi" w:cstheme="minorBidi"/>
          <w:bCs w:val="0"/>
          <w:noProof/>
          <w:sz w:val="21"/>
        </w:rPr>
        <w:tab/>
      </w:r>
      <w:r w:rsidR="00E53CA7">
        <w:rPr>
          <w:noProof/>
        </w:rPr>
        <w:t>概要</w:t>
      </w:r>
      <w:r w:rsidR="00E53CA7">
        <w:rPr>
          <w:noProof/>
        </w:rPr>
        <w:tab/>
      </w:r>
      <w:r w:rsidR="00E53CA7">
        <w:rPr>
          <w:noProof/>
        </w:rPr>
        <w:fldChar w:fldCharType="begin"/>
      </w:r>
      <w:r w:rsidR="00E53CA7">
        <w:rPr>
          <w:noProof/>
        </w:rPr>
        <w:instrText xml:space="preserve"> PAGEREF _Toc536790332 \h </w:instrText>
      </w:r>
      <w:r w:rsidR="00E53CA7">
        <w:rPr>
          <w:noProof/>
        </w:rPr>
      </w:r>
      <w:r w:rsidR="00E53CA7">
        <w:rPr>
          <w:noProof/>
        </w:rPr>
        <w:fldChar w:fldCharType="separate"/>
      </w:r>
      <w:r w:rsidR="00E53CA7">
        <w:rPr>
          <w:noProof/>
        </w:rPr>
        <w:t>3</w:t>
      </w:r>
      <w:r w:rsidR="00E53CA7">
        <w:rPr>
          <w:noProof/>
        </w:rPr>
        <w:fldChar w:fldCharType="end"/>
      </w:r>
    </w:p>
    <w:p w14:paraId="67881FCD" w14:textId="1AEC54AD"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1.1</w:t>
      </w:r>
      <w:r>
        <w:rPr>
          <w:rFonts w:asciiTheme="minorHAnsi" w:eastAsiaTheme="minorEastAsia" w:hAnsiTheme="minorHAnsi" w:cstheme="minorBidi"/>
          <w:bCs w:val="0"/>
          <w:noProof/>
          <w:sz w:val="21"/>
          <w:szCs w:val="24"/>
        </w:rPr>
        <w:tab/>
      </w:r>
      <w:r>
        <w:rPr>
          <w:noProof/>
        </w:rPr>
        <w:t>ガイドライン中の記法について</w:t>
      </w:r>
      <w:r>
        <w:rPr>
          <w:noProof/>
        </w:rPr>
        <w:tab/>
      </w:r>
      <w:r>
        <w:rPr>
          <w:noProof/>
        </w:rPr>
        <w:fldChar w:fldCharType="begin"/>
      </w:r>
      <w:r>
        <w:rPr>
          <w:noProof/>
        </w:rPr>
        <w:instrText xml:space="preserve"> PAGEREF _Toc536790333 \h </w:instrText>
      </w:r>
      <w:r>
        <w:rPr>
          <w:noProof/>
        </w:rPr>
      </w:r>
      <w:r>
        <w:rPr>
          <w:noProof/>
        </w:rPr>
        <w:fldChar w:fldCharType="separate"/>
      </w:r>
      <w:r>
        <w:rPr>
          <w:noProof/>
        </w:rPr>
        <w:t>3</w:t>
      </w:r>
      <w:r>
        <w:rPr>
          <w:noProof/>
        </w:rPr>
        <w:fldChar w:fldCharType="end"/>
      </w:r>
    </w:p>
    <w:p w14:paraId="6C38DB74" w14:textId="53CF7505"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1.2</w:t>
      </w:r>
      <w:r>
        <w:rPr>
          <w:rFonts w:asciiTheme="minorHAnsi" w:eastAsiaTheme="minorEastAsia" w:hAnsiTheme="minorHAnsi" w:cstheme="minorBidi"/>
          <w:bCs w:val="0"/>
          <w:noProof/>
          <w:sz w:val="21"/>
          <w:szCs w:val="24"/>
        </w:rPr>
        <w:tab/>
      </w:r>
      <w:r>
        <w:rPr>
          <w:noProof/>
        </w:rPr>
        <w:t>例文について</w:t>
      </w:r>
      <w:r>
        <w:rPr>
          <w:noProof/>
        </w:rPr>
        <w:tab/>
      </w:r>
      <w:r>
        <w:rPr>
          <w:noProof/>
        </w:rPr>
        <w:fldChar w:fldCharType="begin"/>
      </w:r>
      <w:r>
        <w:rPr>
          <w:noProof/>
        </w:rPr>
        <w:instrText xml:space="preserve"> PAGEREF _Toc536790334 \h </w:instrText>
      </w:r>
      <w:r>
        <w:rPr>
          <w:noProof/>
        </w:rPr>
      </w:r>
      <w:r>
        <w:rPr>
          <w:noProof/>
        </w:rPr>
        <w:fldChar w:fldCharType="separate"/>
      </w:r>
      <w:r>
        <w:rPr>
          <w:noProof/>
        </w:rPr>
        <w:t>3</w:t>
      </w:r>
      <w:r>
        <w:rPr>
          <w:noProof/>
        </w:rPr>
        <w:fldChar w:fldCharType="end"/>
      </w:r>
    </w:p>
    <w:p w14:paraId="5C47E521" w14:textId="7E0638BF"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sidRPr="00BD027B">
        <w:rPr>
          <w:noProof/>
          <w:highlight w:val="green"/>
        </w:rPr>
        <w:t>1.3</w:t>
      </w:r>
      <w:r>
        <w:rPr>
          <w:rFonts w:asciiTheme="minorHAnsi" w:eastAsiaTheme="minorEastAsia" w:hAnsiTheme="minorHAnsi" w:cstheme="minorBidi"/>
          <w:bCs w:val="0"/>
          <w:noProof/>
          <w:sz w:val="21"/>
          <w:szCs w:val="24"/>
        </w:rPr>
        <w:tab/>
      </w:r>
      <w:r w:rsidRPr="00BD027B">
        <w:rPr>
          <w:noProof/>
          <w:highlight w:val="green"/>
        </w:rPr>
        <w:t>改行について</w:t>
      </w:r>
      <w:r>
        <w:rPr>
          <w:noProof/>
        </w:rPr>
        <w:tab/>
      </w:r>
      <w:r>
        <w:rPr>
          <w:noProof/>
        </w:rPr>
        <w:fldChar w:fldCharType="begin"/>
      </w:r>
      <w:r>
        <w:rPr>
          <w:noProof/>
        </w:rPr>
        <w:instrText xml:space="preserve"> PAGEREF _Toc536790335 \h </w:instrText>
      </w:r>
      <w:r>
        <w:rPr>
          <w:noProof/>
        </w:rPr>
      </w:r>
      <w:r>
        <w:rPr>
          <w:noProof/>
        </w:rPr>
        <w:fldChar w:fldCharType="separate"/>
      </w:r>
      <w:r>
        <w:rPr>
          <w:noProof/>
        </w:rPr>
        <w:t>3</w:t>
      </w:r>
      <w:r>
        <w:rPr>
          <w:noProof/>
        </w:rPr>
        <w:fldChar w:fldCharType="end"/>
      </w:r>
    </w:p>
    <w:p w14:paraId="4D2E03B8" w14:textId="5167D147" w:rsidR="00E53CA7" w:rsidRDefault="00E53CA7">
      <w:pPr>
        <w:pStyle w:val="11"/>
        <w:tabs>
          <w:tab w:val="left" w:pos="720"/>
          <w:tab w:val="right" w:leader="dot" w:pos="8488"/>
        </w:tabs>
        <w:rPr>
          <w:rFonts w:asciiTheme="minorHAnsi" w:eastAsiaTheme="minorEastAsia" w:hAnsiTheme="minorHAnsi" w:cstheme="minorBidi"/>
          <w:bCs w:val="0"/>
          <w:noProof/>
          <w:sz w:val="21"/>
        </w:rPr>
      </w:pPr>
      <w:r w:rsidRPr="00BD027B">
        <w:rPr>
          <w:rFonts w:ascii="Arial" w:hAnsi="Arial"/>
          <w:bCs w:val="0"/>
          <w:noProof/>
          <w14:scene3d>
            <w14:camera w14:prst="orthographicFront"/>
            <w14:lightRig w14:rig="threePt" w14:dir="t">
              <w14:rot w14:lat="0" w14:lon="0" w14:rev="0"/>
            </w14:lightRig>
          </w14:scene3d>
        </w:rPr>
        <w:t>2</w:t>
      </w:r>
      <w:r>
        <w:rPr>
          <w:rFonts w:asciiTheme="minorHAnsi" w:eastAsiaTheme="minorEastAsia" w:hAnsiTheme="minorHAnsi" w:cstheme="minorBidi"/>
          <w:bCs w:val="0"/>
          <w:noProof/>
          <w:sz w:val="21"/>
        </w:rPr>
        <w:tab/>
      </w:r>
      <w:r>
        <w:rPr>
          <w:noProof/>
        </w:rPr>
        <w:t>タグ種類</w:t>
      </w:r>
      <w:r>
        <w:rPr>
          <w:noProof/>
        </w:rPr>
        <w:tab/>
      </w:r>
      <w:r>
        <w:rPr>
          <w:noProof/>
        </w:rPr>
        <w:fldChar w:fldCharType="begin"/>
      </w:r>
      <w:r>
        <w:rPr>
          <w:noProof/>
        </w:rPr>
        <w:instrText xml:space="preserve"> PAGEREF _Toc536790336 \h </w:instrText>
      </w:r>
      <w:r>
        <w:rPr>
          <w:noProof/>
        </w:rPr>
      </w:r>
      <w:r>
        <w:rPr>
          <w:noProof/>
        </w:rPr>
        <w:fldChar w:fldCharType="separate"/>
      </w:r>
      <w:r>
        <w:rPr>
          <w:noProof/>
        </w:rPr>
        <w:t>4</w:t>
      </w:r>
      <w:r>
        <w:rPr>
          <w:noProof/>
        </w:rPr>
        <w:fldChar w:fldCharType="end"/>
      </w:r>
    </w:p>
    <w:p w14:paraId="795196C9" w14:textId="461BDB63"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2.1</w:t>
      </w:r>
      <w:r>
        <w:rPr>
          <w:rFonts w:asciiTheme="minorHAnsi" w:eastAsiaTheme="minorEastAsia" w:hAnsiTheme="minorHAnsi" w:cstheme="minorBidi"/>
          <w:bCs w:val="0"/>
          <w:noProof/>
          <w:sz w:val="21"/>
          <w:szCs w:val="24"/>
        </w:rPr>
        <w:tab/>
      </w:r>
      <w:r>
        <w:rPr>
          <w:noProof/>
        </w:rPr>
        <w:t>病名・症状タグ</w:t>
      </w:r>
      <w:r>
        <w:rPr>
          <w:noProof/>
        </w:rPr>
        <w:t xml:space="preserve"> (Diseases and Symptoms)</w:t>
      </w:r>
      <w:r>
        <w:rPr>
          <w:noProof/>
        </w:rPr>
        <w:t>，確実性属性</w:t>
      </w:r>
      <w:r>
        <w:rPr>
          <w:noProof/>
        </w:rPr>
        <w:t>(certainty)</w:t>
      </w:r>
      <w:r>
        <w:rPr>
          <w:noProof/>
        </w:rPr>
        <w:tab/>
      </w:r>
      <w:r>
        <w:rPr>
          <w:noProof/>
        </w:rPr>
        <w:fldChar w:fldCharType="begin"/>
      </w:r>
      <w:r>
        <w:rPr>
          <w:noProof/>
        </w:rPr>
        <w:instrText xml:space="preserve"> PAGEREF _Toc536790337 \h </w:instrText>
      </w:r>
      <w:r>
        <w:rPr>
          <w:noProof/>
        </w:rPr>
      </w:r>
      <w:r>
        <w:rPr>
          <w:noProof/>
        </w:rPr>
        <w:fldChar w:fldCharType="separate"/>
      </w:r>
      <w:r>
        <w:rPr>
          <w:noProof/>
        </w:rPr>
        <w:t>4</w:t>
      </w:r>
      <w:r>
        <w:rPr>
          <w:noProof/>
        </w:rPr>
        <w:fldChar w:fldCharType="end"/>
      </w:r>
    </w:p>
    <w:p w14:paraId="4A12A145" w14:textId="570A6005" w:rsidR="00E53CA7" w:rsidRDefault="00E53CA7">
      <w:pPr>
        <w:pStyle w:val="31"/>
        <w:tabs>
          <w:tab w:val="left" w:pos="1200"/>
          <w:tab w:val="right" w:leader="dot" w:pos="8488"/>
        </w:tabs>
        <w:ind w:left="240"/>
        <w:rPr>
          <w:rFonts w:asciiTheme="minorHAnsi" w:eastAsiaTheme="minorEastAsia" w:hAnsiTheme="minorHAnsi" w:cstheme="minorBidi"/>
          <w:noProof/>
          <w:sz w:val="21"/>
          <w:szCs w:val="24"/>
        </w:rPr>
      </w:pPr>
      <w:r>
        <w:rPr>
          <w:noProof/>
        </w:rPr>
        <w:t>2.1.1</w:t>
      </w:r>
      <w:r>
        <w:rPr>
          <w:rFonts w:asciiTheme="minorHAnsi" w:eastAsiaTheme="minorEastAsia" w:hAnsiTheme="minorHAnsi" w:cstheme="minorBidi"/>
          <w:noProof/>
          <w:sz w:val="21"/>
          <w:szCs w:val="24"/>
        </w:rPr>
        <w:tab/>
      </w:r>
      <w:r>
        <w:rPr>
          <w:noProof/>
        </w:rPr>
        <w:t>certainty=”</w:t>
      </w:r>
      <w:r w:rsidRPr="00BD027B">
        <w:rPr>
          <w:noProof/>
          <w:color w:val="FF0000"/>
        </w:rPr>
        <w:t>positive</w:t>
      </w:r>
      <w:r>
        <w:rPr>
          <w:noProof/>
        </w:rPr>
        <w:t>”</w:t>
      </w:r>
      <w:r>
        <w:rPr>
          <w:noProof/>
        </w:rPr>
        <w:t>の場合</w:t>
      </w:r>
      <w:r>
        <w:rPr>
          <w:noProof/>
        </w:rPr>
        <w:tab/>
      </w:r>
      <w:r>
        <w:rPr>
          <w:noProof/>
        </w:rPr>
        <w:fldChar w:fldCharType="begin"/>
      </w:r>
      <w:r>
        <w:rPr>
          <w:noProof/>
        </w:rPr>
        <w:instrText xml:space="preserve"> PAGEREF _Toc536790338 \h </w:instrText>
      </w:r>
      <w:r>
        <w:rPr>
          <w:noProof/>
        </w:rPr>
      </w:r>
      <w:r>
        <w:rPr>
          <w:noProof/>
        </w:rPr>
        <w:fldChar w:fldCharType="separate"/>
      </w:r>
      <w:r>
        <w:rPr>
          <w:noProof/>
        </w:rPr>
        <w:t>4</w:t>
      </w:r>
      <w:r>
        <w:rPr>
          <w:noProof/>
        </w:rPr>
        <w:fldChar w:fldCharType="end"/>
      </w:r>
    </w:p>
    <w:p w14:paraId="47C19E78" w14:textId="066AE7C4" w:rsidR="00E53CA7" w:rsidRDefault="00E53CA7">
      <w:pPr>
        <w:pStyle w:val="31"/>
        <w:tabs>
          <w:tab w:val="left" w:pos="1200"/>
          <w:tab w:val="right" w:leader="dot" w:pos="8488"/>
        </w:tabs>
        <w:ind w:left="240"/>
        <w:rPr>
          <w:rFonts w:asciiTheme="minorHAnsi" w:eastAsiaTheme="minorEastAsia" w:hAnsiTheme="minorHAnsi" w:cstheme="minorBidi"/>
          <w:noProof/>
          <w:sz w:val="21"/>
          <w:szCs w:val="24"/>
        </w:rPr>
      </w:pPr>
      <w:r>
        <w:rPr>
          <w:noProof/>
        </w:rPr>
        <w:t>2.1.2</w:t>
      </w:r>
      <w:r>
        <w:rPr>
          <w:rFonts w:asciiTheme="minorHAnsi" w:eastAsiaTheme="minorEastAsia" w:hAnsiTheme="minorHAnsi" w:cstheme="minorBidi"/>
          <w:noProof/>
          <w:sz w:val="21"/>
          <w:szCs w:val="24"/>
        </w:rPr>
        <w:tab/>
      </w:r>
      <w:r>
        <w:rPr>
          <w:noProof/>
        </w:rPr>
        <w:t>certainty=”</w:t>
      </w:r>
      <w:r w:rsidRPr="00BD027B">
        <w:rPr>
          <w:noProof/>
          <w:shd w:val="pct15" w:color="auto" w:fill="FFFFFF"/>
        </w:rPr>
        <w:t>suspicious</w:t>
      </w:r>
      <w:r>
        <w:rPr>
          <w:noProof/>
        </w:rPr>
        <w:t>”</w:t>
      </w:r>
      <w:r>
        <w:rPr>
          <w:noProof/>
        </w:rPr>
        <w:t>の場合</w:t>
      </w:r>
      <w:r>
        <w:rPr>
          <w:noProof/>
        </w:rPr>
        <w:tab/>
      </w:r>
      <w:r>
        <w:rPr>
          <w:noProof/>
        </w:rPr>
        <w:fldChar w:fldCharType="begin"/>
      </w:r>
      <w:r>
        <w:rPr>
          <w:noProof/>
        </w:rPr>
        <w:instrText xml:space="preserve"> PAGEREF _Toc536790339 \h </w:instrText>
      </w:r>
      <w:r>
        <w:rPr>
          <w:noProof/>
        </w:rPr>
      </w:r>
      <w:r>
        <w:rPr>
          <w:noProof/>
        </w:rPr>
        <w:fldChar w:fldCharType="separate"/>
      </w:r>
      <w:r>
        <w:rPr>
          <w:noProof/>
        </w:rPr>
        <w:t>5</w:t>
      </w:r>
      <w:r>
        <w:rPr>
          <w:noProof/>
        </w:rPr>
        <w:fldChar w:fldCharType="end"/>
      </w:r>
    </w:p>
    <w:p w14:paraId="69E94998" w14:textId="26D4E15E" w:rsidR="00E53CA7" w:rsidRDefault="00E53CA7">
      <w:pPr>
        <w:pStyle w:val="31"/>
        <w:tabs>
          <w:tab w:val="left" w:pos="1200"/>
          <w:tab w:val="right" w:leader="dot" w:pos="8488"/>
        </w:tabs>
        <w:ind w:left="240"/>
        <w:rPr>
          <w:rFonts w:asciiTheme="minorHAnsi" w:eastAsiaTheme="minorEastAsia" w:hAnsiTheme="minorHAnsi" w:cstheme="minorBidi"/>
          <w:noProof/>
          <w:sz w:val="21"/>
          <w:szCs w:val="24"/>
        </w:rPr>
      </w:pPr>
      <w:r>
        <w:rPr>
          <w:noProof/>
        </w:rPr>
        <w:t>2.1.3</w:t>
      </w:r>
      <w:r>
        <w:rPr>
          <w:rFonts w:asciiTheme="minorHAnsi" w:eastAsiaTheme="minorEastAsia" w:hAnsiTheme="minorHAnsi" w:cstheme="minorBidi"/>
          <w:noProof/>
          <w:sz w:val="21"/>
          <w:szCs w:val="24"/>
        </w:rPr>
        <w:tab/>
      </w:r>
      <w:r>
        <w:rPr>
          <w:noProof/>
        </w:rPr>
        <w:t>certainty=”</w:t>
      </w:r>
      <w:r w:rsidRPr="00BD027B">
        <w:rPr>
          <w:noProof/>
          <w:color w:val="4472C4" w:themeColor="accent1"/>
        </w:rPr>
        <w:t>negative</w:t>
      </w:r>
      <w:r>
        <w:rPr>
          <w:noProof/>
        </w:rPr>
        <w:t>”</w:t>
      </w:r>
      <w:r>
        <w:rPr>
          <w:noProof/>
        </w:rPr>
        <w:t>の場合</w:t>
      </w:r>
      <w:r>
        <w:rPr>
          <w:noProof/>
        </w:rPr>
        <w:tab/>
      </w:r>
      <w:r>
        <w:rPr>
          <w:noProof/>
        </w:rPr>
        <w:fldChar w:fldCharType="begin"/>
      </w:r>
      <w:r>
        <w:rPr>
          <w:noProof/>
        </w:rPr>
        <w:instrText xml:space="preserve"> PAGEREF _Toc536790340 \h </w:instrText>
      </w:r>
      <w:r>
        <w:rPr>
          <w:noProof/>
        </w:rPr>
      </w:r>
      <w:r>
        <w:rPr>
          <w:noProof/>
        </w:rPr>
        <w:fldChar w:fldCharType="separate"/>
      </w:r>
      <w:r>
        <w:rPr>
          <w:noProof/>
        </w:rPr>
        <w:t>5</w:t>
      </w:r>
      <w:r>
        <w:rPr>
          <w:noProof/>
        </w:rPr>
        <w:fldChar w:fldCharType="end"/>
      </w:r>
    </w:p>
    <w:p w14:paraId="35B92A8E" w14:textId="05397FD8" w:rsidR="00E53CA7" w:rsidRDefault="00E53CA7">
      <w:pPr>
        <w:pStyle w:val="31"/>
        <w:tabs>
          <w:tab w:val="left" w:pos="1200"/>
          <w:tab w:val="right" w:leader="dot" w:pos="8488"/>
        </w:tabs>
        <w:ind w:left="240"/>
        <w:rPr>
          <w:rFonts w:asciiTheme="minorHAnsi" w:eastAsiaTheme="minorEastAsia" w:hAnsiTheme="minorHAnsi" w:cstheme="minorBidi"/>
          <w:noProof/>
          <w:sz w:val="21"/>
          <w:szCs w:val="24"/>
        </w:rPr>
      </w:pPr>
      <w:r w:rsidRPr="00BD027B">
        <w:rPr>
          <w:noProof/>
          <w:highlight w:val="green"/>
        </w:rPr>
        <w:t>2.1.4</w:t>
      </w:r>
      <w:r>
        <w:rPr>
          <w:rFonts w:asciiTheme="minorHAnsi" w:eastAsiaTheme="minorEastAsia" w:hAnsiTheme="minorHAnsi" w:cstheme="minorBidi"/>
          <w:noProof/>
          <w:sz w:val="21"/>
          <w:szCs w:val="24"/>
        </w:rPr>
        <w:tab/>
      </w:r>
      <w:r w:rsidRPr="00BD027B">
        <w:rPr>
          <w:noProof/>
          <w:highlight w:val="green"/>
        </w:rPr>
        <w:t>TNM</w:t>
      </w:r>
      <w:r w:rsidRPr="00BD027B">
        <w:rPr>
          <w:noProof/>
          <w:highlight w:val="green"/>
        </w:rPr>
        <w:t>分類</w:t>
      </w:r>
      <w:r>
        <w:rPr>
          <w:noProof/>
        </w:rPr>
        <w:tab/>
      </w:r>
      <w:r>
        <w:rPr>
          <w:noProof/>
        </w:rPr>
        <w:fldChar w:fldCharType="begin"/>
      </w:r>
      <w:r>
        <w:rPr>
          <w:noProof/>
        </w:rPr>
        <w:instrText xml:space="preserve"> PAGEREF _Toc536790341 \h </w:instrText>
      </w:r>
      <w:r>
        <w:rPr>
          <w:noProof/>
        </w:rPr>
      </w:r>
      <w:r>
        <w:rPr>
          <w:noProof/>
        </w:rPr>
        <w:fldChar w:fldCharType="separate"/>
      </w:r>
      <w:r>
        <w:rPr>
          <w:noProof/>
        </w:rPr>
        <w:t>6</w:t>
      </w:r>
      <w:r>
        <w:rPr>
          <w:noProof/>
        </w:rPr>
        <w:fldChar w:fldCharType="end"/>
      </w:r>
    </w:p>
    <w:p w14:paraId="1BA2575D" w14:textId="75C1C440"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2.2</w:t>
      </w:r>
      <w:r>
        <w:rPr>
          <w:rFonts w:asciiTheme="minorHAnsi" w:eastAsiaTheme="minorEastAsia" w:hAnsiTheme="minorHAnsi" w:cstheme="minorBidi"/>
          <w:bCs w:val="0"/>
          <w:noProof/>
          <w:sz w:val="21"/>
          <w:szCs w:val="24"/>
        </w:rPr>
        <w:tab/>
      </w:r>
      <w:r w:rsidRPr="00BD027B">
        <w:rPr>
          <w:noProof/>
          <w:highlight w:val="yellow"/>
        </w:rPr>
        <w:t>臓器・部位</w:t>
      </w:r>
      <w:r>
        <w:rPr>
          <w:noProof/>
        </w:rPr>
        <w:t>タグ</w:t>
      </w:r>
      <w:r>
        <w:rPr>
          <w:noProof/>
        </w:rPr>
        <w:t xml:space="preserve"> (</w:t>
      </w:r>
      <w:r w:rsidRPr="00BD027B">
        <w:rPr>
          <w:noProof/>
          <w:u w:val="single"/>
        </w:rPr>
        <w:t>A</w:t>
      </w:r>
      <w:r>
        <w:rPr>
          <w:noProof/>
        </w:rPr>
        <w:t>natomical Entities)</w:t>
      </w:r>
      <w:r>
        <w:rPr>
          <w:noProof/>
        </w:rPr>
        <w:tab/>
      </w:r>
      <w:r>
        <w:rPr>
          <w:noProof/>
        </w:rPr>
        <w:fldChar w:fldCharType="begin"/>
      </w:r>
      <w:r>
        <w:rPr>
          <w:noProof/>
        </w:rPr>
        <w:instrText xml:space="preserve"> PAGEREF _Toc536790342 \h </w:instrText>
      </w:r>
      <w:r>
        <w:rPr>
          <w:noProof/>
        </w:rPr>
      </w:r>
      <w:r>
        <w:rPr>
          <w:noProof/>
        </w:rPr>
        <w:fldChar w:fldCharType="separate"/>
      </w:r>
      <w:r>
        <w:rPr>
          <w:noProof/>
        </w:rPr>
        <w:t>6</w:t>
      </w:r>
      <w:r>
        <w:rPr>
          <w:noProof/>
        </w:rPr>
        <w:fldChar w:fldCharType="end"/>
      </w:r>
    </w:p>
    <w:p w14:paraId="3DFE5317" w14:textId="7D4ACC88"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2.3</w:t>
      </w:r>
      <w:r>
        <w:rPr>
          <w:rFonts w:asciiTheme="minorHAnsi" w:eastAsiaTheme="minorEastAsia" w:hAnsiTheme="minorHAnsi" w:cstheme="minorBidi"/>
          <w:bCs w:val="0"/>
          <w:noProof/>
          <w:sz w:val="21"/>
          <w:szCs w:val="24"/>
        </w:rPr>
        <w:tab/>
      </w:r>
      <w:r w:rsidRPr="00BD027B">
        <w:rPr>
          <w:noProof/>
          <w:u w:val="single"/>
        </w:rPr>
        <w:t>特徴・尺度タグ</w:t>
      </w:r>
      <w:r>
        <w:rPr>
          <w:noProof/>
        </w:rPr>
        <w:t xml:space="preserve"> (</w:t>
      </w:r>
      <w:r w:rsidRPr="00BD027B">
        <w:rPr>
          <w:noProof/>
          <w:u w:val="single"/>
        </w:rPr>
        <w:t>F</w:t>
      </w:r>
      <w:r>
        <w:rPr>
          <w:noProof/>
        </w:rPr>
        <w:t>eatures and Measurements)</w:t>
      </w:r>
      <w:r>
        <w:rPr>
          <w:noProof/>
        </w:rPr>
        <w:tab/>
      </w:r>
      <w:r>
        <w:rPr>
          <w:noProof/>
        </w:rPr>
        <w:fldChar w:fldCharType="begin"/>
      </w:r>
      <w:r>
        <w:rPr>
          <w:noProof/>
        </w:rPr>
        <w:instrText xml:space="preserve"> PAGEREF _Toc536790343 \h </w:instrText>
      </w:r>
      <w:r>
        <w:rPr>
          <w:noProof/>
        </w:rPr>
      </w:r>
      <w:r>
        <w:rPr>
          <w:noProof/>
        </w:rPr>
        <w:fldChar w:fldCharType="separate"/>
      </w:r>
      <w:r>
        <w:rPr>
          <w:noProof/>
        </w:rPr>
        <w:t>7</w:t>
      </w:r>
      <w:r>
        <w:rPr>
          <w:noProof/>
        </w:rPr>
        <w:fldChar w:fldCharType="end"/>
      </w:r>
    </w:p>
    <w:p w14:paraId="60C67E0F" w14:textId="6670DFCA"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2.4</w:t>
      </w:r>
      <w:r>
        <w:rPr>
          <w:rFonts w:asciiTheme="minorHAnsi" w:eastAsiaTheme="minorEastAsia" w:hAnsiTheme="minorHAnsi" w:cstheme="minorBidi"/>
          <w:bCs w:val="0"/>
          <w:noProof/>
          <w:sz w:val="21"/>
          <w:szCs w:val="24"/>
        </w:rPr>
        <w:tab/>
      </w:r>
      <w:r w:rsidRPr="00BD027B">
        <w:rPr>
          <w:noProof/>
          <w:color w:val="00B050"/>
        </w:rPr>
        <w:t>変化</w:t>
      </w:r>
      <w:r>
        <w:rPr>
          <w:noProof/>
        </w:rPr>
        <w:t>タグ</w:t>
      </w:r>
      <w:r>
        <w:rPr>
          <w:noProof/>
        </w:rPr>
        <w:t xml:space="preserve"> (</w:t>
      </w:r>
      <w:r w:rsidRPr="00BD027B">
        <w:rPr>
          <w:noProof/>
          <w:u w:val="single"/>
        </w:rPr>
        <w:t>C</w:t>
      </w:r>
      <w:r>
        <w:rPr>
          <w:noProof/>
        </w:rPr>
        <w:t>hange)</w:t>
      </w:r>
      <w:r>
        <w:rPr>
          <w:noProof/>
        </w:rPr>
        <w:tab/>
      </w:r>
      <w:r>
        <w:rPr>
          <w:noProof/>
        </w:rPr>
        <w:fldChar w:fldCharType="begin"/>
      </w:r>
      <w:r>
        <w:rPr>
          <w:noProof/>
        </w:rPr>
        <w:instrText xml:space="preserve"> PAGEREF _Toc536790344 \h </w:instrText>
      </w:r>
      <w:r>
        <w:rPr>
          <w:noProof/>
        </w:rPr>
      </w:r>
      <w:r>
        <w:rPr>
          <w:noProof/>
        </w:rPr>
        <w:fldChar w:fldCharType="separate"/>
      </w:r>
      <w:r>
        <w:rPr>
          <w:noProof/>
        </w:rPr>
        <w:t>8</w:t>
      </w:r>
      <w:r>
        <w:rPr>
          <w:noProof/>
        </w:rPr>
        <w:fldChar w:fldCharType="end"/>
      </w:r>
    </w:p>
    <w:p w14:paraId="39DEE416" w14:textId="1941B16D"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2.5</w:t>
      </w:r>
      <w:r>
        <w:rPr>
          <w:rFonts w:asciiTheme="minorHAnsi" w:eastAsiaTheme="minorEastAsia" w:hAnsiTheme="minorHAnsi" w:cstheme="minorBidi"/>
          <w:bCs w:val="0"/>
          <w:noProof/>
          <w:sz w:val="21"/>
          <w:szCs w:val="24"/>
        </w:rPr>
        <w:tab/>
      </w:r>
      <w:r w:rsidRPr="00BD027B">
        <w:rPr>
          <w:noProof/>
          <w:bdr w:val="single" w:sz="4" w:space="0" w:color="auto"/>
        </w:rPr>
        <w:t>保留</w:t>
      </w:r>
      <w:r>
        <w:rPr>
          <w:noProof/>
        </w:rPr>
        <w:t>タグ</w:t>
      </w:r>
      <w:r>
        <w:rPr>
          <w:noProof/>
        </w:rPr>
        <w:t xml:space="preserve"> (</w:t>
      </w:r>
      <w:r w:rsidRPr="00BD027B">
        <w:rPr>
          <w:noProof/>
          <w:u w:val="single"/>
        </w:rPr>
        <w:t>P</w:t>
      </w:r>
      <w:r>
        <w:rPr>
          <w:noProof/>
        </w:rPr>
        <w:t>ending)</w:t>
      </w:r>
      <w:r>
        <w:rPr>
          <w:noProof/>
        </w:rPr>
        <w:tab/>
      </w:r>
      <w:r>
        <w:rPr>
          <w:noProof/>
        </w:rPr>
        <w:fldChar w:fldCharType="begin"/>
      </w:r>
      <w:r>
        <w:rPr>
          <w:noProof/>
        </w:rPr>
        <w:instrText xml:space="preserve"> PAGEREF _Toc536790345 \h </w:instrText>
      </w:r>
      <w:r>
        <w:rPr>
          <w:noProof/>
        </w:rPr>
      </w:r>
      <w:r>
        <w:rPr>
          <w:noProof/>
        </w:rPr>
        <w:fldChar w:fldCharType="separate"/>
      </w:r>
      <w:r>
        <w:rPr>
          <w:noProof/>
        </w:rPr>
        <w:t>8</w:t>
      </w:r>
      <w:r>
        <w:rPr>
          <w:noProof/>
        </w:rPr>
        <w:fldChar w:fldCharType="end"/>
      </w:r>
    </w:p>
    <w:p w14:paraId="36E0E347" w14:textId="02C9A7A7" w:rsidR="00E53CA7" w:rsidRDefault="00E53CA7">
      <w:pPr>
        <w:pStyle w:val="11"/>
        <w:tabs>
          <w:tab w:val="left" w:pos="720"/>
          <w:tab w:val="right" w:leader="dot" w:pos="8488"/>
        </w:tabs>
        <w:rPr>
          <w:rFonts w:asciiTheme="minorHAnsi" w:eastAsiaTheme="minorEastAsia" w:hAnsiTheme="minorHAnsi" w:cstheme="minorBidi"/>
          <w:bCs w:val="0"/>
          <w:noProof/>
          <w:sz w:val="21"/>
        </w:rPr>
      </w:pPr>
      <w:r w:rsidRPr="00BD027B">
        <w:rPr>
          <w:rFonts w:ascii="Arial" w:hAnsi="Arial"/>
          <w:bCs w:val="0"/>
          <w:noProof/>
          <w14:scene3d>
            <w14:camera w14:prst="orthographicFront"/>
            <w14:lightRig w14:rig="threePt" w14:dir="t">
              <w14:rot w14:lat="0" w14:lon="0" w14:rev="0"/>
            </w14:lightRig>
          </w14:scene3d>
        </w:rPr>
        <w:t>3</w:t>
      </w:r>
      <w:r>
        <w:rPr>
          <w:rFonts w:asciiTheme="minorHAnsi" w:eastAsiaTheme="minorEastAsia" w:hAnsiTheme="minorHAnsi" w:cstheme="minorBidi"/>
          <w:bCs w:val="0"/>
          <w:noProof/>
          <w:sz w:val="21"/>
        </w:rPr>
        <w:tab/>
      </w:r>
      <w:r>
        <w:rPr>
          <w:noProof/>
        </w:rPr>
        <w:t>複数のタグ種類について共通のルール</w:t>
      </w:r>
      <w:r>
        <w:rPr>
          <w:noProof/>
        </w:rPr>
        <w:tab/>
      </w:r>
      <w:r>
        <w:rPr>
          <w:noProof/>
        </w:rPr>
        <w:fldChar w:fldCharType="begin"/>
      </w:r>
      <w:r>
        <w:rPr>
          <w:noProof/>
        </w:rPr>
        <w:instrText xml:space="preserve"> PAGEREF _Toc536790346 \h </w:instrText>
      </w:r>
      <w:r>
        <w:rPr>
          <w:noProof/>
        </w:rPr>
      </w:r>
      <w:r>
        <w:rPr>
          <w:noProof/>
        </w:rPr>
        <w:fldChar w:fldCharType="separate"/>
      </w:r>
      <w:r>
        <w:rPr>
          <w:noProof/>
        </w:rPr>
        <w:t>9</w:t>
      </w:r>
      <w:r>
        <w:rPr>
          <w:noProof/>
        </w:rPr>
        <w:fldChar w:fldCharType="end"/>
      </w:r>
    </w:p>
    <w:p w14:paraId="6C7BF8FA" w14:textId="2BB0842B"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3.1</w:t>
      </w:r>
      <w:r>
        <w:rPr>
          <w:rFonts w:asciiTheme="minorHAnsi" w:eastAsiaTheme="minorEastAsia" w:hAnsiTheme="minorHAnsi" w:cstheme="minorBidi"/>
          <w:bCs w:val="0"/>
          <w:noProof/>
          <w:sz w:val="21"/>
          <w:szCs w:val="24"/>
        </w:rPr>
        <w:tab/>
      </w:r>
      <w:r>
        <w:rPr>
          <w:noProof/>
        </w:rPr>
        <w:t>並列</w:t>
      </w:r>
      <w:r>
        <w:rPr>
          <w:noProof/>
        </w:rPr>
        <w:tab/>
      </w:r>
      <w:r>
        <w:rPr>
          <w:noProof/>
        </w:rPr>
        <w:fldChar w:fldCharType="begin"/>
      </w:r>
      <w:r>
        <w:rPr>
          <w:noProof/>
        </w:rPr>
        <w:instrText xml:space="preserve"> PAGEREF _Toc536790347 \h </w:instrText>
      </w:r>
      <w:r>
        <w:rPr>
          <w:noProof/>
        </w:rPr>
      </w:r>
      <w:r>
        <w:rPr>
          <w:noProof/>
        </w:rPr>
        <w:fldChar w:fldCharType="separate"/>
      </w:r>
      <w:r>
        <w:rPr>
          <w:noProof/>
        </w:rPr>
        <w:t>9</w:t>
      </w:r>
      <w:r>
        <w:rPr>
          <w:noProof/>
        </w:rPr>
        <w:fldChar w:fldCharType="end"/>
      </w:r>
    </w:p>
    <w:p w14:paraId="6B0B7505" w14:textId="66177543"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sidRPr="00BD027B">
        <w:rPr>
          <w:noProof/>
          <w:highlight w:val="green"/>
        </w:rPr>
        <w:t>3.2</w:t>
      </w:r>
      <w:r>
        <w:rPr>
          <w:rFonts w:asciiTheme="minorHAnsi" w:eastAsiaTheme="minorEastAsia" w:hAnsiTheme="minorHAnsi" w:cstheme="minorBidi"/>
          <w:bCs w:val="0"/>
          <w:noProof/>
          <w:sz w:val="21"/>
          <w:szCs w:val="24"/>
        </w:rPr>
        <w:tab/>
      </w:r>
      <w:r w:rsidRPr="00BD027B">
        <w:rPr>
          <w:noProof/>
          <w:highlight w:val="green"/>
        </w:rPr>
        <w:t>誤記について</w:t>
      </w:r>
      <w:r>
        <w:rPr>
          <w:noProof/>
        </w:rPr>
        <w:tab/>
      </w:r>
      <w:r>
        <w:rPr>
          <w:noProof/>
        </w:rPr>
        <w:fldChar w:fldCharType="begin"/>
      </w:r>
      <w:r>
        <w:rPr>
          <w:noProof/>
        </w:rPr>
        <w:instrText xml:space="preserve"> PAGEREF _Toc536790348 \h </w:instrText>
      </w:r>
      <w:r>
        <w:rPr>
          <w:noProof/>
        </w:rPr>
      </w:r>
      <w:r>
        <w:rPr>
          <w:noProof/>
        </w:rPr>
        <w:fldChar w:fldCharType="separate"/>
      </w:r>
      <w:r>
        <w:rPr>
          <w:noProof/>
        </w:rPr>
        <w:t>9</w:t>
      </w:r>
      <w:r>
        <w:rPr>
          <w:noProof/>
        </w:rPr>
        <w:fldChar w:fldCharType="end"/>
      </w:r>
    </w:p>
    <w:p w14:paraId="319537BB" w14:textId="297B6487" w:rsidR="00E53CA7" w:rsidRDefault="00E53CA7">
      <w:pPr>
        <w:pStyle w:val="21"/>
        <w:tabs>
          <w:tab w:val="left" w:pos="720"/>
          <w:tab w:val="right" w:leader="dot" w:pos="8488"/>
        </w:tabs>
        <w:rPr>
          <w:rFonts w:asciiTheme="minorHAnsi" w:eastAsiaTheme="minorEastAsia" w:hAnsiTheme="minorHAnsi" w:cstheme="minorBidi"/>
          <w:bCs w:val="0"/>
          <w:noProof/>
          <w:sz w:val="21"/>
          <w:szCs w:val="24"/>
        </w:rPr>
      </w:pPr>
      <w:r w:rsidRPr="00BD027B">
        <w:rPr>
          <w:noProof/>
          <w:highlight w:val="green"/>
        </w:rPr>
        <w:t>3.3</w:t>
      </w:r>
      <w:r>
        <w:rPr>
          <w:rFonts w:asciiTheme="minorHAnsi" w:eastAsiaTheme="minorEastAsia" w:hAnsiTheme="minorHAnsi" w:cstheme="minorBidi"/>
          <w:bCs w:val="0"/>
          <w:noProof/>
          <w:sz w:val="21"/>
          <w:szCs w:val="24"/>
        </w:rPr>
        <w:tab/>
      </w:r>
      <w:r w:rsidR="00FC0F20">
        <w:rPr>
          <w:rFonts w:asciiTheme="minorHAnsi" w:eastAsiaTheme="minorEastAsia" w:hAnsiTheme="minorHAnsi" w:cstheme="minorBidi" w:hint="eastAsia"/>
          <w:bCs w:val="0"/>
          <w:noProof/>
          <w:sz w:val="21"/>
          <w:szCs w:val="24"/>
        </w:rPr>
        <w:t xml:space="preserve">　　</w:t>
      </w:r>
      <w:r w:rsidRPr="00BD027B">
        <w:rPr>
          <w:noProof/>
          <w:highlight w:val="green"/>
        </w:rPr>
        <w:t>「術後」を含む表現</w:t>
      </w:r>
      <w:r>
        <w:rPr>
          <w:noProof/>
        </w:rPr>
        <w:tab/>
      </w:r>
      <w:r>
        <w:rPr>
          <w:noProof/>
        </w:rPr>
        <w:fldChar w:fldCharType="begin"/>
      </w:r>
      <w:r>
        <w:rPr>
          <w:noProof/>
        </w:rPr>
        <w:instrText xml:space="preserve"> PAGEREF _Toc536790349 \h </w:instrText>
      </w:r>
      <w:r>
        <w:rPr>
          <w:noProof/>
        </w:rPr>
      </w:r>
      <w:r>
        <w:rPr>
          <w:noProof/>
        </w:rPr>
        <w:fldChar w:fldCharType="separate"/>
      </w:r>
      <w:r>
        <w:rPr>
          <w:noProof/>
        </w:rPr>
        <w:t>10</w:t>
      </w:r>
      <w:r>
        <w:rPr>
          <w:noProof/>
        </w:rPr>
        <w:fldChar w:fldCharType="end"/>
      </w:r>
    </w:p>
    <w:p w14:paraId="4487BE9A" w14:textId="46F487B0"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sidRPr="00BD027B">
        <w:rPr>
          <w:noProof/>
          <w:highlight w:val="green"/>
        </w:rPr>
        <w:t>3.4</w:t>
      </w:r>
      <w:r>
        <w:rPr>
          <w:rFonts w:asciiTheme="minorHAnsi" w:eastAsiaTheme="minorEastAsia" w:hAnsiTheme="minorHAnsi" w:cstheme="minorBidi"/>
          <w:bCs w:val="0"/>
          <w:noProof/>
          <w:sz w:val="21"/>
          <w:szCs w:val="24"/>
        </w:rPr>
        <w:tab/>
      </w:r>
      <w:r w:rsidRPr="00BD027B">
        <w:rPr>
          <w:noProof/>
          <w:highlight w:val="green"/>
        </w:rPr>
        <w:t>タグ範囲について</w:t>
      </w:r>
      <w:r>
        <w:rPr>
          <w:noProof/>
        </w:rPr>
        <w:tab/>
      </w:r>
      <w:r>
        <w:rPr>
          <w:noProof/>
        </w:rPr>
        <w:fldChar w:fldCharType="begin"/>
      </w:r>
      <w:r>
        <w:rPr>
          <w:noProof/>
        </w:rPr>
        <w:instrText xml:space="preserve"> PAGEREF _Toc536790350 \h </w:instrText>
      </w:r>
      <w:r>
        <w:rPr>
          <w:noProof/>
        </w:rPr>
      </w:r>
      <w:r>
        <w:rPr>
          <w:noProof/>
        </w:rPr>
        <w:fldChar w:fldCharType="separate"/>
      </w:r>
      <w:r>
        <w:rPr>
          <w:noProof/>
        </w:rPr>
        <w:t>11</w:t>
      </w:r>
      <w:r>
        <w:rPr>
          <w:noProof/>
        </w:rPr>
        <w:fldChar w:fldCharType="end"/>
      </w:r>
    </w:p>
    <w:p w14:paraId="26A7E03B" w14:textId="1DE5B94E" w:rsidR="00E53CA7" w:rsidRDefault="00E53CA7">
      <w:pPr>
        <w:pStyle w:val="11"/>
        <w:tabs>
          <w:tab w:val="left" w:pos="720"/>
          <w:tab w:val="right" w:leader="dot" w:pos="8488"/>
        </w:tabs>
        <w:rPr>
          <w:rFonts w:asciiTheme="minorHAnsi" w:eastAsiaTheme="minorEastAsia" w:hAnsiTheme="minorHAnsi" w:cstheme="minorBidi"/>
          <w:bCs w:val="0"/>
          <w:noProof/>
          <w:sz w:val="21"/>
        </w:rPr>
      </w:pPr>
      <w:r w:rsidRPr="00BD027B">
        <w:rPr>
          <w:rFonts w:ascii="Arial" w:hAnsi="Arial"/>
          <w:bCs w:val="0"/>
          <w:noProof/>
          <w14:scene3d>
            <w14:camera w14:prst="orthographicFront"/>
            <w14:lightRig w14:rig="threePt" w14:dir="t">
              <w14:rot w14:lat="0" w14:lon="0" w14:rev="0"/>
            </w14:lightRig>
          </w14:scene3d>
        </w:rPr>
        <w:t>4</w:t>
      </w:r>
      <w:r>
        <w:rPr>
          <w:rFonts w:asciiTheme="minorHAnsi" w:eastAsiaTheme="minorEastAsia" w:hAnsiTheme="minorHAnsi" w:cstheme="minorBidi"/>
          <w:bCs w:val="0"/>
          <w:noProof/>
          <w:sz w:val="21"/>
        </w:rPr>
        <w:tab/>
      </w:r>
      <w:r>
        <w:rPr>
          <w:noProof/>
        </w:rPr>
        <w:t>タグ付け例</w:t>
      </w:r>
      <w:r>
        <w:rPr>
          <w:noProof/>
        </w:rPr>
        <w:tab/>
      </w:r>
      <w:r>
        <w:rPr>
          <w:noProof/>
        </w:rPr>
        <w:fldChar w:fldCharType="begin"/>
      </w:r>
      <w:r>
        <w:rPr>
          <w:noProof/>
        </w:rPr>
        <w:instrText xml:space="preserve"> PAGEREF _Toc536790351 \h </w:instrText>
      </w:r>
      <w:r>
        <w:rPr>
          <w:noProof/>
        </w:rPr>
      </w:r>
      <w:r>
        <w:rPr>
          <w:noProof/>
        </w:rPr>
        <w:fldChar w:fldCharType="separate"/>
      </w:r>
      <w:r>
        <w:rPr>
          <w:noProof/>
        </w:rPr>
        <w:t>11</w:t>
      </w:r>
      <w:r>
        <w:rPr>
          <w:noProof/>
        </w:rPr>
        <w:fldChar w:fldCharType="end"/>
      </w:r>
    </w:p>
    <w:p w14:paraId="1151F973" w14:textId="185FD119" w:rsidR="00E53CA7" w:rsidRDefault="00E53CA7">
      <w:pPr>
        <w:pStyle w:val="11"/>
        <w:tabs>
          <w:tab w:val="left" w:pos="720"/>
          <w:tab w:val="right" w:leader="dot" w:pos="8488"/>
        </w:tabs>
        <w:rPr>
          <w:rFonts w:asciiTheme="minorHAnsi" w:eastAsiaTheme="minorEastAsia" w:hAnsiTheme="minorHAnsi" w:cstheme="minorBidi"/>
          <w:bCs w:val="0"/>
          <w:noProof/>
          <w:sz w:val="21"/>
        </w:rPr>
      </w:pPr>
      <w:r w:rsidRPr="00BD027B">
        <w:rPr>
          <w:rFonts w:ascii="Arial" w:hAnsi="Arial"/>
          <w:bCs w:val="0"/>
          <w:noProof/>
          <w14:scene3d>
            <w14:camera w14:prst="orthographicFront"/>
            <w14:lightRig w14:rig="threePt" w14:dir="t">
              <w14:rot w14:lat="0" w14:lon="0" w14:rev="0"/>
            </w14:lightRig>
          </w14:scene3d>
        </w:rPr>
        <w:t>5</w:t>
      </w:r>
      <w:r>
        <w:rPr>
          <w:rFonts w:asciiTheme="minorHAnsi" w:eastAsiaTheme="minorEastAsia" w:hAnsiTheme="minorHAnsi" w:cstheme="minorBidi"/>
          <w:bCs w:val="0"/>
          <w:noProof/>
          <w:sz w:val="21"/>
        </w:rPr>
        <w:tab/>
      </w:r>
      <w:r>
        <w:rPr>
          <w:noProof/>
        </w:rPr>
        <w:t>検討中の事項</w:t>
      </w:r>
      <w:r>
        <w:rPr>
          <w:noProof/>
        </w:rPr>
        <w:tab/>
      </w:r>
      <w:r>
        <w:rPr>
          <w:noProof/>
        </w:rPr>
        <w:fldChar w:fldCharType="begin"/>
      </w:r>
      <w:r>
        <w:rPr>
          <w:noProof/>
        </w:rPr>
        <w:instrText xml:space="preserve"> PAGEREF _Toc536790352 \h </w:instrText>
      </w:r>
      <w:r>
        <w:rPr>
          <w:noProof/>
        </w:rPr>
      </w:r>
      <w:r>
        <w:rPr>
          <w:noProof/>
        </w:rPr>
        <w:fldChar w:fldCharType="separate"/>
      </w:r>
      <w:r>
        <w:rPr>
          <w:noProof/>
        </w:rPr>
        <w:t>12</w:t>
      </w:r>
      <w:r>
        <w:rPr>
          <w:noProof/>
        </w:rPr>
        <w:fldChar w:fldCharType="end"/>
      </w:r>
    </w:p>
    <w:p w14:paraId="10DB653B" w14:textId="2DB7868F"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Pr>
          <w:noProof/>
        </w:rPr>
        <w:t>5.1</w:t>
      </w:r>
      <w:r>
        <w:rPr>
          <w:rFonts w:asciiTheme="minorHAnsi" w:eastAsiaTheme="minorEastAsia" w:hAnsiTheme="minorHAnsi" w:cstheme="minorBidi"/>
          <w:bCs w:val="0"/>
          <w:noProof/>
          <w:sz w:val="21"/>
          <w:szCs w:val="24"/>
        </w:rPr>
        <w:tab/>
      </w:r>
      <w:r>
        <w:rPr>
          <w:noProof/>
        </w:rPr>
        <w:t>変化タグへの</w:t>
      </w:r>
      <w:r>
        <w:rPr>
          <w:noProof/>
        </w:rPr>
        <w:t>certainty</w:t>
      </w:r>
      <w:r>
        <w:rPr>
          <w:noProof/>
        </w:rPr>
        <w:t>属性導入</w:t>
      </w:r>
      <w:r>
        <w:rPr>
          <w:noProof/>
        </w:rPr>
        <w:tab/>
      </w:r>
      <w:r>
        <w:rPr>
          <w:noProof/>
        </w:rPr>
        <w:fldChar w:fldCharType="begin"/>
      </w:r>
      <w:r>
        <w:rPr>
          <w:noProof/>
        </w:rPr>
        <w:instrText xml:space="preserve"> PAGEREF _Toc536790353 \h </w:instrText>
      </w:r>
      <w:r>
        <w:rPr>
          <w:noProof/>
        </w:rPr>
      </w:r>
      <w:r>
        <w:rPr>
          <w:noProof/>
        </w:rPr>
        <w:fldChar w:fldCharType="separate"/>
      </w:r>
      <w:r>
        <w:rPr>
          <w:noProof/>
        </w:rPr>
        <w:t>12</w:t>
      </w:r>
      <w:r>
        <w:rPr>
          <w:noProof/>
        </w:rPr>
        <w:fldChar w:fldCharType="end"/>
      </w:r>
    </w:p>
    <w:p w14:paraId="4BC7419A" w14:textId="5CDB6A89" w:rsidR="00E53CA7" w:rsidRDefault="00E53CA7">
      <w:pPr>
        <w:pStyle w:val="11"/>
        <w:tabs>
          <w:tab w:val="left" w:pos="720"/>
          <w:tab w:val="right" w:leader="dot" w:pos="8488"/>
        </w:tabs>
        <w:rPr>
          <w:rFonts w:asciiTheme="minorHAnsi" w:eastAsiaTheme="minorEastAsia" w:hAnsiTheme="minorHAnsi" w:cstheme="minorBidi"/>
          <w:bCs w:val="0"/>
          <w:noProof/>
          <w:sz w:val="21"/>
        </w:rPr>
      </w:pPr>
      <w:r w:rsidRPr="00BD027B">
        <w:rPr>
          <w:rFonts w:ascii="Arial" w:hAnsi="Arial"/>
          <w:bCs w:val="0"/>
          <w:noProof/>
          <w:highlight w:val="green"/>
          <w14:scene3d>
            <w14:camera w14:prst="orthographicFront"/>
            <w14:lightRig w14:rig="threePt" w14:dir="t">
              <w14:rot w14:lat="0" w14:lon="0" w14:rev="0"/>
            </w14:lightRig>
          </w14:scene3d>
        </w:rPr>
        <w:t>6</w:t>
      </w:r>
      <w:r>
        <w:rPr>
          <w:rFonts w:asciiTheme="minorHAnsi" w:eastAsiaTheme="minorEastAsia" w:hAnsiTheme="minorHAnsi" w:cstheme="minorBidi"/>
          <w:bCs w:val="0"/>
          <w:noProof/>
          <w:sz w:val="21"/>
        </w:rPr>
        <w:tab/>
      </w:r>
      <w:r w:rsidRPr="00BD027B">
        <w:rPr>
          <w:noProof/>
          <w:highlight w:val="green"/>
        </w:rPr>
        <w:t>解決済みの事項</w:t>
      </w:r>
      <w:r>
        <w:rPr>
          <w:noProof/>
        </w:rPr>
        <w:tab/>
      </w:r>
      <w:r>
        <w:rPr>
          <w:noProof/>
        </w:rPr>
        <w:fldChar w:fldCharType="begin"/>
      </w:r>
      <w:r>
        <w:rPr>
          <w:noProof/>
        </w:rPr>
        <w:instrText xml:space="preserve"> PAGEREF _Toc536790354 \h </w:instrText>
      </w:r>
      <w:r>
        <w:rPr>
          <w:noProof/>
        </w:rPr>
      </w:r>
      <w:r>
        <w:rPr>
          <w:noProof/>
        </w:rPr>
        <w:fldChar w:fldCharType="separate"/>
      </w:r>
      <w:r>
        <w:rPr>
          <w:noProof/>
        </w:rPr>
        <w:t>12</w:t>
      </w:r>
      <w:r>
        <w:rPr>
          <w:noProof/>
        </w:rPr>
        <w:fldChar w:fldCharType="end"/>
      </w:r>
    </w:p>
    <w:p w14:paraId="362CA17D" w14:textId="6F73F2F5" w:rsidR="00E53CA7" w:rsidRDefault="00E53CA7">
      <w:pPr>
        <w:pStyle w:val="21"/>
        <w:tabs>
          <w:tab w:val="left" w:pos="1200"/>
          <w:tab w:val="right" w:leader="dot" w:pos="8488"/>
        </w:tabs>
        <w:rPr>
          <w:rFonts w:asciiTheme="minorHAnsi" w:eastAsiaTheme="minorEastAsia" w:hAnsiTheme="minorHAnsi" w:cstheme="minorBidi"/>
          <w:bCs w:val="0"/>
          <w:noProof/>
          <w:sz w:val="21"/>
          <w:szCs w:val="24"/>
        </w:rPr>
      </w:pPr>
      <w:r w:rsidRPr="00BD027B">
        <w:rPr>
          <w:noProof/>
          <w:highlight w:val="green"/>
        </w:rPr>
        <w:t>6.1</w:t>
      </w:r>
      <w:r>
        <w:rPr>
          <w:rFonts w:asciiTheme="minorHAnsi" w:eastAsiaTheme="minorEastAsia" w:hAnsiTheme="minorHAnsi" w:cstheme="minorBidi"/>
          <w:bCs w:val="0"/>
          <w:noProof/>
          <w:sz w:val="21"/>
          <w:szCs w:val="24"/>
        </w:rPr>
        <w:tab/>
      </w:r>
      <w:r w:rsidRPr="00BD027B">
        <w:rPr>
          <w:noProof/>
          <w:highlight w:val="green"/>
        </w:rPr>
        <w:t>特徴・尺度タグへの</w:t>
      </w:r>
      <w:r w:rsidRPr="00BD027B">
        <w:rPr>
          <w:noProof/>
          <w:highlight w:val="green"/>
        </w:rPr>
        <w:t>certainty</w:t>
      </w:r>
      <w:r w:rsidRPr="00BD027B">
        <w:rPr>
          <w:noProof/>
          <w:highlight w:val="green"/>
        </w:rPr>
        <w:t>属性導入</w:t>
      </w:r>
      <w:r>
        <w:rPr>
          <w:noProof/>
        </w:rPr>
        <w:tab/>
      </w:r>
      <w:r>
        <w:rPr>
          <w:noProof/>
        </w:rPr>
        <w:fldChar w:fldCharType="begin"/>
      </w:r>
      <w:r>
        <w:rPr>
          <w:noProof/>
        </w:rPr>
        <w:instrText xml:space="preserve"> PAGEREF _Toc536790355 \h </w:instrText>
      </w:r>
      <w:r>
        <w:rPr>
          <w:noProof/>
        </w:rPr>
      </w:r>
      <w:r>
        <w:rPr>
          <w:noProof/>
        </w:rPr>
        <w:fldChar w:fldCharType="separate"/>
      </w:r>
      <w:r>
        <w:rPr>
          <w:noProof/>
        </w:rPr>
        <w:t>12</w:t>
      </w:r>
      <w:r>
        <w:rPr>
          <w:noProof/>
        </w:rPr>
        <w:fldChar w:fldCharType="end"/>
      </w:r>
    </w:p>
    <w:p w14:paraId="5812FF07" w14:textId="248EE47B" w:rsidR="003F1F09" w:rsidRDefault="00BE017E" w:rsidP="00FB5C01">
      <w:r>
        <w:fldChar w:fldCharType="end"/>
      </w:r>
    </w:p>
    <w:p w14:paraId="058C8926" w14:textId="1B461C44" w:rsidR="003F1F09" w:rsidRDefault="003F1F09" w:rsidP="00FB5C01">
      <w:r>
        <w:br w:type="page"/>
      </w:r>
    </w:p>
    <w:p w14:paraId="7F334D48" w14:textId="1B461C44" w:rsidR="00EF63C3" w:rsidRPr="0027442C" w:rsidRDefault="00E365B2" w:rsidP="0027442C">
      <w:pPr>
        <w:pStyle w:val="1"/>
      </w:pPr>
      <w:bookmarkStart w:id="0" w:name="_Toc536790332"/>
      <w:r w:rsidRPr="0027442C">
        <w:rPr>
          <w:rFonts w:hint="eastAsia"/>
        </w:rPr>
        <w:lastRenderedPageBreak/>
        <w:t>概要</w:t>
      </w:r>
      <w:bookmarkEnd w:id="0"/>
    </w:p>
    <w:p w14:paraId="23AC46A3" w14:textId="2BDBAF8C" w:rsidR="00E365B2" w:rsidRDefault="4A9C0C56" w:rsidP="4A9C0C56">
      <w:r>
        <w:t xml:space="preserve">　本ガイドラインでは，創薬標的を目標とした医療人工知能開発研究で用いられる学習データ作成のためのアノテーション基準について説明する．アノテーションの対象は病名・疾患名，部位名などの医学的な概念とする．具体的な作業内容は，電子カルテや読影所見など，実際の医療テキストに出現した表現のうち，上記の概念に相当する範囲に対してタグを付与することである．以下，本節では本ガイドライン全体に関する留意点，</w:t>
      </w:r>
      <w:r>
        <w:t>2</w:t>
      </w:r>
      <w:r>
        <w:t>節では各タグの説明，</w:t>
      </w:r>
      <w:r>
        <w:t>3</w:t>
      </w:r>
      <w:r>
        <w:t>節では</w:t>
      </w:r>
      <w:r w:rsidRPr="4A9C0C56">
        <w:rPr>
          <w:noProof/>
        </w:rPr>
        <w:t>複数のタグ種類に共通するルールについて，</w:t>
      </w:r>
      <w:r>
        <w:t>4</w:t>
      </w:r>
      <w:r>
        <w:t>節では実際のアノテーション例，</w:t>
      </w:r>
      <w:r w:rsidRPr="4A9C0C56">
        <w:rPr>
          <w:rFonts w:eastAsia="Times New Roman"/>
        </w:rPr>
        <w:t>5</w:t>
      </w:r>
      <w:r>
        <w:t>節では議論中の事項</w:t>
      </w:r>
      <w:r w:rsidR="006C3805">
        <w:rPr>
          <w:rFonts w:hint="eastAsia"/>
        </w:rPr>
        <w:t>，</w:t>
      </w:r>
      <w:r w:rsidR="006C3805">
        <w:t>6</w:t>
      </w:r>
      <w:r w:rsidR="006C3805">
        <w:rPr>
          <w:rFonts w:hint="eastAsia"/>
        </w:rPr>
        <w:t>節では解決済みの事項</w:t>
      </w:r>
      <w:r>
        <w:t>について記述する．</w:t>
      </w:r>
    </w:p>
    <w:p w14:paraId="170B72F0" w14:textId="77777777" w:rsidR="00E365B2" w:rsidRDefault="00E365B2" w:rsidP="00FB5C01"/>
    <w:p w14:paraId="0EFD084E" w14:textId="069984A8" w:rsidR="00E365B2" w:rsidRPr="00E365B2" w:rsidRDefault="00F63BDF" w:rsidP="0027442C">
      <w:pPr>
        <w:pStyle w:val="2"/>
      </w:pPr>
      <w:bookmarkStart w:id="1" w:name="_Toc536790333"/>
      <w:r>
        <w:rPr>
          <w:rFonts w:hint="eastAsia"/>
        </w:rPr>
        <w:t>ガイドライン中の記法について</w:t>
      </w:r>
      <w:bookmarkEnd w:id="1"/>
    </w:p>
    <w:p w14:paraId="2D451078" w14:textId="2C8F65E1" w:rsidR="00E365B2" w:rsidRDefault="00E365B2" w:rsidP="00FB5C01">
      <w:r w:rsidRPr="00E365B2">
        <w:rPr>
          <w:rFonts w:hint="eastAsia"/>
        </w:rPr>
        <w:t xml:space="preserve">　</w:t>
      </w:r>
      <w:r w:rsidRPr="0000399A">
        <w:rPr>
          <w:rFonts w:ascii="ＭＳ 明朝" w:hAnsi="ＭＳ 明朝" w:hint="eastAsia"/>
        </w:rPr>
        <w:t>本ガイ</w:t>
      </w:r>
      <w:r w:rsidRPr="0000399A">
        <w:rPr>
          <w:rFonts w:hint="eastAsia"/>
        </w:rPr>
        <w:t>ドライ</w:t>
      </w:r>
      <w:r w:rsidRPr="0000399A">
        <w:rPr>
          <w:rFonts w:ascii="ＭＳ 明朝" w:hAnsi="ＭＳ 明朝" w:hint="eastAsia"/>
        </w:rPr>
        <w:t>ン</w:t>
      </w:r>
      <w:r w:rsidRPr="00E365B2">
        <w:rPr>
          <w:rFonts w:hint="eastAsia"/>
        </w:rPr>
        <w:t>では，アノテーション例を示す際に</w:t>
      </w:r>
      <w:r w:rsidRPr="00E365B2">
        <w:t>XML</w:t>
      </w:r>
      <w:r w:rsidR="00A5669E">
        <w:t>タグと書式変更の</w:t>
      </w:r>
      <w:r w:rsidR="00A5669E">
        <w:rPr>
          <w:rFonts w:hint="eastAsia"/>
        </w:rPr>
        <w:t>2</w:t>
      </w:r>
      <w:r w:rsidRPr="00E365B2">
        <w:t>種類を使用する．実際の作業ファイルには</w:t>
      </w:r>
      <w:r w:rsidRPr="00E365B2">
        <w:t>XML</w:t>
      </w:r>
      <w:r w:rsidRPr="00E365B2">
        <w:t>形式でタグを付与するが，可読性のため本ガイドライン内では書式</w:t>
      </w:r>
      <w:r w:rsidR="00060007">
        <w:rPr>
          <w:rFonts w:hint="eastAsia"/>
        </w:rPr>
        <w:t>変更</w:t>
      </w:r>
      <w:r w:rsidRPr="00E365B2">
        <w:t>を併用す</w:t>
      </w:r>
      <w:r>
        <w:rPr>
          <w:rFonts w:hint="eastAsia"/>
        </w:rPr>
        <w:t>る</w:t>
      </w:r>
      <w:r w:rsidRPr="00E365B2">
        <w:t>．タグと書式の対応関係は</w:t>
      </w:r>
      <w:r>
        <w:t>2</w:t>
      </w:r>
      <w:r w:rsidRPr="00E365B2">
        <w:t>節で最初にタグ名（一部は属性</w:t>
      </w:r>
      <w:r>
        <w:t>名）が出てきた際に，そのタグを該当する書式で記述することで示</w:t>
      </w:r>
      <w:r w:rsidRPr="00E365B2">
        <w:t>す．ガイドライン内</w:t>
      </w:r>
      <w:r>
        <w:rPr>
          <w:rFonts w:hint="eastAsia"/>
        </w:rPr>
        <w:t>において，</w:t>
      </w:r>
      <w:r w:rsidRPr="00E365B2">
        <w:t>XML</w:t>
      </w:r>
      <w:r w:rsidRPr="00E365B2">
        <w:t>タグは</w:t>
      </w:r>
      <w:r>
        <w:t>3</w:t>
      </w:r>
      <w:r>
        <w:t>節で説明対象となってい</w:t>
      </w:r>
      <w:r>
        <w:rPr>
          <w:rFonts w:hint="eastAsia"/>
        </w:rPr>
        <w:t>て，かつ，</w:t>
      </w:r>
      <w:r w:rsidRPr="00E365B2">
        <w:t>初回登場時にのみ付与し，他の場合は書式の変更で示す．また，仕様について</w:t>
      </w:r>
      <w:r w:rsidRPr="00E365B2">
        <w:rPr>
          <w:rFonts w:hint="eastAsia"/>
        </w:rPr>
        <w:t>議論が必要なもののうち，特定の事項に関するものは</w:t>
      </w:r>
      <w:r>
        <w:rPr>
          <w:rFonts w:hint="eastAsia"/>
        </w:rPr>
        <w:t>コメント機能で</w:t>
      </w:r>
      <w:r w:rsidRPr="00E365B2">
        <w:t>示す．</w:t>
      </w:r>
    </w:p>
    <w:p w14:paraId="114486AE" w14:textId="77777777" w:rsidR="00E365B2" w:rsidRDefault="00E365B2" w:rsidP="00FB5C01"/>
    <w:p w14:paraId="571692DF" w14:textId="52CA6507" w:rsidR="00E365B2" w:rsidRPr="00E365B2" w:rsidRDefault="00E365B2" w:rsidP="0027442C">
      <w:pPr>
        <w:pStyle w:val="2"/>
      </w:pPr>
      <w:bookmarkStart w:id="2" w:name="_Toc536790334"/>
      <w:r w:rsidRPr="00E365B2">
        <w:rPr>
          <w:rFonts w:hint="eastAsia"/>
        </w:rPr>
        <w:t>例文について</w:t>
      </w:r>
      <w:bookmarkEnd w:id="2"/>
    </w:p>
    <w:p w14:paraId="6E28C9E0" w14:textId="5AEAD7A2" w:rsidR="00EF63C3" w:rsidRDefault="00E365B2" w:rsidP="00FB5C01">
      <w:r w:rsidRPr="00E365B2">
        <w:rPr>
          <w:rFonts w:hint="eastAsia"/>
        </w:rPr>
        <w:t xml:space="preserve">　本ガイドラインで使用している例文は</w:t>
      </w:r>
      <w:r w:rsidR="00A25665">
        <w:t>疑似文章であるため，実際の</w:t>
      </w:r>
      <w:r w:rsidR="00BF6774">
        <w:rPr>
          <w:rFonts w:hint="eastAsia"/>
        </w:rPr>
        <w:t>医療知識に合致しない文面</w:t>
      </w:r>
      <w:r w:rsidRPr="00E365B2">
        <w:t>を</w:t>
      </w:r>
      <w:r w:rsidR="00A25665">
        <w:rPr>
          <w:rFonts w:hint="eastAsia"/>
        </w:rPr>
        <w:t>含む</w:t>
      </w:r>
      <w:r w:rsidRPr="00E365B2">
        <w:t>．</w:t>
      </w:r>
    </w:p>
    <w:p w14:paraId="7E5F5A8F" w14:textId="2B2211B1" w:rsidR="00A53452" w:rsidRDefault="00A53452" w:rsidP="00FB5C01"/>
    <w:p w14:paraId="550D82F3" w14:textId="7CAD7506" w:rsidR="00A53452" w:rsidRPr="00A53452" w:rsidRDefault="00A53452" w:rsidP="00A53452">
      <w:pPr>
        <w:pStyle w:val="2"/>
        <w:rPr>
          <w:highlight w:val="green"/>
        </w:rPr>
      </w:pPr>
      <w:bookmarkStart w:id="3" w:name="_Toc536790335"/>
      <w:r w:rsidRPr="00A53452">
        <w:rPr>
          <w:rFonts w:hint="eastAsia"/>
          <w:highlight w:val="green"/>
        </w:rPr>
        <w:t>改行について</w:t>
      </w:r>
      <w:bookmarkEnd w:id="3"/>
    </w:p>
    <w:p w14:paraId="3FCC561B" w14:textId="0571561D" w:rsidR="00A53452" w:rsidRDefault="00DD1881" w:rsidP="00FB5C01">
      <w:r>
        <w:rPr>
          <w:rFonts w:hint="eastAsia"/>
        </w:rPr>
        <w:t xml:space="preserve">　</w:t>
      </w:r>
      <w:r w:rsidRPr="001A5FBE">
        <w:rPr>
          <w:rFonts w:hint="eastAsia"/>
          <w:highlight w:val="green"/>
        </w:rPr>
        <w:t>読影所見には改行が含まれており，</w:t>
      </w:r>
      <w:r w:rsidR="001A5FBE">
        <w:rPr>
          <w:rFonts w:hint="eastAsia"/>
          <w:highlight w:val="green"/>
        </w:rPr>
        <w:t>作業用ファイルでも行を変えることで表現している．この際，</w:t>
      </w:r>
      <w:r w:rsidR="001A5FBE">
        <w:rPr>
          <w:rFonts w:hint="eastAsia"/>
          <w:highlight w:val="green"/>
        </w:rPr>
        <w:t>I</w:t>
      </w:r>
      <w:r w:rsidR="001A5FBE">
        <w:rPr>
          <w:highlight w:val="green"/>
        </w:rPr>
        <w:t>D</w:t>
      </w:r>
      <w:r w:rsidR="001A5FBE">
        <w:rPr>
          <w:rFonts w:hint="eastAsia"/>
          <w:highlight w:val="green"/>
        </w:rPr>
        <w:t>列に記載した</w:t>
      </w:r>
      <w:r w:rsidR="008A4659">
        <w:rPr>
          <w:rFonts w:hint="eastAsia"/>
          <w:highlight w:val="green"/>
        </w:rPr>
        <w:t>番号</w:t>
      </w:r>
      <w:r w:rsidR="001A5FBE">
        <w:rPr>
          <w:rFonts w:hint="eastAsia"/>
          <w:highlight w:val="green"/>
        </w:rPr>
        <w:t>を用いて読影所見の同一性を示す．</w:t>
      </w:r>
      <w:r w:rsidR="00850EFA">
        <w:rPr>
          <w:rFonts w:hint="eastAsia"/>
          <w:highlight w:val="green"/>
        </w:rPr>
        <w:t>例えば，次の文を作業用ファイルで扱いたいとする．</w:t>
      </w:r>
    </w:p>
    <w:p w14:paraId="03D36A23" w14:textId="7B806052" w:rsidR="00623879" w:rsidRDefault="00623879" w:rsidP="00FB5C01"/>
    <w:p w14:paraId="2CCACC5E" w14:textId="032E96D8" w:rsidR="00850EFA" w:rsidRPr="00C82A5B" w:rsidRDefault="00850EFA" w:rsidP="001913CE">
      <w:pPr>
        <w:pStyle w:val="a"/>
        <w:ind w:left="686"/>
        <w:rPr>
          <w:highlight w:val="green"/>
        </w:rPr>
      </w:pPr>
      <w:r w:rsidRPr="00C82A5B">
        <w:rPr>
          <w:rFonts w:hint="eastAsia"/>
          <w:highlight w:val="green"/>
        </w:rPr>
        <w:t>ＸＸＸＸ年ＸＸ月ＸＸ日のＣＴ検査の結果と比較しました。原発性肺癌と考えます。</w:t>
      </w:r>
    </w:p>
    <w:p w14:paraId="0A62E510" w14:textId="6C39DF0B" w:rsidR="00850EFA" w:rsidRPr="00C82A5B" w:rsidRDefault="00850EFA" w:rsidP="00850EFA">
      <w:pPr>
        <w:pStyle w:val="a"/>
        <w:numPr>
          <w:ilvl w:val="0"/>
          <w:numId w:val="0"/>
        </w:numPr>
        <w:ind w:left="686"/>
        <w:rPr>
          <w:highlight w:val="green"/>
        </w:rPr>
      </w:pPr>
      <w:r w:rsidRPr="00C82A5B">
        <w:rPr>
          <w:rFonts w:hint="eastAsia"/>
          <w:highlight w:val="green"/>
        </w:rPr>
        <w:t>＃４Ｌ縦隔にリンパ節あり、短径は１．９ｃｍです。前回より増大して</w:t>
      </w:r>
      <w:r w:rsidRPr="00C82A5B">
        <w:rPr>
          <w:rFonts w:hint="eastAsia"/>
          <w:highlight w:val="green"/>
        </w:rPr>
        <w:lastRenderedPageBreak/>
        <w:t>います。転移が疑われます。</w:t>
      </w:r>
    </w:p>
    <w:p w14:paraId="06FC21E7" w14:textId="16A62E10" w:rsidR="001913CE" w:rsidRPr="00C82A5B" w:rsidRDefault="00850EFA" w:rsidP="00850EFA">
      <w:pPr>
        <w:pStyle w:val="a"/>
        <w:numPr>
          <w:ilvl w:val="0"/>
          <w:numId w:val="0"/>
        </w:numPr>
        <w:ind w:left="686"/>
        <w:rPr>
          <w:highlight w:val="green"/>
        </w:rPr>
      </w:pPr>
      <w:r w:rsidRPr="00C82A5B">
        <w:rPr>
          <w:rFonts w:hint="eastAsia"/>
          <w:highlight w:val="green"/>
        </w:rPr>
        <w:t>腹水なし．脳転移を疑う所見なし。骨転移を疑う所見なし。</w:t>
      </w:r>
    </w:p>
    <w:p w14:paraId="41A23EFC" w14:textId="2980898B" w:rsidR="001913CE" w:rsidRPr="00C82A5B" w:rsidRDefault="001913CE" w:rsidP="00FB5C01">
      <w:pPr>
        <w:rPr>
          <w:highlight w:val="green"/>
        </w:rPr>
      </w:pPr>
    </w:p>
    <w:p w14:paraId="432973EF" w14:textId="0FE2F70D" w:rsidR="00E52A0B" w:rsidRPr="00C82A5B" w:rsidRDefault="00E52A0B" w:rsidP="00FB5C01">
      <w:pPr>
        <w:rPr>
          <w:highlight w:val="green"/>
        </w:rPr>
      </w:pPr>
      <w:r w:rsidRPr="00C82A5B">
        <w:rPr>
          <w:rFonts w:hint="eastAsia"/>
          <w:highlight w:val="green"/>
        </w:rPr>
        <w:t>上の文章は</w:t>
      </w:r>
      <w:r w:rsidRPr="00C82A5B">
        <w:rPr>
          <w:highlight w:val="green"/>
        </w:rPr>
        <w:t>3</w:t>
      </w:r>
      <w:r w:rsidRPr="00C82A5B">
        <w:rPr>
          <w:rFonts w:hint="eastAsia"/>
          <w:highlight w:val="green"/>
        </w:rPr>
        <w:t>行から構成されている．これに</w:t>
      </w:r>
      <w:r w:rsidRPr="00C82A5B">
        <w:rPr>
          <w:highlight w:val="green"/>
        </w:rPr>
        <w:t>ID=3</w:t>
      </w:r>
      <w:r w:rsidRPr="00C82A5B">
        <w:rPr>
          <w:rFonts w:hint="eastAsia"/>
          <w:highlight w:val="green"/>
        </w:rPr>
        <w:t>が割り当てられていた場合，作業用ファイルでは以下の図</w:t>
      </w:r>
      <w:r w:rsidR="00C82A5B" w:rsidRPr="00C82A5B">
        <w:rPr>
          <w:highlight w:val="green"/>
        </w:rPr>
        <w:t>1</w:t>
      </w:r>
      <w:r w:rsidRPr="00C82A5B">
        <w:rPr>
          <w:rFonts w:hint="eastAsia"/>
          <w:highlight w:val="green"/>
        </w:rPr>
        <w:t>のように表示される．</w:t>
      </w:r>
      <w:r w:rsidR="00207A7B" w:rsidRPr="00C82A5B">
        <w:rPr>
          <w:rFonts w:hint="eastAsia"/>
          <w:highlight w:val="green"/>
        </w:rPr>
        <w:t>赤色で囲んだ部分が分割された本文，青色で囲んだ部分が文章</w:t>
      </w:r>
      <w:r w:rsidR="00207A7B" w:rsidRPr="00C82A5B">
        <w:rPr>
          <w:highlight w:val="green"/>
        </w:rPr>
        <w:t>ID</w:t>
      </w:r>
      <w:r w:rsidR="00207A7B" w:rsidRPr="00C82A5B">
        <w:rPr>
          <w:rFonts w:hint="eastAsia"/>
          <w:highlight w:val="green"/>
        </w:rPr>
        <w:t>を示す．</w:t>
      </w:r>
    </w:p>
    <w:p w14:paraId="40C38A21" w14:textId="77777777" w:rsidR="00E52A0B" w:rsidRPr="00C82A5B" w:rsidRDefault="00E52A0B" w:rsidP="00FB5C01">
      <w:pPr>
        <w:rPr>
          <w:highlight w:val="green"/>
        </w:rPr>
      </w:pPr>
    </w:p>
    <w:p w14:paraId="6E61E9B6" w14:textId="685206F6" w:rsidR="00E52A0B" w:rsidRPr="00C82A5B" w:rsidRDefault="006417A2" w:rsidP="00E52A0B">
      <w:pPr>
        <w:keepNext/>
        <w:rPr>
          <w:highlight w:val="green"/>
        </w:rPr>
      </w:pPr>
      <w:r w:rsidRPr="00C82A5B">
        <w:rPr>
          <w:noProof/>
          <w:highlight w:val="green"/>
        </w:rPr>
        <mc:AlternateContent>
          <mc:Choice Requires="wps">
            <w:drawing>
              <wp:anchor distT="0" distB="0" distL="114300" distR="114300" simplePos="0" relativeHeight="251661312" behindDoc="0" locked="0" layoutInCell="1" allowOverlap="1" wp14:anchorId="2DE1EF19" wp14:editId="770930AD">
                <wp:simplePos x="0" y="0"/>
                <wp:positionH relativeFrom="column">
                  <wp:posOffset>1891664</wp:posOffset>
                </wp:positionH>
                <wp:positionV relativeFrom="paragraph">
                  <wp:posOffset>475192</wp:posOffset>
                </wp:positionV>
                <wp:extent cx="3132667" cy="364066"/>
                <wp:effectExtent l="12700" t="12700" r="17145" b="17145"/>
                <wp:wrapNone/>
                <wp:docPr id="3" name="角丸四角形 3"/>
                <wp:cNvGraphicFramePr/>
                <a:graphic xmlns:a="http://schemas.openxmlformats.org/drawingml/2006/main">
                  <a:graphicData uri="http://schemas.microsoft.com/office/word/2010/wordprocessingShape">
                    <wps:wsp>
                      <wps:cNvSpPr/>
                      <wps:spPr>
                        <a:xfrm>
                          <a:off x="0" y="0"/>
                          <a:ext cx="3132667" cy="364066"/>
                        </a:xfrm>
                        <a:prstGeom prst="roundRect">
                          <a:avLst/>
                        </a:prstGeom>
                        <a:noFill/>
                        <a:ln w="254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3516B8" id="角丸四角形 3" o:spid="_x0000_s1026" style="position:absolute;left:0;text-align:left;margin-left:148.95pt;margin-top:37.4pt;width:246.65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" filled="f" strokecolor="red" strokeweight="2pt">
                <v:stroke joinstyle="miter"/>
              </v:roundrect>
            </w:pict>
          </mc:Fallback>
        </mc:AlternateContent>
      </w:r>
      <w:r w:rsidRPr="00C82A5B">
        <w:rPr>
          <w:noProof/>
          <w:highlight w:val="green"/>
        </w:rPr>
        <mc:AlternateContent>
          <mc:Choice Requires="wps">
            <w:drawing>
              <wp:anchor distT="0" distB="0" distL="114300" distR="114300" simplePos="0" relativeHeight="251659264" behindDoc="0" locked="0" layoutInCell="1" allowOverlap="1" wp14:anchorId="1EB349E8" wp14:editId="30714ABB">
                <wp:simplePos x="0" y="0"/>
                <wp:positionH relativeFrom="column">
                  <wp:posOffset>274532</wp:posOffset>
                </wp:positionH>
                <wp:positionV relativeFrom="paragraph">
                  <wp:posOffset>475193</wp:posOffset>
                </wp:positionV>
                <wp:extent cx="245533" cy="364066"/>
                <wp:effectExtent l="12700" t="12700" r="8890" b="17145"/>
                <wp:wrapNone/>
                <wp:docPr id="2" name="角丸四角形 2"/>
                <wp:cNvGraphicFramePr/>
                <a:graphic xmlns:a="http://schemas.openxmlformats.org/drawingml/2006/main">
                  <a:graphicData uri="http://schemas.microsoft.com/office/word/2010/wordprocessingShape">
                    <wps:wsp>
                      <wps:cNvSpPr/>
                      <wps:spPr>
                        <a:xfrm>
                          <a:off x="0" y="0"/>
                          <a:ext cx="245533" cy="364066"/>
                        </a:xfrm>
                        <a:prstGeom prst="roundRect">
                          <a:avLst/>
                        </a:prstGeom>
                        <a:noFill/>
                        <a:ln w="25400">
                          <a:solidFill>
                            <a:schemeClr val="accent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F7F07" id="角丸四角形 2" o:spid="_x0000_s1026" style="position:absolute;left:0;text-align:left;margin-left:21.6pt;margin-top:37.4pt;width:19.3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" filled="f" strokecolor="#4472c4 [3204]" strokeweight="2pt">
                <v:stroke joinstyle="miter"/>
              </v:roundrect>
            </w:pict>
          </mc:Fallback>
        </mc:AlternateContent>
      </w:r>
      <w:r w:rsidR="00E52A0B" w:rsidRPr="00C82A5B">
        <w:rPr>
          <w:noProof/>
          <w:highlight w:val="green"/>
        </w:rPr>
        <w:drawing>
          <wp:inline distT="0" distB="0" distL="0" distR="0" wp14:anchorId="4CD4A9B5" wp14:editId="0EC4A87D">
            <wp:extent cx="5396230" cy="921385"/>
            <wp:effectExtent l="0" t="0" r="127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2-06 17.55.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921385"/>
                    </a:xfrm>
                    <a:prstGeom prst="rect">
                      <a:avLst/>
                    </a:prstGeom>
                  </pic:spPr>
                </pic:pic>
              </a:graphicData>
            </a:graphic>
          </wp:inline>
        </w:drawing>
      </w:r>
    </w:p>
    <w:p w14:paraId="50C08F78" w14:textId="664DEED6" w:rsidR="00E52A0B" w:rsidRPr="00C82A5B" w:rsidRDefault="00E52A0B" w:rsidP="00E52A0B">
      <w:pPr>
        <w:pStyle w:val="af4"/>
        <w:jc w:val="center"/>
        <w:rPr>
          <w:highlight w:val="green"/>
        </w:rPr>
      </w:pPr>
      <w:r w:rsidRPr="00C82A5B">
        <w:rPr>
          <w:rFonts w:hint="eastAsia"/>
          <w:highlight w:val="green"/>
        </w:rPr>
        <w:t>図</w:t>
      </w:r>
      <w:r w:rsidRPr="00C82A5B">
        <w:rPr>
          <w:rFonts w:hint="eastAsia"/>
          <w:highlight w:val="green"/>
        </w:rPr>
        <w:t xml:space="preserve"> </w:t>
      </w:r>
      <w:r w:rsidRPr="00C82A5B">
        <w:rPr>
          <w:highlight w:val="green"/>
        </w:rPr>
        <w:fldChar w:fldCharType="begin"/>
      </w:r>
      <w:r w:rsidRPr="00C82A5B">
        <w:rPr>
          <w:highlight w:val="green"/>
        </w:rPr>
        <w:instrText xml:space="preserve"> </w:instrText>
      </w:r>
      <w:r w:rsidRPr="00C82A5B">
        <w:rPr>
          <w:rFonts w:hint="eastAsia"/>
          <w:highlight w:val="green"/>
        </w:rPr>
        <w:instrText xml:space="preserve">SEQ </w:instrText>
      </w:r>
      <w:r w:rsidRPr="00C82A5B">
        <w:rPr>
          <w:rFonts w:hint="eastAsia"/>
          <w:highlight w:val="green"/>
        </w:rPr>
        <w:instrText>図</w:instrText>
      </w:r>
      <w:r w:rsidRPr="00C82A5B">
        <w:rPr>
          <w:rFonts w:hint="eastAsia"/>
          <w:highlight w:val="green"/>
        </w:rPr>
        <w:instrText xml:space="preserve"> \* ARABIC</w:instrText>
      </w:r>
      <w:r w:rsidRPr="00C82A5B">
        <w:rPr>
          <w:highlight w:val="green"/>
        </w:rPr>
        <w:instrText xml:space="preserve"> </w:instrText>
      </w:r>
      <w:r w:rsidRPr="00C82A5B">
        <w:rPr>
          <w:highlight w:val="green"/>
        </w:rPr>
        <w:fldChar w:fldCharType="separate"/>
      </w:r>
      <w:r w:rsidRPr="00C82A5B">
        <w:rPr>
          <w:noProof/>
          <w:highlight w:val="green"/>
        </w:rPr>
        <w:t>1</w:t>
      </w:r>
      <w:r w:rsidRPr="00C82A5B">
        <w:rPr>
          <w:highlight w:val="green"/>
        </w:rPr>
        <w:fldChar w:fldCharType="end"/>
      </w:r>
      <w:r w:rsidRPr="00C82A5B">
        <w:rPr>
          <w:rFonts w:hint="eastAsia"/>
          <w:highlight w:val="green"/>
        </w:rPr>
        <w:t xml:space="preserve">　作業ファイル内における本文改行の表現</w:t>
      </w:r>
    </w:p>
    <w:p w14:paraId="6BE2A9CD" w14:textId="78E72D5E" w:rsidR="00E52A0B" w:rsidRDefault="00E52A0B" w:rsidP="00FB5C01"/>
    <w:p w14:paraId="17A76388" w14:textId="77777777" w:rsidR="00E52A0B" w:rsidRDefault="00E52A0B" w:rsidP="00FB5C01"/>
    <w:p w14:paraId="5D6FABCD" w14:textId="3DB8FF87" w:rsidR="005D46F5" w:rsidRDefault="005D46F5" w:rsidP="0027442C">
      <w:pPr>
        <w:pStyle w:val="1"/>
      </w:pPr>
      <w:bookmarkStart w:id="4" w:name="_Toc536790336"/>
      <w:r>
        <w:rPr>
          <w:rFonts w:hint="eastAsia"/>
        </w:rPr>
        <w:t>タグ種類</w:t>
      </w:r>
      <w:bookmarkEnd w:id="4"/>
    </w:p>
    <w:p w14:paraId="085C1BBB" w14:textId="6D42CFF5" w:rsidR="00E365B2" w:rsidRDefault="00E365B2" w:rsidP="0027442C">
      <w:pPr>
        <w:pStyle w:val="2"/>
      </w:pPr>
      <w:bookmarkStart w:id="5" w:name="_Toc536790337"/>
      <w:r w:rsidRPr="00E10CFA">
        <w:t>病名・症状</w:t>
      </w:r>
      <w:r w:rsidRPr="00010E6F">
        <w:rPr>
          <w:rFonts w:hint="eastAsia"/>
        </w:rPr>
        <w:t>タグ</w:t>
      </w:r>
      <w:r w:rsidRPr="00010E6F">
        <w:t xml:space="preserve"> (Disease</w:t>
      </w:r>
      <w:r w:rsidRPr="0000399A">
        <w:t>s</w:t>
      </w:r>
      <w:r w:rsidRPr="00E10CFA">
        <w:t xml:space="preserve"> and Symptoms)</w:t>
      </w:r>
      <w:r w:rsidR="003F1F09" w:rsidRPr="00E10CFA">
        <w:rPr>
          <w:rFonts w:hint="eastAsia"/>
        </w:rPr>
        <w:t>，確実性属性</w:t>
      </w:r>
      <w:r w:rsidR="003F1F09">
        <w:t>(certainty)</w:t>
      </w:r>
      <w:bookmarkEnd w:id="5"/>
    </w:p>
    <w:p w14:paraId="50A08616" w14:textId="290407DE" w:rsidR="00E365B2" w:rsidRDefault="009B6F7F" w:rsidP="00FB5C01">
      <w:pPr>
        <w:pStyle w:val="a5"/>
        <w:numPr>
          <w:ilvl w:val="0"/>
          <w:numId w:val="8"/>
        </w:numPr>
        <w:ind w:leftChars="0"/>
      </w:pPr>
      <w:r>
        <w:rPr>
          <w:rFonts w:hint="eastAsia"/>
        </w:rPr>
        <w:t>対象</w:t>
      </w:r>
    </w:p>
    <w:p w14:paraId="74EBD65E" w14:textId="4F43E3D0" w:rsidR="009B6F7F" w:rsidRPr="009B6F7F" w:rsidRDefault="009D4F99" w:rsidP="00FB5C01">
      <w:pPr>
        <w:pStyle w:val="a5"/>
      </w:pPr>
      <w:r w:rsidRPr="00E10CFA">
        <w:t>病名・症状</w:t>
      </w:r>
      <w:r w:rsidRPr="00010E6F">
        <w:rPr>
          <w:rFonts w:hint="eastAsia"/>
        </w:rPr>
        <w:t>タグ</w:t>
      </w:r>
      <w:r>
        <w:rPr>
          <w:rFonts w:hint="eastAsia"/>
        </w:rPr>
        <w:t>は</w:t>
      </w:r>
      <w:r w:rsidR="009B6F7F" w:rsidRPr="008E010C">
        <w:t>病名・症状</w:t>
      </w:r>
      <w:r w:rsidR="003F1F09">
        <w:rPr>
          <w:rFonts w:hint="eastAsia"/>
        </w:rPr>
        <w:t>を表す表現に付与</w:t>
      </w:r>
      <w:r w:rsidR="009B6F7F">
        <w:rPr>
          <w:rFonts w:hint="eastAsia"/>
        </w:rPr>
        <w:t>す</w:t>
      </w:r>
      <w:r w:rsidR="003F1F09">
        <w:rPr>
          <w:rFonts w:hint="eastAsia"/>
        </w:rPr>
        <w:t>る</w:t>
      </w:r>
      <w:r w:rsidR="009B6F7F">
        <w:rPr>
          <w:rFonts w:hint="eastAsia"/>
        </w:rPr>
        <w:t>．その</w:t>
      </w:r>
      <w:r w:rsidR="009B6F7F" w:rsidRPr="008E010C">
        <w:t>病名・症状</w:t>
      </w:r>
      <w:r w:rsidR="009B6F7F">
        <w:rPr>
          <w:rFonts w:hint="eastAsia"/>
        </w:rPr>
        <w:t>が実際に見られた場</w:t>
      </w:r>
      <w:r w:rsidR="009B6F7F" w:rsidRPr="0000399A">
        <w:rPr>
          <w:rFonts w:hint="eastAsia"/>
        </w:rPr>
        <w:t>合は</w:t>
      </w:r>
      <w:r>
        <w:rPr>
          <w:rFonts w:hint="eastAsia"/>
        </w:rPr>
        <w:t>，</w:t>
      </w:r>
      <w:r w:rsidR="009B6F7F" w:rsidRPr="0000399A">
        <w:rPr>
          <w:color w:val="FF0000"/>
        </w:rPr>
        <w:t>positive</w:t>
      </w:r>
      <w:r w:rsidR="009B6F7F">
        <w:t xml:space="preserve">, </w:t>
      </w:r>
      <w:r w:rsidR="009B6F7F">
        <w:rPr>
          <w:rFonts w:hint="eastAsia"/>
        </w:rPr>
        <w:t>存在が疑われた場合は</w:t>
      </w:r>
      <w:r w:rsidR="009B6F7F" w:rsidRPr="00DB7A2B">
        <w:rPr>
          <w:shd w:val="pct15" w:color="auto" w:fill="FFFFFF"/>
        </w:rPr>
        <w:t>suspicious</w:t>
      </w:r>
      <w:r w:rsidR="009B6F7F">
        <w:t xml:space="preserve">, </w:t>
      </w:r>
      <w:r w:rsidR="009B6F7F">
        <w:rPr>
          <w:rFonts w:hint="eastAsia"/>
        </w:rPr>
        <w:t>存在が否定された場合は</w:t>
      </w:r>
      <w:r w:rsidR="009B6F7F" w:rsidRPr="00DB7A2B">
        <w:rPr>
          <w:color w:val="4472C4" w:themeColor="accent1"/>
        </w:rPr>
        <w:t>negativ</w:t>
      </w:r>
      <w:r w:rsidR="009B6F7F">
        <w:rPr>
          <w:color w:val="4472C4" w:themeColor="accent1"/>
        </w:rPr>
        <w:t>e</w:t>
      </w:r>
      <w:r w:rsidR="003F1F09">
        <w:rPr>
          <w:rFonts w:hint="eastAsia"/>
        </w:rPr>
        <w:t>を</w:t>
      </w:r>
      <w:r>
        <w:rPr>
          <w:rFonts w:hint="eastAsia"/>
        </w:rPr>
        <w:t>確実性属性の値とする</w:t>
      </w:r>
      <w:r w:rsidR="009B6F7F">
        <w:rPr>
          <w:rFonts w:hint="eastAsia"/>
        </w:rPr>
        <w:t>．</w:t>
      </w:r>
    </w:p>
    <w:p w14:paraId="216559B5" w14:textId="354FFA44" w:rsidR="00E365B2" w:rsidRDefault="009B6F7F" w:rsidP="00FB5C01">
      <w:pPr>
        <w:pStyle w:val="a5"/>
        <w:numPr>
          <w:ilvl w:val="0"/>
          <w:numId w:val="8"/>
        </w:numPr>
        <w:ind w:leftChars="0"/>
      </w:pPr>
      <w:r>
        <w:t>XML</w:t>
      </w:r>
      <w:r>
        <w:rPr>
          <w:rFonts w:hint="eastAsia"/>
        </w:rPr>
        <w:t>タグ</w:t>
      </w:r>
    </w:p>
    <w:p w14:paraId="4912236D" w14:textId="6EA36DF6" w:rsidR="009B6F7F" w:rsidRDefault="009B6F7F" w:rsidP="00FB5C01">
      <w:pPr>
        <w:pStyle w:val="a5"/>
      </w:pPr>
      <w:r w:rsidRPr="00DB7A2B">
        <w:t>&lt;d certainty</w:t>
      </w:r>
      <w:proofErr w:type="gramStart"/>
      <w:r w:rsidRPr="00DB7A2B">
        <w:t>={</w:t>
      </w:r>
      <w:proofErr w:type="gramEnd"/>
      <w:r>
        <w:t>“</w:t>
      </w:r>
      <w:r w:rsidRPr="00DB7A2B">
        <w:rPr>
          <w:color w:val="FF0000"/>
        </w:rPr>
        <w:t>positive</w:t>
      </w:r>
      <w:r>
        <w:t>” or “</w:t>
      </w:r>
      <w:r w:rsidRPr="00DB7A2B">
        <w:rPr>
          <w:shd w:val="pct15" w:color="auto" w:fill="FFFFFF"/>
        </w:rPr>
        <w:t>suspicious</w:t>
      </w:r>
      <w:r>
        <w:t>” or “</w:t>
      </w:r>
      <w:r w:rsidRPr="00DB7A2B">
        <w:rPr>
          <w:color w:val="4472C4" w:themeColor="accent1"/>
        </w:rPr>
        <w:t>negative</w:t>
      </w:r>
      <w:r>
        <w:t>”}&gt;</w:t>
      </w:r>
    </w:p>
    <w:p w14:paraId="043FD512" w14:textId="748F7ED2" w:rsidR="003F1F09" w:rsidRPr="009B6F7F" w:rsidRDefault="003F1F09" w:rsidP="00FB5C01">
      <w:pPr>
        <w:pStyle w:val="a5"/>
      </w:pPr>
      <w:r>
        <w:rPr>
          <w:rFonts w:hint="eastAsia"/>
        </w:rPr>
        <w:t>※</w:t>
      </w:r>
      <w:r>
        <w:t xml:space="preserve"> &lt;d&gt;</w:t>
      </w:r>
      <w:r w:rsidRPr="003F1F09">
        <w:rPr>
          <w:rFonts w:hint="eastAsia"/>
        </w:rPr>
        <w:t>タグおよび</w:t>
      </w:r>
      <w:r w:rsidRPr="003F1F09">
        <w:t>certainty</w:t>
      </w:r>
      <w:r w:rsidRPr="003F1F09">
        <w:t>属性から構成され，</w:t>
      </w:r>
      <w:r w:rsidRPr="003F1F09">
        <w:t>certainty</w:t>
      </w:r>
      <w:r w:rsidRPr="003F1F09">
        <w:t>は</w:t>
      </w:r>
      <w:r w:rsidRPr="00DB7A2B">
        <w:rPr>
          <w:color w:val="FF0000"/>
        </w:rPr>
        <w:t>positive</w:t>
      </w:r>
      <w:r w:rsidRPr="003F1F09">
        <w:t xml:space="preserve">, </w:t>
      </w:r>
      <w:r w:rsidRPr="003F1F09">
        <w:rPr>
          <w:shd w:val="pct15" w:color="auto" w:fill="FFFFFF"/>
        </w:rPr>
        <w:t>suspicious</w:t>
      </w:r>
      <w:r w:rsidRPr="003F1F09">
        <w:t xml:space="preserve">, </w:t>
      </w:r>
      <w:r w:rsidRPr="00DB7A2B">
        <w:rPr>
          <w:color w:val="4472C4" w:themeColor="accent1"/>
        </w:rPr>
        <w:t>negativ</w:t>
      </w:r>
      <w:r>
        <w:rPr>
          <w:color w:val="4472C4" w:themeColor="accent1"/>
        </w:rPr>
        <w:t>e</w:t>
      </w:r>
      <w:r w:rsidRPr="003F1F09">
        <w:t>いずれかの値を取る．</w:t>
      </w:r>
    </w:p>
    <w:p w14:paraId="566BD6FB" w14:textId="77777777" w:rsidR="00E365B2" w:rsidRDefault="00E365B2" w:rsidP="00FB5C01"/>
    <w:p w14:paraId="0223401E" w14:textId="5A7C7EEA" w:rsidR="00E365B2" w:rsidRPr="00F1382E" w:rsidRDefault="009B6F7F" w:rsidP="0027442C">
      <w:pPr>
        <w:pStyle w:val="3"/>
      </w:pPr>
      <w:bookmarkStart w:id="6" w:name="_Toc536790338"/>
      <w:r w:rsidRPr="00F1382E">
        <w:t>cert</w:t>
      </w:r>
      <w:r w:rsidRPr="0000399A">
        <w:t>ai</w:t>
      </w:r>
      <w:r w:rsidRPr="00F1382E">
        <w:t>nty=”</w:t>
      </w:r>
      <w:r w:rsidRPr="00F1382E">
        <w:rPr>
          <w:color w:val="FF0000"/>
        </w:rPr>
        <w:t>positive</w:t>
      </w:r>
      <w:r w:rsidRPr="00F1382E">
        <w:t>”</w:t>
      </w:r>
      <w:r w:rsidRPr="00F1382E">
        <w:rPr>
          <w:rFonts w:hint="eastAsia"/>
        </w:rPr>
        <w:t>の場合</w:t>
      </w:r>
      <w:bookmarkEnd w:id="6"/>
    </w:p>
    <w:p w14:paraId="4FE82A7A" w14:textId="77777777" w:rsidR="009B6F7F" w:rsidRDefault="00E365B2" w:rsidP="00FB5C01">
      <w:pPr>
        <w:pStyle w:val="a5"/>
        <w:numPr>
          <w:ilvl w:val="0"/>
          <w:numId w:val="8"/>
        </w:numPr>
        <w:ind w:leftChars="0"/>
      </w:pPr>
      <w:r w:rsidRPr="009B6F7F">
        <w:rPr>
          <w:rFonts w:hint="eastAsia"/>
        </w:rPr>
        <w:t>手がかりとなる表現</w:t>
      </w:r>
    </w:p>
    <w:p w14:paraId="465A69BB" w14:textId="18B271E0" w:rsidR="00E365B2" w:rsidRPr="009B6F7F" w:rsidRDefault="00E365B2" w:rsidP="00FB5C01">
      <w:pPr>
        <w:pStyle w:val="a5"/>
      </w:pPr>
      <w:r w:rsidRPr="009B6F7F">
        <w:rPr>
          <w:rFonts w:hint="eastAsia"/>
        </w:rPr>
        <w:t>「</w:t>
      </w:r>
      <w:r w:rsidRPr="009B6F7F">
        <w:t>認めます</w:t>
      </w:r>
      <w:r w:rsidRPr="009B6F7F">
        <w:rPr>
          <w:rFonts w:hint="eastAsia"/>
        </w:rPr>
        <w:t>」「見られます」</w:t>
      </w:r>
    </w:p>
    <w:p w14:paraId="3FDE6CDA" w14:textId="77777777" w:rsidR="009B6F7F" w:rsidRDefault="00E365B2" w:rsidP="00FB5C01">
      <w:pPr>
        <w:pStyle w:val="a5"/>
        <w:numPr>
          <w:ilvl w:val="0"/>
          <w:numId w:val="8"/>
        </w:numPr>
        <w:ind w:leftChars="0"/>
      </w:pPr>
      <w:r w:rsidRPr="009B6F7F">
        <w:rPr>
          <w:rFonts w:hint="eastAsia"/>
        </w:rPr>
        <w:t>例</w:t>
      </w:r>
    </w:p>
    <w:p w14:paraId="1596FD95" w14:textId="63369508" w:rsidR="00E365B2" w:rsidRPr="009B6F7F" w:rsidRDefault="00E365B2" w:rsidP="00FB5C01">
      <w:pPr>
        <w:pStyle w:val="a"/>
        <w:ind w:left="686"/>
      </w:pPr>
      <w:r w:rsidRPr="009B6F7F">
        <w:rPr>
          <w:highlight w:val="yellow"/>
        </w:rPr>
        <w:t>右肺</w:t>
      </w:r>
      <w:r w:rsidRPr="009B6F7F">
        <w:t>に</w:t>
      </w:r>
      <w:r w:rsidRPr="009B6F7F">
        <w:t>&lt;d certainty=“</w:t>
      </w:r>
      <w:r w:rsidRPr="009B6F7F">
        <w:rPr>
          <w:color w:val="000000" w:themeColor="text1"/>
        </w:rPr>
        <w:t>positive</w:t>
      </w:r>
      <w:r w:rsidRPr="009B6F7F">
        <w:t>”&gt;</w:t>
      </w:r>
      <w:r w:rsidR="001534C4" w:rsidRPr="001534C4">
        <w:rPr>
          <w:rFonts w:hint="eastAsia"/>
          <w:color w:val="FF0000"/>
        </w:rPr>
        <w:t>一様</w:t>
      </w:r>
      <w:proofErr w:type="gramStart"/>
      <w:r w:rsidRPr="009B6F7F">
        <w:rPr>
          <w:color w:val="FF0000"/>
        </w:rPr>
        <w:t>すり</w:t>
      </w:r>
      <w:proofErr w:type="gramEnd"/>
      <w:r w:rsidRPr="009B6F7F">
        <w:rPr>
          <w:color w:val="FF0000"/>
        </w:rPr>
        <w:t>ガラス影</w:t>
      </w:r>
      <w:r w:rsidRPr="009B6F7F">
        <w:rPr>
          <w:color w:val="000000" w:themeColor="text1"/>
        </w:rPr>
        <w:t>&lt;/d&gt;</w:t>
      </w:r>
      <w:r w:rsidRPr="009B6F7F">
        <w:t>が</w:t>
      </w:r>
      <w:r w:rsidRPr="008D02A2">
        <w:rPr>
          <w:u w:val="single"/>
        </w:rPr>
        <w:t>散在</w:t>
      </w:r>
      <w:r w:rsidRPr="009B6F7F">
        <w:t>。</w:t>
      </w:r>
    </w:p>
    <w:p w14:paraId="5C8AFE04" w14:textId="48375358" w:rsidR="00E365B2" w:rsidRDefault="00E365B2" w:rsidP="00FB5C01">
      <w:pPr>
        <w:pStyle w:val="a"/>
        <w:ind w:left="686"/>
      </w:pPr>
      <w:r w:rsidRPr="00435F63">
        <w:rPr>
          <w:rFonts w:hint="eastAsia"/>
          <w:color w:val="FF0000"/>
        </w:rPr>
        <w:t>感染の合併</w:t>
      </w:r>
      <w:r w:rsidR="00A70149">
        <w:rPr>
          <w:rFonts w:hint="eastAsia"/>
        </w:rPr>
        <w:t>が見られます。</w:t>
      </w:r>
    </w:p>
    <w:p w14:paraId="5B3FC4D4" w14:textId="171FFEA8" w:rsidR="00E365B2" w:rsidRDefault="001534C4" w:rsidP="00FB5C01">
      <w:pPr>
        <w:pStyle w:val="a"/>
        <w:ind w:left="686"/>
      </w:pPr>
      <w:r>
        <w:rPr>
          <w:rFonts w:hint="eastAsia"/>
          <w:highlight w:val="yellow"/>
        </w:rPr>
        <w:t>左第</w:t>
      </w:r>
      <w:r>
        <w:rPr>
          <w:rFonts w:hint="eastAsia"/>
          <w:highlight w:val="yellow"/>
        </w:rPr>
        <w:t>1</w:t>
      </w:r>
      <w:r w:rsidR="00E365B2" w:rsidRPr="00D3185C">
        <w:rPr>
          <w:rFonts w:hint="eastAsia"/>
          <w:highlight w:val="yellow"/>
        </w:rPr>
        <w:t>肋骨</w:t>
      </w:r>
      <w:r w:rsidR="00E365B2">
        <w:rPr>
          <w:rFonts w:hint="eastAsia"/>
        </w:rPr>
        <w:t>に</w:t>
      </w:r>
      <w:r w:rsidR="00E365B2" w:rsidRPr="00B86BCA">
        <w:rPr>
          <w:rFonts w:hint="eastAsia"/>
          <w:color w:val="FF0000"/>
        </w:rPr>
        <w:t>骨折後の変化</w:t>
      </w:r>
      <w:r w:rsidR="00E365B2">
        <w:rPr>
          <w:rFonts w:hint="eastAsia"/>
        </w:rPr>
        <w:t>が認められます。</w:t>
      </w:r>
    </w:p>
    <w:p w14:paraId="0614CA7C" w14:textId="3F5345DA" w:rsidR="00BA4C48" w:rsidRPr="00D80565" w:rsidRDefault="00BA4C48" w:rsidP="00BA4C48">
      <w:pPr>
        <w:pStyle w:val="a"/>
        <w:numPr>
          <w:ilvl w:val="0"/>
          <w:numId w:val="0"/>
        </w:numPr>
        <w:ind w:left="686"/>
      </w:pPr>
      <w:r>
        <w:rPr>
          <w:rFonts w:hint="eastAsia"/>
        </w:rPr>
        <w:lastRenderedPageBreak/>
        <w:t>（</w:t>
      </w:r>
      <w:r w:rsidRPr="00CA73BB">
        <w:rPr>
          <w:rFonts w:hint="eastAsia"/>
          <w:color w:val="000000" w:themeColor="text1"/>
        </w:rPr>
        <w:t>骨折後の変化は</w:t>
      </w:r>
      <w:r w:rsidR="001544C6" w:rsidRPr="00CA73BB">
        <w:rPr>
          <w:rFonts w:hint="eastAsia"/>
          <w:color w:val="000000" w:themeColor="text1"/>
        </w:rPr>
        <w:t>単なる変化ではなく，「骨折後の変化」という表現</w:t>
      </w:r>
      <w:r w:rsidR="001544C6">
        <w:rPr>
          <w:rFonts w:hint="eastAsia"/>
        </w:rPr>
        <w:t>が一体となって病状を表しているので</w:t>
      </w:r>
      <w:r w:rsidR="00266AA3">
        <w:rPr>
          <w:rFonts w:hint="eastAsia"/>
        </w:rPr>
        <w:t>，</w:t>
      </w:r>
      <w:r w:rsidR="007A667B">
        <w:rPr>
          <w:rFonts w:hint="eastAsia"/>
        </w:rPr>
        <w:t>変化タグではなく</w:t>
      </w:r>
      <w:r w:rsidR="001544C6">
        <w:rPr>
          <w:rFonts w:hint="eastAsia"/>
        </w:rPr>
        <w:t>疾患・症状タグを付与</w:t>
      </w:r>
      <w:r w:rsidR="00871234">
        <w:rPr>
          <w:rFonts w:hint="eastAsia"/>
        </w:rPr>
        <w:t>．</w:t>
      </w:r>
      <w:r w:rsidR="001544C6">
        <w:rPr>
          <w:rFonts w:hint="eastAsia"/>
        </w:rPr>
        <w:t>）</w:t>
      </w:r>
    </w:p>
    <w:p w14:paraId="41C88022" w14:textId="7FBC0A61" w:rsidR="00FD6075" w:rsidRPr="00FD6075" w:rsidRDefault="00E365B2" w:rsidP="00FB5C01">
      <w:pPr>
        <w:pStyle w:val="a"/>
        <w:ind w:left="686"/>
      </w:pPr>
      <w:r w:rsidRPr="00A93DE3">
        <w:rPr>
          <w:rFonts w:hint="eastAsia"/>
          <w:color w:val="FF0000"/>
        </w:rPr>
        <w:t>間質性肺炎</w:t>
      </w:r>
      <w:r>
        <w:rPr>
          <w:rFonts w:hint="eastAsia"/>
        </w:rPr>
        <w:t>の</w:t>
      </w:r>
      <w:r w:rsidRPr="008D02A2">
        <w:rPr>
          <w:rFonts w:hint="eastAsia"/>
          <w:color w:val="00B050"/>
        </w:rPr>
        <w:t>増悪傾向</w:t>
      </w:r>
    </w:p>
    <w:p w14:paraId="386EF001" w14:textId="43E87CD5" w:rsidR="00E365B2" w:rsidRDefault="00E365B2" w:rsidP="0023466E">
      <w:pPr>
        <w:pStyle w:val="a"/>
        <w:numPr>
          <w:ilvl w:val="0"/>
          <w:numId w:val="0"/>
        </w:numPr>
        <w:ind w:left="686"/>
      </w:pPr>
      <w:r>
        <w:rPr>
          <w:rFonts w:hint="eastAsia"/>
        </w:rPr>
        <w:t>（「の」で連結されているが，後半は変化を表すので別々にタグを付与．）</w:t>
      </w:r>
    </w:p>
    <w:p w14:paraId="2F66E45A" w14:textId="0783C8B2" w:rsidR="00FD6075" w:rsidRDefault="00E365B2" w:rsidP="00FB5C01">
      <w:pPr>
        <w:pStyle w:val="a"/>
        <w:ind w:left="686"/>
      </w:pPr>
      <w:r w:rsidRPr="00C00E19">
        <w:rPr>
          <w:rFonts w:hint="eastAsia"/>
          <w:color w:val="FF0000"/>
        </w:rPr>
        <w:t>右肺</w:t>
      </w:r>
      <w:r w:rsidRPr="00C00E19">
        <w:rPr>
          <w:rFonts w:hint="eastAsia"/>
          <w:color w:val="FF0000"/>
        </w:rPr>
        <w:t>S</w:t>
      </w:r>
      <w:r w:rsidR="00C00E19" w:rsidRPr="00C00E19">
        <w:rPr>
          <w:rFonts w:hint="eastAsia"/>
          <w:color w:val="FF0000"/>
        </w:rPr>
        <w:t>2</w:t>
      </w:r>
      <w:r w:rsidRPr="00C00E19">
        <w:rPr>
          <w:rFonts w:hint="eastAsia"/>
          <w:color w:val="FF0000"/>
        </w:rPr>
        <w:t>結節</w:t>
      </w:r>
    </w:p>
    <w:p w14:paraId="12FA1AED" w14:textId="0EFF2CC2" w:rsidR="00E365B2" w:rsidRDefault="00E365B2" w:rsidP="00FB322D">
      <w:pPr>
        <w:pStyle w:val="a"/>
        <w:numPr>
          <w:ilvl w:val="0"/>
          <w:numId w:val="0"/>
        </w:numPr>
        <w:ind w:left="686"/>
      </w:pPr>
      <w:r>
        <w:rPr>
          <w:rFonts w:hint="eastAsia"/>
        </w:rPr>
        <w:t>（「</w:t>
      </w:r>
      <w:r w:rsidRPr="00010E6F">
        <w:rPr>
          <w:rFonts w:hint="eastAsia"/>
        </w:rPr>
        <w:t>右肺</w:t>
      </w:r>
      <w:r w:rsidRPr="00010E6F">
        <w:t>S</w:t>
      </w:r>
      <w:r w:rsidR="00C00E19">
        <w:t>2</w:t>
      </w:r>
      <w:r w:rsidRPr="00010E6F">
        <w:rPr>
          <w:rFonts w:hint="eastAsia"/>
        </w:rPr>
        <w:t>」は部位名</w:t>
      </w:r>
      <w:r>
        <w:rPr>
          <w:rFonts w:hint="eastAsia"/>
        </w:rPr>
        <w:t>だが，複合名詞を形成しているため一括でタグを付与．）</w:t>
      </w:r>
    </w:p>
    <w:p w14:paraId="6E8838D4" w14:textId="1ED128A7" w:rsidR="00FD6075" w:rsidRDefault="00E365B2" w:rsidP="00FB5C01">
      <w:pPr>
        <w:pStyle w:val="a"/>
        <w:ind w:left="686"/>
      </w:pPr>
      <w:r>
        <w:rPr>
          <w:rFonts w:hint="eastAsia"/>
        </w:rPr>
        <w:t>一方</w:t>
      </w:r>
      <w:r w:rsidRPr="00D3185C">
        <w:rPr>
          <w:rFonts w:hint="eastAsia"/>
          <w:highlight w:val="yellow"/>
        </w:rPr>
        <w:t>右肺下葉</w:t>
      </w:r>
      <w:r>
        <w:rPr>
          <w:rFonts w:hint="eastAsia"/>
        </w:rPr>
        <w:t>の</w:t>
      </w:r>
      <w:r w:rsidRPr="00D3185C">
        <w:rPr>
          <w:rFonts w:hint="eastAsia"/>
          <w:color w:val="FF0000"/>
        </w:rPr>
        <w:t>濃度上昇</w:t>
      </w:r>
      <w:r w:rsidR="00EF16A3" w:rsidRPr="00EF16A3">
        <w:rPr>
          <w:rFonts w:hint="eastAsia"/>
          <w:color w:val="000000" w:themeColor="text1"/>
        </w:rPr>
        <w:t>は</w:t>
      </w:r>
      <w:r w:rsidRPr="009D4F99">
        <w:rPr>
          <w:rFonts w:hint="eastAsia"/>
          <w:color w:val="00B050"/>
        </w:rPr>
        <w:t>わずかに</w:t>
      </w:r>
      <w:r w:rsidR="001534C4" w:rsidRPr="009D4F99">
        <w:rPr>
          <w:rFonts w:hint="eastAsia"/>
          <w:color w:val="00B050"/>
        </w:rPr>
        <w:t>減少</w:t>
      </w:r>
      <w:r w:rsidR="00FD6075">
        <w:rPr>
          <w:rFonts w:hint="eastAsia"/>
        </w:rPr>
        <w:t>している</w:t>
      </w:r>
    </w:p>
    <w:p w14:paraId="1FE7B14B" w14:textId="7AF91F50" w:rsidR="00E365B2" w:rsidRPr="00A35127" w:rsidRDefault="00E365B2" w:rsidP="00FB322D">
      <w:pPr>
        <w:pStyle w:val="a"/>
        <w:numPr>
          <w:ilvl w:val="0"/>
          <w:numId w:val="0"/>
        </w:numPr>
        <w:ind w:left="686"/>
      </w:pPr>
      <w:r>
        <w:rPr>
          <w:rFonts w:hint="eastAsia"/>
        </w:rPr>
        <w:t>（「の」で連結されているが，前半は部位を表すので別々にタグを付与．）</w:t>
      </w:r>
    </w:p>
    <w:p w14:paraId="168950C2" w14:textId="77777777" w:rsidR="00E365B2" w:rsidRDefault="00E365B2" w:rsidP="00FB5C01"/>
    <w:p w14:paraId="2CEBD308" w14:textId="628D21EA" w:rsidR="00E365B2" w:rsidRPr="009B6F7F" w:rsidRDefault="00E365B2" w:rsidP="0027442C">
      <w:pPr>
        <w:pStyle w:val="3"/>
      </w:pPr>
      <w:bookmarkStart w:id="7" w:name="_Toc536790339"/>
      <w:r w:rsidRPr="009B6F7F">
        <w:t>certainty=”</w:t>
      </w:r>
      <w:r w:rsidRPr="009B6F7F">
        <w:rPr>
          <w:shd w:val="pct15" w:color="auto" w:fill="FFFFFF"/>
        </w:rPr>
        <w:t>suspicious</w:t>
      </w:r>
      <w:r w:rsidRPr="009B6F7F">
        <w:t>”</w:t>
      </w:r>
      <w:r w:rsidRPr="009B6F7F">
        <w:rPr>
          <w:rFonts w:hint="eastAsia"/>
        </w:rPr>
        <w:t>の場合</w:t>
      </w:r>
      <w:bookmarkEnd w:id="7"/>
    </w:p>
    <w:p w14:paraId="2C6FE68A" w14:textId="77777777" w:rsidR="009B6F7F" w:rsidRDefault="009B6F7F" w:rsidP="00FB5C01">
      <w:pPr>
        <w:pStyle w:val="a5"/>
        <w:numPr>
          <w:ilvl w:val="0"/>
          <w:numId w:val="8"/>
        </w:numPr>
        <w:ind w:leftChars="0"/>
      </w:pPr>
      <w:r>
        <w:rPr>
          <w:rFonts w:hint="eastAsia"/>
        </w:rPr>
        <w:t>手がかりとなる表現</w:t>
      </w:r>
    </w:p>
    <w:p w14:paraId="6E0BA85B" w14:textId="5BEC06D6" w:rsidR="00E365B2" w:rsidRPr="009B6F7F" w:rsidRDefault="00E365B2" w:rsidP="00FB5C01">
      <w:pPr>
        <w:pStyle w:val="a5"/>
      </w:pPr>
      <w:r w:rsidRPr="009B6F7F">
        <w:rPr>
          <w:rFonts w:hint="eastAsia"/>
        </w:rPr>
        <w:t>「</w:t>
      </w:r>
      <w:r w:rsidRPr="009B6F7F">
        <w:t>疑います</w:t>
      </w:r>
      <w:r w:rsidRPr="009B6F7F">
        <w:rPr>
          <w:rFonts w:hint="eastAsia"/>
        </w:rPr>
        <w:t>」「</w:t>
      </w:r>
      <w:r w:rsidRPr="009B6F7F">
        <w:t>否定はできません</w:t>
      </w:r>
      <w:r w:rsidRPr="009B6F7F">
        <w:rPr>
          <w:rFonts w:hint="eastAsia"/>
        </w:rPr>
        <w:t>」「</w:t>
      </w:r>
      <w:r w:rsidRPr="009B6F7F">
        <w:t>可能性があります</w:t>
      </w:r>
      <w:r w:rsidRPr="009B6F7F">
        <w:rPr>
          <w:rFonts w:hint="eastAsia"/>
        </w:rPr>
        <w:t>」「</w:t>
      </w:r>
      <w:r w:rsidRPr="009B6F7F">
        <w:t>鑑別にあがる</w:t>
      </w:r>
      <w:r w:rsidRPr="009B6F7F">
        <w:rPr>
          <w:rFonts w:hint="eastAsia"/>
        </w:rPr>
        <w:t>」</w:t>
      </w:r>
    </w:p>
    <w:p w14:paraId="50468BB7" w14:textId="77777777" w:rsidR="00E365B2" w:rsidRDefault="00E365B2" w:rsidP="00FB5C01"/>
    <w:p w14:paraId="3789D87F" w14:textId="77777777" w:rsidR="009B6F7F" w:rsidRDefault="00E365B2" w:rsidP="00FB5C01">
      <w:pPr>
        <w:pStyle w:val="a5"/>
        <w:numPr>
          <w:ilvl w:val="0"/>
          <w:numId w:val="8"/>
        </w:numPr>
        <w:ind w:leftChars="0"/>
      </w:pPr>
      <w:r w:rsidRPr="009B6F7F">
        <w:rPr>
          <w:rFonts w:hint="eastAsia"/>
        </w:rPr>
        <w:t>例</w:t>
      </w:r>
    </w:p>
    <w:p w14:paraId="3D6AD19C" w14:textId="423729D2" w:rsidR="00E365B2" w:rsidRPr="00FD6075" w:rsidRDefault="00E365B2" w:rsidP="00FB5C01">
      <w:pPr>
        <w:pStyle w:val="a"/>
        <w:ind w:left="686"/>
      </w:pPr>
      <w:r w:rsidRPr="00FD6075">
        <w:t>&lt;d certainty=“suspicious”&gt;</w:t>
      </w:r>
      <w:r w:rsidR="001534C4">
        <w:rPr>
          <w:rFonts w:hint="eastAsia"/>
          <w:color w:val="000000" w:themeColor="text1"/>
          <w:shd w:val="pct15" w:color="auto" w:fill="FFFFFF"/>
        </w:rPr>
        <w:t>急</w:t>
      </w:r>
      <w:r w:rsidRPr="00FD6075">
        <w:rPr>
          <w:rFonts w:hint="eastAsia"/>
          <w:color w:val="000000" w:themeColor="text1"/>
          <w:shd w:val="pct15" w:color="auto" w:fill="FFFFFF"/>
        </w:rPr>
        <w:t>性肺炎</w:t>
      </w:r>
      <w:r w:rsidRPr="00FD6075">
        <w:rPr>
          <w:color w:val="000000" w:themeColor="text1"/>
        </w:rPr>
        <w:t>&lt;/d&gt;</w:t>
      </w:r>
      <w:r>
        <w:rPr>
          <w:rFonts w:hint="eastAsia"/>
        </w:rPr>
        <w:t>の</w:t>
      </w:r>
      <w:r w:rsidRPr="008D02A2">
        <w:rPr>
          <w:rFonts w:hint="eastAsia"/>
          <w:color w:val="00B050"/>
        </w:rPr>
        <w:t>増悪傾向</w:t>
      </w:r>
      <w:r>
        <w:rPr>
          <w:rFonts w:hint="eastAsia"/>
        </w:rPr>
        <w:t>を疑いますが</w:t>
      </w:r>
    </w:p>
    <w:p w14:paraId="45F81740" w14:textId="594C4570" w:rsidR="00E365B2" w:rsidRDefault="001534C4" w:rsidP="00FB5C01">
      <w:pPr>
        <w:pStyle w:val="a"/>
        <w:ind w:left="686"/>
      </w:pPr>
      <w:r>
        <w:rPr>
          <w:shd w:val="pct15" w:color="auto" w:fill="FFFFFF"/>
        </w:rPr>
        <w:t>NSIP</w:t>
      </w:r>
      <w:r w:rsidR="00E365B2" w:rsidRPr="00435F63">
        <w:rPr>
          <w:rFonts w:hint="eastAsia"/>
          <w:shd w:val="pct15" w:color="auto" w:fill="FFFFFF"/>
        </w:rPr>
        <w:t>感染の合併</w:t>
      </w:r>
      <w:r w:rsidR="00FD6075">
        <w:rPr>
          <w:rFonts w:hint="eastAsia"/>
        </w:rPr>
        <w:t>は否定できません。</w:t>
      </w:r>
    </w:p>
    <w:p w14:paraId="59A0DA53" w14:textId="77777777" w:rsidR="00E365B2" w:rsidRPr="008E010C" w:rsidRDefault="00E365B2" w:rsidP="00FB5C01"/>
    <w:p w14:paraId="0AE48775" w14:textId="7BD7D544" w:rsidR="00E365B2" w:rsidRPr="009B6F7F" w:rsidRDefault="00E365B2" w:rsidP="0027442C">
      <w:pPr>
        <w:pStyle w:val="3"/>
      </w:pPr>
      <w:r w:rsidRPr="009B6F7F">
        <w:t xml:space="preserve"> </w:t>
      </w:r>
      <w:bookmarkStart w:id="8" w:name="_Toc536790340"/>
      <w:r w:rsidRPr="009B6F7F">
        <w:t>certainty=”</w:t>
      </w:r>
      <w:r w:rsidRPr="009B6F7F">
        <w:rPr>
          <w:color w:val="4472C4" w:themeColor="accent1"/>
        </w:rPr>
        <w:t>negative</w:t>
      </w:r>
      <w:r w:rsidRPr="009B6F7F">
        <w:t>”</w:t>
      </w:r>
      <w:r w:rsidRPr="009B6F7F">
        <w:rPr>
          <w:rFonts w:hint="eastAsia"/>
        </w:rPr>
        <w:t>の場合</w:t>
      </w:r>
      <w:bookmarkEnd w:id="8"/>
    </w:p>
    <w:p w14:paraId="31E679B5" w14:textId="77777777" w:rsidR="009B6F7F" w:rsidRDefault="00E365B2" w:rsidP="00FB5C01">
      <w:pPr>
        <w:pStyle w:val="a5"/>
        <w:numPr>
          <w:ilvl w:val="0"/>
          <w:numId w:val="8"/>
        </w:numPr>
        <w:ind w:leftChars="0"/>
      </w:pPr>
      <w:r w:rsidRPr="009B6F7F">
        <w:rPr>
          <w:rFonts w:hint="eastAsia"/>
        </w:rPr>
        <w:t>手がかりとなる表現</w:t>
      </w:r>
    </w:p>
    <w:p w14:paraId="7C2D5D28" w14:textId="71D7DBDC" w:rsidR="00E365B2" w:rsidRPr="009B6F7F" w:rsidRDefault="00E365B2" w:rsidP="00FB5C01">
      <w:pPr>
        <w:pStyle w:val="a5"/>
      </w:pPr>
      <w:r w:rsidRPr="009B6F7F">
        <w:rPr>
          <w:rFonts w:hint="eastAsia"/>
        </w:rPr>
        <w:t>「</w:t>
      </w:r>
      <w:r w:rsidRPr="009B6F7F">
        <w:t>認めません</w:t>
      </w:r>
      <w:r w:rsidRPr="009B6F7F">
        <w:rPr>
          <w:rFonts w:hint="eastAsia"/>
        </w:rPr>
        <w:t>」「</w:t>
      </w:r>
      <w:r w:rsidRPr="009B6F7F">
        <w:t>○○</w:t>
      </w:r>
      <w:r w:rsidRPr="009B6F7F">
        <w:rPr>
          <w:rFonts w:hint="eastAsia"/>
        </w:rPr>
        <w:t>なし」「</w:t>
      </w:r>
      <w:r w:rsidRPr="009B6F7F">
        <w:t>○○</w:t>
      </w:r>
      <w:r w:rsidRPr="009B6F7F">
        <w:rPr>
          <w:rFonts w:hint="eastAsia"/>
        </w:rPr>
        <w:t>は消失」</w:t>
      </w:r>
    </w:p>
    <w:p w14:paraId="735BB692" w14:textId="77777777" w:rsidR="00E365B2" w:rsidRDefault="00E365B2" w:rsidP="00FB5C01"/>
    <w:p w14:paraId="0D9EA5A3" w14:textId="77777777" w:rsidR="009B6F7F" w:rsidRDefault="00E365B2" w:rsidP="00FB5C01">
      <w:pPr>
        <w:pStyle w:val="a5"/>
        <w:numPr>
          <w:ilvl w:val="0"/>
          <w:numId w:val="8"/>
        </w:numPr>
        <w:ind w:leftChars="0"/>
      </w:pPr>
      <w:r w:rsidRPr="009B6F7F">
        <w:rPr>
          <w:rFonts w:hint="eastAsia"/>
        </w:rPr>
        <w:t>例</w:t>
      </w:r>
    </w:p>
    <w:p w14:paraId="207806BD" w14:textId="04956DFE" w:rsidR="00E365B2" w:rsidRPr="00FD6075" w:rsidRDefault="4A9C0C56" w:rsidP="00FB5C01">
      <w:pPr>
        <w:pStyle w:val="a"/>
        <w:ind w:left="686"/>
      </w:pPr>
      <w:r>
        <w:t>&lt;d certainty=“</w:t>
      </w:r>
      <w:r w:rsidRPr="4A9C0C56">
        <w:rPr>
          <w:color w:val="000000" w:themeColor="text1"/>
        </w:rPr>
        <w:t>negative</w:t>
      </w:r>
      <w:r>
        <w:t>”&gt;</w:t>
      </w:r>
      <w:r w:rsidRPr="4A9C0C56">
        <w:rPr>
          <w:color w:val="4472C4" w:themeColor="accent1"/>
        </w:rPr>
        <w:t>小リンパ節腫大</w:t>
      </w:r>
      <w:r w:rsidRPr="4A9C0C56">
        <w:rPr>
          <w:color w:val="000000" w:themeColor="text1"/>
        </w:rPr>
        <w:t>&lt;/d&gt;</w:t>
      </w:r>
      <w:r>
        <w:t>を指摘できません。</w:t>
      </w:r>
    </w:p>
    <w:p w14:paraId="38FD1B99" w14:textId="24C6FEEA" w:rsidR="00FD6075" w:rsidRDefault="00E365B2" w:rsidP="00FB5C01">
      <w:pPr>
        <w:pStyle w:val="a"/>
        <w:ind w:left="686"/>
      </w:pPr>
      <w:r w:rsidRPr="00A86F3D">
        <w:rPr>
          <w:rFonts w:hint="eastAsia"/>
          <w:highlight w:val="yellow"/>
        </w:rPr>
        <w:t>左肺尖部</w:t>
      </w:r>
      <w:r>
        <w:rPr>
          <w:rFonts w:hint="eastAsia"/>
        </w:rPr>
        <w:t>の</w:t>
      </w:r>
      <w:r w:rsidRPr="00A86F3D">
        <w:rPr>
          <w:rFonts w:hint="eastAsia"/>
          <w:color w:val="0070C0"/>
        </w:rPr>
        <w:t>気胸</w:t>
      </w:r>
      <w:r w:rsidR="001534C4">
        <w:rPr>
          <w:rFonts w:hint="eastAsia"/>
          <w:color w:val="0070C0"/>
        </w:rPr>
        <w:t>嚢胞</w:t>
      </w:r>
      <w:r>
        <w:rPr>
          <w:rFonts w:hint="eastAsia"/>
        </w:rPr>
        <w:t>は</w:t>
      </w:r>
      <w:r w:rsidRPr="008D02A2">
        <w:rPr>
          <w:rFonts w:hint="eastAsia"/>
          <w:color w:val="00B050"/>
        </w:rPr>
        <w:t>消失</w:t>
      </w:r>
      <w:r w:rsidR="00FD6075">
        <w:rPr>
          <w:rFonts w:hint="eastAsia"/>
        </w:rPr>
        <w:t>しています。</w:t>
      </w:r>
    </w:p>
    <w:p w14:paraId="41056E0F" w14:textId="6118899B" w:rsidR="00E365B2" w:rsidRPr="00E365B2" w:rsidRDefault="00E365B2" w:rsidP="00FB322D">
      <w:pPr>
        <w:pStyle w:val="a"/>
        <w:numPr>
          <w:ilvl w:val="0"/>
          <w:numId w:val="0"/>
        </w:numPr>
        <w:ind w:left="686"/>
      </w:pPr>
      <w:r>
        <w:rPr>
          <w:rFonts w:hint="eastAsia"/>
        </w:rPr>
        <w:t>（症状がなくなる変化を表す表現があった場合にもこのタグを付与．）</w:t>
      </w:r>
    </w:p>
    <w:p w14:paraId="201EC9D1" w14:textId="055F886D" w:rsidR="005D46F5" w:rsidRDefault="005D46F5" w:rsidP="00FB5C01"/>
    <w:p w14:paraId="3D0164EF" w14:textId="322E74FD" w:rsidR="00A53452" w:rsidRPr="00A53452" w:rsidRDefault="00A53452" w:rsidP="00A53452">
      <w:pPr>
        <w:pStyle w:val="3"/>
        <w:rPr>
          <w:highlight w:val="green"/>
        </w:rPr>
      </w:pPr>
      <w:bookmarkStart w:id="9" w:name="_Toc536790341"/>
      <w:r w:rsidRPr="00A53452">
        <w:rPr>
          <w:rFonts w:hint="eastAsia"/>
          <w:highlight w:val="green"/>
        </w:rPr>
        <w:t>TNM</w:t>
      </w:r>
      <w:r w:rsidRPr="00A53452">
        <w:rPr>
          <w:rFonts w:hint="eastAsia"/>
          <w:highlight w:val="green"/>
        </w:rPr>
        <w:t>分類</w:t>
      </w:r>
      <w:bookmarkEnd w:id="9"/>
    </w:p>
    <w:p w14:paraId="400F5981" w14:textId="09D9547D" w:rsidR="00A53452" w:rsidRDefault="00A53452" w:rsidP="00FB5C01">
      <w:pPr>
        <w:rPr>
          <w:highlight w:val="green"/>
        </w:rPr>
      </w:pPr>
      <w:r w:rsidRPr="00A53452">
        <w:rPr>
          <w:rFonts w:hint="eastAsia"/>
          <w:highlight w:val="green"/>
        </w:rPr>
        <w:t>タグ付け対象の文章には</w:t>
      </w:r>
      <w:r w:rsidRPr="00A53452">
        <w:rPr>
          <w:highlight w:val="green"/>
        </w:rPr>
        <w:t>TNM</w:t>
      </w:r>
      <w:r w:rsidRPr="00A53452">
        <w:rPr>
          <w:rFonts w:hint="eastAsia"/>
          <w:highlight w:val="green"/>
        </w:rPr>
        <w:t>分類と</w:t>
      </w:r>
      <w:r>
        <w:rPr>
          <w:rFonts w:hint="eastAsia"/>
          <w:highlight w:val="green"/>
        </w:rPr>
        <w:t>呼ばれる</w:t>
      </w:r>
      <w:r w:rsidRPr="00A53452">
        <w:rPr>
          <w:rFonts w:hint="eastAsia"/>
          <w:highlight w:val="green"/>
        </w:rPr>
        <w:t>がんの分類に関する記号が頻繁に出現する．</w:t>
      </w:r>
      <w:r w:rsidR="00F037D1">
        <w:rPr>
          <w:rFonts w:hint="eastAsia"/>
          <w:highlight w:val="green"/>
        </w:rPr>
        <w:t>これは本文中では</w:t>
      </w:r>
      <w:r w:rsidR="00F037D1">
        <w:rPr>
          <w:highlight w:val="green"/>
        </w:rPr>
        <w:t>T, N, M</w:t>
      </w:r>
      <w:r w:rsidR="00E95887">
        <w:rPr>
          <w:rFonts w:hint="eastAsia"/>
          <w:highlight w:val="green"/>
        </w:rPr>
        <w:t>の前後に数字やアルファベットを伴うという形で改行前に出現することが多い．</w:t>
      </w:r>
    </w:p>
    <w:p w14:paraId="718AF0B6" w14:textId="791551B0" w:rsidR="00E95887" w:rsidRDefault="00E95887" w:rsidP="00FB5C01">
      <w:pPr>
        <w:rPr>
          <w:highlight w:val="green"/>
        </w:rPr>
      </w:pPr>
      <w:r>
        <w:rPr>
          <w:rFonts w:hint="eastAsia"/>
          <w:highlight w:val="green"/>
        </w:rPr>
        <w:lastRenderedPageBreak/>
        <w:t>TNM</w:t>
      </w:r>
      <w:r>
        <w:rPr>
          <w:rFonts w:hint="eastAsia"/>
          <w:highlight w:val="green"/>
        </w:rPr>
        <w:t>分類の記号にも以下の例のように病名・症状タグを付与する．</w:t>
      </w:r>
    </w:p>
    <w:p w14:paraId="57A168C1" w14:textId="663CABEC" w:rsidR="00F037D1" w:rsidRDefault="00F037D1" w:rsidP="00FB5C01"/>
    <w:p w14:paraId="6B5D7338" w14:textId="77777777" w:rsidR="001A5FBE" w:rsidRPr="001A5FBE" w:rsidRDefault="00F037D1" w:rsidP="00F037D1">
      <w:pPr>
        <w:pStyle w:val="a"/>
        <w:ind w:left="686"/>
      </w:pPr>
      <w:r w:rsidRPr="00E95887">
        <w:rPr>
          <w:rFonts w:hint="eastAsia"/>
          <w:color w:val="FF0000"/>
        </w:rPr>
        <w:t>原発性肺癌</w:t>
      </w:r>
      <w:r w:rsidRPr="00F037D1">
        <w:rPr>
          <w:rFonts w:hint="eastAsia"/>
        </w:rPr>
        <w:t>と考えます。</w:t>
      </w:r>
      <w:r w:rsidRPr="00E95887">
        <w:rPr>
          <w:rFonts w:hint="eastAsia"/>
          <w:color w:val="FF0000"/>
        </w:rPr>
        <w:t>ｃＴ１ｃ</w:t>
      </w:r>
    </w:p>
    <w:p w14:paraId="3558F35E" w14:textId="77777777" w:rsidR="001A5FBE" w:rsidRDefault="00F037D1" w:rsidP="001A5FBE">
      <w:pPr>
        <w:pStyle w:val="a"/>
        <w:numPr>
          <w:ilvl w:val="0"/>
          <w:numId w:val="0"/>
        </w:numPr>
        <w:ind w:left="686"/>
        <w:rPr>
          <w:color w:val="FF0000"/>
        </w:rPr>
      </w:pPr>
      <w:r w:rsidRPr="00E95887">
        <w:rPr>
          <w:rFonts w:hint="eastAsia"/>
          <w:highlight w:val="yellow"/>
        </w:rPr>
        <w:t>縦隔・肺門</w:t>
      </w:r>
      <w:r w:rsidRPr="00F037D1">
        <w:rPr>
          <w:rFonts w:hint="eastAsia"/>
        </w:rPr>
        <w:t>に</w:t>
      </w:r>
      <w:r w:rsidRPr="00E95887">
        <w:rPr>
          <w:rFonts w:hint="eastAsia"/>
          <w:u w:val="single"/>
        </w:rPr>
        <w:t>病的有意</w:t>
      </w:r>
      <w:r w:rsidRPr="00F037D1">
        <w:rPr>
          <w:rFonts w:hint="eastAsia"/>
        </w:rPr>
        <w:t>な</w:t>
      </w:r>
      <w:r w:rsidRPr="00E95887">
        <w:rPr>
          <w:rFonts w:hint="eastAsia"/>
          <w:color w:val="4472C4" w:themeColor="accent1"/>
        </w:rPr>
        <w:t>リンパ節腫大</w:t>
      </w:r>
      <w:r w:rsidRPr="00F037D1">
        <w:rPr>
          <w:rFonts w:hint="eastAsia"/>
        </w:rPr>
        <w:t>を認めない。</w:t>
      </w:r>
      <w:r w:rsidRPr="00E95887">
        <w:rPr>
          <w:rFonts w:hint="eastAsia"/>
          <w:color w:val="FF0000"/>
        </w:rPr>
        <w:t>Ｎ０</w:t>
      </w:r>
    </w:p>
    <w:p w14:paraId="409C6795" w14:textId="4C7FF2EE" w:rsidR="00F037D1" w:rsidRDefault="00F037D1" w:rsidP="001A5FBE">
      <w:pPr>
        <w:pStyle w:val="a"/>
        <w:numPr>
          <w:ilvl w:val="0"/>
          <w:numId w:val="0"/>
        </w:numPr>
        <w:ind w:left="686"/>
      </w:pPr>
      <w:r w:rsidRPr="00E95887">
        <w:rPr>
          <w:rFonts w:hint="eastAsia"/>
          <w:color w:val="4472C4" w:themeColor="accent1"/>
        </w:rPr>
        <w:t>胸水貯留</w:t>
      </w:r>
      <w:r w:rsidRPr="00F037D1">
        <w:rPr>
          <w:rFonts w:hint="eastAsia"/>
        </w:rPr>
        <w:t>なし。</w:t>
      </w:r>
    </w:p>
    <w:p w14:paraId="43AE8ECD" w14:textId="77777777" w:rsidR="001A5FBE" w:rsidRDefault="001A5FBE" w:rsidP="001A5FBE">
      <w:pPr>
        <w:jc w:val="left"/>
        <w:rPr>
          <w:highlight w:val="green"/>
        </w:rPr>
      </w:pPr>
    </w:p>
    <w:p w14:paraId="43B501E8" w14:textId="68B1D41C" w:rsidR="00A53452" w:rsidRDefault="001A5FBE" w:rsidP="001A5FBE">
      <w:pPr>
        <w:jc w:val="left"/>
      </w:pPr>
      <w:r>
        <w:rPr>
          <w:rFonts w:hint="eastAsia"/>
          <w:highlight w:val="green"/>
        </w:rPr>
        <w:t>TNM</w:t>
      </w:r>
      <w:r>
        <w:rPr>
          <w:rFonts w:hint="eastAsia"/>
          <w:highlight w:val="green"/>
        </w:rPr>
        <w:t>分類</w:t>
      </w:r>
      <w:r w:rsidR="00C42D9E">
        <w:rPr>
          <w:rFonts w:hint="eastAsia"/>
          <w:highlight w:val="green"/>
        </w:rPr>
        <w:t>については</w:t>
      </w:r>
      <w:r>
        <w:rPr>
          <w:rFonts w:hint="eastAsia"/>
          <w:highlight w:val="green"/>
        </w:rPr>
        <w:t>予め自動で</w:t>
      </w:r>
      <w:r w:rsidR="00C42D9E">
        <w:rPr>
          <w:rFonts w:hint="eastAsia"/>
          <w:highlight w:val="green"/>
        </w:rPr>
        <w:t>症状・病名</w:t>
      </w:r>
      <w:r>
        <w:rPr>
          <w:rFonts w:hint="eastAsia"/>
          <w:highlight w:val="green"/>
        </w:rPr>
        <w:t>タグ</w:t>
      </w:r>
      <w:r w:rsidR="00895279">
        <w:rPr>
          <w:rFonts w:hint="eastAsia"/>
          <w:highlight w:val="green"/>
        </w:rPr>
        <w:t>と</w:t>
      </w:r>
      <w:proofErr w:type="spellStart"/>
      <w:r w:rsidR="00895279">
        <w:rPr>
          <w:rFonts w:hint="eastAsia"/>
          <w:highlight w:val="green"/>
        </w:rPr>
        <w:t>c</w:t>
      </w:r>
      <w:r w:rsidR="00895279">
        <w:rPr>
          <w:highlight w:val="green"/>
        </w:rPr>
        <w:t>ertinty</w:t>
      </w:r>
      <w:proofErr w:type="spellEnd"/>
      <w:r w:rsidR="00895279">
        <w:rPr>
          <w:highlight w:val="green"/>
        </w:rPr>
        <w:t>=”positive”</w:t>
      </w:r>
      <w:r w:rsidR="00895279">
        <w:rPr>
          <w:rFonts w:hint="eastAsia"/>
          <w:highlight w:val="green"/>
        </w:rPr>
        <w:t>属性</w:t>
      </w:r>
      <w:r w:rsidR="00C42D9E">
        <w:rPr>
          <w:rFonts w:hint="eastAsia"/>
          <w:highlight w:val="green"/>
        </w:rPr>
        <w:t>を付与</w:t>
      </w:r>
      <w:r w:rsidR="004378B4">
        <w:rPr>
          <w:rFonts w:hint="eastAsia"/>
          <w:highlight w:val="green"/>
        </w:rPr>
        <w:t>済みな</w:t>
      </w:r>
      <w:r w:rsidR="00895279">
        <w:rPr>
          <w:rFonts w:hint="eastAsia"/>
          <w:highlight w:val="green"/>
        </w:rPr>
        <w:t>ので</w:t>
      </w:r>
      <w:r w:rsidR="00903499">
        <w:rPr>
          <w:rFonts w:hint="eastAsia"/>
          <w:highlight w:val="green"/>
        </w:rPr>
        <w:t>，</w:t>
      </w:r>
      <w:r w:rsidR="00895279">
        <w:rPr>
          <w:rFonts w:hint="eastAsia"/>
          <w:highlight w:val="green"/>
        </w:rPr>
        <w:t>必要に応じて修正作業を行う．また，</w:t>
      </w:r>
      <w:r w:rsidR="00850EFA">
        <w:rPr>
          <w:rFonts w:hint="eastAsia"/>
          <w:highlight w:val="green"/>
        </w:rPr>
        <w:t>一部の作業用ファイルでは</w:t>
      </w:r>
      <w:r w:rsidR="00122918">
        <w:rPr>
          <w:highlight w:val="green"/>
        </w:rPr>
        <w:t>TNM</w:t>
      </w:r>
      <w:r w:rsidR="002C7630">
        <w:rPr>
          <w:rFonts w:hint="eastAsia"/>
          <w:highlight w:val="green"/>
        </w:rPr>
        <w:t>分類記号</w:t>
      </w:r>
      <w:r w:rsidR="00895279">
        <w:rPr>
          <w:rFonts w:hint="eastAsia"/>
          <w:highlight w:val="green"/>
        </w:rPr>
        <w:t>後の改行を整形し</w:t>
      </w:r>
      <w:r>
        <w:rPr>
          <w:rFonts w:hint="eastAsia"/>
          <w:highlight w:val="green"/>
        </w:rPr>
        <w:t>ているが，</w:t>
      </w:r>
      <w:r w:rsidR="00895279">
        <w:rPr>
          <w:rFonts w:hint="eastAsia"/>
          <w:highlight w:val="green"/>
        </w:rPr>
        <w:t>自動で行っているため不自然な箇所も含まれる．</w:t>
      </w:r>
    </w:p>
    <w:p w14:paraId="1423032A" w14:textId="77777777" w:rsidR="00A53452" w:rsidRPr="00E95887" w:rsidRDefault="00A53452" w:rsidP="00FB5C01"/>
    <w:p w14:paraId="32548D2D" w14:textId="77777777" w:rsidR="009B6F7F" w:rsidRDefault="009B6F7F" w:rsidP="0027442C">
      <w:pPr>
        <w:pStyle w:val="2"/>
      </w:pPr>
      <w:bookmarkStart w:id="10" w:name="_Toc536790342"/>
      <w:r w:rsidRPr="00C2085D">
        <w:rPr>
          <w:rFonts w:hint="eastAsia"/>
          <w:highlight w:val="yellow"/>
        </w:rPr>
        <w:t>臓器・部位</w:t>
      </w:r>
      <w:r>
        <w:rPr>
          <w:rFonts w:hint="eastAsia"/>
        </w:rPr>
        <w:t>タグ</w:t>
      </w:r>
      <w:r>
        <w:t xml:space="preserve"> (</w:t>
      </w:r>
      <w:r w:rsidRPr="00EF430B">
        <w:rPr>
          <w:u w:val="single"/>
        </w:rPr>
        <w:t>A</w:t>
      </w:r>
      <w:r>
        <w:t>natomical Entities)</w:t>
      </w:r>
      <w:bookmarkEnd w:id="10"/>
    </w:p>
    <w:p w14:paraId="07DD559A" w14:textId="77777777" w:rsidR="009B6F7F" w:rsidRDefault="009B6F7F" w:rsidP="00FB5C01">
      <w:pPr>
        <w:pStyle w:val="a5"/>
        <w:numPr>
          <w:ilvl w:val="0"/>
          <w:numId w:val="8"/>
        </w:numPr>
        <w:ind w:leftChars="0"/>
      </w:pPr>
      <w:r>
        <w:rPr>
          <w:rFonts w:hint="eastAsia"/>
        </w:rPr>
        <w:t>対象</w:t>
      </w:r>
    </w:p>
    <w:p w14:paraId="7C1E7D0A" w14:textId="29E38CFD" w:rsidR="009B6F7F" w:rsidRPr="009B6F7F" w:rsidRDefault="009B6F7F" w:rsidP="00FB5C01">
      <w:pPr>
        <w:pStyle w:val="a5"/>
      </w:pPr>
      <w:r w:rsidRPr="009B6F7F">
        <w:t>臓器・部位</w:t>
      </w:r>
      <w:r w:rsidR="00CA4664">
        <w:rPr>
          <w:rFonts w:hint="eastAsia"/>
        </w:rPr>
        <w:t>をはじめとし</w:t>
      </w:r>
      <w:r w:rsidR="00182FF5">
        <w:rPr>
          <w:rFonts w:hint="eastAsia"/>
        </w:rPr>
        <w:t>た</w:t>
      </w:r>
      <w:r w:rsidR="00EF185E">
        <w:rPr>
          <w:rFonts w:hint="eastAsia"/>
        </w:rPr>
        <w:t>場所</w:t>
      </w:r>
      <w:r w:rsidR="006D162F">
        <w:rPr>
          <w:rFonts w:hint="eastAsia"/>
        </w:rPr>
        <w:t>を表す表現に付与する</w:t>
      </w:r>
      <w:r w:rsidRPr="009B6F7F">
        <w:rPr>
          <w:rFonts w:hint="eastAsia"/>
        </w:rPr>
        <w:t>．</w:t>
      </w:r>
      <w:r w:rsidR="00CA4664" w:rsidRPr="00182FF5">
        <w:rPr>
          <w:rFonts w:hint="eastAsia"/>
          <w:highlight w:val="green"/>
        </w:rPr>
        <w:t>「辺縁」</w:t>
      </w:r>
      <w:r w:rsidR="00182FF5" w:rsidRPr="00182FF5">
        <w:rPr>
          <w:rFonts w:hint="eastAsia"/>
          <w:highlight w:val="green"/>
        </w:rPr>
        <w:t>「内部」</w:t>
      </w:r>
      <w:r w:rsidR="00CA4664" w:rsidRPr="00182FF5">
        <w:rPr>
          <w:rFonts w:hint="eastAsia"/>
          <w:highlight w:val="green"/>
        </w:rPr>
        <w:t>のよう</w:t>
      </w:r>
      <w:r w:rsidR="00182FF5" w:rsidRPr="00182FF5">
        <w:rPr>
          <w:rFonts w:hint="eastAsia"/>
          <w:highlight w:val="green"/>
        </w:rPr>
        <w:t>に抽象的な</w:t>
      </w:r>
      <w:r w:rsidR="00CA4664" w:rsidRPr="00182FF5">
        <w:rPr>
          <w:rFonts w:hint="eastAsia"/>
          <w:highlight w:val="green"/>
        </w:rPr>
        <w:t>表現も含む．</w:t>
      </w:r>
    </w:p>
    <w:p w14:paraId="27137B47" w14:textId="77777777" w:rsidR="009B6F7F" w:rsidRDefault="009B6F7F" w:rsidP="00FB5C01">
      <w:pPr>
        <w:pStyle w:val="a5"/>
        <w:numPr>
          <w:ilvl w:val="0"/>
          <w:numId w:val="8"/>
        </w:numPr>
        <w:ind w:leftChars="0"/>
      </w:pPr>
      <w:r w:rsidRPr="009B6F7F">
        <w:rPr>
          <w:rFonts w:hint="eastAsia"/>
        </w:rPr>
        <w:t>XML</w:t>
      </w:r>
      <w:r>
        <w:rPr>
          <w:rFonts w:hint="eastAsia"/>
        </w:rPr>
        <w:t>タグ</w:t>
      </w:r>
    </w:p>
    <w:p w14:paraId="41918467" w14:textId="58633ED5" w:rsidR="009B6F7F" w:rsidRDefault="009B6F7F" w:rsidP="00FB5C01">
      <w:pPr>
        <w:pStyle w:val="a5"/>
      </w:pPr>
      <w:r w:rsidRPr="009B6F7F">
        <w:t>&lt;a&gt;</w:t>
      </w:r>
    </w:p>
    <w:p w14:paraId="69BF9947" w14:textId="77777777" w:rsidR="00433F81" w:rsidRPr="009B6F7F" w:rsidRDefault="00433F81" w:rsidP="00FB5C01">
      <w:pPr>
        <w:pStyle w:val="a5"/>
      </w:pPr>
    </w:p>
    <w:p w14:paraId="5CE59A9A" w14:textId="77777777" w:rsidR="009B6F7F" w:rsidRDefault="009B6F7F" w:rsidP="00FB5C01">
      <w:pPr>
        <w:pStyle w:val="a5"/>
        <w:numPr>
          <w:ilvl w:val="0"/>
          <w:numId w:val="8"/>
        </w:numPr>
        <w:ind w:leftChars="0"/>
      </w:pPr>
      <w:r w:rsidRPr="009B6F7F">
        <w:t>例</w:t>
      </w:r>
    </w:p>
    <w:p w14:paraId="2EF4F737" w14:textId="2F687E39" w:rsidR="009B6F7F" w:rsidRPr="009B6F7F" w:rsidRDefault="00FD6075" w:rsidP="00FB5C01">
      <w:pPr>
        <w:pStyle w:val="a"/>
        <w:ind w:left="686"/>
      </w:pPr>
      <w:r>
        <w:t>&lt;</w:t>
      </w:r>
      <w:r w:rsidR="009B6F7F" w:rsidRPr="009B6F7F">
        <w:t>a&gt;</w:t>
      </w:r>
      <w:r w:rsidR="009B6F7F" w:rsidRPr="009B6F7F">
        <w:rPr>
          <w:highlight w:val="yellow"/>
        </w:rPr>
        <w:t>右肺</w:t>
      </w:r>
      <w:r w:rsidR="009B6F7F" w:rsidRPr="009B6F7F">
        <w:t>&lt;/a&gt;</w:t>
      </w:r>
      <w:r w:rsidR="009B6F7F" w:rsidRPr="009B6F7F">
        <w:t>に</w:t>
      </w:r>
      <w:r w:rsidR="001534C4">
        <w:rPr>
          <w:rFonts w:hint="eastAsia"/>
          <w:color w:val="FF0000"/>
        </w:rPr>
        <w:t>小リンパ節</w:t>
      </w:r>
      <w:r w:rsidR="009B6F7F" w:rsidRPr="009B6F7F">
        <w:t>が</w:t>
      </w:r>
      <w:r w:rsidR="009B6F7F" w:rsidRPr="007E232E">
        <w:rPr>
          <w:u w:val="single"/>
        </w:rPr>
        <w:t>散在</w:t>
      </w:r>
      <w:r w:rsidR="009B6F7F" w:rsidRPr="009B6F7F">
        <w:t>。</w:t>
      </w:r>
    </w:p>
    <w:p w14:paraId="06BCD30C" w14:textId="67D3E5AA" w:rsidR="009B6F7F" w:rsidRDefault="009B6F7F" w:rsidP="00FB5C01">
      <w:pPr>
        <w:pStyle w:val="a"/>
        <w:ind w:left="686"/>
      </w:pPr>
      <w:r w:rsidRPr="00D3185C">
        <w:rPr>
          <w:rFonts w:hint="eastAsia"/>
          <w:highlight w:val="yellow"/>
        </w:rPr>
        <w:t>両側肺下葉優位</w:t>
      </w:r>
      <w:r>
        <w:rPr>
          <w:rFonts w:hint="eastAsia"/>
        </w:rPr>
        <w:t>に</w:t>
      </w:r>
      <w:r w:rsidRPr="007E232E">
        <w:rPr>
          <w:rFonts w:hint="eastAsia"/>
          <w:u w:val="single"/>
        </w:rPr>
        <w:t>不均一</w:t>
      </w:r>
      <w:r>
        <w:rPr>
          <w:rFonts w:hint="eastAsia"/>
        </w:rPr>
        <w:t>な</w:t>
      </w:r>
      <w:r w:rsidRPr="00D3185C">
        <w:rPr>
          <w:rFonts w:hint="eastAsia"/>
          <w:color w:val="FF0000"/>
        </w:rPr>
        <w:t>濃度上昇</w:t>
      </w:r>
      <w:r w:rsidR="00FD6075">
        <w:rPr>
          <w:rFonts w:hint="eastAsia"/>
        </w:rPr>
        <w:t>が認められます．</w:t>
      </w:r>
    </w:p>
    <w:p w14:paraId="14F93393" w14:textId="08A7B9C6" w:rsidR="009B6F7F" w:rsidRDefault="001534C4" w:rsidP="00FB5C01">
      <w:pPr>
        <w:pStyle w:val="a"/>
        <w:ind w:left="686"/>
      </w:pPr>
      <w:r>
        <w:rPr>
          <w:rFonts w:hint="eastAsia"/>
          <w:highlight w:val="yellow"/>
        </w:rPr>
        <w:t>左第</w:t>
      </w:r>
      <w:r w:rsidR="00FB712E">
        <w:rPr>
          <w:highlight w:val="yellow"/>
        </w:rPr>
        <w:t>3</w:t>
      </w:r>
      <w:r w:rsidR="009B6F7F" w:rsidRPr="00D3185C">
        <w:rPr>
          <w:rFonts w:hint="eastAsia"/>
          <w:highlight w:val="yellow"/>
        </w:rPr>
        <w:t>肋骨</w:t>
      </w:r>
      <w:r w:rsidR="009B6F7F">
        <w:rPr>
          <w:rFonts w:hint="eastAsia"/>
        </w:rPr>
        <w:t>に</w:t>
      </w:r>
      <w:r w:rsidR="009B6F7F" w:rsidRPr="00B86BCA">
        <w:rPr>
          <w:rFonts w:hint="eastAsia"/>
          <w:color w:val="FF0000"/>
        </w:rPr>
        <w:t>骨折後の変化</w:t>
      </w:r>
      <w:r w:rsidR="00FD6075">
        <w:rPr>
          <w:rFonts w:hint="eastAsia"/>
        </w:rPr>
        <w:t>が認められます。</w:t>
      </w:r>
    </w:p>
    <w:p w14:paraId="683A3428" w14:textId="6DBAEAAA" w:rsidR="009B6F7F" w:rsidRDefault="009B6F7F" w:rsidP="00FB5C01">
      <w:pPr>
        <w:pStyle w:val="a"/>
        <w:ind w:left="686"/>
      </w:pPr>
      <w:r w:rsidRPr="00D3185C">
        <w:rPr>
          <w:rFonts w:hint="eastAsia"/>
          <w:highlight w:val="yellow"/>
        </w:rPr>
        <w:t>両側肺下葉胸膜直下</w:t>
      </w:r>
      <w:r>
        <w:rPr>
          <w:rFonts w:hint="eastAsia"/>
        </w:rPr>
        <w:t>の</w:t>
      </w:r>
      <w:r w:rsidRPr="00D3185C">
        <w:rPr>
          <w:rFonts w:hint="eastAsia"/>
          <w:color w:val="FF0000"/>
        </w:rPr>
        <w:t>結節</w:t>
      </w:r>
    </w:p>
    <w:p w14:paraId="1BEFE3A3" w14:textId="4D55E183" w:rsidR="009B6F7F" w:rsidRDefault="00AE1816" w:rsidP="00AE1816">
      <w:pPr>
        <w:pStyle w:val="a"/>
        <w:ind w:left="686"/>
      </w:pPr>
      <w:r w:rsidRPr="00AE1816">
        <w:rPr>
          <w:rFonts w:hint="eastAsia"/>
          <w:highlight w:val="yellow"/>
        </w:rPr>
        <w:t>内部空洞の辺縁</w:t>
      </w:r>
      <w:r w:rsidRPr="00AE1816">
        <w:rPr>
          <w:rFonts w:hint="eastAsia"/>
        </w:rPr>
        <w:t>に沿って</w:t>
      </w:r>
      <w:r w:rsidRPr="00AE1816">
        <w:rPr>
          <w:rFonts w:hint="eastAsia"/>
          <w:color w:val="FF0000"/>
        </w:rPr>
        <w:t>充実部分</w:t>
      </w:r>
      <w:r w:rsidRPr="00AE1816">
        <w:rPr>
          <w:rFonts w:hint="eastAsia"/>
        </w:rPr>
        <w:t>が認められます</w:t>
      </w:r>
    </w:p>
    <w:p w14:paraId="23FBDC5F" w14:textId="77777777" w:rsidR="00EF185E" w:rsidRDefault="00EF185E" w:rsidP="00FB5C01"/>
    <w:p w14:paraId="65B63364" w14:textId="49A506A4" w:rsidR="009B6F7F" w:rsidRPr="00EF430B" w:rsidRDefault="005446FE" w:rsidP="0027442C">
      <w:pPr>
        <w:pStyle w:val="2"/>
      </w:pPr>
      <w:bookmarkStart w:id="11" w:name="_Toc536790343"/>
      <w:r>
        <w:rPr>
          <w:rFonts w:hint="eastAsia"/>
          <w:u w:val="single"/>
        </w:rPr>
        <w:t>特徴・</w:t>
      </w:r>
      <w:r w:rsidR="009B6F7F">
        <w:rPr>
          <w:rFonts w:hint="eastAsia"/>
          <w:u w:val="single"/>
        </w:rPr>
        <w:t>尺度タグ</w:t>
      </w:r>
      <w:r w:rsidR="009B6F7F">
        <w:t xml:space="preserve"> (</w:t>
      </w:r>
      <w:r w:rsidRPr="005446FE">
        <w:rPr>
          <w:u w:val="single"/>
        </w:rPr>
        <w:t>F</w:t>
      </w:r>
      <w:r>
        <w:t xml:space="preserve">eatures and </w:t>
      </w:r>
      <w:r w:rsidR="009B6F7F" w:rsidRPr="005446FE">
        <w:t>M</w:t>
      </w:r>
      <w:r w:rsidR="009B6F7F">
        <w:t>easurements)</w:t>
      </w:r>
      <w:bookmarkEnd w:id="11"/>
    </w:p>
    <w:p w14:paraId="474ED3E7" w14:textId="77777777" w:rsidR="009B6F7F" w:rsidRDefault="009B6F7F" w:rsidP="00FB5C01">
      <w:pPr>
        <w:pStyle w:val="a5"/>
        <w:numPr>
          <w:ilvl w:val="0"/>
          <w:numId w:val="8"/>
        </w:numPr>
        <w:ind w:leftChars="0"/>
      </w:pPr>
      <w:r w:rsidRPr="009B6F7F">
        <w:rPr>
          <w:rFonts w:hint="eastAsia"/>
        </w:rPr>
        <w:t>対象</w:t>
      </w:r>
    </w:p>
    <w:p w14:paraId="56723F13" w14:textId="77B412C3" w:rsidR="005446FE" w:rsidRPr="009B6F7F" w:rsidRDefault="005446FE" w:rsidP="00FB5C01">
      <w:pPr>
        <w:pStyle w:val="a5"/>
      </w:pPr>
      <w:r w:rsidRPr="009B6F7F">
        <w:rPr>
          <w:rFonts w:hint="eastAsia"/>
        </w:rPr>
        <w:t>病名・症状の特徴</w:t>
      </w:r>
      <w:r>
        <w:rPr>
          <w:rFonts w:hint="eastAsia"/>
        </w:rPr>
        <w:t>及び</w:t>
      </w:r>
      <w:r w:rsidRPr="009B6F7F">
        <w:t>尺度・値・範囲</w:t>
      </w:r>
      <w:r w:rsidRPr="009B6F7F">
        <w:rPr>
          <w:rFonts w:hint="eastAsia"/>
        </w:rPr>
        <w:t>・程度</w:t>
      </w:r>
      <w:r w:rsidR="00816727">
        <w:t>に関す</w:t>
      </w:r>
      <w:r w:rsidR="00816727">
        <w:rPr>
          <w:rFonts w:hint="eastAsia"/>
        </w:rPr>
        <w:t>る</w:t>
      </w:r>
      <w:r w:rsidRPr="009B6F7F">
        <w:rPr>
          <w:rFonts w:hint="eastAsia"/>
        </w:rPr>
        <w:t>修飾語句に付与</w:t>
      </w:r>
      <w:r>
        <w:rPr>
          <w:rFonts w:hint="eastAsia"/>
        </w:rPr>
        <w:t>する．程度表現（「軽度」など）も含める</w:t>
      </w:r>
      <w:r w:rsidRPr="009B6F7F">
        <w:rPr>
          <w:rFonts w:hint="eastAsia"/>
        </w:rPr>
        <w:t>が，変化を表</w:t>
      </w:r>
      <w:r>
        <w:rPr>
          <w:rFonts w:hint="eastAsia"/>
        </w:rPr>
        <w:t>す表現と連続している場合は変化タグに含め，特徴・尺度タグには含めない</w:t>
      </w:r>
      <w:r w:rsidRPr="009B6F7F">
        <w:rPr>
          <w:rFonts w:hint="eastAsia"/>
        </w:rPr>
        <w:t>．</w:t>
      </w:r>
    </w:p>
    <w:p w14:paraId="07D630AD" w14:textId="01D219E9" w:rsidR="009B6F7F" w:rsidRPr="009B6F7F" w:rsidRDefault="009B6F7F" w:rsidP="00FB5C01">
      <w:pPr>
        <w:pStyle w:val="a5"/>
      </w:pPr>
    </w:p>
    <w:p w14:paraId="10284551" w14:textId="77777777" w:rsidR="009B6F7F" w:rsidRDefault="009B6F7F" w:rsidP="00FB5C01">
      <w:pPr>
        <w:pStyle w:val="a5"/>
        <w:numPr>
          <w:ilvl w:val="0"/>
          <w:numId w:val="8"/>
        </w:numPr>
        <w:ind w:leftChars="0"/>
      </w:pPr>
      <w:r w:rsidRPr="009B6F7F">
        <w:t>XML</w:t>
      </w:r>
      <w:r>
        <w:rPr>
          <w:rFonts w:hint="eastAsia"/>
        </w:rPr>
        <w:t>タグ</w:t>
      </w:r>
    </w:p>
    <w:p w14:paraId="4F2C12EA" w14:textId="07FFFF67" w:rsidR="009B6F7F" w:rsidRPr="009B6F7F" w:rsidRDefault="009B6F7F" w:rsidP="00FB5C01">
      <w:pPr>
        <w:pStyle w:val="a5"/>
      </w:pPr>
      <w:r w:rsidRPr="009B6F7F">
        <w:t>&lt;</w:t>
      </w:r>
      <w:r w:rsidR="00F648D9">
        <w:rPr>
          <w:u w:val="single"/>
        </w:rPr>
        <w:t>f</w:t>
      </w:r>
      <w:r w:rsidRPr="009B6F7F">
        <w:t>&gt;</w:t>
      </w:r>
    </w:p>
    <w:p w14:paraId="43181FCB" w14:textId="77777777" w:rsidR="009B6F7F" w:rsidRPr="005446FE" w:rsidRDefault="009B6F7F" w:rsidP="00FB5C01">
      <w:pPr>
        <w:pStyle w:val="a5"/>
        <w:numPr>
          <w:ilvl w:val="0"/>
          <w:numId w:val="8"/>
        </w:numPr>
        <w:ind w:leftChars="0"/>
      </w:pPr>
      <w:r w:rsidRPr="009B6F7F">
        <w:rPr>
          <w:rFonts w:hint="eastAsia"/>
        </w:rPr>
        <w:lastRenderedPageBreak/>
        <w:t>例</w:t>
      </w:r>
    </w:p>
    <w:p w14:paraId="523113D6" w14:textId="1CD4C2EA" w:rsidR="005446FE" w:rsidRPr="00FD6075" w:rsidRDefault="00F648D9" w:rsidP="00FB5C01">
      <w:pPr>
        <w:pStyle w:val="a"/>
        <w:ind w:left="686"/>
      </w:pPr>
      <w:r>
        <w:t>&lt;f</w:t>
      </w:r>
      <w:r w:rsidR="005446FE" w:rsidRPr="00FD6075">
        <w:t>&gt;</w:t>
      </w:r>
      <w:r w:rsidR="005446FE" w:rsidRPr="005446FE">
        <w:rPr>
          <w:rFonts w:hint="eastAsia"/>
          <w:u w:val="single"/>
        </w:rPr>
        <w:t>境界明瞭・辺縁平滑</w:t>
      </w:r>
      <w:r w:rsidR="005446FE" w:rsidRPr="00FD6075">
        <w:t>&lt;/f&gt;</w:t>
      </w:r>
      <w:r w:rsidR="005446FE">
        <w:rPr>
          <w:rFonts w:hint="eastAsia"/>
        </w:rPr>
        <w:t>な</w:t>
      </w:r>
      <w:r w:rsidR="005446FE" w:rsidRPr="00FD6075">
        <w:rPr>
          <w:rFonts w:hint="eastAsia"/>
          <w:color w:val="FF0000"/>
        </w:rPr>
        <w:t>結節影</w:t>
      </w:r>
      <w:r w:rsidR="005446FE">
        <w:rPr>
          <w:rFonts w:hint="eastAsia"/>
        </w:rPr>
        <w:t>が認められます。</w:t>
      </w:r>
    </w:p>
    <w:p w14:paraId="3FD2D61A" w14:textId="77777777" w:rsidR="005446FE" w:rsidRDefault="005446FE" w:rsidP="00FB5C01">
      <w:pPr>
        <w:pStyle w:val="a"/>
        <w:ind w:left="686"/>
      </w:pPr>
      <w:r w:rsidRPr="00CE1A33">
        <w:rPr>
          <w:rFonts w:hint="eastAsia"/>
          <w:highlight w:val="yellow"/>
        </w:rPr>
        <w:t>縦隔内</w:t>
      </w:r>
      <w:r>
        <w:rPr>
          <w:rFonts w:hint="eastAsia"/>
        </w:rPr>
        <w:t>に</w:t>
      </w:r>
      <w:r w:rsidRPr="00CE1A33">
        <w:rPr>
          <w:rFonts w:hint="eastAsia"/>
          <w:color w:val="FF0000"/>
        </w:rPr>
        <w:t>リンパ節</w:t>
      </w:r>
      <w:r>
        <w:rPr>
          <w:rFonts w:hint="eastAsia"/>
        </w:rPr>
        <w:t>が</w:t>
      </w:r>
      <w:r w:rsidRPr="005446FE">
        <w:rPr>
          <w:rFonts w:hint="eastAsia"/>
          <w:u w:val="single"/>
        </w:rPr>
        <w:t>散見</w:t>
      </w:r>
      <w:r>
        <w:rPr>
          <w:rFonts w:hint="eastAsia"/>
        </w:rPr>
        <w:t>されます</w:t>
      </w:r>
    </w:p>
    <w:p w14:paraId="166C89BA" w14:textId="77777777" w:rsidR="005446FE" w:rsidRDefault="005446FE" w:rsidP="00FB5C01">
      <w:pPr>
        <w:pStyle w:val="a"/>
        <w:ind w:left="686"/>
      </w:pPr>
      <w:r w:rsidRPr="005446FE">
        <w:rPr>
          <w:rFonts w:hint="eastAsia"/>
          <w:u w:val="single"/>
        </w:rPr>
        <w:t>不均一</w:t>
      </w:r>
      <w:r>
        <w:rPr>
          <w:rFonts w:hint="eastAsia"/>
        </w:rPr>
        <w:t>な</w:t>
      </w:r>
      <w:r w:rsidRPr="00D3185C">
        <w:rPr>
          <w:rFonts w:hint="eastAsia"/>
          <w:color w:val="FF0000"/>
        </w:rPr>
        <w:t>濃度上昇</w:t>
      </w:r>
    </w:p>
    <w:p w14:paraId="5CEC55B9" w14:textId="77777777" w:rsidR="005446FE" w:rsidRDefault="005446FE" w:rsidP="00FB5C01">
      <w:pPr>
        <w:pStyle w:val="a"/>
        <w:ind w:left="686"/>
      </w:pPr>
      <w:r w:rsidRPr="005446FE">
        <w:rPr>
          <w:rFonts w:hint="eastAsia"/>
          <w:u w:val="single"/>
        </w:rPr>
        <w:t>局在性</w:t>
      </w:r>
      <w:r>
        <w:rPr>
          <w:rFonts w:hint="eastAsia"/>
        </w:rPr>
        <w:t>の</w:t>
      </w:r>
      <w:r w:rsidRPr="00D3185C">
        <w:rPr>
          <w:rFonts w:hint="eastAsia"/>
          <w:color w:val="FF0000"/>
        </w:rPr>
        <w:t>均等影</w:t>
      </w:r>
    </w:p>
    <w:p w14:paraId="63C12AB3" w14:textId="58FA8238" w:rsidR="005446FE" w:rsidRPr="005446FE" w:rsidRDefault="005446FE" w:rsidP="00FB5C01">
      <w:pPr>
        <w:pStyle w:val="a"/>
        <w:ind w:left="686"/>
      </w:pPr>
      <w:r w:rsidRPr="00E16EC9">
        <w:rPr>
          <w:rFonts w:hint="eastAsia"/>
          <w:highlight w:val="yellow"/>
        </w:rPr>
        <w:t>両肺</w:t>
      </w:r>
      <w:r>
        <w:rPr>
          <w:rFonts w:hint="eastAsia"/>
        </w:rPr>
        <w:t>に</w:t>
      </w:r>
      <w:r w:rsidRPr="005446FE">
        <w:rPr>
          <w:rFonts w:hint="eastAsia"/>
          <w:u w:val="single"/>
        </w:rPr>
        <w:t>びまん性</w:t>
      </w:r>
      <w:r>
        <w:rPr>
          <w:rFonts w:hint="eastAsia"/>
        </w:rPr>
        <w:t>に</w:t>
      </w:r>
      <w:r>
        <w:rPr>
          <w:rFonts w:hint="eastAsia"/>
          <w:color w:val="FF0000"/>
        </w:rPr>
        <w:t>気管支拡張</w:t>
      </w:r>
      <w:r w:rsidRPr="00524D77">
        <w:rPr>
          <w:rFonts w:hint="eastAsia"/>
          <w:color w:val="FF0000"/>
        </w:rPr>
        <w:t>影</w:t>
      </w:r>
      <w:r>
        <w:rPr>
          <w:rFonts w:hint="eastAsia"/>
        </w:rPr>
        <w:t>が出現</w:t>
      </w:r>
    </w:p>
    <w:p w14:paraId="2DF218A7" w14:textId="713F11B3" w:rsidR="009B6F7F" w:rsidRDefault="009B6F7F" w:rsidP="00FB5C01">
      <w:pPr>
        <w:pStyle w:val="a"/>
        <w:ind w:left="686"/>
      </w:pPr>
      <w:r w:rsidRPr="00FD6075">
        <w:rPr>
          <w:rFonts w:hint="eastAsia"/>
          <w:u w:val="single"/>
        </w:rPr>
        <w:t>径</w:t>
      </w:r>
      <w:r w:rsidR="004C0169">
        <w:rPr>
          <w:rFonts w:hint="eastAsia"/>
          <w:u w:val="single"/>
        </w:rPr>
        <w:t>3</w:t>
      </w:r>
      <w:r w:rsidRPr="00FD6075">
        <w:rPr>
          <w:u w:val="single"/>
        </w:rPr>
        <w:t>cm</w:t>
      </w:r>
      <w:r w:rsidRPr="00FD6075">
        <w:rPr>
          <w:rFonts w:hint="eastAsia"/>
          <w:u w:val="single"/>
        </w:rPr>
        <w:t>以下</w:t>
      </w:r>
      <w:r>
        <w:rPr>
          <w:rFonts w:hint="eastAsia"/>
        </w:rPr>
        <w:t>の</w:t>
      </w:r>
      <w:r w:rsidRPr="00FD6075">
        <w:rPr>
          <w:rFonts w:hint="eastAsia"/>
          <w:color w:val="FF0000"/>
        </w:rPr>
        <w:t>リンパ節腫大</w:t>
      </w:r>
      <w:r w:rsidR="00FD6075">
        <w:rPr>
          <w:rFonts w:hint="eastAsia"/>
        </w:rPr>
        <w:t>を</w:t>
      </w:r>
      <w:r w:rsidR="00FD6075" w:rsidRPr="00BB1DAA">
        <w:rPr>
          <w:rFonts w:hint="eastAsia"/>
          <w:color w:val="000000" w:themeColor="text1"/>
          <w:u w:val="single"/>
        </w:rPr>
        <w:t>散見</w:t>
      </w:r>
      <w:r w:rsidR="00FD6075">
        <w:rPr>
          <w:rFonts w:hint="eastAsia"/>
        </w:rPr>
        <w:t>する</w:t>
      </w:r>
    </w:p>
    <w:p w14:paraId="3BA87C7C" w14:textId="622A1727" w:rsidR="009B6F7F" w:rsidRDefault="009B6F7F" w:rsidP="00FB5C01">
      <w:pPr>
        <w:pStyle w:val="a"/>
        <w:ind w:left="686"/>
      </w:pPr>
      <w:r w:rsidRPr="005E5A2E">
        <w:rPr>
          <w:rFonts w:hint="eastAsia"/>
          <w:u w:val="single"/>
        </w:rPr>
        <w:t>有意なサイズ</w:t>
      </w:r>
      <w:r>
        <w:rPr>
          <w:rFonts w:hint="eastAsia"/>
        </w:rPr>
        <w:t>の</w:t>
      </w:r>
      <w:r w:rsidRPr="00CE1A33">
        <w:rPr>
          <w:rFonts w:hint="eastAsia"/>
          <w:color w:val="0070C0"/>
        </w:rPr>
        <w:t>リンパ節腫大</w:t>
      </w:r>
      <w:r w:rsidR="00FD6075">
        <w:rPr>
          <w:rFonts w:hint="eastAsia"/>
        </w:rPr>
        <w:t>を認めません。</w:t>
      </w:r>
    </w:p>
    <w:p w14:paraId="49BC7544" w14:textId="0809DFD9" w:rsidR="009B6F7F" w:rsidRDefault="009B6F7F" w:rsidP="00FB5C01">
      <w:pPr>
        <w:pStyle w:val="a"/>
        <w:ind w:left="686"/>
      </w:pPr>
      <w:r w:rsidRPr="00FB322D">
        <w:rPr>
          <w:u w:val="single"/>
        </w:rPr>
        <w:t>Positive size</w:t>
      </w:r>
      <w:r>
        <w:rPr>
          <w:rFonts w:hint="eastAsia"/>
        </w:rPr>
        <w:t>の</w:t>
      </w:r>
      <w:r w:rsidRPr="006549DA">
        <w:rPr>
          <w:rFonts w:hint="eastAsia"/>
          <w:color w:val="0070C0"/>
        </w:rPr>
        <w:t>L</w:t>
      </w:r>
      <w:r w:rsidRPr="006549DA">
        <w:rPr>
          <w:color w:val="0070C0"/>
        </w:rPr>
        <w:t>N</w:t>
      </w:r>
      <w:r w:rsidR="00FD6075">
        <w:rPr>
          <w:rFonts w:hint="eastAsia"/>
        </w:rPr>
        <w:t>は認められません。</w:t>
      </w:r>
    </w:p>
    <w:p w14:paraId="5DEB91D6" w14:textId="24F81E87" w:rsidR="009B6F7F" w:rsidRDefault="009B6F7F" w:rsidP="00FB5C01">
      <w:pPr>
        <w:pStyle w:val="a"/>
        <w:ind w:left="686"/>
      </w:pPr>
      <w:r w:rsidRPr="00B86BCA">
        <w:rPr>
          <w:rFonts w:hint="eastAsia"/>
          <w:u w:val="single"/>
        </w:rPr>
        <w:t>少量</w:t>
      </w:r>
      <w:r>
        <w:rPr>
          <w:rFonts w:hint="eastAsia"/>
        </w:rPr>
        <w:t>の</w:t>
      </w:r>
      <w:r w:rsidR="001534C4">
        <w:rPr>
          <w:rFonts w:hint="eastAsia"/>
          <w:color w:val="FF0000"/>
        </w:rPr>
        <w:t>両側肺</w:t>
      </w:r>
      <w:r w:rsidRPr="00D3185C">
        <w:rPr>
          <w:rFonts w:hint="eastAsia"/>
          <w:color w:val="FF0000"/>
        </w:rPr>
        <w:t>胸水</w:t>
      </w:r>
      <w:r w:rsidR="00FD6075">
        <w:rPr>
          <w:rFonts w:hint="eastAsia"/>
        </w:rPr>
        <w:t>あり。</w:t>
      </w:r>
    </w:p>
    <w:p w14:paraId="31469A4E" w14:textId="5331B3A1" w:rsidR="009B6F7F" w:rsidRPr="00265246" w:rsidRDefault="009B6F7F" w:rsidP="00FB5C01">
      <w:pPr>
        <w:pStyle w:val="a"/>
        <w:ind w:left="686"/>
      </w:pPr>
      <w:r w:rsidRPr="00B86BCA">
        <w:rPr>
          <w:rFonts w:hint="eastAsia"/>
          <w:u w:val="single"/>
        </w:rPr>
        <w:t>軽度</w:t>
      </w:r>
      <w:r>
        <w:rPr>
          <w:rFonts w:hint="eastAsia"/>
        </w:rPr>
        <w:t>の</w:t>
      </w:r>
      <w:r w:rsidR="001534C4">
        <w:rPr>
          <w:rFonts w:hint="eastAsia"/>
          <w:color w:val="FF0000"/>
        </w:rPr>
        <w:t>陰影</w:t>
      </w:r>
      <w:r w:rsidR="00FD6075">
        <w:rPr>
          <w:rFonts w:hint="eastAsia"/>
        </w:rPr>
        <w:t>を認めます。</w:t>
      </w:r>
    </w:p>
    <w:p w14:paraId="5B5B3277" w14:textId="4D6A9BEB" w:rsidR="009B6F7F" w:rsidRDefault="009B6F7F" w:rsidP="00FB5C01"/>
    <w:p w14:paraId="0DEC5E44" w14:textId="18EA6DA9" w:rsidR="00E3410B" w:rsidRDefault="00E3410B" w:rsidP="00FB5C01">
      <w:r w:rsidRPr="00E3410B">
        <w:rPr>
          <w:rFonts w:hint="eastAsia"/>
          <w:highlight w:val="green"/>
        </w:rPr>
        <w:t>原則として</w:t>
      </w:r>
      <w:r>
        <w:rPr>
          <w:rFonts w:hint="eastAsia"/>
          <w:highlight w:val="green"/>
        </w:rPr>
        <w:t>臓器・部位タグは上記のような（複合）名詞を単位として付与することを想定しているが，「○○術後」の「○○」に部位を表す表現が含まれる場合は，その表現にも付与する．詳細は</w:t>
      </w:r>
      <w:r>
        <w:rPr>
          <w:highlight w:val="green"/>
        </w:rPr>
        <w:t>3</w:t>
      </w:r>
      <w:r>
        <w:rPr>
          <w:rFonts w:hint="eastAsia"/>
          <w:highlight w:val="green"/>
        </w:rPr>
        <w:t>章を参照．</w:t>
      </w:r>
    </w:p>
    <w:p w14:paraId="1A06C981" w14:textId="77777777" w:rsidR="00E3410B" w:rsidRDefault="00E3410B" w:rsidP="00FB5C01"/>
    <w:p w14:paraId="2AF46756" w14:textId="77777777" w:rsidR="009B6F7F" w:rsidRDefault="009B6F7F" w:rsidP="0027442C">
      <w:pPr>
        <w:pStyle w:val="2"/>
      </w:pPr>
      <w:bookmarkStart w:id="12" w:name="_Toc536790344"/>
      <w:r w:rsidRPr="008D02A2">
        <w:rPr>
          <w:rFonts w:hint="eastAsia"/>
          <w:color w:val="00B050"/>
        </w:rPr>
        <w:t>変化</w:t>
      </w:r>
      <w:r w:rsidRPr="00EF430B">
        <w:rPr>
          <w:rFonts w:hint="eastAsia"/>
        </w:rPr>
        <w:t>タグ</w:t>
      </w:r>
      <w:r>
        <w:t xml:space="preserve"> (</w:t>
      </w:r>
      <w:r w:rsidRPr="005D46F5">
        <w:rPr>
          <w:u w:val="single"/>
        </w:rPr>
        <w:t>C</w:t>
      </w:r>
      <w:r>
        <w:t>hange)</w:t>
      </w:r>
      <w:bookmarkEnd w:id="12"/>
    </w:p>
    <w:p w14:paraId="51EA227A" w14:textId="77777777" w:rsidR="009B6F7F" w:rsidRDefault="009B6F7F" w:rsidP="00FB5C01">
      <w:pPr>
        <w:pStyle w:val="a5"/>
        <w:numPr>
          <w:ilvl w:val="0"/>
          <w:numId w:val="8"/>
        </w:numPr>
        <w:ind w:leftChars="0"/>
      </w:pPr>
      <w:r w:rsidRPr="009B6F7F">
        <w:rPr>
          <w:rFonts w:hint="eastAsia"/>
        </w:rPr>
        <w:t>対象</w:t>
      </w:r>
    </w:p>
    <w:p w14:paraId="463F9822" w14:textId="7A878D42" w:rsidR="009B6F7F" w:rsidRPr="009B6F7F" w:rsidRDefault="00A34E17" w:rsidP="00FB5C01">
      <w:pPr>
        <w:pStyle w:val="a5"/>
      </w:pPr>
      <w:r>
        <w:rPr>
          <w:rFonts w:hint="eastAsia"/>
        </w:rPr>
        <w:t>増悪，減少など，症状の</w:t>
      </w:r>
      <w:r w:rsidR="009B6F7F" w:rsidRPr="009B6F7F">
        <w:t>変化を表す</w:t>
      </w:r>
      <w:r w:rsidR="001D5985">
        <w:rPr>
          <w:rFonts w:hint="eastAsia"/>
        </w:rPr>
        <w:t>表現に付与</w:t>
      </w:r>
      <w:r w:rsidR="009B6F7F" w:rsidRPr="009B6F7F">
        <w:rPr>
          <w:rFonts w:hint="eastAsia"/>
        </w:rPr>
        <w:t>す</w:t>
      </w:r>
      <w:r w:rsidR="001D5985">
        <w:rPr>
          <w:rFonts w:hint="eastAsia"/>
        </w:rPr>
        <w:t>る</w:t>
      </w:r>
      <w:r w:rsidR="009B6F7F" w:rsidRPr="009B6F7F">
        <w:rPr>
          <w:rFonts w:hint="eastAsia"/>
        </w:rPr>
        <w:t>．</w:t>
      </w:r>
      <w:r w:rsidR="00BB7BE5">
        <w:rPr>
          <w:rFonts w:hint="eastAsia"/>
        </w:rPr>
        <w:t>「骨折後の変化」に見られるように，</w:t>
      </w:r>
      <w:r>
        <w:rPr>
          <w:rFonts w:hint="eastAsia"/>
        </w:rPr>
        <w:t>「変化」という</w:t>
      </w:r>
      <w:r w:rsidR="00AD740B">
        <w:rPr>
          <w:rFonts w:hint="eastAsia"/>
        </w:rPr>
        <w:t>単語</w:t>
      </w:r>
      <w:r>
        <w:rPr>
          <w:rFonts w:hint="eastAsia"/>
        </w:rPr>
        <w:t>自体は必ずしも変化タグの付与対象とはならない．</w:t>
      </w:r>
      <w:r w:rsidR="009B6F7F" w:rsidRPr="009B6F7F">
        <w:rPr>
          <w:rFonts w:hint="eastAsia"/>
        </w:rPr>
        <w:t>変化を表している場合でも病名・症状を表す複合名詞に</w:t>
      </w:r>
      <w:r w:rsidR="001D5985">
        <w:rPr>
          <w:rFonts w:hint="eastAsia"/>
        </w:rPr>
        <w:t>組み込まれている場合はこのタグを使わず，病名・症状の一部とする</w:t>
      </w:r>
      <w:r w:rsidR="009B6F7F" w:rsidRPr="009B6F7F">
        <w:rPr>
          <w:rFonts w:hint="eastAsia"/>
        </w:rPr>
        <w:t>．変化がないことを表す場合は付与し</w:t>
      </w:r>
      <w:r w:rsidR="001D5985">
        <w:rPr>
          <w:rFonts w:hint="eastAsia"/>
        </w:rPr>
        <w:t>ない．</w:t>
      </w:r>
    </w:p>
    <w:p w14:paraId="219F3252" w14:textId="77777777" w:rsidR="009B6F7F" w:rsidRDefault="009B6F7F" w:rsidP="00FB5C01">
      <w:pPr>
        <w:pStyle w:val="a5"/>
        <w:numPr>
          <w:ilvl w:val="0"/>
          <w:numId w:val="8"/>
        </w:numPr>
        <w:ind w:leftChars="0"/>
      </w:pPr>
      <w:r w:rsidRPr="009B6F7F">
        <w:rPr>
          <w:rFonts w:hint="eastAsia"/>
        </w:rPr>
        <w:t>XML</w:t>
      </w:r>
      <w:r>
        <w:rPr>
          <w:rFonts w:hint="eastAsia"/>
        </w:rPr>
        <w:t>タグ</w:t>
      </w:r>
    </w:p>
    <w:p w14:paraId="1B7804D3" w14:textId="735A3B1E" w:rsidR="009B6F7F" w:rsidRDefault="009B6F7F" w:rsidP="00FB5C01">
      <w:pPr>
        <w:pStyle w:val="a5"/>
      </w:pPr>
      <w:r w:rsidRPr="009B6F7F">
        <w:t>&lt;c&gt;</w:t>
      </w:r>
    </w:p>
    <w:p w14:paraId="7668230A" w14:textId="77777777" w:rsidR="00433F81" w:rsidRPr="009B6F7F" w:rsidRDefault="00433F81" w:rsidP="00FB5C01">
      <w:pPr>
        <w:pStyle w:val="a5"/>
      </w:pPr>
    </w:p>
    <w:p w14:paraId="0F8DE96A" w14:textId="77777777" w:rsidR="009B6F7F" w:rsidRDefault="009B6F7F" w:rsidP="00FB5C01">
      <w:pPr>
        <w:pStyle w:val="a5"/>
        <w:numPr>
          <w:ilvl w:val="0"/>
          <w:numId w:val="8"/>
        </w:numPr>
        <w:ind w:leftChars="0"/>
      </w:pPr>
      <w:r w:rsidRPr="009B6F7F">
        <w:t>例</w:t>
      </w:r>
    </w:p>
    <w:p w14:paraId="3A8DC6B5" w14:textId="54926F15" w:rsidR="009B6F7F" w:rsidRPr="009B6F7F" w:rsidRDefault="001534C4" w:rsidP="00FB5C01">
      <w:pPr>
        <w:pStyle w:val="a"/>
        <w:ind w:left="686"/>
      </w:pPr>
      <w:r>
        <w:rPr>
          <w:rFonts w:hint="eastAsia"/>
          <w:shd w:val="pct15" w:color="auto" w:fill="FFFFFF"/>
        </w:rPr>
        <w:t>急</w:t>
      </w:r>
      <w:r w:rsidR="009B6F7F" w:rsidRPr="009B6F7F">
        <w:rPr>
          <w:rFonts w:hint="eastAsia"/>
          <w:shd w:val="pct15" w:color="auto" w:fill="FFFFFF"/>
        </w:rPr>
        <w:t>性肺炎</w:t>
      </w:r>
      <w:r w:rsidR="009B6F7F" w:rsidRPr="009B6F7F">
        <w:rPr>
          <w:rFonts w:hint="eastAsia"/>
        </w:rPr>
        <w:t>の疑い　前回より</w:t>
      </w:r>
      <w:r w:rsidR="009B6F7F" w:rsidRPr="009B6F7F">
        <w:t>&lt;c&gt;</w:t>
      </w:r>
      <w:r w:rsidR="009B6F7F" w:rsidRPr="008D02A2">
        <w:rPr>
          <w:rFonts w:hint="eastAsia"/>
          <w:color w:val="00B050"/>
        </w:rPr>
        <w:t>少し増悪</w:t>
      </w:r>
      <w:r w:rsidR="009B6F7F" w:rsidRPr="009B6F7F">
        <w:t>&lt;/c&gt;</w:t>
      </w:r>
    </w:p>
    <w:p w14:paraId="01C1252C" w14:textId="10BC504C" w:rsidR="00FD6075" w:rsidRDefault="009B6F7F" w:rsidP="00FB5C01">
      <w:pPr>
        <w:pStyle w:val="a"/>
        <w:ind w:left="686"/>
      </w:pPr>
      <w:r w:rsidRPr="00D3185C">
        <w:rPr>
          <w:rFonts w:hint="eastAsia"/>
          <w:highlight w:val="yellow"/>
        </w:rPr>
        <w:t>右肺下葉</w:t>
      </w:r>
      <w:r>
        <w:rPr>
          <w:rFonts w:hint="eastAsia"/>
        </w:rPr>
        <w:t>の</w:t>
      </w:r>
      <w:r w:rsidRPr="00D3185C">
        <w:rPr>
          <w:rFonts w:hint="eastAsia"/>
          <w:color w:val="FF0000"/>
        </w:rPr>
        <w:t>濃度上昇</w:t>
      </w:r>
      <w:r>
        <w:rPr>
          <w:rFonts w:hint="eastAsia"/>
        </w:rPr>
        <w:t>は</w:t>
      </w:r>
      <w:r w:rsidRPr="008D02A2">
        <w:rPr>
          <w:rFonts w:hint="eastAsia"/>
          <w:color w:val="00B050"/>
        </w:rPr>
        <w:t>わずかに増強</w:t>
      </w:r>
    </w:p>
    <w:p w14:paraId="6C0CD8C1" w14:textId="69BBCBF8" w:rsidR="009B6F7F" w:rsidRDefault="009B6F7F" w:rsidP="001628EB">
      <w:pPr>
        <w:pStyle w:val="a"/>
        <w:numPr>
          <w:ilvl w:val="0"/>
          <w:numId w:val="0"/>
        </w:numPr>
        <w:ind w:left="686"/>
      </w:pPr>
      <w:r>
        <w:rPr>
          <w:rFonts w:hint="eastAsia"/>
        </w:rPr>
        <w:t>（「濃度上昇」は病名・症状の一部とする）</w:t>
      </w:r>
    </w:p>
    <w:p w14:paraId="43E45D7F" w14:textId="4B41D9C1" w:rsidR="009B6F7F" w:rsidRPr="00D42B78" w:rsidRDefault="009B6F7F" w:rsidP="00FB5C01">
      <w:pPr>
        <w:pStyle w:val="a"/>
        <w:ind w:left="686"/>
      </w:pPr>
      <w:r w:rsidRPr="00A86F3D">
        <w:rPr>
          <w:rFonts w:hint="eastAsia"/>
          <w:highlight w:val="yellow"/>
        </w:rPr>
        <w:t>左肺尖部</w:t>
      </w:r>
      <w:r>
        <w:rPr>
          <w:rFonts w:hint="eastAsia"/>
        </w:rPr>
        <w:t>の</w:t>
      </w:r>
      <w:r w:rsidR="00097A3D">
        <w:rPr>
          <w:rFonts w:hint="eastAsia"/>
          <w:color w:val="0070C0"/>
        </w:rPr>
        <w:t>びまん性気</w:t>
      </w:r>
      <w:r w:rsidRPr="00A86F3D">
        <w:rPr>
          <w:rFonts w:hint="eastAsia"/>
          <w:color w:val="0070C0"/>
        </w:rPr>
        <w:t>胸腔</w:t>
      </w:r>
      <w:r>
        <w:rPr>
          <w:rFonts w:hint="eastAsia"/>
        </w:rPr>
        <w:t>は</w:t>
      </w:r>
      <w:r w:rsidRPr="008D02A2">
        <w:rPr>
          <w:rFonts w:hint="eastAsia"/>
          <w:color w:val="00B050"/>
        </w:rPr>
        <w:t>消失</w:t>
      </w:r>
      <w:r w:rsidR="00FD6075">
        <w:rPr>
          <w:rFonts w:hint="eastAsia"/>
        </w:rPr>
        <w:t>しています。</w:t>
      </w:r>
    </w:p>
    <w:p w14:paraId="2B3F4343" w14:textId="77777777" w:rsidR="00200E08" w:rsidRDefault="00200E08" w:rsidP="00FB5C01">
      <w:pPr>
        <w:pStyle w:val="a"/>
        <w:ind w:left="686"/>
      </w:pPr>
      <w:r>
        <w:rPr>
          <w:rFonts w:hint="eastAsia"/>
        </w:rPr>
        <w:t>全体的に</w:t>
      </w:r>
      <w:r w:rsidRPr="006F643F">
        <w:rPr>
          <w:rFonts w:hint="eastAsia"/>
          <w:color w:val="00B050"/>
        </w:rPr>
        <w:t>中程度増強</w:t>
      </w:r>
      <w:r>
        <w:rPr>
          <w:rFonts w:hint="eastAsia"/>
        </w:rPr>
        <w:t>しています。</w:t>
      </w:r>
    </w:p>
    <w:p w14:paraId="5A73ECB7" w14:textId="7FCE461B" w:rsidR="001014F6" w:rsidRDefault="00200E08" w:rsidP="001014F6">
      <w:pPr>
        <w:pStyle w:val="a"/>
        <w:numPr>
          <w:ilvl w:val="0"/>
          <w:numId w:val="0"/>
        </w:numPr>
        <w:ind w:left="686"/>
      </w:pPr>
      <w:r>
        <w:rPr>
          <w:rFonts w:hint="eastAsia"/>
        </w:rPr>
        <w:lastRenderedPageBreak/>
        <w:t>（「中程度増強」は</w:t>
      </w:r>
      <w:r w:rsidR="009D4F99">
        <w:rPr>
          <w:rFonts w:hint="eastAsia"/>
        </w:rPr>
        <w:t>連続しているので</w:t>
      </w:r>
      <w:r>
        <w:rPr>
          <w:rFonts w:hint="eastAsia"/>
        </w:rPr>
        <w:t>変化タグに含める）</w:t>
      </w:r>
    </w:p>
    <w:p w14:paraId="414349C6" w14:textId="01D27D05" w:rsidR="005E3698" w:rsidRPr="005E3698" w:rsidRDefault="005E3698" w:rsidP="005E3698">
      <w:pPr>
        <w:pStyle w:val="a"/>
        <w:ind w:left="686"/>
      </w:pPr>
      <w:r w:rsidRPr="00CE1A33">
        <w:rPr>
          <w:rFonts w:hint="eastAsia"/>
          <w:color w:val="FF0000"/>
        </w:rPr>
        <w:t>収縮性変化</w:t>
      </w:r>
      <w:r>
        <w:rPr>
          <w:rFonts w:hint="eastAsia"/>
        </w:rPr>
        <w:t>が</w:t>
      </w:r>
      <w:r w:rsidRPr="005E3698">
        <w:rPr>
          <w:rFonts w:hint="eastAsia"/>
          <w:color w:val="00B050"/>
        </w:rPr>
        <w:t>強くなっています</w:t>
      </w:r>
      <w:r>
        <w:rPr>
          <w:rFonts w:hint="eastAsia"/>
        </w:rPr>
        <w:t>。</w:t>
      </w:r>
    </w:p>
    <w:p w14:paraId="2383DCC3" w14:textId="6BAC9199" w:rsidR="001014F6" w:rsidRPr="001014F6" w:rsidRDefault="009D4F99" w:rsidP="001014F6">
      <w:pPr>
        <w:pStyle w:val="a"/>
        <w:numPr>
          <w:ilvl w:val="0"/>
          <w:numId w:val="35"/>
        </w:numPr>
        <w:ind w:leftChars="0"/>
      </w:pPr>
      <w:r>
        <w:rPr>
          <w:rFonts w:hint="eastAsia"/>
        </w:rPr>
        <w:t>付与しない場合の例</w:t>
      </w:r>
    </w:p>
    <w:p w14:paraId="565C9A0B" w14:textId="77777777" w:rsidR="00B35332" w:rsidRDefault="00B35332" w:rsidP="00FB5C01">
      <w:pPr>
        <w:pStyle w:val="a"/>
        <w:ind w:left="686"/>
      </w:pPr>
      <w:r>
        <w:rPr>
          <w:rFonts w:hint="eastAsia"/>
        </w:rPr>
        <w:t>全体としては著名な変化は指摘できない</w:t>
      </w:r>
    </w:p>
    <w:p w14:paraId="5AA711A4" w14:textId="27FFB86F" w:rsidR="00B35332" w:rsidRDefault="00B35332" w:rsidP="001740E1">
      <w:pPr>
        <w:pStyle w:val="a"/>
        <w:numPr>
          <w:ilvl w:val="0"/>
          <w:numId w:val="0"/>
        </w:numPr>
        <w:ind w:left="686"/>
      </w:pPr>
      <w:r>
        <w:rPr>
          <w:rFonts w:hint="eastAsia"/>
        </w:rPr>
        <w:t>（変化なし，付与しない）</w:t>
      </w:r>
    </w:p>
    <w:p w14:paraId="5474DCF7" w14:textId="77777777" w:rsidR="00E43E92" w:rsidRPr="009B6F7F" w:rsidRDefault="00E43E92" w:rsidP="00FB5C01"/>
    <w:p w14:paraId="325998DD" w14:textId="77777777" w:rsidR="00FD6075" w:rsidRDefault="00FD6075" w:rsidP="0027442C">
      <w:pPr>
        <w:pStyle w:val="2"/>
      </w:pPr>
      <w:bookmarkStart w:id="13" w:name="_Toc536790345"/>
      <w:r w:rsidRPr="00C2085D">
        <w:rPr>
          <w:rFonts w:hint="eastAsia"/>
          <w:bdr w:val="single" w:sz="4" w:space="0" w:color="auto"/>
        </w:rPr>
        <w:t>保留</w:t>
      </w:r>
      <w:r>
        <w:rPr>
          <w:rFonts w:hint="eastAsia"/>
        </w:rPr>
        <w:t>タグ</w:t>
      </w:r>
      <w:r>
        <w:t xml:space="preserve"> (</w:t>
      </w:r>
      <w:r w:rsidRPr="005D46F5">
        <w:rPr>
          <w:u w:val="single"/>
        </w:rPr>
        <w:t>P</w:t>
      </w:r>
      <w:r>
        <w:t>ending)</w:t>
      </w:r>
      <w:bookmarkEnd w:id="13"/>
    </w:p>
    <w:p w14:paraId="5DD0C338" w14:textId="2CDE31F5" w:rsidR="00FD6075" w:rsidRDefault="00FD6075" w:rsidP="00FB5C01">
      <w:pPr>
        <w:pStyle w:val="a5"/>
        <w:numPr>
          <w:ilvl w:val="0"/>
          <w:numId w:val="8"/>
        </w:numPr>
        <w:ind w:leftChars="0"/>
      </w:pPr>
      <w:r>
        <w:rPr>
          <w:rFonts w:hint="eastAsia"/>
        </w:rPr>
        <w:t>対象</w:t>
      </w:r>
    </w:p>
    <w:p w14:paraId="5FDAD330" w14:textId="152CF870" w:rsidR="00FD6075" w:rsidRPr="00FD6075" w:rsidRDefault="00FD6075" w:rsidP="00FB5C01">
      <w:pPr>
        <w:pStyle w:val="a5"/>
      </w:pPr>
      <w:r w:rsidRPr="00FD6075">
        <w:rPr>
          <w:rFonts w:hint="eastAsia"/>
        </w:rPr>
        <w:t>上記のタグをつけるべき専門用語と思しいが，自身では判断がつかず専門家の判断が必要な表現に付与する．アノテータ自身が必要だと思う状況で使用する．</w:t>
      </w:r>
    </w:p>
    <w:p w14:paraId="6E60B512" w14:textId="77777777" w:rsidR="00FD6075" w:rsidRDefault="00FD6075" w:rsidP="00FB5C01">
      <w:pPr>
        <w:pStyle w:val="a5"/>
        <w:numPr>
          <w:ilvl w:val="0"/>
          <w:numId w:val="8"/>
        </w:numPr>
        <w:ind w:leftChars="0"/>
      </w:pPr>
      <w:r w:rsidRPr="00FD6075">
        <w:t>XML</w:t>
      </w:r>
      <w:r w:rsidRPr="00FD6075">
        <w:rPr>
          <w:rFonts w:hint="eastAsia"/>
        </w:rPr>
        <w:t>タグ</w:t>
      </w:r>
    </w:p>
    <w:p w14:paraId="2B4160D1" w14:textId="0F0F6AAE" w:rsidR="00FD6075" w:rsidRPr="00FD6075" w:rsidRDefault="00FD6075" w:rsidP="00FB5C01">
      <w:pPr>
        <w:pStyle w:val="a5"/>
      </w:pPr>
      <w:r w:rsidRPr="00FD6075">
        <w:t>&lt;p&gt;</w:t>
      </w:r>
    </w:p>
    <w:p w14:paraId="670312A8" w14:textId="77777777" w:rsidR="00FD6075" w:rsidRDefault="00FD6075" w:rsidP="00FB5C01">
      <w:pPr>
        <w:pStyle w:val="a5"/>
        <w:numPr>
          <w:ilvl w:val="0"/>
          <w:numId w:val="8"/>
        </w:numPr>
        <w:ind w:leftChars="0"/>
      </w:pPr>
      <w:r w:rsidRPr="00FD6075">
        <w:rPr>
          <w:rFonts w:hint="eastAsia"/>
        </w:rPr>
        <w:t>例</w:t>
      </w:r>
    </w:p>
    <w:p w14:paraId="60176F0A" w14:textId="7017CF96" w:rsidR="00FD6075" w:rsidRPr="00FD6075" w:rsidRDefault="00FD6075" w:rsidP="00FB5C01">
      <w:pPr>
        <w:pStyle w:val="a"/>
        <w:ind w:left="686"/>
      </w:pPr>
      <w:r w:rsidRPr="00FD6075">
        <w:rPr>
          <w:rFonts w:hint="eastAsia"/>
          <w:highlight w:val="yellow"/>
        </w:rPr>
        <w:t>胸膜直下</w:t>
      </w:r>
      <w:r w:rsidRPr="00FD6075">
        <w:rPr>
          <w:rFonts w:hint="eastAsia"/>
        </w:rPr>
        <w:t>は</w:t>
      </w:r>
      <w:r w:rsidRPr="00FD6075">
        <w:t>&lt;p&gt;</w:t>
      </w:r>
      <w:r w:rsidRPr="00FD6075">
        <w:rPr>
          <w:bdr w:val="single" w:sz="4" w:space="0" w:color="auto"/>
        </w:rPr>
        <w:t>spare</w:t>
      </w:r>
      <w:r w:rsidRPr="00FD6075">
        <w:t>&lt;/p&gt;</w:t>
      </w:r>
      <w:r w:rsidRPr="00FD6075">
        <w:t>されており</w:t>
      </w:r>
    </w:p>
    <w:p w14:paraId="7E0BCE1C" w14:textId="1EFAB531" w:rsidR="00FD6075" w:rsidRDefault="00FD6075" w:rsidP="00FB5C01">
      <w:pPr>
        <w:pStyle w:val="a"/>
        <w:ind w:left="686"/>
      </w:pPr>
      <w:r w:rsidRPr="00282190">
        <w:rPr>
          <w:rFonts w:hint="eastAsia"/>
          <w:highlight w:val="yellow"/>
        </w:rPr>
        <w:t>縦隔内</w:t>
      </w:r>
      <w:r>
        <w:rPr>
          <w:rFonts w:hint="eastAsia"/>
        </w:rPr>
        <w:t>に</w:t>
      </w:r>
      <w:r w:rsidRPr="00282190">
        <w:rPr>
          <w:rFonts w:hint="eastAsia"/>
          <w:u w:val="single"/>
        </w:rPr>
        <w:t>短径</w:t>
      </w:r>
      <w:r w:rsidR="00E60B0E">
        <w:rPr>
          <w:rFonts w:hint="eastAsia"/>
          <w:u w:val="single"/>
        </w:rPr>
        <w:t>4</w:t>
      </w:r>
      <w:r w:rsidRPr="00282190">
        <w:rPr>
          <w:u w:val="single"/>
        </w:rPr>
        <w:t>cm</w:t>
      </w:r>
      <w:r w:rsidRPr="00282190">
        <w:rPr>
          <w:rFonts w:hint="eastAsia"/>
          <w:u w:val="single"/>
        </w:rPr>
        <w:t>程度</w:t>
      </w:r>
      <w:r>
        <w:rPr>
          <w:rFonts w:hint="eastAsia"/>
        </w:rPr>
        <w:t>までの</w:t>
      </w:r>
      <w:r w:rsidRPr="00D42B78">
        <w:rPr>
          <w:bdr w:val="single" w:sz="4" w:space="0" w:color="auto"/>
        </w:rPr>
        <w:t>LNs</w:t>
      </w:r>
      <w:r>
        <w:rPr>
          <w:rFonts w:hint="eastAsia"/>
        </w:rPr>
        <w:t>が認められます。</w:t>
      </w:r>
    </w:p>
    <w:p w14:paraId="16996FC9" w14:textId="78D6E723" w:rsidR="00FD6075" w:rsidRPr="008E010C" w:rsidRDefault="00FD6075" w:rsidP="00FB5C01">
      <w:pPr>
        <w:pStyle w:val="a"/>
        <w:ind w:left="686"/>
      </w:pPr>
      <w:r w:rsidRPr="00A02424">
        <w:rPr>
          <w:bdr w:val="single" w:sz="4" w:space="0" w:color="auto"/>
        </w:rPr>
        <w:t>Coronary</w:t>
      </w:r>
      <w:r>
        <w:rPr>
          <w:rFonts w:hint="eastAsia"/>
        </w:rPr>
        <w:t>に</w:t>
      </w:r>
      <w:r w:rsidR="00097A3D">
        <w:rPr>
          <w:rFonts w:hint="eastAsia"/>
          <w:color w:val="FF0000"/>
        </w:rPr>
        <w:t>網状影</w:t>
      </w:r>
    </w:p>
    <w:p w14:paraId="2F364F51" w14:textId="77777777" w:rsidR="00F26485" w:rsidRDefault="00F26485" w:rsidP="00FB5C01"/>
    <w:p w14:paraId="5AF836F4" w14:textId="1F2828B6" w:rsidR="00E17386" w:rsidRDefault="00E17386" w:rsidP="00E17386">
      <w:pPr>
        <w:pStyle w:val="1"/>
      </w:pPr>
      <w:bookmarkStart w:id="14" w:name="_Toc536790346"/>
      <w:r>
        <w:rPr>
          <w:rFonts w:hint="eastAsia"/>
        </w:rPr>
        <w:t>複数のタグ種類について共通のルール</w:t>
      </w:r>
      <w:bookmarkEnd w:id="14"/>
    </w:p>
    <w:p w14:paraId="351EED27" w14:textId="77777777" w:rsidR="00404116" w:rsidRDefault="00404116" w:rsidP="00404116">
      <w:pPr>
        <w:pStyle w:val="2"/>
      </w:pPr>
      <w:bookmarkStart w:id="15" w:name="_Toc536790347"/>
      <w:r>
        <w:rPr>
          <w:rFonts w:hint="eastAsia"/>
        </w:rPr>
        <w:t>並列</w:t>
      </w:r>
      <w:bookmarkEnd w:id="15"/>
    </w:p>
    <w:p w14:paraId="1A478832" w14:textId="0A675E34" w:rsidR="00404116" w:rsidRPr="008F0E6A" w:rsidRDefault="00404116" w:rsidP="00404116">
      <w:pPr>
        <w:rPr>
          <w:highlight w:val="green"/>
        </w:rPr>
      </w:pPr>
      <w:r>
        <w:rPr>
          <w:rFonts w:hint="eastAsia"/>
        </w:rPr>
        <w:t xml:space="preserve">　</w:t>
      </w:r>
      <w:r w:rsidRPr="008F0E6A">
        <w:rPr>
          <w:rFonts w:hint="eastAsia"/>
          <w:highlight w:val="green"/>
        </w:rPr>
        <w:t>中黒</w:t>
      </w:r>
      <w:r w:rsidRPr="008F0E6A">
        <w:rPr>
          <w:rFonts w:hint="eastAsia"/>
          <w:highlight w:val="green"/>
        </w:rPr>
        <w:t>(</w:t>
      </w:r>
      <w:r w:rsidRPr="008F0E6A">
        <w:rPr>
          <w:rFonts w:hint="eastAsia"/>
          <w:highlight w:val="green"/>
        </w:rPr>
        <w:t>・</w:t>
      </w:r>
      <w:r w:rsidRPr="008F0E6A">
        <w:rPr>
          <w:rFonts w:hint="eastAsia"/>
          <w:highlight w:val="green"/>
        </w:rPr>
        <w:t>)</w:t>
      </w:r>
      <w:r w:rsidRPr="008F0E6A">
        <w:rPr>
          <w:rFonts w:hint="eastAsia"/>
          <w:highlight w:val="green"/>
        </w:rPr>
        <w:t>，スラッシュ</w:t>
      </w:r>
      <w:r w:rsidRPr="008F0E6A">
        <w:rPr>
          <w:rFonts w:hint="eastAsia"/>
          <w:highlight w:val="green"/>
        </w:rPr>
        <w:t>(/)</w:t>
      </w:r>
      <w:r w:rsidRPr="008F0E6A">
        <w:rPr>
          <w:rFonts w:hint="eastAsia"/>
          <w:highlight w:val="green"/>
        </w:rPr>
        <w:t>，ハイフン</w:t>
      </w:r>
      <w:r w:rsidRPr="008F0E6A">
        <w:rPr>
          <w:rFonts w:hint="eastAsia"/>
          <w:highlight w:val="green"/>
        </w:rPr>
        <w:t>(-)</w:t>
      </w:r>
      <w:r w:rsidRPr="008F0E6A">
        <w:rPr>
          <w:rFonts w:hint="eastAsia"/>
          <w:highlight w:val="green"/>
        </w:rPr>
        <w:t>，読点</w:t>
      </w:r>
      <w:r w:rsidRPr="008F0E6A">
        <w:rPr>
          <w:rFonts w:hint="eastAsia"/>
          <w:highlight w:val="green"/>
        </w:rPr>
        <w:t>(</w:t>
      </w:r>
      <w:r w:rsidRPr="008F0E6A">
        <w:rPr>
          <w:rFonts w:hint="eastAsia"/>
          <w:highlight w:val="green"/>
        </w:rPr>
        <w:t>，</w:t>
      </w:r>
      <w:r w:rsidRPr="008F0E6A">
        <w:rPr>
          <w:rFonts w:hint="eastAsia"/>
          <w:highlight w:val="green"/>
        </w:rPr>
        <w:t>)</w:t>
      </w:r>
      <w:r w:rsidR="008F0E6A" w:rsidRPr="008F0E6A">
        <w:rPr>
          <w:rFonts w:hint="eastAsia"/>
          <w:highlight w:val="green"/>
        </w:rPr>
        <w:t>のような記号や「もしくは」「および」「ならびに」のような表現</w:t>
      </w:r>
      <w:r w:rsidRPr="008F0E6A">
        <w:rPr>
          <w:rFonts w:hint="eastAsia"/>
          <w:highlight w:val="green"/>
        </w:rPr>
        <w:t>をはさんで並列されている場合は，</w:t>
      </w:r>
      <w:r w:rsidR="008F0E6A" w:rsidRPr="008F0E6A">
        <w:rPr>
          <w:rFonts w:hint="eastAsia"/>
          <w:highlight w:val="green"/>
        </w:rPr>
        <w:t>一括で</w:t>
      </w:r>
      <w:r w:rsidRPr="008F0E6A">
        <w:rPr>
          <w:rFonts w:hint="eastAsia"/>
          <w:highlight w:val="green"/>
        </w:rPr>
        <w:t>タグを付与する．</w:t>
      </w:r>
    </w:p>
    <w:p w14:paraId="3A95A50B" w14:textId="77777777" w:rsidR="00433F81" w:rsidRDefault="00433F81" w:rsidP="00433F81">
      <w:pPr>
        <w:ind w:leftChars="0" w:left="0"/>
      </w:pPr>
      <w:bookmarkStart w:id="16" w:name="_GoBack"/>
      <w:bookmarkEnd w:id="16"/>
    </w:p>
    <w:p w14:paraId="4C8D5BDA" w14:textId="166FC7D0" w:rsidR="4D3463DE" w:rsidRPr="00182FF5" w:rsidRDefault="4D3463DE" w:rsidP="4D3463DE">
      <w:pPr>
        <w:pStyle w:val="2"/>
        <w:rPr>
          <w:highlight w:val="green"/>
        </w:rPr>
      </w:pPr>
      <w:bookmarkStart w:id="17" w:name="_Toc536790348"/>
      <w:r w:rsidRPr="00182FF5">
        <w:rPr>
          <w:highlight w:val="green"/>
        </w:rPr>
        <w:t>誤記について</w:t>
      </w:r>
      <w:bookmarkEnd w:id="17"/>
    </w:p>
    <w:p w14:paraId="6030287D" w14:textId="5B4A50A5" w:rsidR="4D3463DE" w:rsidRPr="00182FF5" w:rsidRDefault="4D3463DE" w:rsidP="4D3463DE">
      <w:pPr>
        <w:rPr>
          <w:highlight w:val="green"/>
        </w:rPr>
      </w:pPr>
      <w:r w:rsidRPr="00182FF5">
        <w:rPr>
          <w:highlight w:val="green"/>
        </w:rPr>
        <w:t>本文に誤記と思われる表現が見られた場合</w:t>
      </w:r>
      <w:r w:rsidR="000E5EB2" w:rsidRPr="00182FF5">
        <w:rPr>
          <w:rFonts w:hint="eastAsia"/>
          <w:highlight w:val="green"/>
        </w:rPr>
        <w:t>は</w:t>
      </w:r>
      <w:r w:rsidRPr="00182FF5">
        <w:rPr>
          <w:highlight w:val="green"/>
        </w:rPr>
        <w:t>，タグに</w:t>
      </w:r>
      <w:r w:rsidRPr="00182FF5">
        <w:rPr>
          <w:highlight w:val="green"/>
        </w:rPr>
        <w:t>correction</w:t>
      </w:r>
      <w:r w:rsidRPr="00182FF5">
        <w:rPr>
          <w:highlight w:val="green"/>
        </w:rPr>
        <w:t>属性を加え，正しいと思われる表記を</w:t>
      </w:r>
      <w:r w:rsidRPr="00182FF5">
        <w:rPr>
          <w:highlight w:val="green"/>
        </w:rPr>
        <w:t>correction</w:t>
      </w:r>
      <w:r w:rsidRPr="00182FF5">
        <w:rPr>
          <w:highlight w:val="green"/>
        </w:rPr>
        <w:t>属性の値として記入</w:t>
      </w:r>
      <w:r w:rsidR="000E5EB2" w:rsidRPr="00182FF5">
        <w:rPr>
          <w:rFonts w:hint="eastAsia"/>
          <w:highlight w:val="green"/>
        </w:rPr>
        <w:t>する</w:t>
      </w:r>
      <w:r w:rsidRPr="00182FF5">
        <w:rPr>
          <w:highlight w:val="green"/>
        </w:rPr>
        <w:t>．</w:t>
      </w:r>
      <w:r w:rsidR="000E5EB2" w:rsidRPr="00182FF5">
        <w:rPr>
          <w:rFonts w:hint="eastAsia"/>
          <w:highlight w:val="green"/>
        </w:rPr>
        <w:t>本文に「すりが荒らす影」という表現があり，これを「すりガラス影」の誤表記だと判断した場合のタグ付け例を</w:t>
      </w:r>
      <w:r w:rsidR="00404955">
        <w:rPr>
          <w:rFonts w:hint="eastAsia"/>
          <w:highlight w:val="green"/>
        </w:rPr>
        <w:t>以下に</w:t>
      </w:r>
      <w:r w:rsidR="000E5EB2" w:rsidRPr="00182FF5">
        <w:rPr>
          <w:rFonts w:hint="eastAsia"/>
          <w:highlight w:val="green"/>
        </w:rPr>
        <w:t>示す．</w:t>
      </w:r>
    </w:p>
    <w:p w14:paraId="043F20F4" w14:textId="0D09DA9A" w:rsidR="4D3463DE" w:rsidRPr="00182FF5" w:rsidRDefault="4D3463DE" w:rsidP="4D3463DE">
      <w:pPr>
        <w:rPr>
          <w:highlight w:val="green"/>
        </w:rPr>
      </w:pPr>
    </w:p>
    <w:p w14:paraId="31D4F2A1" w14:textId="77056BEB" w:rsidR="4D3463DE" w:rsidRPr="00182FF5" w:rsidRDefault="000E5EB2" w:rsidP="000E5EB2">
      <w:pPr>
        <w:pStyle w:val="a"/>
        <w:ind w:left="686"/>
        <w:rPr>
          <w:highlight w:val="green"/>
        </w:rPr>
      </w:pPr>
      <w:r w:rsidRPr="00182FF5">
        <w:rPr>
          <w:rFonts w:hint="eastAsia"/>
          <w:highlight w:val="green"/>
        </w:rPr>
        <w:t>&lt;d certainty="positive", correction="</w:t>
      </w:r>
      <w:r w:rsidRPr="00182FF5">
        <w:rPr>
          <w:rFonts w:hint="eastAsia"/>
          <w:highlight w:val="green"/>
        </w:rPr>
        <w:t>すりガラス影</w:t>
      </w:r>
      <w:r w:rsidRPr="00182FF5">
        <w:rPr>
          <w:rFonts w:hint="eastAsia"/>
          <w:highlight w:val="green"/>
        </w:rPr>
        <w:t>"&gt;</w:t>
      </w:r>
      <w:r w:rsidRPr="00182FF5">
        <w:rPr>
          <w:rFonts w:hint="eastAsia"/>
          <w:highlight w:val="green"/>
        </w:rPr>
        <w:t>すりが荒らす影</w:t>
      </w:r>
      <w:r w:rsidRPr="00182FF5">
        <w:rPr>
          <w:rFonts w:hint="eastAsia"/>
          <w:highlight w:val="green"/>
        </w:rPr>
        <w:t>&lt;/d&gt;</w:t>
      </w:r>
    </w:p>
    <w:p w14:paraId="62AE8796" w14:textId="77777777" w:rsidR="00E17386" w:rsidRDefault="00E17386" w:rsidP="00FB5C01"/>
    <w:p w14:paraId="5C946B8B" w14:textId="188E430E" w:rsidR="00E17386" w:rsidRPr="0031499A" w:rsidRDefault="00E117A0" w:rsidP="00571D04">
      <w:pPr>
        <w:pStyle w:val="2"/>
        <w:rPr>
          <w:highlight w:val="green"/>
        </w:rPr>
      </w:pPr>
      <w:r>
        <w:rPr>
          <w:highlight w:val="green"/>
        </w:rPr>
        <w:lastRenderedPageBreak/>
        <w:tab/>
      </w:r>
      <w:bookmarkStart w:id="18" w:name="_Toc536790349"/>
      <w:r w:rsidR="00171F79" w:rsidRPr="0031499A">
        <w:rPr>
          <w:rFonts w:hint="eastAsia"/>
          <w:highlight w:val="green"/>
        </w:rPr>
        <w:t>「術後」を含む表現</w:t>
      </w:r>
      <w:bookmarkEnd w:id="18"/>
    </w:p>
    <w:p w14:paraId="25D82CC7" w14:textId="3E03DF95" w:rsidR="00171F79" w:rsidRPr="0031499A" w:rsidRDefault="008F0E6A" w:rsidP="00FB5C01">
      <w:pPr>
        <w:rPr>
          <w:highlight w:val="green"/>
        </w:rPr>
      </w:pPr>
      <w:r w:rsidRPr="0031499A">
        <w:rPr>
          <w:rFonts w:hint="eastAsia"/>
          <w:highlight w:val="green"/>
        </w:rPr>
        <w:t>読影所見では「術後」を含む表現が頻出するが，場合により付与すべきタグの種類が異なる．</w:t>
      </w:r>
    </w:p>
    <w:p w14:paraId="35A535C4" w14:textId="263ADAAA" w:rsidR="008F0E6A" w:rsidRPr="0031499A" w:rsidRDefault="008F0E6A" w:rsidP="00FB5C01">
      <w:pPr>
        <w:rPr>
          <w:highlight w:val="green"/>
        </w:rPr>
      </w:pPr>
    </w:p>
    <w:p w14:paraId="5C519098" w14:textId="12C1C6D9" w:rsidR="008F0E6A" w:rsidRPr="0031499A" w:rsidRDefault="008F0E6A" w:rsidP="008F0E6A">
      <w:pPr>
        <w:pStyle w:val="a5"/>
        <w:numPr>
          <w:ilvl w:val="0"/>
          <w:numId w:val="8"/>
        </w:numPr>
        <w:ind w:leftChars="0"/>
        <w:rPr>
          <w:highlight w:val="green"/>
        </w:rPr>
      </w:pPr>
      <w:r w:rsidRPr="0031499A">
        <w:rPr>
          <w:rFonts w:hint="eastAsia"/>
          <w:highlight w:val="green"/>
        </w:rPr>
        <w:t>「○○術後」</w:t>
      </w:r>
    </w:p>
    <w:p w14:paraId="6CA55355" w14:textId="16CD88B0" w:rsidR="00171F79" w:rsidRDefault="0031499A" w:rsidP="00FB5C01">
      <w:r w:rsidRPr="0031499A">
        <w:rPr>
          <w:rFonts w:hint="eastAsia"/>
          <w:highlight w:val="green"/>
        </w:rPr>
        <w:t>「○○術後」</w:t>
      </w:r>
      <w:r>
        <w:rPr>
          <w:rFonts w:hint="eastAsia"/>
          <w:highlight w:val="green"/>
        </w:rPr>
        <w:t>のように複合名詞の最後に「術後」が出現し，全体として「○○という手術の後」という意味になる場合は</w:t>
      </w:r>
      <w:r w:rsidR="008F0E6A" w:rsidRPr="0031499A">
        <w:rPr>
          <w:rFonts w:hint="eastAsia"/>
          <w:highlight w:val="green"/>
        </w:rPr>
        <w:t>原則としてタグ</w:t>
      </w:r>
      <w:r>
        <w:rPr>
          <w:rFonts w:hint="eastAsia"/>
          <w:highlight w:val="green"/>
        </w:rPr>
        <w:t>を</w:t>
      </w:r>
      <w:r w:rsidR="008F0E6A" w:rsidRPr="0031499A">
        <w:rPr>
          <w:rFonts w:hint="eastAsia"/>
          <w:highlight w:val="green"/>
        </w:rPr>
        <w:t>付与しない．但し，以下のように臓器・部位タグに相当する表現の一部に「術後」が含まれる場合は</w:t>
      </w:r>
      <w:r w:rsidRPr="0031499A">
        <w:rPr>
          <w:rFonts w:hint="eastAsia"/>
          <w:highlight w:val="green"/>
        </w:rPr>
        <w:t>臓器・部位タグに相当する表現のみにタグを付与する．</w:t>
      </w:r>
    </w:p>
    <w:p w14:paraId="0F29A146" w14:textId="4B1CA48A" w:rsidR="0031499A" w:rsidRDefault="0031499A" w:rsidP="00FB5C01"/>
    <w:p w14:paraId="24E11F1F" w14:textId="312D780E" w:rsidR="0031499A" w:rsidRDefault="0031499A" w:rsidP="0031499A">
      <w:pPr>
        <w:pStyle w:val="a"/>
        <w:ind w:left="686"/>
      </w:pPr>
      <w:r w:rsidRPr="0031499A">
        <w:rPr>
          <w:rFonts w:hint="eastAsia"/>
          <w:highlight w:val="yellow"/>
        </w:rPr>
        <w:t>胸部左肺上葉</w:t>
      </w:r>
      <w:r w:rsidRPr="00857287">
        <w:rPr>
          <w:rFonts w:hint="eastAsia"/>
        </w:rPr>
        <w:t>切除術後</w:t>
      </w:r>
    </w:p>
    <w:p w14:paraId="29FFEFC2" w14:textId="5A9DA1F1" w:rsidR="008F0E6A" w:rsidRDefault="008F0E6A" w:rsidP="00FB5C01"/>
    <w:p w14:paraId="6C5A8ACA" w14:textId="3B409744" w:rsidR="008F0E6A" w:rsidRDefault="0031499A" w:rsidP="00FB5C01">
      <w:pPr>
        <w:pStyle w:val="a5"/>
        <w:numPr>
          <w:ilvl w:val="0"/>
          <w:numId w:val="8"/>
        </w:numPr>
        <w:ind w:leftChars="0"/>
        <w:rPr>
          <w:highlight w:val="green"/>
        </w:rPr>
      </w:pPr>
      <w:r w:rsidRPr="0031499A">
        <w:rPr>
          <w:rFonts w:hint="eastAsia"/>
          <w:highlight w:val="green"/>
        </w:rPr>
        <w:t>「</w:t>
      </w:r>
      <w:r>
        <w:rPr>
          <w:rFonts w:hint="eastAsia"/>
          <w:highlight w:val="green"/>
        </w:rPr>
        <w:t>（△△）</w:t>
      </w:r>
      <w:r w:rsidRPr="0031499A">
        <w:rPr>
          <w:rFonts w:hint="eastAsia"/>
          <w:highlight w:val="green"/>
        </w:rPr>
        <w:t>術後○○」</w:t>
      </w:r>
    </w:p>
    <w:p w14:paraId="6421B699" w14:textId="0811B0FA" w:rsidR="0031499A" w:rsidRPr="0031499A" w:rsidRDefault="0031499A" w:rsidP="0031499A">
      <w:pPr>
        <w:pStyle w:val="a5"/>
        <w:rPr>
          <w:highlight w:val="green"/>
        </w:rPr>
      </w:pPr>
      <w:r>
        <w:rPr>
          <w:rFonts w:hint="eastAsia"/>
          <w:highlight w:val="green"/>
        </w:rPr>
        <w:t>「術後」が複合名詞の最初または中間に出現し，全体として本タグ付け作業の対象となる意味を指す場合（病名・症状タグの場合が多い）は，まとめて全体</w:t>
      </w:r>
      <w:r w:rsidRPr="0031499A">
        <w:rPr>
          <w:rFonts w:hint="eastAsia"/>
          <w:highlight w:val="green"/>
        </w:rPr>
        <w:t>の意味に相当するタグを付与する．</w:t>
      </w:r>
    </w:p>
    <w:p w14:paraId="6418E9F6" w14:textId="4C355FE3" w:rsidR="0031499A" w:rsidRPr="0031499A" w:rsidRDefault="0031499A" w:rsidP="00FB5C01">
      <w:pPr>
        <w:rPr>
          <w:highlight w:val="green"/>
        </w:rPr>
      </w:pPr>
    </w:p>
    <w:p w14:paraId="36AC6C2B" w14:textId="7C99AD5C" w:rsidR="0031499A" w:rsidRPr="0031499A" w:rsidRDefault="0031499A" w:rsidP="0031499A">
      <w:pPr>
        <w:pStyle w:val="a"/>
        <w:ind w:left="686"/>
        <w:rPr>
          <w:color w:val="FF0000"/>
          <w:highlight w:val="green"/>
        </w:rPr>
      </w:pPr>
      <w:r w:rsidRPr="0031499A">
        <w:rPr>
          <w:rFonts w:hint="eastAsia"/>
          <w:color w:val="FF0000"/>
          <w:highlight w:val="green"/>
        </w:rPr>
        <w:t>術後左肺胸水</w:t>
      </w:r>
    </w:p>
    <w:p w14:paraId="0F21C3CC" w14:textId="2E9C8BC6" w:rsidR="008F0E6A" w:rsidRDefault="008F0E6A" w:rsidP="00FB5C01"/>
    <w:p w14:paraId="35BD53DA" w14:textId="3388E7EE" w:rsidR="0031499A" w:rsidRDefault="0031499A" w:rsidP="0031499A">
      <w:pPr>
        <w:pStyle w:val="a5"/>
        <w:numPr>
          <w:ilvl w:val="0"/>
          <w:numId w:val="8"/>
        </w:numPr>
        <w:ind w:leftChars="0"/>
        <w:rPr>
          <w:highlight w:val="green"/>
        </w:rPr>
      </w:pPr>
      <w:r w:rsidRPr="0031499A">
        <w:rPr>
          <w:rFonts w:hint="eastAsia"/>
          <w:highlight w:val="green"/>
        </w:rPr>
        <w:t>「</w:t>
      </w:r>
      <w:r>
        <w:rPr>
          <w:rFonts w:hint="eastAsia"/>
          <w:highlight w:val="green"/>
        </w:rPr>
        <w:t>△△</w:t>
      </w:r>
      <w:r w:rsidRPr="0031499A">
        <w:rPr>
          <w:rFonts w:hint="eastAsia"/>
          <w:highlight w:val="green"/>
        </w:rPr>
        <w:t>術後</w:t>
      </w:r>
      <w:r>
        <w:rPr>
          <w:rFonts w:hint="eastAsia"/>
          <w:highlight w:val="green"/>
        </w:rPr>
        <w:t xml:space="preserve">　</w:t>
      </w:r>
      <w:r w:rsidRPr="0031499A">
        <w:rPr>
          <w:rFonts w:hint="eastAsia"/>
          <w:highlight w:val="green"/>
        </w:rPr>
        <w:t>○○</w:t>
      </w:r>
      <w:r>
        <w:rPr>
          <w:rFonts w:hint="eastAsia"/>
          <w:highlight w:val="green"/>
        </w:rPr>
        <w:t>」（スペースが含まれる場合）</w:t>
      </w:r>
    </w:p>
    <w:p w14:paraId="538BC8C4" w14:textId="4F1E4CCA" w:rsidR="0031499A" w:rsidRDefault="0031499A" w:rsidP="00FB5C01">
      <w:pPr>
        <w:rPr>
          <w:highlight w:val="green"/>
        </w:rPr>
      </w:pPr>
      <w:r w:rsidRPr="0031499A">
        <w:rPr>
          <w:rFonts w:hint="eastAsia"/>
          <w:highlight w:val="green"/>
        </w:rPr>
        <w:t>「</w:t>
      </w:r>
      <w:r>
        <w:rPr>
          <w:rFonts w:hint="eastAsia"/>
          <w:highlight w:val="green"/>
        </w:rPr>
        <w:t>△△</w:t>
      </w:r>
      <w:r w:rsidRPr="0031499A">
        <w:rPr>
          <w:rFonts w:hint="eastAsia"/>
          <w:highlight w:val="green"/>
        </w:rPr>
        <w:t>術後</w:t>
      </w:r>
      <w:r>
        <w:rPr>
          <w:rFonts w:hint="eastAsia"/>
          <w:highlight w:val="green"/>
        </w:rPr>
        <w:t xml:space="preserve">　</w:t>
      </w:r>
      <w:r w:rsidRPr="0031499A">
        <w:rPr>
          <w:rFonts w:hint="eastAsia"/>
          <w:highlight w:val="green"/>
        </w:rPr>
        <w:t>○○</w:t>
      </w:r>
      <w:r>
        <w:rPr>
          <w:rFonts w:hint="eastAsia"/>
          <w:highlight w:val="green"/>
        </w:rPr>
        <w:t>」のようにスペースが含まれる場合は以下の例のように</w:t>
      </w:r>
      <w:r w:rsidRPr="0031499A">
        <w:rPr>
          <w:rFonts w:hint="eastAsia"/>
          <w:highlight w:val="green"/>
        </w:rPr>
        <w:t>「</w:t>
      </w:r>
      <w:r>
        <w:rPr>
          <w:rFonts w:hint="eastAsia"/>
          <w:highlight w:val="green"/>
        </w:rPr>
        <w:t>△△</w:t>
      </w:r>
      <w:r w:rsidRPr="0031499A">
        <w:rPr>
          <w:rFonts w:hint="eastAsia"/>
          <w:highlight w:val="green"/>
        </w:rPr>
        <w:t>術後</w:t>
      </w:r>
      <w:r>
        <w:rPr>
          <w:rFonts w:hint="eastAsia"/>
          <w:highlight w:val="green"/>
        </w:rPr>
        <w:t>」と「</w:t>
      </w:r>
      <w:r w:rsidRPr="0031499A">
        <w:rPr>
          <w:rFonts w:hint="eastAsia"/>
          <w:highlight w:val="green"/>
        </w:rPr>
        <w:t>○○</w:t>
      </w:r>
      <w:r>
        <w:rPr>
          <w:rFonts w:hint="eastAsia"/>
          <w:highlight w:val="green"/>
        </w:rPr>
        <w:t>」について別々に判断し，タグを付与する．</w:t>
      </w:r>
      <w:r w:rsidRPr="0031499A">
        <w:rPr>
          <w:rFonts w:hint="eastAsia"/>
          <w:highlight w:val="green"/>
        </w:rPr>
        <w:t>「</w:t>
      </w:r>
      <w:r>
        <w:rPr>
          <w:rFonts w:hint="eastAsia"/>
          <w:highlight w:val="green"/>
        </w:rPr>
        <w:t>△△」部分に</w:t>
      </w:r>
      <w:r w:rsidR="0064153A">
        <w:rPr>
          <w:rFonts w:hint="eastAsia"/>
          <w:highlight w:val="green"/>
        </w:rPr>
        <w:t>臓器・</w:t>
      </w:r>
      <w:r>
        <w:rPr>
          <w:rFonts w:hint="eastAsia"/>
          <w:highlight w:val="green"/>
        </w:rPr>
        <w:t>部位名がある場合</w:t>
      </w:r>
      <w:r w:rsidR="0064153A">
        <w:rPr>
          <w:rFonts w:hint="eastAsia"/>
          <w:highlight w:val="green"/>
        </w:rPr>
        <w:t>はタグ付けを行う</w:t>
      </w:r>
      <w:r>
        <w:rPr>
          <w:rFonts w:hint="eastAsia"/>
          <w:highlight w:val="green"/>
        </w:rPr>
        <w:t>．</w:t>
      </w:r>
    </w:p>
    <w:p w14:paraId="59D35E88" w14:textId="1CDE5EDA" w:rsidR="0031499A" w:rsidRDefault="0031499A" w:rsidP="00FB5C01">
      <w:pPr>
        <w:rPr>
          <w:highlight w:val="green"/>
        </w:rPr>
      </w:pPr>
    </w:p>
    <w:p w14:paraId="19E983B3" w14:textId="5B2EC448" w:rsidR="0031499A" w:rsidRPr="0031499A" w:rsidRDefault="0031499A" w:rsidP="0031499A">
      <w:pPr>
        <w:pStyle w:val="a"/>
        <w:ind w:left="686"/>
      </w:pPr>
      <w:r w:rsidRPr="0031499A">
        <w:rPr>
          <w:rFonts w:hint="eastAsia"/>
          <w:highlight w:val="yellow"/>
        </w:rPr>
        <w:t>胃</w:t>
      </w:r>
      <w:r w:rsidRPr="0031499A">
        <w:rPr>
          <w:rFonts w:hint="eastAsia"/>
        </w:rPr>
        <w:t xml:space="preserve">術後　</w:t>
      </w:r>
      <w:r w:rsidRPr="0031499A">
        <w:rPr>
          <w:rFonts w:hint="eastAsia"/>
          <w:color w:val="4472C4" w:themeColor="accent1"/>
        </w:rPr>
        <w:t>局所再発</w:t>
      </w:r>
    </w:p>
    <w:p w14:paraId="16CAAEAA" w14:textId="43024C23" w:rsidR="0031499A" w:rsidRDefault="0031499A" w:rsidP="00FB5C01"/>
    <w:p w14:paraId="4A2FAAF6" w14:textId="7453A74E" w:rsidR="00DB7B16" w:rsidRPr="0064153A" w:rsidRDefault="00DB7B16" w:rsidP="00DB7B16">
      <w:pPr>
        <w:pStyle w:val="2"/>
        <w:rPr>
          <w:highlight w:val="green"/>
        </w:rPr>
      </w:pPr>
      <w:bookmarkStart w:id="19" w:name="_Toc536790350"/>
      <w:r w:rsidRPr="0064153A">
        <w:rPr>
          <w:rFonts w:hint="eastAsia"/>
          <w:highlight w:val="green"/>
        </w:rPr>
        <w:t>タグ範囲について</w:t>
      </w:r>
      <w:bookmarkEnd w:id="19"/>
    </w:p>
    <w:p w14:paraId="1894F658" w14:textId="4EFC5B9C" w:rsidR="00DB7B16" w:rsidRDefault="0064153A" w:rsidP="00FB5C01">
      <w:r w:rsidRPr="0064153A">
        <w:rPr>
          <w:rFonts w:hint="eastAsia"/>
          <w:highlight w:val="green"/>
        </w:rPr>
        <w:t>タグ範囲については原則として，病名・症状タグ及び臓器・部位タグの場合に複合語程度，特徴・尺度タグの場合は病名・症状タグの修飾部，変化タグの場合には動詞句を想定しているが，全体としてまとめてタグ付けした方がよいと</w:t>
      </w:r>
      <w:r>
        <w:rPr>
          <w:rFonts w:hint="eastAsia"/>
          <w:highlight w:val="green"/>
        </w:rPr>
        <w:t>判断した</w:t>
      </w:r>
      <w:r w:rsidRPr="0064153A">
        <w:rPr>
          <w:rFonts w:hint="eastAsia"/>
          <w:highlight w:val="green"/>
        </w:rPr>
        <w:t>場合は</w:t>
      </w:r>
      <w:r>
        <w:rPr>
          <w:rFonts w:hint="eastAsia"/>
          <w:highlight w:val="green"/>
        </w:rPr>
        <w:t>，</w:t>
      </w:r>
      <w:r w:rsidRPr="0064153A">
        <w:rPr>
          <w:rFonts w:hint="eastAsia"/>
          <w:highlight w:val="green"/>
        </w:rPr>
        <w:t>以下の</w:t>
      </w:r>
      <w:r>
        <w:rPr>
          <w:rFonts w:hint="eastAsia"/>
          <w:highlight w:val="green"/>
        </w:rPr>
        <w:t>例文に見られる「</w:t>
      </w:r>
      <w:r w:rsidRPr="0064153A">
        <w:rPr>
          <w:rFonts w:hint="eastAsia"/>
          <w:highlight w:val="green"/>
        </w:rPr>
        <w:t>細菌・ウイルス・ニューモシスチスのような感染症の合併</w:t>
      </w:r>
      <w:r>
        <w:rPr>
          <w:rFonts w:hint="eastAsia"/>
          <w:highlight w:val="green"/>
        </w:rPr>
        <w:t>」の</w:t>
      </w:r>
      <w:r w:rsidRPr="0064153A">
        <w:rPr>
          <w:rFonts w:hint="eastAsia"/>
          <w:highlight w:val="green"/>
        </w:rPr>
        <w:t>ようにまとめて付与する．</w:t>
      </w:r>
      <w:r w:rsidR="00091696">
        <w:rPr>
          <w:rFonts w:hint="eastAsia"/>
          <w:highlight w:val="green"/>
        </w:rPr>
        <w:t>文脈により</w:t>
      </w:r>
      <w:r w:rsidR="00F53E69">
        <w:rPr>
          <w:rFonts w:hint="eastAsia"/>
          <w:highlight w:val="green"/>
        </w:rPr>
        <w:t>様々な場合</w:t>
      </w:r>
      <w:r w:rsidR="00F53E69">
        <w:rPr>
          <w:rFonts w:hint="eastAsia"/>
          <w:highlight w:val="green"/>
        </w:rPr>
        <w:lastRenderedPageBreak/>
        <w:t>があるので，作業者がまとめるかどうか迷った場合はまとめてタグ付けを行う方針とする．</w:t>
      </w:r>
    </w:p>
    <w:p w14:paraId="5CA29954" w14:textId="64E107FA" w:rsidR="0064153A" w:rsidRDefault="0064153A" w:rsidP="00FB5C01"/>
    <w:p w14:paraId="27FBE135" w14:textId="4992B705" w:rsidR="0064153A" w:rsidRDefault="0064153A" w:rsidP="0064153A">
      <w:pPr>
        <w:pStyle w:val="a"/>
        <w:ind w:left="686"/>
      </w:pPr>
      <w:r w:rsidRPr="0064153A">
        <w:rPr>
          <w:rFonts w:hint="eastAsia"/>
          <w:color w:val="FF0000"/>
        </w:rPr>
        <w:t>間質性肺炎</w:t>
      </w:r>
      <w:r w:rsidRPr="0064153A">
        <w:rPr>
          <w:rFonts w:hint="eastAsia"/>
        </w:rPr>
        <w:t>の</w:t>
      </w:r>
      <w:r w:rsidRPr="0064153A">
        <w:rPr>
          <w:rFonts w:hint="eastAsia"/>
        </w:rPr>
        <w:t>&lt;c certainty=</w:t>
      </w:r>
      <w:r w:rsidRPr="0064153A">
        <w:rPr>
          <w:rFonts w:hint="eastAsia"/>
        </w:rPr>
        <w:t>“</w:t>
      </w:r>
      <w:r w:rsidRPr="0064153A">
        <w:rPr>
          <w:rFonts w:hint="eastAsia"/>
        </w:rPr>
        <w:t>suspicious</w:t>
      </w:r>
      <w:r w:rsidRPr="0064153A">
        <w:rPr>
          <w:rFonts w:hint="eastAsia"/>
        </w:rPr>
        <w:t>”</w:t>
      </w:r>
      <w:r w:rsidRPr="0064153A">
        <w:rPr>
          <w:rFonts w:hint="eastAsia"/>
        </w:rPr>
        <w:t>&gt;</w:t>
      </w:r>
      <w:r w:rsidRPr="0064153A">
        <w:rPr>
          <w:rFonts w:hint="eastAsia"/>
        </w:rPr>
        <w:t>増悪</w:t>
      </w:r>
      <w:r w:rsidRPr="0064153A">
        <w:rPr>
          <w:rFonts w:hint="eastAsia"/>
        </w:rPr>
        <w:t>&lt;/c&gt;</w:t>
      </w:r>
      <w:r w:rsidRPr="0064153A">
        <w:rPr>
          <w:rFonts w:hint="eastAsia"/>
        </w:rPr>
        <w:t>や</w:t>
      </w:r>
      <w:r w:rsidRPr="0064153A">
        <w:rPr>
          <w:rFonts w:hint="eastAsia"/>
          <w:shd w:val="pct15" w:color="auto" w:fill="FFFFFF"/>
        </w:rPr>
        <w:t>細菌・ウイルス・ニューモシスチスのような感染症の合併</w:t>
      </w:r>
      <w:r w:rsidRPr="0064153A">
        <w:rPr>
          <w:rFonts w:hint="eastAsia"/>
        </w:rPr>
        <w:t>が疑われます。</w:t>
      </w:r>
    </w:p>
    <w:p w14:paraId="68E5408C" w14:textId="77777777" w:rsidR="00E3410B" w:rsidRPr="00E43E92" w:rsidRDefault="00E3410B" w:rsidP="00FB5C01"/>
    <w:p w14:paraId="13B595F4" w14:textId="77CF2496" w:rsidR="00E541FC" w:rsidRDefault="00806B1F" w:rsidP="0027442C">
      <w:pPr>
        <w:pStyle w:val="1"/>
      </w:pPr>
      <w:bookmarkStart w:id="20" w:name="_Toc536790351"/>
      <w:r>
        <w:rPr>
          <w:rFonts w:hint="eastAsia"/>
        </w:rPr>
        <w:t>タグ付け例</w:t>
      </w:r>
      <w:bookmarkEnd w:id="20"/>
    </w:p>
    <w:p w14:paraId="15CCD69A" w14:textId="4B1333E7" w:rsidR="00FD6075" w:rsidRDefault="00FD6075" w:rsidP="000122CE">
      <w:pPr>
        <w:pStyle w:val="a5"/>
        <w:numPr>
          <w:ilvl w:val="0"/>
          <w:numId w:val="36"/>
        </w:numPr>
        <w:ind w:leftChars="0"/>
      </w:pPr>
      <w:r>
        <w:rPr>
          <w:rFonts w:hint="eastAsia"/>
        </w:rPr>
        <w:t>例</w:t>
      </w:r>
      <w:r>
        <w:t>1</w:t>
      </w:r>
    </w:p>
    <w:p w14:paraId="7F1FB88F" w14:textId="77777777" w:rsidR="00BE226F" w:rsidRDefault="00BE226F" w:rsidP="00FB5C01"/>
    <w:p w14:paraId="236EAA85" w14:textId="77777777" w:rsidR="00FD6075" w:rsidRDefault="00FD6075" w:rsidP="00FB5C01">
      <w:r w:rsidRPr="00535BD9">
        <w:t>CT-</w:t>
      </w:r>
      <w:r w:rsidRPr="00535BD9">
        <w:rPr>
          <w:rFonts w:ascii="Calibri" w:eastAsia="Calibri" w:hAnsi="Calibri" w:cs="Calibri"/>
        </w:rPr>
        <w:t>①</w:t>
      </w:r>
      <w:r w:rsidRPr="00535BD9">
        <w:t xml:space="preserve">　胸部単純</w:t>
      </w:r>
      <w:r w:rsidRPr="00535BD9">
        <w:t>CT</w:t>
      </w:r>
      <w:r w:rsidRPr="00535BD9">
        <w:t xml:space="preserve">　胃がん術後</w:t>
      </w:r>
    </w:p>
    <w:p w14:paraId="679072A0" w14:textId="77777777" w:rsidR="00FD6075" w:rsidRPr="00535BD9" w:rsidRDefault="00FD6075" w:rsidP="00FB5C01"/>
    <w:p w14:paraId="2B8A5AD0" w14:textId="77777777" w:rsidR="00FD6075" w:rsidRPr="00535BD9" w:rsidRDefault="00FD6075" w:rsidP="00FB5C01">
      <w:r w:rsidRPr="00535BD9">
        <w:rPr>
          <w:rFonts w:hint="eastAsia"/>
          <w:highlight w:val="yellow"/>
        </w:rPr>
        <w:t>両側胸膜直下</w:t>
      </w:r>
      <w:r w:rsidRPr="00535BD9">
        <w:rPr>
          <w:rFonts w:hint="eastAsia"/>
        </w:rPr>
        <w:t>の</w:t>
      </w:r>
      <w:r w:rsidRPr="00C14510">
        <w:rPr>
          <w:rFonts w:hint="eastAsia"/>
          <w:highlight w:val="yellow"/>
        </w:rPr>
        <w:t>肺底部</w:t>
      </w:r>
      <w:r w:rsidRPr="00535BD9">
        <w:rPr>
          <w:rFonts w:hint="eastAsia"/>
        </w:rPr>
        <w:t>に</w:t>
      </w:r>
      <w:r w:rsidRPr="00C14510">
        <w:rPr>
          <w:rFonts w:hint="eastAsia"/>
          <w:highlight w:val="yellow"/>
        </w:rPr>
        <w:t>右側優位</w:t>
      </w:r>
      <w:r w:rsidRPr="00535BD9">
        <w:rPr>
          <w:rFonts w:hint="eastAsia"/>
        </w:rPr>
        <w:t>に</w:t>
      </w:r>
      <w:r w:rsidRPr="00C14510">
        <w:rPr>
          <w:rFonts w:hint="eastAsia"/>
          <w:color w:val="FF0000"/>
        </w:rPr>
        <w:t>網状影</w:t>
      </w:r>
      <w:r w:rsidRPr="00535BD9">
        <w:rPr>
          <w:rFonts w:hint="eastAsia"/>
        </w:rPr>
        <w:t>や</w:t>
      </w:r>
      <w:r w:rsidRPr="00C14510">
        <w:rPr>
          <w:rFonts w:hint="eastAsia"/>
          <w:color w:val="FF0000"/>
        </w:rPr>
        <w:t>牽引性気管支拡張像</w:t>
      </w:r>
      <w:r w:rsidRPr="00535BD9">
        <w:rPr>
          <w:rFonts w:hint="eastAsia"/>
        </w:rPr>
        <w:t>を認め、</w:t>
      </w:r>
      <w:r w:rsidRPr="00C14510">
        <w:rPr>
          <w:rFonts w:hint="eastAsia"/>
          <w:color w:val="4472C4" w:themeColor="accent1"/>
        </w:rPr>
        <w:t>蜂巣肺</w:t>
      </w:r>
      <w:r w:rsidRPr="00535BD9">
        <w:rPr>
          <w:rFonts w:hint="eastAsia"/>
        </w:rPr>
        <w:t>は認めません。</w:t>
      </w:r>
      <w:r w:rsidRPr="00C14510">
        <w:rPr>
          <w:shd w:val="pct15" w:color="auto" w:fill="FFFFFF"/>
        </w:rPr>
        <w:t>Possible UIP pattern</w:t>
      </w:r>
      <w:r w:rsidRPr="00535BD9">
        <w:t>を疑います。</w:t>
      </w:r>
      <w:r w:rsidRPr="00C14510">
        <w:rPr>
          <w:highlight w:val="yellow"/>
        </w:rPr>
        <w:t>右肺</w:t>
      </w:r>
      <w:r w:rsidRPr="00535BD9">
        <w:t>に</w:t>
      </w:r>
      <w:r w:rsidRPr="00C14510">
        <w:rPr>
          <w:color w:val="FF0000"/>
        </w:rPr>
        <w:t>斑状</w:t>
      </w:r>
      <w:proofErr w:type="gramStart"/>
      <w:r w:rsidRPr="00C14510">
        <w:rPr>
          <w:color w:val="FF0000"/>
        </w:rPr>
        <w:t>すり</w:t>
      </w:r>
      <w:proofErr w:type="gramEnd"/>
      <w:r w:rsidRPr="00C14510">
        <w:rPr>
          <w:color w:val="FF0000"/>
        </w:rPr>
        <w:t>ガラス影</w:t>
      </w:r>
      <w:r w:rsidRPr="00535BD9">
        <w:t>が</w:t>
      </w:r>
      <w:r w:rsidRPr="00C64328">
        <w:rPr>
          <w:u w:val="single"/>
        </w:rPr>
        <w:t>散在</w:t>
      </w:r>
      <w:r w:rsidRPr="00535BD9">
        <w:t>。一連の</w:t>
      </w:r>
      <w:r w:rsidRPr="00C14510">
        <w:rPr>
          <w:color w:val="FF0000"/>
        </w:rPr>
        <w:t>間質性肺炎</w:t>
      </w:r>
      <w:r w:rsidRPr="00535BD9">
        <w:t>に伴う変化で矛盾ありません。</w:t>
      </w:r>
      <w:r w:rsidRPr="00355587">
        <w:rPr>
          <w:u w:val="single"/>
        </w:rPr>
        <w:t>有意な</w:t>
      </w:r>
      <w:r w:rsidRPr="00C14510">
        <w:rPr>
          <w:color w:val="4472C4" w:themeColor="accent1"/>
        </w:rPr>
        <w:t>リンパ節腫大</w:t>
      </w:r>
      <w:r w:rsidRPr="00535BD9">
        <w:t>を指摘できません。</w:t>
      </w:r>
      <w:r w:rsidRPr="00C14510">
        <w:rPr>
          <w:color w:val="4472C4" w:themeColor="accent1"/>
        </w:rPr>
        <w:t>胸水貯留</w:t>
      </w:r>
      <w:r w:rsidRPr="00535BD9">
        <w:t>を認めません。</w:t>
      </w:r>
      <w:r w:rsidRPr="00C14510">
        <w:rPr>
          <w:highlight w:val="yellow"/>
        </w:rPr>
        <w:t>大動脈</w:t>
      </w:r>
      <w:r w:rsidRPr="00535BD9">
        <w:t>の</w:t>
      </w:r>
      <w:r w:rsidRPr="00C14510">
        <w:rPr>
          <w:color w:val="FF0000"/>
        </w:rPr>
        <w:t>石灰化</w:t>
      </w:r>
      <w:r w:rsidRPr="00535BD9">
        <w:t>を認めます。</w:t>
      </w:r>
      <w:r w:rsidRPr="00C14510">
        <w:rPr>
          <w:highlight w:val="yellow"/>
        </w:rPr>
        <w:t>甲状腺両葉</w:t>
      </w:r>
      <w:r w:rsidRPr="00535BD9">
        <w:t>に</w:t>
      </w:r>
      <w:r w:rsidRPr="00C14510">
        <w:rPr>
          <w:color w:val="FF0000"/>
        </w:rPr>
        <w:t>小</w:t>
      </w:r>
      <w:r w:rsidRPr="00C14510">
        <w:rPr>
          <w:color w:val="FF0000"/>
        </w:rPr>
        <w:t>LDA</w:t>
      </w:r>
      <w:r w:rsidRPr="00535BD9">
        <w:t>を認めます。</w:t>
      </w:r>
      <w:r w:rsidRPr="00C14510">
        <w:rPr>
          <w:color w:val="FF0000"/>
        </w:rPr>
        <w:t>両腎嚢胞</w:t>
      </w:r>
      <w:r w:rsidRPr="00535BD9">
        <w:t>あり。</w:t>
      </w:r>
    </w:p>
    <w:p w14:paraId="75CAAC9C" w14:textId="77777777" w:rsidR="00FD6075" w:rsidRPr="00535BD9" w:rsidRDefault="00FD6075" w:rsidP="00FB5C01"/>
    <w:p w14:paraId="6119428D" w14:textId="7B4CCEB6" w:rsidR="00FD6075" w:rsidRDefault="00FD6075" w:rsidP="00FB5C01">
      <w:r w:rsidRPr="00535BD9">
        <w:rPr>
          <w:rFonts w:hint="eastAsia"/>
        </w:rPr>
        <w:t xml:space="preserve">診断　</w:t>
      </w:r>
      <w:r w:rsidRPr="00C14510">
        <w:rPr>
          <w:rFonts w:hint="eastAsia"/>
          <w:shd w:val="pct15" w:color="auto" w:fill="FFFFFF"/>
        </w:rPr>
        <w:t>間質性肺炎</w:t>
      </w:r>
      <w:r w:rsidRPr="00535BD9">
        <w:rPr>
          <w:rFonts w:hint="eastAsia"/>
        </w:rPr>
        <w:t>の疑い</w:t>
      </w:r>
    </w:p>
    <w:p w14:paraId="0EB0D562" w14:textId="77777777" w:rsidR="00E43E92" w:rsidRDefault="00E43E92" w:rsidP="00FB5C01"/>
    <w:p w14:paraId="2568EB3B" w14:textId="5312CB21" w:rsidR="00FD6075" w:rsidRDefault="00FD6075" w:rsidP="000122CE">
      <w:pPr>
        <w:pStyle w:val="a5"/>
        <w:numPr>
          <w:ilvl w:val="0"/>
          <w:numId w:val="37"/>
        </w:numPr>
        <w:ind w:leftChars="0"/>
      </w:pPr>
      <w:r>
        <w:rPr>
          <w:rFonts w:hint="eastAsia"/>
        </w:rPr>
        <w:t>例</w:t>
      </w:r>
      <w:r>
        <w:t>2</w:t>
      </w:r>
    </w:p>
    <w:p w14:paraId="7EF84DA4" w14:textId="77777777" w:rsidR="00BE226F" w:rsidRDefault="00BE226F" w:rsidP="00FB5C01"/>
    <w:p w14:paraId="32E814D5" w14:textId="77777777" w:rsidR="00FD6075" w:rsidRDefault="00FD6075" w:rsidP="00FB5C01">
      <w:r w:rsidRPr="00535BD9">
        <w:t>CT-</w:t>
      </w:r>
      <w:r w:rsidRPr="00535BD9">
        <w:rPr>
          <w:rFonts w:ascii="Calibri" w:eastAsia="Calibri" w:hAnsi="Calibri" w:cs="Calibri"/>
        </w:rPr>
        <w:t>②</w:t>
      </w:r>
      <w:r w:rsidRPr="00535BD9">
        <w:t xml:space="preserve">　胸部単純</w:t>
      </w:r>
      <w:r w:rsidRPr="00535BD9">
        <w:t>CT</w:t>
      </w:r>
    </w:p>
    <w:p w14:paraId="0C740E9E" w14:textId="77777777" w:rsidR="00FD6075" w:rsidRDefault="00FD6075" w:rsidP="00FB5C01"/>
    <w:p w14:paraId="5B6171B4" w14:textId="410D0EA4" w:rsidR="00FD6075" w:rsidRPr="00535BD9" w:rsidRDefault="00FD6075" w:rsidP="00FB5C01">
      <w:r w:rsidRPr="00C14510">
        <w:rPr>
          <w:rFonts w:hint="eastAsia"/>
          <w:highlight w:val="yellow"/>
        </w:rPr>
        <w:t>右側肺底部</w:t>
      </w:r>
      <w:r w:rsidRPr="00535BD9">
        <w:rPr>
          <w:rFonts w:hint="eastAsia"/>
        </w:rPr>
        <w:t>に</w:t>
      </w:r>
      <w:r w:rsidRPr="00C14510">
        <w:rPr>
          <w:rFonts w:hint="eastAsia"/>
          <w:highlight w:val="yellow"/>
        </w:rPr>
        <w:t>右側優位</w:t>
      </w:r>
      <w:r w:rsidRPr="00535BD9">
        <w:rPr>
          <w:rFonts w:hint="eastAsia"/>
        </w:rPr>
        <w:t>に</w:t>
      </w:r>
      <w:r w:rsidRPr="00C14510">
        <w:rPr>
          <w:rFonts w:hint="eastAsia"/>
          <w:color w:val="FF0000"/>
        </w:rPr>
        <w:t>網状影</w:t>
      </w:r>
      <w:r w:rsidRPr="00535BD9">
        <w:rPr>
          <w:rFonts w:hint="eastAsia"/>
        </w:rPr>
        <w:t>や</w:t>
      </w:r>
      <w:r w:rsidRPr="00C14510">
        <w:rPr>
          <w:rFonts w:hint="eastAsia"/>
          <w:color w:val="FF0000"/>
        </w:rPr>
        <w:t>牽引性気管支拡張像</w:t>
      </w:r>
      <w:r w:rsidRPr="00535BD9">
        <w:rPr>
          <w:rFonts w:hint="eastAsia"/>
        </w:rPr>
        <w:t>を認めます。</w:t>
      </w:r>
      <w:r w:rsidRPr="00C14510">
        <w:rPr>
          <w:rFonts w:hint="eastAsia"/>
          <w:highlight w:val="yellow"/>
        </w:rPr>
        <w:t>胸膜直下</w:t>
      </w:r>
      <w:r w:rsidRPr="00535BD9">
        <w:rPr>
          <w:rFonts w:hint="eastAsia"/>
        </w:rPr>
        <w:t>は</w:t>
      </w:r>
      <w:r w:rsidRPr="008052F9">
        <w:rPr>
          <w:bdr w:val="single" w:sz="4" w:space="0" w:color="auto"/>
        </w:rPr>
        <w:t>spare</w:t>
      </w:r>
      <w:r w:rsidRPr="00535BD9">
        <w:t>されており、</w:t>
      </w:r>
      <w:r w:rsidRPr="00C14510">
        <w:rPr>
          <w:shd w:val="pct15" w:color="auto" w:fill="FFFFFF"/>
        </w:rPr>
        <w:t>NSIP</w:t>
      </w:r>
      <w:r w:rsidRPr="00C14510">
        <w:rPr>
          <w:shd w:val="pct15" w:color="auto" w:fill="FFFFFF"/>
        </w:rPr>
        <w:t xml:space="preserve">　</w:t>
      </w:r>
      <w:r w:rsidRPr="00C14510">
        <w:rPr>
          <w:shd w:val="pct15" w:color="auto" w:fill="FFFFFF"/>
        </w:rPr>
        <w:t>pattern</w:t>
      </w:r>
      <w:r w:rsidRPr="00535BD9">
        <w:t>を疑います。</w:t>
      </w:r>
      <w:r w:rsidRPr="00C14510">
        <w:rPr>
          <w:highlight w:val="yellow"/>
        </w:rPr>
        <w:t>右肺</w:t>
      </w:r>
      <w:r w:rsidRPr="00535BD9">
        <w:t>に</w:t>
      </w:r>
      <w:r w:rsidRPr="00C14510">
        <w:rPr>
          <w:color w:val="FF0000"/>
        </w:rPr>
        <w:t>斑状</w:t>
      </w:r>
      <w:proofErr w:type="gramStart"/>
      <w:r w:rsidRPr="00C14510">
        <w:rPr>
          <w:color w:val="FF0000"/>
        </w:rPr>
        <w:t>すり</w:t>
      </w:r>
      <w:proofErr w:type="gramEnd"/>
      <w:r w:rsidRPr="00C14510">
        <w:rPr>
          <w:color w:val="FF0000"/>
        </w:rPr>
        <w:t>ガラス影</w:t>
      </w:r>
      <w:r w:rsidRPr="00535BD9">
        <w:t>が</w:t>
      </w:r>
      <w:r w:rsidRPr="005446FE">
        <w:rPr>
          <w:u w:val="single"/>
        </w:rPr>
        <w:t>散在</w:t>
      </w:r>
      <w:r w:rsidRPr="00535BD9">
        <w:t>。一連の</w:t>
      </w:r>
      <w:r w:rsidRPr="00C14510">
        <w:rPr>
          <w:color w:val="FF0000"/>
        </w:rPr>
        <w:t>間質性肺炎</w:t>
      </w:r>
      <w:r w:rsidRPr="00535BD9">
        <w:t>に伴う変化で矛盾ありません。前回より</w:t>
      </w:r>
      <w:r w:rsidRPr="009D4F99">
        <w:rPr>
          <w:color w:val="000000" w:themeColor="text1"/>
          <w:u w:val="single"/>
        </w:rPr>
        <w:t>少し</w:t>
      </w:r>
      <w:r w:rsidRPr="00C14510">
        <w:rPr>
          <w:color w:val="FF0000"/>
        </w:rPr>
        <w:t>陰影増強</w:t>
      </w:r>
      <w:r w:rsidRPr="00535BD9">
        <w:t>を認めます。</w:t>
      </w:r>
      <w:r w:rsidR="00623879" w:rsidRPr="00623879">
        <w:rPr>
          <w:rFonts w:hint="eastAsia"/>
          <w:color w:val="FF0000"/>
          <w:highlight w:val="green"/>
        </w:rPr>
        <w:t>ｃＴ１ｃ</w:t>
      </w:r>
    </w:p>
    <w:p w14:paraId="4453E9F8" w14:textId="56395B5F" w:rsidR="00FD6075" w:rsidRPr="00535BD9" w:rsidRDefault="00FD6075" w:rsidP="00FB5C01">
      <w:r w:rsidRPr="00C14510">
        <w:rPr>
          <w:rFonts w:hint="eastAsia"/>
          <w:highlight w:val="yellow"/>
        </w:rPr>
        <w:t>縦隔内</w:t>
      </w:r>
      <w:r w:rsidRPr="00535BD9">
        <w:rPr>
          <w:rFonts w:hint="eastAsia"/>
        </w:rPr>
        <w:t>に</w:t>
      </w:r>
      <w:r w:rsidRPr="00C14510">
        <w:rPr>
          <w:rFonts w:hint="eastAsia"/>
          <w:color w:val="FF0000"/>
        </w:rPr>
        <w:t>小リンパ節</w:t>
      </w:r>
      <w:r w:rsidRPr="00535BD9">
        <w:rPr>
          <w:rFonts w:hint="eastAsia"/>
        </w:rPr>
        <w:t>を</w:t>
      </w:r>
      <w:r w:rsidRPr="00C60FBB">
        <w:rPr>
          <w:rFonts w:hint="eastAsia"/>
          <w:u w:val="single"/>
        </w:rPr>
        <w:t>散見</w:t>
      </w:r>
      <w:r w:rsidRPr="00535BD9">
        <w:rPr>
          <w:rFonts w:hint="eastAsia"/>
        </w:rPr>
        <w:t>しますが、</w:t>
      </w:r>
      <w:r w:rsidRPr="00461B41">
        <w:rPr>
          <w:rFonts w:hint="eastAsia"/>
          <w:u w:val="single"/>
        </w:rPr>
        <w:t>有意なサイズ</w:t>
      </w:r>
      <w:r w:rsidRPr="00535BD9">
        <w:rPr>
          <w:rFonts w:hint="eastAsia"/>
        </w:rPr>
        <w:t>の</w:t>
      </w:r>
      <w:r w:rsidRPr="00C14510">
        <w:rPr>
          <w:rFonts w:hint="eastAsia"/>
          <w:color w:val="4472C4" w:themeColor="accent1"/>
        </w:rPr>
        <w:t>リンパ節腫大</w:t>
      </w:r>
      <w:r w:rsidRPr="00535BD9">
        <w:rPr>
          <w:rFonts w:hint="eastAsia"/>
        </w:rPr>
        <w:t>を指摘できません。</w:t>
      </w:r>
      <w:r w:rsidR="00623879" w:rsidRPr="00623879">
        <w:rPr>
          <w:rFonts w:hint="eastAsia"/>
          <w:color w:val="FF0000"/>
          <w:highlight w:val="green"/>
        </w:rPr>
        <w:t>Ｎ０</w:t>
      </w:r>
    </w:p>
    <w:p w14:paraId="6243B84B" w14:textId="77777777" w:rsidR="00FD6075" w:rsidRPr="00535BD9" w:rsidRDefault="00FD6075" w:rsidP="00FB5C01">
      <w:r w:rsidRPr="00C14510">
        <w:rPr>
          <w:rFonts w:hint="eastAsia"/>
          <w:color w:val="4472C4" w:themeColor="accent1"/>
        </w:rPr>
        <w:t>胸水貯留</w:t>
      </w:r>
      <w:r w:rsidRPr="00535BD9">
        <w:rPr>
          <w:rFonts w:hint="eastAsia"/>
        </w:rPr>
        <w:t>を認めません。</w:t>
      </w:r>
      <w:r w:rsidRPr="00C14510">
        <w:rPr>
          <w:rFonts w:hint="eastAsia"/>
          <w:highlight w:val="yellow"/>
        </w:rPr>
        <w:t>大動脈</w:t>
      </w:r>
      <w:r w:rsidRPr="00535BD9">
        <w:rPr>
          <w:rFonts w:hint="eastAsia"/>
        </w:rPr>
        <w:t>の</w:t>
      </w:r>
      <w:r w:rsidRPr="00C14510">
        <w:rPr>
          <w:rFonts w:hint="eastAsia"/>
          <w:color w:val="FF0000"/>
        </w:rPr>
        <w:t>石灰化</w:t>
      </w:r>
      <w:r w:rsidRPr="00535BD9">
        <w:rPr>
          <w:rFonts w:hint="eastAsia"/>
        </w:rPr>
        <w:t>を認めます。</w:t>
      </w:r>
      <w:r w:rsidRPr="00C14510">
        <w:rPr>
          <w:rFonts w:hint="eastAsia"/>
          <w:highlight w:val="yellow"/>
        </w:rPr>
        <w:t>甲状腺両葉</w:t>
      </w:r>
      <w:r w:rsidRPr="00535BD9">
        <w:rPr>
          <w:rFonts w:hint="eastAsia"/>
        </w:rPr>
        <w:t>に</w:t>
      </w:r>
      <w:r w:rsidRPr="00C14510">
        <w:rPr>
          <w:rFonts w:hint="eastAsia"/>
          <w:color w:val="FF0000"/>
        </w:rPr>
        <w:t>小</w:t>
      </w:r>
      <w:r w:rsidRPr="00C14510">
        <w:rPr>
          <w:color w:val="FF0000"/>
        </w:rPr>
        <w:t>LDA</w:t>
      </w:r>
      <w:r w:rsidRPr="00535BD9">
        <w:t>を認めます。前回と著変なし。</w:t>
      </w:r>
    </w:p>
    <w:p w14:paraId="5B01EFFC" w14:textId="77777777" w:rsidR="00FD6075" w:rsidRPr="00535BD9" w:rsidRDefault="00FD6075" w:rsidP="00FB5C01"/>
    <w:p w14:paraId="4CA307A4" w14:textId="74606F1C" w:rsidR="00FD6075" w:rsidRPr="00535BD9" w:rsidRDefault="00FD6075" w:rsidP="00FB5C01">
      <w:r w:rsidRPr="00535BD9">
        <w:rPr>
          <w:rFonts w:hint="eastAsia"/>
        </w:rPr>
        <w:lastRenderedPageBreak/>
        <w:t xml:space="preserve">診断　</w:t>
      </w:r>
      <w:r w:rsidRPr="00461B41">
        <w:rPr>
          <w:rFonts w:hint="eastAsia"/>
          <w:shd w:val="pct15" w:color="auto" w:fill="FFFFFF"/>
        </w:rPr>
        <w:t>間質性肺炎</w:t>
      </w:r>
      <w:r w:rsidRPr="00535BD9">
        <w:rPr>
          <w:rFonts w:hint="eastAsia"/>
        </w:rPr>
        <w:t>の疑い　前回より</w:t>
      </w:r>
      <w:r w:rsidRPr="0072729F">
        <w:rPr>
          <w:rFonts w:hint="eastAsia"/>
          <w:color w:val="00B050"/>
        </w:rPr>
        <w:t>少し増悪</w:t>
      </w:r>
    </w:p>
    <w:p w14:paraId="0D23790C" w14:textId="5AA2FF65" w:rsidR="00543360" w:rsidRDefault="00E17386" w:rsidP="00FB5C01">
      <w:r>
        <w:tab/>
      </w:r>
    </w:p>
    <w:p w14:paraId="26021F59" w14:textId="5E1C497C" w:rsidR="00C06D3A" w:rsidRPr="004D2826" w:rsidRDefault="00C06D3A" w:rsidP="0027442C">
      <w:pPr>
        <w:pStyle w:val="1"/>
      </w:pPr>
      <w:bookmarkStart w:id="21" w:name="_Toc536790352"/>
      <w:r>
        <w:rPr>
          <w:rFonts w:hint="eastAsia"/>
        </w:rPr>
        <w:t>検討中の事項</w:t>
      </w:r>
      <w:bookmarkEnd w:id="21"/>
    </w:p>
    <w:p w14:paraId="723A6426" w14:textId="3F0F5FAC" w:rsidR="00144641" w:rsidRPr="004D2826" w:rsidRDefault="00DE1C58" w:rsidP="00144641">
      <w:pPr>
        <w:pStyle w:val="2"/>
      </w:pPr>
      <w:bookmarkStart w:id="22" w:name="_Toc536790353"/>
      <w:r w:rsidRPr="004D2826">
        <w:rPr>
          <w:rFonts w:hint="eastAsia"/>
        </w:rPr>
        <w:t>変化タグ</w:t>
      </w:r>
      <w:r w:rsidR="00144641" w:rsidRPr="004D2826">
        <w:rPr>
          <w:rFonts w:hint="eastAsia"/>
        </w:rPr>
        <w:t>への</w:t>
      </w:r>
      <w:r w:rsidR="00144641" w:rsidRPr="004D2826">
        <w:t>certainty</w:t>
      </w:r>
      <w:r w:rsidR="00144641" w:rsidRPr="004D2826">
        <w:rPr>
          <w:rFonts w:hint="eastAsia"/>
        </w:rPr>
        <w:t>属性導入</w:t>
      </w:r>
      <w:bookmarkEnd w:id="22"/>
    </w:p>
    <w:p w14:paraId="608EB487" w14:textId="0AA5783B" w:rsidR="00C06D3A" w:rsidRPr="00E17386" w:rsidRDefault="00DE1C58" w:rsidP="00144641">
      <w:pPr>
        <w:ind w:leftChars="0" w:left="0"/>
        <w:rPr>
          <w:strike/>
        </w:rPr>
      </w:pPr>
      <w:r w:rsidRPr="004D2826">
        <w:rPr>
          <w:rFonts w:hint="eastAsia"/>
        </w:rPr>
        <w:t>変化タグ</w:t>
      </w:r>
      <w:r w:rsidR="00C06D3A" w:rsidRPr="004D2826">
        <w:rPr>
          <w:rFonts w:hint="eastAsia"/>
        </w:rPr>
        <w:t>についても</w:t>
      </w:r>
      <w:r w:rsidR="00D311DE" w:rsidRPr="004D2826">
        <w:t>certainty</w:t>
      </w:r>
      <w:r w:rsidR="00964FD1" w:rsidRPr="004D2826">
        <w:rPr>
          <w:rFonts w:hint="eastAsia"/>
        </w:rPr>
        <w:t>属性を導入す</w:t>
      </w:r>
      <w:r w:rsidR="00D85BB7" w:rsidRPr="004D2826">
        <w:rPr>
          <w:rFonts w:hint="eastAsia"/>
        </w:rPr>
        <w:t>べき例</w:t>
      </w:r>
      <w:r w:rsidR="00D311DE" w:rsidRPr="004D2826">
        <w:rPr>
          <w:rFonts w:hint="eastAsia"/>
        </w:rPr>
        <w:t>があ</w:t>
      </w:r>
      <w:r w:rsidR="00FD6075" w:rsidRPr="004D2826">
        <w:rPr>
          <w:rFonts w:hint="eastAsia"/>
        </w:rPr>
        <w:t>る</w:t>
      </w:r>
      <w:r w:rsidR="00B72623" w:rsidRPr="004D2826">
        <w:rPr>
          <w:rFonts w:hint="eastAsia"/>
        </w:rPr>
        <w:t>が，確実性</w:t>
      </w:r>
      <w:r w:rsidR="00D85BB7" w:rsidRPr="004D2826">
        <w:rPr>
          <w:rFonts w:hint="eastAsia"/>
        </w:rPr>
        <w:t>スコープの判断がアノテータにとって負担となる可能性があり，</w:t>
      </w:r>
      <w:r w:rsidR="007E60EB" w:rsidRPr="004D2826">
        <w:rPr>
          <w:rFonts w:hint="eastAsia"/>
        </w:rPr>
        <w:t>導入</w:t>
      </w:r>
      <w:r w:rsidR="00D85BB7" w:rsidRPr="004D2826">
        <w:rPr>
          <w:rFonts w:hint="eastAsia"/>
        </w:rPr>
        <w:t>検討中で</w:t>
      </w:r>
      <w:r w:rsidR="00FD6075" w:rsidRPr="004D2826">
        <w:rPr>
          <w:rFonts w:hint="eastAsia"/>
        </w:rPr>
        <w:t>ある</w:t>
      </w:r>
      <w:r w:rsidR="00D311DE" w:rsidRPr="004D2826">
        <w:rPr>
          <w:rFonts w:hint="eastAsia"/>
        </w:rPr>
        <w:t>．</w:t>
      </w:r>
    </w:p>
    <w:p w14:paraId="45408240" w14:textId="29764FE8" w:rsidR="0034733D" w:rsidRPr="004D2826" w:rsidRDefault="0034733D" w:rsidP="00144641">
      <w:pPr>
        <w:ind w:leftChars="0" w:left="0"/>
      </w:pPr>
      <w:r w:rsidRPr="004D2826">
        <w:rPr>
          <w:rFonts w:hint="eastAsia"/>
        </w:rPr>
        <w:t xml:space="preserve">　具体的には，アノテータに以下の区別を要求することになる．書式変更では表現しにくいため，</w:t>
      </w:r>
      <w:r w:rsidRPr="004D2826">
        <w:t>XML</w:t>
      </w:r>
      <w:r w:rsidRPr="004D2826">
        <w:rPr>
          <w:rFonts w:hint="eastAsia"/>
        </w:rPr>
        <w:t>タグで</w:t>
      </w:r>
      <w:r w:rsidR="00DE1C58" w:rsidRPr="004D2826">
        <w:rPr>
          <w:rFonts w:hint="eastAsia"/>
        </w:rPr>
        <w:t>それぞれの</w:t>
      </w:r>
      <w:r w:rsidRPr="004D2826">
        <w:rPr>
          <w:rFonts w:hint="eastAsia"/>
        </w:rPr>
        <w:t>例を示す．</w:t>
      </w:r>
      <w:r w:rsidR="004D2826">
        <w:rPr>
          <w:rFonts w:hint="eastAsia"/>
        </w:rPr>
        <w:t>上の例では</w:t>
      </w:r>
      <w:r w:rsidR="0057012F">
        <w:rPr>
          <w:rFonts w:hint="eastAsia"/>
        </w:rPr>
        <w:t>急性肺炎自体は疑いの対象ではなく，増悪傾向であることが疑いの対象となっているが，下の例では急性肺炎であることが疑われており，増悪傾向であることが疑われているという情報は付与されない．</w:t>
      </w:r>
    </w:p>
    <w:p w14:paraId="0F958D92" w14:textId="77777777" w:rsidR="00392DE9" w:rsidRPr="004D2826" w:rsidRDefault="00392DE9" w:rsidP="00144641">
      <w:pPr>
        <w:ind w:leftChars="0" w:left="0"/>
      </w:pPr>
    </w:p>
    <w:p w14:paraId="222031F6" w14:textId="71C49038" w:rsidR="00B72623" w:rsidRPr="004D2826" w:rsidRDefault="00B72623" w:rsidP="00B72623">
      <w:pPr>
        <w:pStyle w:val="a"/>
        <w:ind w:left="686"/>
        <w:rPr>
          <w:color w:val="000000" w:themeColor="text1"/>
        </w:rPr>
      </w:pPr>
      <w:r w:rsidRPr="004D2826">
        <w:rPr>
          <w:color w:val="000000" w:themeColor="text1"/>
        </w:rPr>
        <w:t>&lt;d&gt;</w:t>
      </w:r>
      <w:r w:rsidRPr="004D2826">
        <w:rPr>
          <w:rFonts w:hint="eastAsia"/>
          <w:color w:val="000000" w:themeColor="text1"/>
        </w:rPr>
        <w:t>急性肺炎</w:t>
      </w:r>
      <w:r w:rsidRPr="004D2826">
        <w:rPr>
          <w:color w:val="000000" w:themeColor="text1"/>
        </w:rPr>
        <w:t>&lt;/d&gt;</w:t>
      </w:r>
      <w:r w:rsidRPr="004D2826">
        <w:rPr>
          <w:rFonts w:hint="eastAsia"/>
          <w:color w:val="000000" w:themeColor="text1"/>
        </w:rPr>
        <w:t>の</w:t>
      </w:r>
      <w:r w:rsidRPr="004D2826">
        <w:rPr>
          <w:color w:val="000000" w:themeColor="text1"/>
        </w:rPr>
        <w:t>&lt;c certainty=“suspicious”&gt;</w:t>
      </w:r>
      <w:r w:rsidRPr="004D2826">
        <w:rPr>
          <w:rFonts w:hint="eastAsia"/>
          <w:color w:val="000000" w:themeColor="text1"/>
        </w:rPr>
        <w:t>増悪傾向</w:t>
      </w:r>
      <w:r w:rsidRPr="004D2826">
        <w:rPr>
          <w:color w:val="000000" w:themeColor="text1"/>
        </w:rPr>
        <w:t>&lt;/c&gt;</w:t>
      </w:r>
      <w:r w:rsidRPr="004D2826">
        <w:rPr>
          <w:rFonts w:hint="eastAsia"/>
          <w:color w:val="000000" w:themeColor="text1"/>
        </w:rPr>
        <w:t>を疑いますが</w:t>
      </w:r>
    </w:p>
    <w:p w14:paraId="28276354" w14:textId="3DBDAC67" w:rsidR="00B72623" w:rsidRPr="004D2826" w:rsidRDefault="00B72623" w:rsidP="00B72623">
      <w:pPr>
        <w:pStyle w:val="a"/>
        <w:ind w:left="686"/>
        <w:rPr>
          <w:color w:val="000000" w:themeColor="text1"/>
        </w:rPr>
      </w:pPr>
      <w:r w:rsidRPr="004D2826">
        <w:rPr>
          <w:color w:val="000000" w:themeColor="text1"/>
        </w:rPr>
        <w:t>&lt;d certainty=“suspicious”&gt;</w:t>
      </w:r>
      <w:r w:rsidRPr="004D2826">
        <w:rPr>
          <w:rFonts w:hint="eastAsia"/>
          <w:color w:val="000000" w:themeColor="text1"/>
        </w:rPr>
        <w:t>急性肺炎</w:t>
      </w:r>
      <w:r w:rsidRPr="004D2826">
        <w:rPr>
          <w:color w:val="000000" w:themeColor="text1"/>
        </w:rPr>
        <w:t>&lt;/d&gt;</w:t>
      </w:r>
      <w:r w:rsidRPr="004D2826">
        <w:rPr>
          <w:rFonts w:hint="eastAsia"/>
          <w:color w:val="000000" w:themeColor="text1"/>
        </w:rPr>
        <w:t>の</w:t>
      </w:r>
      <w:r w:rsidRPr="004D2826">
        <w:rPr>
          <w:color w:val="000000" w:themeColor="text1"/>
        </w:rPr>
        <w:t>&lt;c&gt;</w:t>
      </w:r>
      <w:r w:rsidRPr="004D2826">
        <w:rPr>
          <w:rFonts w:hint="eastAsia"/>
          <w:color w:val="000000" w:themeColor="text1"/>
        </w:rPr>
        <w:t>増悪傾向</w:t>
      </w:r>
      <w:r w:rsidRPr="004D2826">
        <w:rPr>
          <w:color w:val="000000" w:themeColor="text1"/>
        </w:rPr>
        <w:t>&lt;/c&gt;</w:t>
      </w:r>
      <w:r w:rsidRPr="004D2826">
        <w:rPr>
          <w:rFonts w:hint="eastAsia"/>
          <w:color w:val="000000" w:themeColor="text1"/>
        </w:rPr>
        <w:t>を疑いますが</w:t>
      </w:r>
    </w:p>
    <w:p w14:paraId="7F825034" w14:textId="4538F40D" w:rsidR="00392DE9" w:rsidRDefault="00392DE9" w:rsidP="0034733D">
      <w:pPr>
        <w:pStyle w:val="a"/>
        <w:numPr>
          <w:ilvl w:val="0"/>
          <w:numId w:val="0"/>
        </w:numPr>
      </w:pPr>
    </w:p>
    <w:p w14:paraId="43208341" w14:textId="56046F1C" w:rsidR="6651769D" w:rsidRDefault="6651769D" w:rsidP="6651769D">
      <w:r>
        <w:t>※</w:t>
      </w:r>
      <w:r>
        <w:t>現在，</w:t>
      </w:r>
      <w:r>
        <w:t>2018/12</w:t>
      </w:r>
      <w:r>
        <w:t>月</w:t>
      </w:r>
      <w:r>
        <w:t>9</w:t>
      </w:r>
      <w:r w:rsidR="004C6F72">
        <w:t>9</w:t>
      </w:r>
      <w:r>
        <w:t>件発注分</w:t>
      </w:r>
      <w:r>
        <w:t>id=53</w:t>
      </w:r>
      <w:r>
        <w:t>の事例では「</w:t>
      </w:r>
      <w:r>
        <w:t>&lt;c certainty=”negative”&gt;</w:t>
      </w:r>
      <w:r>
        <w:t>経時的変化</w:t>
      </w:r>
      <w:r>
        <w:t>&lt;/c&gt;</w:t>
      </w:r>
      <w:r>
        <w:t>に乏しい。」とタグ付けしている．</w:t>
      </w:r>
    </w:p>
    <w:p w14:paraId="6A486E9C" w14:textId="0DEB3502" w:rsidR="00392DE9" w:rsidRDefault="00392DE9" w:rsidP="0034733D">
      <w:pPr>
        <w:pStyle w:val="a"/>
        <w:numPr>
          <w:ilvl w:val="0"/>
          <w:numId w:val="0"/>
        </w:numPr>
      </w:pPr>
    </w:p>
    <w:p w14:paraId="2FB8B380" w14:textId="0A69A3DE" w:rsidR="00154CFC" w:rsidRPr="005A5E1A" w:rsidRDefault="005851E8" w:rsidP="005851E8">
      <w:pPr>
        <w:pStyle w:val="1"/>
        <w:rPr>
          <w:highlight w:val="green"/>
        </w:rPr>
      </w:pPr>
      <w:bookmarkStart w:id="23" w:name="_Toc536790354"/>
      <w:r w:rsidRPr="005A5E1A">
        <w:rPr>
          <w:rFonts w:hint="eastAsia"/>
          <w:highlight w:val="green"/>
        </w:rPr>
        <w:t>解決済みの事項</w:t>
      </w:r>
      <w:bookmarkEnd w:id="23"/>
    </w:p>
    <w:p w14:paraId="680EE07F" w14:textId="2E4B6CD8" w:rsidR="005851E8" w:rsidRPr="005A5E1A" w:rsidRDefault="005851E8" w:rsidP="005851E8">
      <w:pPr>
        <w:pStyle w:val="2"/>
        <w:rPr>
          <w:highlight w:val="green"/>
        </w:rPr>
      </w:pPr>
      <w:bookmarkStart w:id="24" w:name="_Toc536790355"/>
      <w:r w:rsidRPr="005A5E1A">
        <w:rPr>
          <w:rFonts w:hint="eastAsia"/>
          <w:highlight w:val="green"/>
        </w:rPr>
        <w:t>特徴・尺度タグへの</w:t>
      </w:r>
      <w:r w:rsidRPr="005A5E1A">
        <w:rPr>
          <w:highlight w:val="green"/>
        </w:rPr>
        <w:t>certainty</w:t>
      </w:r>
      <w:r w:rsidRPr="005A5E1A">
        <w:rPr>
          <w:rFonts w:hint="eastAsia"/>
          <w:highlight w:val="green"/>
        </w:rPr>
        <w:t>属性導入</w:t>
      </w:r>
      <w:bookmarkEnd w:id="24"/>
    </w:p>
    <w:p w14:paraId="17A2B05B" w14:textId="166A0451" w:rsidR="005851E8" w:rsidRPr="005A5E1A" w:rsidRDefault="005851E8" w:rsidP="0034733D">
      <w:pPr>
        <w:pStyle w:val="a"/>
        <w:numPr>
          <w:ilvl w:val="0"/>
          <w:numId w:val="0"/>
        </w:numPr>
        <w:rPr>
          <w:highlight w:val="green"/>
        </w:rPr>
      </w:pPr>
      <w:r w:rsidRPr="005A5E1A">
        <w:rPr>
          <w:rFonts w:hint="eastAsia"/>
          <w:highlight w:val="green"/>
        </w:rPr>
        <w:t xml:space="preserve">　特徴・尺度タグについても</w:t>
      </w:r>
      <w:r w:rsidR="005A5E1A">
        <w:rPr>
          <w:rFonts w:hint="eastAsia"/>
          <w:highlight w:val="green"/>
        </w:rPr>
        <w:t>以下の例文のような違いを表現するために</w:t>
      </w:r>
      <w:r w:rsidRPr="005A5E1A">
        <w:rPr>
          <w:rFonts w:hint="eastAsia"/>
          <w:highlight w:val="green"/>
        </w:rPr>
        <w:t>certainty</w:t>
      </w:r>
      <w:r w:rsidRPr="005A5E1A">
        <w:rPr>
          <w:rFonts w:hint="eastAsia"/>
          <w:highlight w:val="green"/>
        </w:rPr>
        <w:t>属性を導入すべき例があるが，特徴・尺度により修飾される症状・病名タグに</w:t>
      </w:r>
      <w:r w:rsidR="003F0CB8">
        <w:rPr>
          <w:rFonts w:hint="eastAsia"/>
          <w:highlight w:val="green"/>
        </w:rPr>
        <w:t>付与する</w:t>
      </w:r>
      <w:r w:rsidR="005A5E1A" w:rsidRPr="005A5E1A">
        <w:rPr>
          <w:highlight w:val="green"/>
        </w:rPr>
        <w:t>certainty</w:t>
      </w:r>
      <w:r w:rsidR="005A5E1A" w:rsidRPr="005A5E1A">
        <w:rPr>
          <w:rFonts w:hint="eastAsia"/>
          <w:highlight w:val="green"/>
        </w:rPr>
        <w:t>属性による表示で足りると考え，導入は不要だと判断した．</w:t>
      </w:r>
    </w:p>
    <w:p w14:paraId="03A612ED" w14:textId="061FBF90" w:rsidR="005851E8" w:rsidRPr="005A5E1A" w:rsidRDefault="005851E8" w:rsidP="0034733D">
      <w:pPr>
        <w:pStyle w:val="a"/>
        <w:numPr>
          <w:ilvl w:val="0"/>
          <w:numId w:val="0"/>
        </w:numPr>
        <w:rPr>
          <w:highlight w:val="green"/>
        </w:rPr>
      </w:pPr>
    </w:p>
    <w:p w14:paraId="387676E8" w14:textId="1022A882" w:rsidR="005A5E1A" w:rsidRPr="005A5E1A" w:rsidRDefault="005A5E1A" w:rsidP="005A5E1A">
      <w:pPr>
        <w:pStyle w:val="a"/>
        <w:ind w:left="686"/>
        <w:rPr>
          <w:highlight w:val="green"/>
        </w:rPr>
      </w:pPr>
      <w:r w:rsidRPr="005A5E1A">
        <w:rPr>
          <w:rFonts w:hint="eastAsia"/>
          <w:highlight w:val="green"/>
        </w:rPr>
        <w:t>&lt;f certainty=</w:t>
      </w:r>
      <w:r w:rsidRPr="005A5E1A">
        <w:rPr>
          <w:highlight w:val="green"/>
        </w:rPr>
        <w:t>”</w:t>
      </w:r>
      <w:r w:rsidRPr="005A5E1A">
        <w:rPr>
          <w:rFonts w:hint="eastAsia"/>
          <w:highlight w:val="green"/>
        </w:rPr>
        <w:t>negative</w:t>
      </w:r>
      <w:r w:rsidRPr="005A5E1A">
        <w:rPr>
          <w:highlight w:val="green"/>
        </w:rPr>
        <w:t>”</w:t>
      </w:r>
      <w:r w:rsidRPr="005A5E1A">
        <w:rPr>
          <w:rFonts w:hint="eastAsia"/>
          <w:highlight w:val="green"/>
        </w:rPr>
        <w:t>&gt;</w:t>
      </w:r>
      <w:r w:rsidRPr="005A5E1A">
        <w:rPr>
          <w:rFonts w:hint="eastAsia"/>
          <w:highlight w:val="green"/>
        </w:rPr>
        <w:t>有意なサイズ</w:t>
      </w:r>
      <w:r w:rsidRPr="005A5E1A">
        <w:rPr>
          <w:rFonts w:hint="eastAsia"/>
          <w:highlight w:val="green"/>
        </w:rPr>
        <w:t>&lt;/f&gt;</w:t>
      </w:r>
      <w:r w:rsidRPr="005A5E1A">
        <w:rPr>
          <w:rFonts w:hint="eastAsia"/>
          <w:highlight w:val="green"/>
        </w:rPr>
        <w:t>の</w:t>
      </w:r>
      <w:r w:rsidRPr="005A5E1A">
        <w:rPr>
          <w:rFonts w:hint="eastAsia"/>
          <w:highlight w:val="green"/>
        </w:rPr>
        <w:t>&lt;d&gt;</w:t>
      </w:r>
      <w:r w:rsidRPr="005A5E1A">
        <w:rPr>
          <w:rFonts w:hint="eastAsia"/>
          <w:highlight w:val="green"/>
        </w:rPr>
        <w:t>リンパ節腫大</w:t>
      </w:r>
      <w:r w:rsidRPr="005A5E1A">
        <w:rPr>
          <w:rFonts w:hint="eastAsia"/>
          <w:highlight w:val="green"/>
        </w:rPr>
        <w:t>&lt;d&gt;</w:t>
      </w:r>
      <w:r w:rsidRPr="005A5E1A">
        <w:rPr>
          <w:rFonts w:hint="eastAsia"/>
          <w:highlight w:val="green"/>
        </w:rPr>
        <w:t>を指摘できません。</w:t>
      </w:r>
    </w:p>
    <w:p w14:paraId="33BC8723" w14:textId="09DF29CC" w:rsidR="005A5E1A" w:rsidRPr="005A5E1A" w:rsidRDefault="005A5E1A" w:rsidP="005A5E1A">
      <w:pPr>
        <w:pStyle w:val="a"/>
        <w:ind w:left="686"/>
        <w:rPr>
          <w:highlight w:val="green"/>
        </w:rPr>
      </w:pPr>
      <w:r w:rsidRPr="005A5E1A">
        <w:rPr>
          <w:rFonts w:hint="eastAsia"/>
          <w:highlight w:val="green"/>
        </w:rPr>
        <w:t>&lt;f&gt;</w:t>
      </w:r>
      <w:r w:rsidRPr="005A5E1A">
        <w:rPr>
          <w:rFonts w:hint="eastAsia"/>
          <w:highlight w:val="green"/>
        </w:rPr>
        <w:t>有意なサイズ</w:t>
      </w:r>
      <w:r w:rsidRPr="005A5E1A">
        <w:rPr>
          <w:rFonts w:hint="eastAsia"/>
          <w:highlight w:val="green"/>
        </w:rPr>
        <w:t>&lt;/f&gt;</w:t>
      </w:r>
      <w:r w:rsidRPr="005A5E1A">
        <w:rPr>
          <w:rFonts w:hint="eastAsia"/>
          <w:highlight w:val="green"/>
        </w:rPr>
        <w:t>の</w:t>
      </w:r>
      <w:r w:rsidRPr="005A5E1A">
        <w:rPr>
          <w:rFonts w:hint="eastAsia"/>
          <w:highlight w:val="green"/>
        </w:rPr>
        <w:t>&lt;d certainty=</w:t>
      </w:r>
      <w:r w:rsidRPr="005A5E1A">
        <w:rPr>
          <w:highlight w:val="green"/>
        </w:rPr>
        <w:t>”</w:t>
      </w:r>
      <w:r w:rsidRPr="005A5E1A">
        <w:rPr>
          <w:rFonts w:hint="eastAsia"/>
          <w:highlight w:val="green"/>
        </w:rPr>
        <w:t>negative</w:t>
      </w:r>
      <w:r w:rsidRPr="005A5E1A">
        <w:rPr>
          <w:highlight w:val="green"/>
        </w:rPr>
        <w:t>”</w:t>
      </w:r>
      <w:r w:rsidRPr="005A5E1A">
        <w:rPr>
          <w:rFonts w:hint="eastAsia"/>
          <w:highlight w:val="green"/>
        </w:rPr>
        <w:t>&gt;</w:t>
      </w:r>
      <w:r w:rsidRPr="005A5E1A">
        <w:rPr>
          <w:rFonts w:hint="eastAsia"/>
          <w:highlight w:val="green"/>
        </w:rPr>
        <w:t>リンパ節腫大</w:t>
      </w:r>
      <w:r w:rsidRPr="005A5E1A">
        <w:rPr>
          <w:rFonts w:hint="eastAsia"/>
          <w:highlight w:val="green"/>
        </w:rPr>
        <w:t>&lt;d&gt;</w:t>
      </w:r>
      <w:r w:rsidRPr="005A5E1A">
        <w:rPr>
          <w:rFonts w:hint="eastAsia"/>
          <w:highlight w:val="green"/>
        </w:rPr>
        <w:t>を指摘できません。</w:t>
      </w:r>
    </w:p>
    <w:p w14:paraId="0D9A338D" w14:textId="1C44B3AF" w:rsidR="00857287" w:rsidRPr="00857287" w:rsidRDefault="00857287" w:rsidP="00857287"/>
    <w:sectPr w:rsidR="00857287" w:rsidRPr="00857287" w:rsidSect="00136F6C">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50DB4" w14:textId="77777777" w:rsidR="00161A8D" w:rsidRDefault="00161A8D" w:rsidP="003818E7">
      <w:r>
        <w:separator/>
      </w:r>
    </w:p>
  </w:endnote>
  <w:endnote w:type="continuationSeparator" w:id="0">
    <w:p w14:paraId="56A613FF" w14:textId="77777777" w:rsidR="00161A8D" w:rsidRDefault="00161A8D" w:rsidP="0038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游ゴシック体 ボールド">
    <w:altName w:val="游ゴシック"/>
    <w:panose1 w:val="020B0604020202020204"/>
    <w:charset w:val="80"/>
    <w:family w:val="auto"/>
    <w:pitch w:val="variable"/>
    <w:sig w:usb0="000002D7" w:usb1="2AC71C11"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游ゴシック体 ミディアム">
    <w:altName w:val="游ゴシック"/>
    <w:panose1 w:val="020B0604020202020204"/>
    <w:charset w:val="80"/>
    <w:family w:val="auto"/>
    <w:pitch w:val="variable"/>
    <w:sig w:usb0="000002D7" w:usb1="2AC71C11"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体 ミディアム">
    <w:panose1 w:val="020B0604020202020204"/>
    <w:charset w:val="80"/>
    <w:family w:val="auto"/>
    <w:pitch w:val="variable"/>
    <w:sig w:usb0="000002D7" w:usb1="2AC71C11" w:usb2="00000012" w:usb3="00000000" w:csb0="0002009F" w:csb1="00000000"/>
  </w:font>
  <w:font w:name="游明朝">
    <w:panose1 w:val="02020400000000000000"/>
    <w:charset w:val="80"/>
    <w:family w:val="roman"/>
    <w:pitch w:val="variable"/>
    <w:sig w:usb0="800002E7" w:usb1="2AC7FCF0"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409672059"/>
      <w:docPartObj>
        <w:docPartGallery w:val="Page Numbers (Bottom of Page)"/>
        <w:docPartUnique/>
      </w:docPartObj>
    </w:sdtPr>
    <w:sdtEndPr>
      <w:rPr>
        <w:rStyle w:val="af3"/>
      </w:rPr>
    </w:sdtEndPr>
    <w:sdtContent>
      <w:p w14:paraId="799CA8FD" w14:textId="087F06D6" w:rsidR="00856419" w:rsidRDefault="00856419" w:rsidP="00420ECA">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7A78713A" w14:textId="77777777" w:rsidR="00856419" w:rsidRDefault="00856419">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833517419"/>
      <w:docPartObj>
        <w:docPartGallery w:val="Page Numbers (Bottom of Page)"/>
        <w:docPartUnique/>
      </w:docPartObj>
    </w:sdtPr>
    <w:sdtEndPr>
      <w:rPr>
        <w:rStyle w:val="af3"/>
      </w:rPr>
    </w:sdtEndPr>
    <w:sdtContent>
      <w:p w14:paraId="099A900D" w14:textId="5EAEDBCC" w:rsidR="00856419" w:rsidRDefault="00856419" w:rsidP="00420ECA">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4D1A6B7E" w14:textId="77777777" w:rsidR="00856419" w:rsidRDefault="0085641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F9F4C" w14:textId="77777777" w:rsidR="00161A8D" w:rsidRDefault="00161A8D" w:rsidP="003818E7">
      <w:r>
        <w:separator/>
      </w:r>
    </w:p>
  </w:footnote>
  <w:footnote w:type="continuationSeparator" w:id="0">
    <w:p w14:paraId="2D57E70F" w14:textId="77777777" w:rsidR="00161A8D" w:rsidRDefault="00161A8D" w:rsidP="00381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1A7"/>
    <w:multiLevelType w:val="multilevel"/>
    <w:tmpl w:val="AFA003EE"/>
    <w:lvl w:ilvl="0">
      <w:start w:val="1"/>
      <w:numFmt w:val="decimal"/>
      <w:lvlText w:val="%1"/>
      <w:lvlJc w:val="left"/>
      <w:pPr>
        <w:ind w:left="425" w:hanging="425"/>
      </w:pPr>
      <w:rPr>
        <w:rFonts w:hint="eastAsia"/>
        <w:b w:val="0"/>
        <w:i w:val="0"/>
        <w:sz w:val="28"/>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A16E10"/>
    <w:multiLevelType w:val="multilevel"/>
    <w:tmpl w:val="3D3A62EC"/>
    <w:lvl w:ilvl="0">
      <w:start w:val="2"/>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425"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2410C24"/>
    <w:multiLevelType w:val="multilevel"/>
    <w:tmpl w:val="87C635A0"/>
    <w:lvl w:ilvl="0">
      <w:start w:val="1"/>
      <w:numFmt w:val="decimal"/>
      <w:lvlText w:val="%1"/>
      <w:lvlJc w:val="left"/>
      <w:pPr>
        <w:ind w:left="425" w:hanging="425"/>
      </w:pPr>
      <w:rPr>
        <w:rFonts w:ascii="Times New Roman" w:hAnsi="Times New Roman" w:hint="default"/>
        <w:b w:val="0"/>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53B1E05"/>
    <w:multiLevelType w:val="multilevel"/>
    <w:tmpl w:val="D238486E"/>
    <w:lvl w:ilvl="0">
      <w:start w:val="1"/>
      <w:numFmt w:val="decimal"/>
      <w:lvlText w:val="%1"/>
      <w:lvlJc w:val="left"/>
      <w:pPr>
        <w:ind w:left="425" w:hanging="425"/>
      </w:pPr>
      <w:rPr>
        <w:rFonts w:hint="eastAsia"/>
        <w:b w:val="0"/>
        <w:i w:val="0"/>
        <w:sz w:val="28"/>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8E42228"/>
    <w:multiLevelType w:val="hybridMultilevel"/>
    <w:tmpl w:val="BD6A02CE"/>
    <w:lvl w:ilvl="0" w:tplc="72AA5F56">
      <w:start w:val="1"/>
      <w:numFmt w:val="bullet"/>
      <w:lvlText w:val=""/>
      <w:lvlJc w:val="left"/>
      <w:pPr>
        <w:ind w:left="480" w:hanging="480"/>
      </w:pPr>
      <w:rPr>
        <w:rFonts w:ascii="Symbol" w:hAnsi="Symbol" w:hint="default"/>
        <w:color w:val="auto"/>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1BD607FB"/>
    <w:multiLevelType w:val="multilevel"/>
    <w:tmpl w:val="987EA8AC"/>
    <w:lvl w:ilvl="0">
      <w:start w:val="1"/>
      <w:numFmt w:val="decimal"/>
      <w:lvlText w:val="%1"/>
      <w:lvlJc w:val="left"/>
      <w:pPr>
        <w:ind w:left="425" w:hanging="425"/>
      </w:pPr>
      <w:rPr>
        <w:rFonts w:hint="eastAsia"/>
        <w:b w:val="0"/>
        <w:i w:val="0"/>
        <w:sz w:val="28"/>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C7854CC"/>
    <w:multiLevelType w:val="hybridMultilevel"/>
    <w:tmpl w:val="375291FE"/>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1D810B0E"/>
    <w:multiLevelType w:val="multilevel"/>
    <w:tmpl w:val="57061BE4"/>
    <w:lvl w:ilvl="0">
      <w:start w:val="2"/>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170" w:firstLine="0"/>
      </w:pPr>
      <w:rPr>
        <w:rFonts w:ascii="游ゴシック体 ミディアム" w:eastAsia="游ゴシック体 ミディアム" w:hAnsi="游ゴシック体 ミディアム"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50151B7"/>
    <w:multiLevelType w:val="multilevel"/>
    <w:tmpl w:val="A68603AC"/>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167AA7"/>
    <w:multiLevelType w:val="multilevel"/>
    <w:tmpl w:val="74CC351E"/>
    <w:lvl w:ilvl="0">
      <w:start w:val="1"/>
      <w:numFmt w:val="decimal"/>
      <w:lvlText w:val="%1"/>
      <w:lvlJc w:val="left"/>
      <w:pPr>
        <w:ind w:left="425" w:hanging="425"/>
      </w:pPr>
      <w:rPr>
        <w:rFonts w:hint="eastAsia"/>
        <w:b w:val="0"/>
        <w:i w:val="0"/>
        <w:sz w:val="28"/>
      </w:rPr>
    </w:lvl>
    <w:lvl w:ilvl="1">
      <w:start w:val="1"/>
      <w:numFmt w:val="decimal"/>
      <w:lvlRestart w:val="0"/>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5956EEA"/>
    <w:multiLevelType w:val="multilevel"/>
    <w:tmpl w:val="AE604CE8"/>
    <w:lvl w:ilvl="0">
      <w:start w:val="1"/>
      <w:numFmt w:val="decimal"/>
      <w:lvlText w:val="%1"/>
      <w:lvlJc w:val="left"/>
      <w:pPr>
        <w:ind w:left="425" w:hanging="425"/>
      </w:pPr>
      <w:rPr>
        <w:rFonts w:ascii="Arial" w:hAnsi="Arial"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7937BAC"/>
    <w:multiLevelType w:val="multilevel"/>
    <w:tmpl w:val="5A32AE48"/>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96F4609"/>
    <w:multiLevelType w:val="multilevel"/>
    <w:tmpl w:val="281289C4"/>
    <w:lvl w:ilvl="0">
      <w:start w:val="1"/>
      <w:numFmt w:val="decimal"/>
      <w:lvlText w:val="(%1) "/>
      <w:lvlJc w:val="righ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3" w15:restartNumberingAfterBreak="0">
    <w:nsid w:val="2DAE34FC"/>
    <w:multiLevelType w:val="multilevel"/>
    <w:tmpl w:val="73AE5488"/>
    <w:lvl w:ilvl="0">
      <w:start w:val="2"/>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170" w:firstLine="0"/>
      </w:pPr>
      <w:rPr>
        <w:rFonts w:ascii="游明朝体 ミディアム" w:eastAsia="游明朝体 ミディアム" w:hAnsi="游明朝体 ミディアム"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F86557D"/>
    <w:multiLevelType w:val="hybridMultilevel"/>
    <w:tmpl w:val="CF404A7C"/>
    <w:lvl w:ilvl="0" w:tplc="EA5A3C50">
      <w:start w:val="1"/>
      <w:numFmt w:val="decimal"/>
      <w:lvlText w:val="(%1) "/>
      <w:lvlJc w:val="right"/>
      <w:pPr>
        <w:ind w:left="420" w:hanging="420"/>
      </w:pPr>
    </w:lvl>
    <w:lvl w:ilvl="1" w:tplc="11BCA8C2">
      <w:start w:val="1"/>
      <w:numFmt w:val="lowerLetter"/>
      <w:lvlText w:val="%2."/>
      <w:lvlJc w:val="left"/>
      <w:pPr>
        <w:ind w:left="840" w:hanging="420"/>
      </w:pPr>
    </w:lvl>
    <w:lvl w:ilvl="2" w:tplc="A5124D32">
      <w:start w:val="1"/>
      <w:numFmt w:val="lowerRoman"/>
      <w:lvlText w:val="%3."/>
      <w:lvlJc w:val="right"/>
      <w:pPr>
        <w:ind w:left="1260" w:hanging="420"/>
      </w:pPr>
    </w:lvl>
    <w:lvl w:ilvl="3" w:tplc="F050B264">
      <w:start w:val="1"/>
      <w:numFmt w:val="decimal"/>
      <w:lvlText w:val="%4."/>
      <w:lvlJc w:val="left"/>
      <w:pPr>
        <w:ind w:left="1680" w:hanging="420"/>
      </w:pPr>
    </w:lvl>
    <w:lvl w:ilvl="4" w:tplc="565091F6">
      <w:start w:val="1"/>
      <w:numFmt w:val="lowerLetter"/>
      <w:lvlText w:val="%5."/>
      <w:lvlJc w:val="left"/>
      <w:pPr>
        <w:ind w:left="2100" w:hanging="420"/>
      </w:pPr>
    </w:lvl>
    <w:lvl w:ilvl="5" w:tplc="F03005B4">
      <w:start w:val="1"/>
      <w:numFmt w:val="lowerRoman"/>
      <w:lvlText w:val="%6."/>
      <w:lvlJc w:val="right"/>
      <w:pPr>
        <w:ind w:left="2520" w:hanging="420"/>
      </w:pPr>
    </w:lvl>
    <w:lvl w:ilvl="6" w:tplc="27403A04">
      <w:start w:val="1"/>
      <w:numFmt w:val="decimal"/>
      <w:lvlText w:val="%7."/>
      <w:lvlJc w:val="left"/>
      <w:pPr>
        <w:ind w:left="2940" w:hanging="420"/>
      </w:pPr>
    </w:lvl>
    <w:lvl w:ilvl="7" w:tplc="2C30BC62">
      <w:start w:val="1"/>
      <w:numFmt w:val="lowerLetter"/>
      <w:lvlText w:val="%8."/>
      <w:lvlJc w:val="left"/>
      <w:pPr>
        <w:ind w:left="3360" w:hanging="420"/>
      </w:pPr>
    </w:lvl>
    <w:lvl w:ilvl="8" w:tplc="82B6F16C">
      <w:start w:val="1"/>
      <w:numFmt w:val="lowerRoman"/>
      <w:lvlText w:val="%9."/>
      <w:lvlJc w:val="right"/>
      <w:pPr>
        <w:ind w:left="3780" w:hanging="420"/>
      </w:pPr>
    </w:lvl>
  </w:abstractNum>
  <w:abstractNum w:abstractNumId="15" w15:restartNumberingAfterBreak="0">
    <w:nsid w:val="36BF6E0C"/>
    <w:multiLevelType w:val="multilevel"/>
    <w:tmpl w:val="579C8DE6"/>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B990E06"/>
    <w:multiLevelType w:val="multilevel"/>
    <w:tmpl w:val="2F36B600"/>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024661A"/>
    <w:multiLevelType w:val="hybridMultilevel"/>
    <w:tmpl w:val="62C0ED8A"/>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8" w15:restartNumberingAfterBreak="0">
    <w:nsid w:val="478A49F7"/>
    <w:multiLevelType w:val="hybridMultilevel"/>
    <w:tmpl w:val="2BF25544"/>
    <w:lvl w:ilvl="0" w:tplc="613A5290">
      <w:start w:val="1"/>
      <w:numFmt w:val="lowerRoman"/>
      <w:lvlText w:val="%1."/>
      <w:lvlJc w:val="right"/>
      <w:pPr>
        <w:ind w:left="227" w:hanging="114"/>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15:restartNumberingAfterBreak="0">
    <w:nsid w:val="4BD2697F"/>
    <w:multiLevelType w:val="multilevel"/>
    <w:tmpl w:val="491E6E2A"/>
    <w:lvl w:ilvl="0">
      <w:start w:val="1"/>
      <w:numFmt w:val="decimal"/>
      <w:lvlText w:val="%1"/>
      <w:lvlJc w:val="left"/>
      <w:pPr>
        <w:ind w:left="0" w:firstLine="0"/>
      </w:pPr>
      <w:rPr>
        <w:rFonts w:ascii="Arial" w:hAnsi="Arial"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C2A1D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C5E7D0F"/>
    <w:multiLevelType w:val="multilevel"/>
    <w:tmpl w:val="74AA20D6"/>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98474A6"/>
    <w:multiLevelType w:val="multilevel"/>
    <w:tmpl w:val="71DC7764"/>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9B414BF"/>
    <w:multiLevelType w:val="multilevel"/>
    <w:tmpl w:val="074E9F84"/>
    <w:lvl w:ilvl="0">
      <w:start w:val="1"/>
      <w:numFmt w:val="decimal"/>
      <w:pStyle w:val="1"/>
      <w:lvlText w:val="%1"/>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425" w:hanging="425"/>
      </w:pPr>
      <w:rPr>
        <w:rFonts w:ascii="Arial" w:eastAsia="ＭＳ ゴシック" w:hAnsi="Arial" w:hint="eastAsia"/>
      </w:rPr>
    </w:lvl>
    <w:lvl w:ilvl="2">
      <w:start w:val="1"/>
      <w:numFmt w:val="decimal"/>
      <w:pStyle w:val="3"/>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D955622"/>
    <w:multiLevelType w:val="multilevel"/>
    <w:tmpl w:val="7292D290"/>
    <w:lvl w:ilvl="0">
      <w:start w:val="1"/>
      <w:numFmt w:val="lowerRoman"/>
      <w:lvlText w:val="%1."/>
      <w:lvlJc w:val="righ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5" w15:restartNumberingAfterBreak="0">
    <w:nsid w:val="5E2A377C"/>
    <w:multiLevelType w:val="multilevel"/>
    <w:tmpl w:val="2E444A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2C14E96"/>
    <w:multiLevelType w:val="hybridMultilevel"/>
    <w:tmpl w:val="65409EF0"/>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27" w15:restartNumberingAfterBreak="0">
    <w:nsid w:val="639101E9"/>
    <w:multiLevelType w:val="hybridMultilevel"/>
    <w:tmpl w:val="1304FEB0"/>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8" w15:restartNumberingAfterBreak="0">
    <w:nsid w:val="63F73F1A"/>
    <w:multiLevelType w:val="hybridMultilevel"/>
    <w:tmpl w:val="39247D8E"/>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9" w15:restartNumberingAfterBreak="0">
    <w:nsid w:val="653F7AC6"/>
    <w:multiLevelType w:val="hybridMultilevel"/>
    <w:tmpl w:val="AC640CA0"/>
    <w:lvl w:ilvl="0" w:tplc="04090001">
      <w:start w:val="1"/>
      <w:numFmt w:val="bullet"/>
      <w:lvlText w:val=""/>
      <w:lvlJc w:val="left"/>
      <w:pPr>
        <w:ind w:left="720" w:hanging="480"/>
      </w:pPr>
      <w:rPr>
        <w:rFonts w:ascii="Wingdings" w:hAnsi="Wingdings" w:hint="default"/>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30" w15:restartNumberingAfterBreak="0">
    <w:nsid w:val="65815313"/>
    <w:multiLevelType w:val="multilevel"/>
    <w:tmpl w:val="71DC7764"/>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5A06FC7"/>
    <w:multiLevelType w:val="multilevel"/>
    <w:tmpl w:val="DC2E6AEC"/>
    <w:lvl w:ilvl="0">
      <w:start w:val="1"/>
      <w:numFmt w:val="decimal"/>
      <w:lvlText w:val="%1"/>
      <w:lvlJc w:val="left"/>
      <w:pPr>
        <w:ind w:left="0" w:firstLine="0"/>
      </w:pPr>
      <w:rPr>
        <w:rFonts w:ascii="Arial" w:hAnsi="Arial"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6DF506E"/>
    <w:multiLevelType w:val="multilevel"/>
    <w:tmpl w:val="FDA6699A"/>
    <w:lvl w:ilvl="0">
      <w:start w:val="2"/>
      <w:numFmt w:val="decimal"/>
      <w:lvlText w:val="%1"/>
      <w:lvlJc w:val="left"/>
      <w:pPr>
        <w:ind w:left="0" w:firstLine="0"/>
      </w:pPr>
      <w:rPr>
        <w:rFonts w:ascii="Arial" w:hAnsi="Arial"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7D351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A476A54"/>
    <w:multiLevelType w:val="multilevel"/>
    <w:tmpl w:val="6EC023AE"/>
    <w:lvl w:ilvl="0">
      <w:start w:val="1"/>
      <w:numFmt w:val="decimal"/>
      <w:lvlText w:val="(%1) "/>
      <w:lvlJc w:val="right"/>
      <w:pPr>
        <w:ind w:left="1701" w:hanging="57"/>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5" w15:restartNumberingAfterBreak="0">
    <w:nsid w:val="6B6E1D57"/>
    <w:multiLevelType w:val="multilevel"/>
    <w:tmpl w:val="C164BBE8"/>
    <w:lvl w:ilvl="0">
      <w:start w:val="1"/>
      <w:numFmt w:val="decimal"/>
      <w:lvlText w:val="%1"/>
      <w:lvlJc w:val="left"/>
      <w:pPr>
        <w:ind w:left="425" w:hanging="425"/>
      </w:pPr>
      <w:rPr>
        <w:rFonts w:ascii="游ゴシック体 ボールド" w:eastAsia="游ゴシック体 ボールド" w:hAnsi="游ゴシック体 ボールド" w:hint="eastAsia"/>
        <w:b w:val="0"/>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706F1E5B"/>
    <w:multiLevelType w:val="multilevel"/>
    <w:tmpl w:val="7AD4BCE2"/>
    <w:lvl w:ilvl="0">
      <w:start w:val="1"/>
      <w:numFmt w:val="decimal"/>
      <w:lvlText w:val="%1"/>
      <w:lvlJc w:val="left"/>
      <w:pPr>
        <w:ind w:left="425" w:hanging="425"/>
      </w:pPr>
      <w:rPr>
        <w:rFonts w:hint="eastAsia"/>
        <w:b w:val="0"/>
        <w:i w:val="0"/>
        <w:sz w:val="28"/>
      </w:rPr>
    </w:lvl>
    <w:lvl w:ilvl="1">
      <w:start w:val="1"/>
      <w:numFmt w:val="decimal"/>
      <w:lvlRestart w:val="0"/>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77316BDC"/>
    <w:multiLevelType w:val="hybridMultilevel"/>
    <w:tmpl w:val="021AE60C"/>
    <w:lvl w:ilvl="0" w:tplc="FFFFFFFF">
      <w:start w:val="1"/>
      <w:numFmt w:val="decimal"/>
      <w:pStyle w:val="a"/>
      <w:lvlText w:val="(%1) "/>
      <w:lvlJc w:val="right"/>
      <w:pPr>
        <w:ind w:left="741" w:firstLine="223"/>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4"/>
  </w:num>
  <w:num w:numId="2">
    <w:abstractNumId w:val="36"/>
  </w:num>
  <w:num w:numId="3">
    <w:abstractNumId w:val="25"/>
  </w:num>
  <w:num w:numId="4">
    <w:abstractNumId w:val="2"/>
  </w:num>
  <w:num w:numId="5">
    <w:abstractNumId w:val="35"/>
  </w:num>
  <w:num w:numId="6">
    <w:abstractNumId w:val="23"/>
  </w:num>
  <w:num w:numId="7">
    <w:abstractNumId w:val="16"/>
  </w:num>
  <w:num w:numId="8">
    <w:abstractNumId w:val="4"/>
  </w:num>
  <w:num w:numId="9">
    <w:abstractNumId w:val="18"/>
  </w:num>
  <w:num w:numId="10">
    <w:abstractNumId w:val="33"/>
  </w:num>
  <w:num w:numId="11">
    <w:abstractNumId w:val="37"/>
  </w:num>
  <w:num w:numId="12">
    <w:abstractNumId w:val="20"/>
  </w:num>
  <w:num w:numId="13">
    <w:abstractNumId w:val="12"/>
  </w:num>
  <w:num w:numId="14">
    <w:abstractNumId w:val="34"/>
  </w:num>
  <w:num w:numId="15">
    <w:abstractNumId w:val="24"/>
  </w:num>
  <w:num w:numId="16">
    <w:abstractNumId w:val="5"/>
  </w:num>
  <w:num w:numId="17">
    <w:abstractNumId w:val="21"/>
  </w:num>
  <w:num w:numId="18">
    <w:abstractNumId w:val="30"/>
  </w:num>
  <w:num w:numId="19">
    <w:abstractNumId w:val="22"/>
  </w:num>
  <w:num w:numId="20">
    <w:abstractNumId w:val="3"/>
  </w:num>
  <w:num w:numId="21">
    <w:abstractNumId w:val="0"/>
  </w:num>
  <w:num w:numId="22">
    <w:abstractNumId w:val="9"/>
  </w:num>
  <w:num w:numId="23">
    <w:abstractNumId w:val="11"/>
  </w:num>
  <w:num w:numId="24">
    <w:abstractNumId w:val="8"/>
  </w:num>
  <w:num w:numId="25">
    <w:abstractNumId w:val="23"/>
  </w:num>
  <w:num w:numId="26">
    <w:abstractNumId w:val="15"/>
  </w:num>
  <w:num w:numId="27">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7"/>
  </w:num>
  <w:num w:numId="31">
    <w:abstractNumId w:val="10"/>
  </w:num>
  <w:num w:numId="32">
    <w:abstractNumId w:val="31"/>
  </w:num>
  <w:num w:numId="33">
    <w:abstractNumId w:val="32"/>
  </w:num>
  <w:num w:numId="34">
    <w:abstractNumId w:val="19"/>
  </w:num>
  <w:num w:numId="35">
    <w:abstractNumId w:val="6"/>
  </w:num>
  <w:num w:numId="36">
    <w:abstractNumId w:val="28"/>
  </w:num>
  <w:num w:numId="37">
    <w:abstractNumId w:val="27"/>
  </w:num>
  <w:num w:numId="38">
    <w:abstractNumId w:val="29"/>
  </w:num>
  <w:num w:numId="39">
    <w:abstractNumId w:val="2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9F"/>
    <w:rsid w:val="0000399A"/>
    <w:rsid w:val="00010E6F"/>
    <w:rsid w:val="000122CE"/>
    <w:rsid w:val="0002626C"/>
    <w:rsid w:val="00055D1E"/>
    <w:rsid w:val="00060007"/>
    <w:rsid w:val="00091696"/>
    <w:rsid w:val="00097A3D"/>
    <w:rsid w:val="000E5EB2"/>
    <w:rsid w:val="001014F6"/>
    <w:rsid w:val="00122918"/>
    <w:rsid w:val="00136F6C"/>
    <w:rsid w:val="00137A92"/>
    <w:rsid w:val="00143A06"/>
    <w:rsid w:val="00144641"/>
    <w:rsid w:val="001534C4"/>
    <w:rsid w:val="001544C6"/>
    <w:rsid w:val="00154CFC"/>
    <w:rsid w:val="00161A8D"/>
    <w:rsid w:val="001628EB"/>
    <w:rsid w:val="00171F79"/>
    <w:rsid w:val="001740E1"/>
    <w:rsid w:val="00180F5F"/>
    <w:rsid w:val="00182FF5"/>
    <w:rsid w:val="001913CE"/>
    <w:rsid w:val="001A5CD1"/>
    <w:rsid w:val="001A5FBE"/>
    <w:rsid w:val="001B7545"/>
    <w:rsid w:val="001D5985"/>
    <w:rsid w:val="001F748C"/>
    <w:rsid w:val="001F7F3C"/>
    <w:rsid w:val="00200E08"/>
    <w:rsid w:val="00207A7B"/>
    <w:rsid w:val="0023466E"/>
    <w:rsid w:val="00236F1C"/>
    <w:rsid w:val="00257D53"/>
    <w:rsid w:val="00265246"/>
    <w:rsid w:val="00266AA3"/>
    <w:rsid w:val="0027442C"/>
    <w:rsid w:val="00277FCC"/>
    <w:rsid w:val="002C7630"/>
    <w:rsid w:val="003027ED"/>
    <w:rsid w:val="0031499A"/>
    <w:rsid w:val="00331DF4"/>
    <w:rsid w:val="00336CB8"/>
    <w:rsid w:val="0034733D"/>
    <w:rsid w:val="00355205"/>
    <w:rsid w:val="00355587"/>
    <w:rsid w:val="00377754"/>
    <w:rsid w:val="003818E7"/>
    <w:rsid w:val="00392DE9"/>
    <w:rsid w:val="003A1BFF"/>
    <w:rsid w:val="003F0CB8"/>
    <w:rsid w:val="003F10C3"/>
    <w:rsid w:val="003F1F09"/>
    <w:rsid w:val="0040239F"/>
    <w:rsid w:val="00404116"/>
    <w:rsid w:val="00404955"/>
    <w:rsid w:val="004142A7"/>
    <w:rsid w:val="00433F81"/>
    <w:rsid w:val="00434B5C"/>
    <w:rsid w:val="00435F63"/>
    <w:rsid w:val="004378B4"/>
    <w:rsid w:val="00461B41"/>
    <w:rsid w:val="00481B20"/>
    <w:rsid w:val="0049171B"/>
    <w:rsid w:val="00492F01"/>
    <w:rsid w:val="004A0707"/>
    <w:rsid w:val="004A0A1A"/>
    <w:rsid w:val="004B4574"/>
    <w:rsid w:val="004C0169"/>
    <w:rsid w:val="004C6C1A"/>
    <w:rsid w:val="004C6F72"/>
    <w:rsid w:val="004D2826"/>
    <w:rsid w:val="004E2172"/>
    <w:rsid w:val="004F12DD"/>
    <w:rsid w:val="004F1BD8"/>
    <w:rsid w:val="00525FED"/>
    <w:rsid w:val="00531621"/>
    <w:rsid w:val="00532120"/>
    <w:rsid w:val="00535BD9"/>
    <w:rsid w:val="00543360"/>
    <w:rsid w:val="005446FE"/>
    <w:rsid w:val="00551662"/>
    <w:rsid w:val="0057012F"/>
    <w:rsid w:val="00571D04"/>
    <w:rsid w:val="00583A86"/>
    <w:rsid w:val="005851E8"/>
    <w:rsid w:val="005A5E1A"/>
    <w:rsid w:val="005C53BF"/>
    <w:rsid w:val="005D2166"/>
    <w:rsid w:val="005D46F5"/>
    <w:rsid w:val="005E3698"/>
    <w:rsid w:val="006130A6"/>
    <w:rsid w:val="006214AE"/>
    <w:rsid w:val="00623879"/>
    <w:rsid w:val="0064153A"/>
    <w:rsid w:val="006417A2"/>
    <w:rsid w:val="00645171"/>
    <w:rsid w:val="006750D0"/>
    <w:rsid w:val="006C3805"/>
    <w:rsid w:val="006D162F"/>
    <w:rsid w:val="006F58FD"/>
    <w:rsid w:val="006F643F"/>
    <w:rsid w:val="0072729F"/>
    <w:rsid w:val="00756392"/>
    <w:rsid w:val="00765C30"/>
    <w:rsid w:val="00770601"/>
    <w:rsid w:val="00790E9B"/>
    <w:rsid w:val="00791A14"/>
    <w:rsid w:val="007A390C"/>
    <w:rsid w:val="007A667B"/>
    <w:rsid w:val="007E232E"/>
    <w:rsid w:val="007E2EDA"/>
    <w:rsid w:val="007E60EB"/>
    <w:rsid w:val="007F3E00"/>
    <w:rsid w:val="008052F9"/>
    <w:rsid w:val="00806B1F"/>
    <w:rsid w:val="00816079"/>
    <w:rsid w:val="00816727"/>
    <w:rsid w:val="00823C5F"/>
    <w:rsid w:val="00836460"/>
    <w:rsid w:val="00850EFA"/>
    <w:rsid w:val="00856419"/>
    <w:rsid w:val="00857287"/>
    <w:rsid w:val="00871234"/>
    <w:rsid w:val="0088744C"/>
    <w:rsid w:val="00891A2E"/>
    <w:rsid w:val="00892BDA"/>
    <w:rsid w:val="00895279"/>
    <w:rsid w:val="008A4659"/>
    <w:rsid w:val="008D02A2"/>
    <w:rsid w:val="008D5276"/>
    <w:rsid w:val="008E010C"/>
    <w:rsid w:val="008F0E6A"/>
    <w:rsid w:val="0090165D"/>
    <w:rsid w:val="00903499"/>
    <w:rsid w:val="00907708"/>
    <w:rsid w:val="00915489"/>
    <w:rsid w:val="0091712B"/>
    <w:rsid w:val="00935FB7"/>
    <w:rsid w:val="00940D76"/>
    <w:rsid w:val="00955951"/>
    <w:rsid w:val="00964FD1"/>
    <w:rsid w:val="00980CC0"/>
    <w:rsid w:val="00992E77"/>
    <w:rsid w:val="009A031B"/>
    <w:rsid w:val="009B6F7F"/>
    <w:rsid w:val="009D2AA7"/>
    <w:rsid w:val="009D4F99"/>
    <w:rsid w:val="009F54E8"/>
    <w:rsid w:val="009F6F0F"/>
    <w:rsid w:val="00A02424"/>
    <w:rsid w:val="00A21F21"/>
    <w:rsid w:val="00A2466F"/>
    <w:rsid w:val="00A25665"/>
    <w:rsid w:val="00A30CDA"/>
    <w:rsid w:val="00A334DF"/>
    <w:rsid w:val="00A33C65"/>
    <w:rsid w:val="00A34E17"/>
    <w:rsid w:val="00A35127"/>
    <w:rsid w:val="00A42C1C"/>
    <w:rsid w:val="00A4349F"/>
    <w:rsid w:val="00A51699"/>
    <w:rsid w:val="00A53452"/>
    <w:rsid w:val="00A53EDD"/>
    <w:rsid w:val="00A5669E"/>
    <w:rsid w:val="00A669DC"/>
    <w:rsid w:val="00A70149"/>
    <w:rsid w:val="00A82B72"/>
    <w:rsid w:val="00A83369"/>
    <w:rsid w:val="00A93DE3"/>
    <w:rsid w:val="00AD740B"/>
    <w:rsid w:val="00AE1816"/>
    <w:rsid w:val="00B10AF3"/>
    <w:rsid w:val="00B17C62"/>
    <w:rsid w:val="00B20314"/>
    <w:rsid w:val="00B216E1"/>
    <w:rsid w:val="00B27DBB"/>
    <w:rsid w:val="00B315AB"/>
    <w:rsid w:val="00B35332"/>
    <w:rsid w:val="00B72623"/>
    <w:rsid w:val="00BA4C48"/>
    <w:rsid w:val="00BB1DAA"/>
    <w:rsid w:val="00BB39AA"/>
    <w:rsid w:val="00BB7BE5"/>
    <w:rsid w:val="00BD3A17"/>
    <w:rsid w:val="00BE017E"/>
    <w:rsid w:val="00BE226F"/>
    <w:rsid w:val="00BF5F3F"/>
    <w:rsid w:val="00BF6774"/>
    <w:rsid w:val="00C00E19"/>
    <w:rsid w:val="00C06D3A"/>
    <w:rsid w:val="00C14510"/>
    <w:rsid w:val="00C2085D"/>
    <w:rsid w:val="00C3708E"/>
    <w:rsid w:val="00C42D9E"/>
    <w:rsid w:val="00C4784F"/>
    <w:rsid w:val="00C57550"/>
    <w:rsid w:val="00C60FBB"/>
    <w:rsid w:val="00C64328"/>
    <w:rsid w:val="00C80E1C"/>
    <w:rsid w:val="00C82A5B"/>
    <w:rsid w:val="00C920CE"/>
    <w:rsid w:val="00CA4664"/>
    <w:rsid w:val="00CA73BB"/>
    <w:rsid w:val="00CF04FC"/>
    <w:rsid w:val="00D009A2"/>
    <w:rsid w:val="00D00F9C"/>
    <w:rsid w:val="00D134EA"/>
    <w:rsid w:val="00D16409"/>
    <w:rsid w:val="00D311DE"/>
    <w:rsid w:val="00D42B78"/>
    <w:rsid w:val="00D7672A"/>
    <w:rsid w:val="00D80565"/>
    <w:rsid w:val="00D85BB7"/>
    <w:rsid w:val="00D962C1"/>
    <w:rsid w:val="00DB7A2B"/>
    <w:rsid w:val="00DB7B16"/>
    <w:rsid w:val="00DD1881"/>
    <w:rsid w:val="00DE1C58"/>
    <w:rsid w:val="00DE390F"/>
    <w:rsid w:val="00DE47CF"/>
    <w:rsid w:val="00E01D5D"/>
    <w:rsid w:val="00E10CFA"/>
    <w:rsid w:val="00E117A0"/>
    <w:rsid w:val="00E17386"/>
    <w:rsid w:val="00E3410B"/>
    <w:rsid w:val="00E365B2"/>
    <w:rsid w:val="00E43E92"/>
    <w:rsid w:val="00E466F1"/>
    <w:rsid w:val="00E52A0B"/>
    <w:rsid w:val="00E53CA7"/>
    <w:rsid w:val="00E541FC"/>
    <w:rsid w:val="00E60B0E"/>
    <w:rsid w:val="00E6336C"/>
    <w:rsid w:val="00E85DBA"/>
    <w:rsid w:val="00E95887"/>
    <w:rsid w:val="00EA2C8D"/>
    <w:rsid w:val="00EB6063"/>
    <w:rsid w:val="00ED20DC"/>
    <w:rsid w:val="00ED302F"/>
    <w:rsid w:val="00EF16A3"/>
    <w:rsid w:val="00EF185E"/>
    <w:rsid w:val="00EF25BC"/>
    <w:rsid w:val="00EF430B"/>
    <w:rsid w:val="00EF63C3"/>
    <w:rsid w:val="00F037D1"/>
    <w:rsid w:val="00F0450E"/>
    <w:rsid w:val="00F1382E"/>
    <w:rsid w:val="00F26485"/>
    <w:rsid w:val="00F53E69"/>
    <w:rsid w:val="00F62B36"/>
    <w:rsid w:val="00F63BDF"/>
    <w:rsid w:val="00F648D9"/>
    <w:rsid w:val="00F81B8D"/>
    <w:rsid w:val="00F87304"/>
    <w:rsid w:val="00FB30E4"/>
    <w:rsid w:val="00FB322D"/>
    <w:rsid w:val="00FB5C01"/>
    <w:rsid w:val="00FB6C2C"/>
    <w:rsid w:val="00FB712E"/>
    <w:rsid w:val="00FC0F20"/>
    <w:rsid w:val="00FC280A"/>
    <w:rsid w:val="00FD24C3"/>
    <w:rsid w:val="00FD6075"/>
    <w:rsid w:val="00FE0582"/>
    <w:rsid w:val="00FE5962"/>
    <w:rsid w:val="2724BC3F"/>
    <w:rsid w:val="4A9C0C56"/>
    <w:rsid w:val="4D3463DE"/>
    <w:rsid w:val="5B316EFD"/>
    <w:rsid w:val="6303B2C6"/>
    <w:rsid w:val="66517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ED37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FB5C01"/>
    <w:pPr>
      <w:widowControl w:val="0"/>
      <w:ind w:leftChars="100" w:left="240"/>
      <w:jc w:val="both"/>
    </w:pPr>
    <w:rPr>
      <w:rFonts w:ascii="Times New Roman" w:eastAsia="ＭＳ 明朝" w:hAnsi="Times New Roman" w:cs="Times New Roman"/>
    </w:rPr>
  </w:style>
  <w:style w:type="paragraph" w:styleId="1">
    <w:name w:val="heading 1"/>
    <w:basedOn w:val="a0"/>
    <w:next w:val="a0"/>
    <w:link w:val="10"/>
    <w:uiPriority w:val="9"/>
    <w:qFormat/>
    <w:rsid w:val="0027442C"/>
    <w:pPr>
      <w:keepNext/>
      <w:numPr>
        <w:numId w:val="25"/>
      </w:numPr>
      <w:ind w:leftChars="0"/>
      <w:outlineLvl w:val="0"/>
    </w:pPr>
    <w:rPr>
      <w:rFonts w:ascii="ＭＳ ゴシック" w:eastAsia="ＭＳ ゴシック" w:hAnsi="ＭＳ ゴシック" w:cstheme="majorBidi"/>
      <w:b/>
      <w:bCs/>
      <w:sz w:val="28"/>
      <w:szCs w:val="28"/>
    </w:rPr>
  </w:style>
  <w:style w:type="paragraph" w:styleId="2">
    <w:name w:val="heading 2"/>
    <w:basedOn w:val="1"/>
    <w:next w:val="a0"/>
    <w:link w:val="20"/>
    <w:uiPriority w:val="9"/>
    <w:unhideWhenUsed/>
    <w:qFormat/>
    <w:rsid w:val="00010E6F"/>
    <w:pPr>
      <w:numPr>
        <w:ilvl w:val="1"/>
      </w:numPr>
      <w:outlineLvl w:val="1"/>
    </w:pPr>
    <w:rPr>
      <w:rFonts w:ascii="Arial" w:hAnsi="Arial"/>
      <w:sz w:val="22"/>
    </w:rPr>
  </w:style>
  <w:style w:type="paragraph" w:styleId="3">
    <w:name w:val="heading 3"/>
    <w:basedOn w:val="2"/>
    <w:next w:val="a0"/>
    <w:link w:val="30"/>
    <w:uiPriority w:val="9"/>
    <w:unhideWhenUsed/>
    <w:qFormat/>
    <w:rsid w:val="0000399A"/>
    <w:pPr>
      <w:numPr>
        <w:ilvl w:val="2"/>
      </w:numPr>
      <w:outlineLvl w:val="2"/>
    </w:pPr>
    <w:rPr>
      <w:b w:val="0"/>
      <w:bCs w:val="0"/>
    </w:rPr>
  </w:style>
  <w:style w:type="paragraph" w:styleId="4">
    <w:name w:val="heading 4"/>
    <w:basedOn w:val="a0"/>
    <w:next w:val="a0"/>
    <w:link w:val="40"/>
    <w:uiPriority w:val="9"/>
    <w:unhideWhenUsed/>
    <w:qFormat/>
    <w:rsid w:val="00F1382E"/>
    <w:pPr>
      <w:keepNext/>
      <w:ind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C14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1"/>
    <w:link w:val="1"/>
    <w:uiPriority w:val="9"/>
    <w:rsid w:val="0027442C"/>
    <w:rPr>
      <w:rFonts w:ascii="ＭＳ ゴシック" w:eastAsia="ＭＳ ゴシック" w:hAnsi="ＭＳ ゴシック" w:cstheme="majorBidi"/>
      <w:b/>
      <w:bCs/>
      <w:sz w:val="28"/>
      <w:szCs w:val="28"/>
    </w:rPr>
  </w:style>
  <w:style w:type="character" w:customStyle="1" w:styleId="20">
    <w:name w:val="見出し 2 (文字)"/>
    <w:basedOn w:val="a1"/>
    <w:link w:val="2"/>
    <w:uiPriority w:val="9"/>
    <w:rsid w:val="00010E6F"/>
    <w:rPr>
      <w:rFonts w:ascii="Arial" w:eastAsia="ＭＳ ゴシック" w:hAnsi="Arial" w:cstheme="majorBidi"/>
      <w:b/>
      <w:bCs/>
      <w:sz w:val="22"/>
      <w:szCs w:val="28"/>
    </w:rPr>
  </w:style>
  <w:style w:type="paragraph" w:styleId="a5">
    <w:name w:val="List Paragraph"/>
    <w:basedOn w:val="a0"/>
    <w:uiPriority w:val="34"/>
    <w:qFormat/>
    <w:rsid w:val="009B6F7F"/>
  </w:style>
  <w:style w:type="paragraph" w:customStyle="1" w:styleId="a">
    <w:name w:val="例文"/>
    <w:basedOn w:val="a0"/>
    <w:qFormat/>
    <w:rsid w:val="00010E6F"/>
    <w:pPr>
      <w:numPr>
        <w:numId w:val="11"/>
      </w:numPr>
      <w:ind w:left="1406" w:rightChars="100" w:right="240" w:hanging="446"/>
    </w:pPr>
  </w:style>
  <w:style w:type="paragraph" w:styleId="a6">
    <w:name w:val="TOC Heading"/>
    <w:basedOn w:val="1"/>
    <w:next w:val="a0"/>
    <w:uiPriority w:val="39"/>
    <w:unhideWhenUsed/>
    <w:qFormat/>
    <w:rsid w:val="003F1F09"/>
    <w:pPr>
      <w:keepLines/>
      <w:widowControl/>
      <w:numPr>
        <w:numId w:val="0"/>
      </w:numPr>
      <w:spacing w:before="480" w:line="276" w:lineRule="auto"/>
      <w:jc w:val="left"/>
      <w:outlineLvl w:val="9"/>
    </w:pPr>
    <w:rPr>
      <w:rFonts w:eastAsiaTheme="majorEastAsia"/>
      <w:color w:val="2F5496" w:themeColor="accent1" w:themeShade="BF"/>
      <w:kern w:val="0"/>
    </w:rPr>
  </w:style>
  <w:style w:type="paragraph" w:styleId="11">
    <w:name w:val="toc 1"/>
    <w:basedOn w:val="a0"/>
    <w:next w:val="a0"/>
    <w:autoRedefine/>
    <w:uiPriority w:val="39"/>
    <w:unhideWhenUsed/>
    <w:rsid w:val="00BE017E"/>
    <w:pPr>
      <w:spacing w:before="120"/>
      <w:jc w:val="left"/>
    </w:pPr>
    <w:rPr>
      <w:bCs/>
    </w:rPr>
  </w:style>
  <w:style w:type="paragraph" w:styleId="21">
    <w:name w:val="toc 2"/>
    <w:basedOn w:val="a0"/>
    <w:next w:val="a0"/>
    <w:autoRedefine/>
    <w:uiPriority w:val="39"/>
    <w:unhideWhenUsed/>
    <w:rsid w:val="0000399A"/>
    <w:pPr>
      <w:jc w:val="left"/>
    </w:pPr>
    <w:rPr>
      <w:rFonts w:eastAsiaTheme="minorHAnsi"/>
      <w:bCs/>
      <w:sz w:val="22"/>
      <w:szCs w:val="22"/>
    </w:rPr>
  </w:style>
  <w:style w:type="character" w:styleId="a7">
    <w:name w:val="Hyperlink"/>
    <w:basedOn w:val="a1"/>
    <w:uiPriority w:val="99"/>
    <w:unhideWhenUsed/>
    <w:rsid w:val="003F1F09"/>
    <w:rPr>
      <w:color w:val="0563C1" w:themeColor="hyperlink"/>
      <w:u w:val="single"/>
    </w:rPr>
  </w:style>
  <w:style w:type="paragraph" w:styleId="31">
    <w:name w:val="toc 3"/>
    <w:basedOn w:val="a0"/>
    <w:next w:val="a0"/>
    <w:autoRedefine/>
    <w:uiPriority w:val="39"/>
    <w:unhideWhenUsed/>
    <w:rsid w:val="003F1F09"/>
    <w:pPr>
      <w:ind w:left="480"/>
      <w:jc w:val="left"/>
    </w:pPr>
    <w:rPr>
      <w:rFonts w:eastAsiaTheme="minorHAnsi"/>
      <w:sz w:val="22"/>
      <w:szCs w:val="22"/>
    </w:rPr>
  </w:style>
  <w:style w:type="paragraph" w:styleId="41">
    <w:name w:val="toc 4"/>
    <w:basedOn w:val="a0"/>
    <w:next w:val="a0"/>
    <w:autoRedefine/>
    <w:uiPriority w:val="39"/>
    <w:unhideWhenUsed/>
    <w:rsid w:val="003F1F09"/>
    <w:pPr>
      <w:ind w:left="720"/>
      <w:jc w:val="left"/>
    </w:pPr>
    <w:rPr>
      <w:rFonts w:eastAsiaTheme="minorHAnsi"/>
      <w:sz w:val="20"/>
      <w:szCs w:val="20"/>
    </w:rPr>
  </w:style>
  <w:style w:type="paragraph" w:styleId="5">
    <w:name w:val="toc 5"/>
    <w:basedOn w:val="a0"/>
    <w:next w:val="a0"/>
    <w:autoRedefine/>
    <w:uiPriority w:val="39"/>
    <w:unhideWhenUsed/>
    <w:rsid w:val="003F1F09"/>
    <w:pPr>
      <w:jc w:val="left"/>
    </w:pPr>
    <w:rPr>
      <w:rFonts w:eastAsiaTheme="minorHAnsi"/>
      <w:sz w:val="20"/>
      <w:szCs w:val="20"/>
    </w:rPr>
  </w:style>
  <w:style w:type="paragraph" w:styleId="6">
    <w:name w:val="toc 6"/>
    <w:basedOn w:val="a0"/>
    <w:next w:val="a0"/>
    <w:autoRedefine/>
    <w:uiPriority w:val="39"/>
    <w:unhideWhenUsed/>
    <w:rsid w:val="003F1F09"/>
    <w:pPr>
      <w:ind w:left="1200"/>
      <w:jc w:val="left"/>
    </w:pPr>
    <w:rPr>
      <w:rFonts w:eastAsiaTheme="minorHAnsi"/>
      <w:sz w:val="20"/>
      <w:szCs w:val="20"/>
    </w:rPr>
  </w:style>
  <w:style w:type="paragraph" w:styleId="7">
    <w:name w:val="toc 7"/>
    <w:basedOn w:val="a0"/>
    <w:next w:val="a0"/>
    <w:autoRedefine/>
    <w:uiPriority w:val="39"/>
    <w:unhideWhenUsed/>
    <w:rsid w:val="003F1F09"/>
    <w:pPr>
      <w:ind w:left="1440"/>
      <w:jc w:val="left"/>
    </w:pPr>
    <w:rPr>
      <w:rFonts w:eastAsiaTheme="minorHAnsi"/>
      <w:sz w:val="20"/>
      <w:szCs w:val="20"/>
    </w:rPr>
  </w:style>
  <w:style w:type="paragraph" w:styleId="8">
    <w:name w:val="toc 8"/>
    <w:basedOn w:val="a0"/>
    <w:next w:val="a0"/>
    <w:autoRedefine/>
    <w:uiPriority w:val="39"/>
    <w:unhideWhenUsed/>
    <w:rsid w:val="003F1F09"/>
    <w:pPr>
      <w:ind w:left="1680"/>
      <w:jc w:val="left"/>
    </w:pPr>
    <w:rPr>
      <w:rFonts w:eastAsiaTheme="minorHAnsi"/>
      <w:sz w:val="20"/>
      <w:szCs w:val="20"/>
    </w:rPr>
  </w:style>
  <w:style w:type="paragraph" w:styleId="9">
    <w:name w:val="toc 9"/>
    <w:basedOn w:val="a0"/>
    <w:next w:val="a0"/>
    <w:autoRedefine/>
    <w:uiPriority w:val="39"/>
    <w:unhideWhenUsed/>
    <w:rsid w:val="003F1F09"/>
    <w:pPr>
      <w:ind w:left="1920"/>
      <w:jc w:val="left"/>
    </w:pPr>
    <w:rPr>
      <w:rFonts w:eastAsiaTheme="minorHAnsi"/>
      <w:sz w:val="20"/>
      <w:szCs w:val="20"/>
    </w:rPr>
  </w:style>
  <w:style w:type="character" w:customStyle="1" w:styleId="30">
    <w:name w:val="見出し 3 (文字)"/>
    <w:basedOn w:val="a1"/>
    <w:link w:val="3"/>
    <w:uiPriority w:val="9"/>
    <w:rsid w:val="0000399A"/>
    <w:rPr>
      <w:rFonts w:ascii="Arial" w:eastAsia="ＭＳ ゴシック" w:hAnsi="Arial" w:cstheme="majorBidi"/>
      <w:sz w:val="22"/>
      <w:szCs w:val="28"/>
    </w:rPr>
  </w:style>
  <w:style w:type="character" w:customStyle="1" w:styleId="40">
    <w:name w:val="見出し 4 (文字)"/>
    <w:basedOn w:val="a1"/>
    <w:link w:val="4"/>
    <w:uiPriority w:val="9"/>
    <w:rsid w:val="00F1382E"/>
    <w:rPr>
      <w:b/>
      <w:bCs/>
    </w:rPr>
  </w:style>
  <w:style w:type="character" w:styleId="a8">
    <w:name w:val="annotation reference"/>
    <w:basedOn w:val="a1"/>
    <w:uiPriority w:val="99"/>
    <w:semiHidden/>
    <w:unhideWhenUsed/>
    <w:rsid w:val="001F748C"/>
    <w:rPr>
      <w:sz w:val="18"/>
      <w:szCs w:val="18"/>
    </w:rPr>
  </w:style>
  <w:style w:type="paragraph" w:styleId="a9">
    <w:name w:val="annotation text"/>
    <w:basedOn w:val="a0"/>
    <w:link w:val="aa"/>
    <w:uiPriority w:val="99"/>
    <w:unhideWhenUsed/>
    <w:rsid w:val="001F748C"/>
    <w:pPr>
      <w:jc w:val="left"/>
    </w:pPr>
  </w:style>
  <w:style w:type="character" w:customStyle="1" w:styleId="aa">
    <w:name w:val="コメント文字列 (文字)"/>
    <w:basedOn w:val="a1"/>
    <w:link w:val="a9"/>
    <w:uiPriority w:val="99"/>
    <w:rsid w:val="001F748C"/>
  </w:style>
  <w:style w:type="paragraph" w:styleId="ab">
    <w:name w:val="annotation subject"/>
    <w:basedOn w:val="a9"/>
    <w:next w:val="a9"/>
    <w:link w:val="ac"/>
    <w:uiPriority w:val="99"/>
    <w:semiHidden/>
    <w:unhideWhenUsed/>
    <w:rsid w:val="001F748C"/>
    <w:rPr>
      <w:b/>
      <w:bCs/>
    </w:rPr>
  </w:style>
  <w:style w:type="character" w:customStyle="1" w:styleId="ac">
    <w:name w:val="コメント内容 (文字)"/>
    <w:basedOn w:val="aa"/>
    <w:link w:val="ab"/>
    <w:uiPriority w:val="99"/>
    <w:semiHidden/>
    <w:rsid w:val="001F748C"/>
    <w:rPr>
      <w:b/>
      <w:bCs/>
    </w:rPr>
  </w:style>
  <w:style w:type="paragraph" w:styleId="ad">
    <w:name w:val="Balloon Text"/>
    <w:basedOn w:val="a0"/>
    <w:link w:val="ae"/>
    <w:uiPriority w:val="99"/>
    <w:semiHidden/>
    <w:unhideWhenUsed/>
    <w:rsid w:val="001F748C"/>
    <w:rPr>
      <w:rFonts w:ascii="ＭＳ 明朝"/>
      <w:sz w:val="18"/>
      <w:szCs w:val="18"/>
    </w:rPr>
  </w:style>
  <w:style w:type="character" w:customStyle="1" w:styleId="ae">
    <w:name w:val="吹き出し (文字)"/>
    <w:basedOn w:val="a1"/>
    <w:link w:val="ad"/>
    <w:uiPriority w:val="99"/>
    <w:semiHidden/>
    <w:rsid w:val="001F748C"/>
    <w:rPr>
      <w:rFonts w:ascii="ＭＳ 明朝" w:eastAsia="ＭＳ 明朝"/>
      <w:sz w:val="18"/>
      <w:szCs w:val="18"/>
    </w:rPr>
  </w:style>
  <w:style w:type="paragraph" w:styleId="af">
    <w:name w:val="header"/>
    <w:basedOn w:val="a0"/>
    <w:link w:val="af0"/>
    <w:uiPriority w:val="99"/>
    <w:unhideWhenUsed/>
    <w:rsid w:val="003818E7"/>
    <w:pPr>
      <w:tabs>
        <w:tab w:val="center" w:pos="4252"/>
        <w:tab w:val="right" w:pos="8504"/>
      </w:tabs>
      <w:snapToGrid w:val="0"/>
    </w:pPr>
  </w:style>
  <w:style w:type="character" w:customStyle="1" w:styleId="af0">
    <w:name w:val="ヘッダー (文字)"/>
    <w:basedOn w:val="a1"/>
    <w:link w:val="af"/>
    <w:uiPriority w:val="99"/>
    <w:rsid w:val="003818E7"/>
    <w:rPr>
      <w:rFonts w:ascii="Times New Roman" w:eastAsia="ＭＳ 明朝" w:hAnsi="Times New Roman" w:cs="Times New Roman"/>
    </w:rPr>
  </w:style>
  <w:style w:type="paragraph" w:styleId="af1">
    <w:name w:val="footer"/>
    <w:basedOn w:val="a0"/>
    <w:link w:val="af2"/>
    <w:uiPriority w:val="99"/>
    <w:unhideWhenUsed/>
    <w:rsid w:val="003818E7"/>
    <w:pPr>
      <w:tabs>
        <w:tab w:val="center" w:pos="4252"/>
        <w:tab w:val="right" w:pos="8504"/>
      </w:tabs>
      <w:snapToGrid w:val="0"/>
    </w:pPr>
  </w:style>
  <w:style w:type="character" w:customStyle="1" w:styleId="af2">
    <w:name w:val="フッター (文字)"/>
    <w:basedOn w:val="a1"/>
    <w:link w:val="af1"/>
    <w:uiPriority w:val="99"/>
    <w:rsid w:val="003818E7"/>
    <w:rPr>
      <w:rFonts w:ascii="Times New Roman" w:eastAsia="ＭＳ 明朝" w:hAnsi="Times New Roman" w:cs="Times New Roman"/>
    </w:rPr>
  </w:style>
  <w:style w:type="character" w:styleId="af3">
    <w:name w:val="page number"/>
    <w:basedOn w:val="a1"/>
    <w:uiPriority w:val="99"/>
    <w:semiHidden/>
    <w:unhideWhenUsed/>
    <w:rsid w:val="00856419"/>
  </w:style>
  <w:style w:type="paragraph" w:styleId="af4">
    <w:name w:val="caption"/>
    <w:basedOn w:val="a0"/>
    <w:next w:val="a0"/>
    <w:uiPriority w:val="35"/>
    <w:unhideWhenUsed/>
    <w:qFormat/>
    <w:rsid w:val="00E52A0B"/>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6358">
      <w:bodyDiv w:val="1"/>
      <w:marLeft w:val="0"/>
      <w:marRight w:val="0"/>
      <w:marTop w:val="0"/>
      <w:marBottom w:val="0"/>
      <w:divBdr>
        <w:top w:val="none" w:sz="0" w:space="0" w:color="auto"/>
        <w:left w:val="none" w:sz="0" w:space="0" w:color="auto"/>
        <w:bottom w:val="none" w:sz="0" w:space="0" w:color="auto"/>
        <w:right w:val="none" w:sz="0" w:space="0" w:color="auto"/>
      </w:divBdr>
    </w:div>
    <w:div w:id="656302752">
      <w:bodyDiv w:val="1"/>
      <w:marLeft w:val="0"/>
      <w:marRight w:val="0"/>
      <w:marTop w:val="0"/>
      <w:marBottom w:val="0"/>
      <w:divBdr>
        <w:top w:val="none" w:sz="0" w:space="0" w:color="auto"/>
        <w:left w:val="none" w:sz="0" w:space="0" w:color="auto"/>
        <w:bottom w:val="none" w:sz="0" w:space="0" w:color="auto"/>
        <w:right w:val="none" w:sz="0" w:space="0" w:color="auto"/>
      </w:divBdr>
    </w:div>
    <w:div w:id="853615682">
      <w:bodyDiv w:val="1"/>
      <w:marLeft w:val="0"/>
      <w:marRight w:val="0"/>
      <w:marTop w:val="0"/>
      <w:marBottom w:val="0"/>
      <w:divBdr>
        <w:top w:val="none" w:sz="0" w:space="0" w:color="auto"/>
        <w:left w:val="none" w:sz="0" w:space="0" w:color="auto"/>
        <w:bottom w:val="none" w:sz="0" w:space="0" w:color="auto"/>
        <w:right w:val="none" w:sz="0" w:space="0" w:color="auto"/>
      </w:divBdr>
    </w:div>
    <w:div w:id="946350041">
      <w:bodyDiv w:val="1"/>
      <w:marLeft w:val="0"/>
      <w:marRight w:val="0"/>
      <w:marTop w:val="0"/>
      <w:marBottom w:val="0"/>
      <w:divBdr>
        <w:top w:val="none" w:sz="0" w:space="0" w:color="auto"/>
        <w:left w:val="none" w:sz="0" w:space="0" w:color="auto"/>
        <w:bottom w:val="none" w:sz="0" w:space="0" w:color="auto"/>
        <w:right w:val="none" w:sz="0" w:space="0" w:color="auto"/>
      </w:divBdr>
    </w:div>
    <w:div w:id="956522452">
      <w:bodyDiv w:val="1"/>
      <w:marLeft w:val="0"/>
      <w:marRight w:val="0"/>
      <w:marTop w:val="0"/>
      <w:marBottom w:val="0"/>
      <w:divBdr>
        <w:top w:val="none" w:sz="0" w:space="0" w:color="auto"/>
        <w:left w:val="none" w:sz="0" w:space="0" w:color="auto"/>
        <w:bottom w:val="none" w:sz="0" w:space="0" w:color="auto"/>
        <w:right w:val="none" w:sz="0" w:space="0" w:color="auto"/>
      </w:divBdr>
    </w:div>
    <w:div w:id="1073702136">
      <w:bodyDiv w:val="1"/>
      <w:marLeft w:val="0"/>
      <w:marRight w:val="0"/>
      <w:marTop w:val="0"/>
      <w:marBottom w:val="0"/>
      <w:divBdr>
        <w:top w:val="none" w:sz="0" w:space="0" w:color="auto"/>
        <w:left w:val="none" w:sz="0" w:space="0" w:color="auto"/>
        <w:bottom w:val="none" w:sz="0" w:space="0" w:color="auto"/>
        <w:right w:val="none" w:sz="0" w:space="0" w:color="auto"/>
      </w:divBdr>
    </w:div>
    <w:div w:id="1260068913">
      <w:bodyDiv w:val="1"/>
      <w:marLeft w:val="0"/>
      <w:marRight w:val="0"/>
      <w:marTop w:val="0"/>
      <w:marBottom w:val="0"/>
      <w:divBdr>
        <w:top w:val="none" w:sz="0" w:space="0" w:color="auto"/>
        <w:left w:val="none" w:sz="0" w:space="0" w:color="auto"/>
        <w:bottom w:val="none" w:sz="0" w:space="0" w:color="auto"/>
        <w:right w:val="none" w:sz="0" w:space="0" w:color="auto"/>
      </w:divBdr>
    </w:div>
    <w:div w:id="1326591316">
      <w:bodyDiv w:val="1"/>
      <w:marLeft w:val="0"/>
      <w:marRight w:val="0"/>
      <w:marTop w:val="0"/>
      <w:marBottom w:val="0"/>
      <w:divBdr>
        <w:top w:val="none" w:sz="0" w:space="0" w:color="auto"/>
        <w:left w:val="none" w:sz="0" w:space="0" w:color="auto"/>
        <w:bottom w:val="none" w:sz="0" w:space="0" w:color="auto"/>
        <w:right w:val="none" w:sz="0" w:space="0" w:color="auto"/>
      </w:divBdr>
    </w:div>
    <w:div w:id="1790851989">
      <w:bodyDiv w:val="1"/>
      <w:marLeft w:val="0"/>
      <w:marRight w:val="0"/>
      <w:marTop w:val="0"/>
      <w:marBottom w:val="0"/>
      <w:divBdr>
        <w:top w:val="none" w:sz="0" w:space="0" w:color="auto"/>
        <w:left w:val="none" w:sz="0" w:space="0" w:color="auto"/>
        <w:bottom w:val="none" w:sz="0" w:space="0" w:color="auto"/>
        <w:right w:val="none" w:sz="0" w:space="0" w:color="auto"/>
      </w:divBdr>
    </w:div>
    <w:div w:id="1821455588">
      <w:bodyDiv w:val="1"/>
      <w:marLeft w:val="0"/>
      <w:marRight w:val="0"/>
      <w:marTop w:val="0"/>
      <w:marBottom w:val="0"/>
      <w:divBdr>
        <w:top w:val="none" w:sz="0" w:space="0" w:color="auto"/>
        <w:left w:val="none" w:sz="0" w:space="0" w:color="auto"/>
        <w:bottom w:val="none" w:sz="0" w:space="0" w:color="auto"/>
        <w:right w:val="none" w:sz="0" w:space="0" w:color="auto"/>
      </w:divBdr>
    </w:div>
    <w:div w:id="1908420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タイトル順"/>
</file>

<file path=customXml/itemProps1.xml><?xml version="1.0" encoding="utf-8"?>
<ds:datastoreItem xmlns:ds="http://schemas.openxmlformats.org/officeDocument/2006/customXml" ds:itemID="{A0385986-F396-BB4D-8CEA-237A0CBF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1035</Words>
  <Characters>5905</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薫</dc:creator>
  <cp:keywords/>
  <dc:description/>
  <cp:lastModifiedBy>Joh Ayami</cp:lastModifiedBy>
  <cp:revision>2</cp:revision>
  <dcterms:created xsi:type="dcterms:W3CDTF">2019-05-15T02:53:00Z</dcterms:created>
  <dcterms:modified xsi:type="dcterms:W3CDTF">2019-05-15T02:53:00Z</dcterms:modified>
</cp:coreProperties>
</file>