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8718" w14:textId="77777777" w:rsidR="005A11FC" w:rsidRDefault="005A11FC" w:rsidP="005A11FC">
      <w:pPr>
        <w:shd w:val="clear" w:color="auto" w:fill="FFFFFF"/>
        <w:spacing w:before="180" w:after="180" w:line="240" w:lineRule="auto"/>
        <w:rPr>
          <w:rFonts w:ascii="Lato" w:eastAsia="Times New Roman" w:hAnsi="Lato" w:cs="Times New Roman"/>
          <w:b/>
          <w:bCs/>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Introduction (30-60 seconds)</w:t>
      </w:r>
    </w:p>
    <w:p w14:paraId="2BFB5842"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p>
    <w:p w14:paraId="534FD5B7"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Planning and Preliminary Concepts (1-2 minutes)</w:t>
      </w:r>
    </w:p>
    <w:p w14:paraId="5040EFA2" w14:textId="77777777" w:rsidR="005A11FC" w:rsidRP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5A11FC">
        <w:rPr>
          <w:rFonts w:ascii="Lato" w:eastAsia="Times New Roman" w:hAnsi="Lato" w:cs="Times New Roman"/>
          <w:color w:val="2D3B45"/>
          <w:kern w:val="0"/>
          <w:sz w:val="20"/>
          <w:szCs w:val="20"/>
          <w:lang w:eastAsia="en-AU"/>
          <w14:ligatures w14:val="none"/>
        </w:rPr>
        <w:t>Before any programming could be completed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the puzzle has not ended, the square will be checked to see if it contains any images. This is because images are used to display pieces and the available legal moves for the selected piece. If the square clicked is the same as the most recent click, then the legal moves will be clicked, and the pieces affected will be reset. If the square clicked is not the same as the previous click and does not contain a tag saying “legal” or “capture”, then all legal moves for the selected piece is found and displayed. If the square clicked does contain the tag of “legal”, then the previous legal moves are cleared from the board, and the selected piece is moved to its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is completed before all 3 strikes have been accumulated, then the game is won.</w:t>
      </w:r>
    </w:p>
    <w:p w14:paraId="3A218E89" w14:textId="6635E8E6" w:rsidR="005A11FC" w:rsidRP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5A11FC">
        <w:rPr>
          <w:rFonts w:ascii="Lato" w:eastAsia="Times New Roman" w:hAnsi="Lato" w:cs="Times New Roman"/>
          <w:color w:val="2D3B45"/>
          <w:kern w:val="0"/>
          <w:sz w:val="20"/>
          <w:szCs w:val="20"/>
          <w:lang w:eastAsia="en-AU"/>
          <w14:ligatures w14:val="none"/>
        </w:rPr>
        <w:t xml:space="preserve">The UI designs that were created for the application showcased three main designs. The first contained the window being vertical, with the puzzle details in the upper third of the window, and the board covering the lower two-thirds. The second design consisted of the window being horizonal and maximised, with the board the left two-thirds, and the puzzle details and moves made on the right third. The third design was </w:t>
      </w:r>
      <w:proofErr w:type="gramStart"/>
      <w:r w:rsidRPr="005A11FC">
        <w:rPr>
          <w:rFonts w:ascii="Lato" w:eastAsia="Times New Roman" w:hAnsi="Lato" w:cs="Times New Roman"/>
          <w:color w:val="2D3B45"/>
          <w:kern w:val="0"/>
          <w:sz w:val="20"/>
          <w:szCs w:val="20"/>
          <w:lang w:eastAsia="en-AU"/>
          <w14:ligatures w14:val="none"/>
        </w:rPr>
        <w:t>similar to</w:t>
      </w:r>
      <w:proofErr w:type="gramEnd"/>
      <w:r w:rsidRPr="005A11FC">
        <w:rPr>
          <w:rFonts w:ascii="Lato" w:eastAsia="Times New Roman" w:hAnsi="Lato" w:cs="Times New Roman"/>
          <w:color w:val="2D3B45"/>
          <w:kern w:val="0"/>
          <w:sz w:val="20"/>
          <w:szCs w:val="20"/>
          <w:lang w:eastAsia="en-AU"/>
          <w14:ligatures w14:val="none"/>
        </w:rPr>
        <w:t xml:space="preserve"> the second design, however it did not contain the moves made, and however showed the correct and incorrect moves made, as well as the House teams scoreboard. </w:t>
      </w:r>
      <w:proofErr w:type="gramStart"/>
      <w:r w:rsidRPr="005A11FC">
        <w:rPr>
          <w:rFonts w:ascii="Lato" w:eastAsia="Times New Roman" w:hAnsi="Lato" w:cs="Times New Roman"/>
          <w:color w:val="2D3B45"/>
          <w:kern w:val="0"/>
          <w:sz w:val="20"/>
          <w:szCs w:val="20"/>
          <w:lang w:eastAsia="en-AU"/>
          <w14:ligatures w14:val="none"/>
        </w:rPr>
        <w:t>After consulting my client, it</w:t>
      </w:r>
      <w:proofErr w:type="gramEnd"/>
      <w:r w:rsidRPr="005A11FC">
        <w:rPr>
          <w:rFonts w:ascii="Lato" w:eastAsia="Times New Roman" w:hAnsi="Lato" w:cs="Times New Roman"/>
          <w:color w:val="2D3B45"/>
          <w:kern w:val="0"/>
          <w:sz w:val="20"/>
          <w:szCs w:val="20"/>
          <w:lang w:eastAsia="en-AU"/>
          <w14:ligatures w14:val="none"/>
        </w:rPr>
        <w:t xml:space="preserve"> was determined that the third design would be used as it provided the most engaging and detailed display of all three designs, which fitted their purpose of the application.</w:t>
      </w:r>
    </w:p>
    <w:p w14:paraId="3465FC08"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Abstraction (1-2 minutes)</w:t>
      </w:r>
    </w:p>
    <w:p w14:paraId="755089E8" w14:textId="2C36A52C" w:rsidR="005A11FC" w:rsidRP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5A11FC">
        <w:rPr>
          <w:rFonts w:ascii="Lato" w:eastAsia="Times New Roman" w:hAnsi="Lato" w:cs="Times New Roman"/>
          <w:color w:val="2D3B45"/>
          <w:kern w:val="0"/>
          <w:sz w:val="20"/>
          <w:szCs w:val="20"/>
          <w:lang w:eastAsia="en-AU"/>
          <w14:ligatures w14:val="none"/>
        </w:rPr>
        <w:t xml:space="preserve">If this is the first time that the user has opened the application, then the user will be presented with a Welcome Form, which will allow the user to select the house team they are in, as well as the difficulty they wish to compete in. This information will be passed into the Create New User function. If the user has played in the past, the new user and welcome will not be shown, and the player’s data will be loaded. This involves their username, house team, difficulty setting, score and when they last played being passed on into the main form to load the correct difficulty puzzle onto the screen. After this has occurred, the Puzzle is loaded onto the Main form, through the CSV data of the FEN, moves, and rating, which is passed into the Puzzle class. From the puzzle class, if the puzzle is over, the </w:t>
      </w:r>
      <w:proofErr w:type="spellStart"/>
      <w:r w:rsidRPr="005A11FC">
        <w:rPr>
          <w:rFonts w:ascii="Lato" w:eastAsia="Times New Roman" w:hAnsi="Lato" w:cs="Times New Roman"/>
          <w:color w:val="2D3B45"/>
          <w:kern w:val="0"/>
          <w:sz w:val="20"/>
          <w:szCs w:val="20"/>
          <w:lang w:eastAsia="en-AU"/>
          <w14:ligatures w14:val="none"/>
        </w:rPr>
        <w:t>isFinished</w:t>
      </w:r>
      <w:proofErr w:type="spellEnd"/>
      <w:r w:rsidRPr="005A11FC">
        <w:rPr>
          <w:rFonts w:ascii="Lato" w:eastAsia="Times New Roman" w:hAnsi="Lato" w:cs="Times New Roman"/>
          <w:color w:val="2D3B45"/>
          <w:kern w:val="0"/>
          <w:sz w:val="20"/>
          <w:szCs w:val="20"/>
          <w:lang w:eastAsia="en-AU"/>
          <w14:ligatures w14:val="none"/>
        </w:rPr>
        <w:t xml:space="preserve">, </w:t>
      </w:r>
      <w:proofErr w:type="spellStart"/>
      <w:r w:rsidRPr="005A11FC">
        <w:rPr>
          <w:rFonts w:ascii="Lato" w:eastAsia="Times New Roman" w:hAnsi="Lato" w:cs="Times New Roman"/>
          <w:color w:val="2D3B45"/>
          <w:kern w:val="0"/>
          <w:sz w:val="20"/>
          <w:szCs w:val="20"/>
          <w:lang w:eastAsia="en-AU"/>
          <w14:ligatures w14:val="none"/>
        </w:rPr>
        <w:t>isWon</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isGameOver</w:t>
      </w:r>
      <w:proofErr w:type="spellEnd"/>
      <w:r w:rsidRPr="005A11FC">
        <w:rPr>
          <w:rFonts w:ascii="Lato" w:eastAsia="Times New Roman" w:hAnsi="Lato" w:cs="Times New Roman"/>
          <w:color w:val="2D3B45"/>
          <w:kern w:val="0"/>
          <w:sz w:val="20"/>
          <w:szCs w:val="20"/>
          <w:lang w:eastAsia="en-AU"/>
          <w14:ligatures w14:val="none"/>
        </w:rPr>
        <w:t xml:space="preserve">, are passed into the Game won or lost </w:t>
      </w:r>
      <w:proofErr w:type="gramStart"/>
      <w:r w:rsidRPr="005A11FC">
        <w:rPr>
          <w:rFonts w:ascii="Lato" w:eastAsia="Times New Roman" w:hAnsi="Lato" w:cs="Times New Roman"/>
          <w:color w:val="2D3B45"/>
          <w:kern w:val="0"/>
          <w:sz w:val="20"/>
          <w:szCs w:val="20"/>
          <w:lang w:eastAsia="en-AU"/>
          <w14:ligatures w14:val="none"/>
        </w:rPr>
        <w:t>functions,.</w:t>
      </w:r>
      <w:proofErr w:type="gramEnd"/>
      <w:r w:rsidRPr="005A11FC">
        <w:rPr>
          <w:rFonts w:ascii="Lato" w:eastAsia="Times New Roman" w:hAnsi="Lato" w:cs="Times New Roman"/>
          <w:color w:val="2D3B45"/>
          <w:kern w:val="0"/>
          <w:sz w:val="20"/>
          <w:szCs w:val="20"/>
          <w:lang w:eastAsia="en-AU"/>
          <w14:ligatures w14:val="none"/>
        </w:rPr>
        <w:t xml:space="preserve"> If the puzzle is not over, the puzzle class passes the easy puzzle list, intermediate puzzle list, and hard puzzle list to the main form, alongside the Booleans, </w:t>
      </w:r>
      <w:proofErr w:type="spellStart"/>
      <w:r w:rsidRPr="005A11FC">
        <w:rPr>
          <w:rFonts w:ascii="Lato" w:eastAsia="Times New Roman" w:hAnsi="Lato" w:cs="Times New Roman"/>
          <w:color w:val="2D3B45"/>
          <w:kern w:val="0"/>
          <w:sz w:val="20"/>
          <w:szCs w:val="20"/>
          <w:lang w:eastAsia="en-AU"/>
          <w14:ligatures w14:val="none"/>
        </w:rPr>
        <w:t>isMove</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isFinished</w:t>
      </w:r>
      <w:proofErr w:type="spellEnd"/>
      <w:r w:rsidRPr="005A11FC">
        <w:rPr>
          <w:rFonts w:ascii="Lato" w:eastAsia="Times New Roman" w:hAnsi="Lato" w:cs="Times New Roman"/>
          <w:color w:val="2D3B45"/>
          <w:kern w:val="0"/>
          <w:sz w:val="20"/>
          <w:szCs w:val="20"/>
          <w:lang w:eastAsia="en-AU"/>
          <w14:ligatures w14:val="none"/>
        </w:rPr>
        <w:t xml:space="preserve">. From this, the main form passes the section variable and </w:t>
      </w:r>
      <w:proofErr w:type="spellStart"/>
      <w:r w:rsidRPr="005A11FC">
        <w:rPr>
          <w:rFonts w:ascii="Lato" w:eastAsia="Times New Roman" w:hAnsi="Lato" w:cs="Times New Roman"/>
          <w:color w:val="2D3B45"/>
          <w:kern w:val="0"/>
          <w:sz w:val="20"/>
          <w:szCs w:val="20"/>
          <w:lang w:eastAsia="en-AU"/>
          <w14:ligatures w14:val="none"/>
        </w:rPr>
        <w:t>rankNum</w:t>
      </w:r>
      <w:proofErr w:type="spellEnd"/>
      <w:r w:rsidRPr="005A11FC">
        <w:rPr>
          <w:rFonts w:ascii="Lato" w:eastAsia="Times New Roman" w:hAnsi="Lato" w:cs="Times New Roman"/>
          <w:color w:val="2D3B45"/>
          <w:kern w:val="0"/>
          <w:sz w:val="20"/>
          <w:szCs w:val="20"/>
          <w:lang w:eastAsia="en-AU"/>
          <w14:ligatures w14:val="none"/>
        </w:rPr>
        <w:t xml:space="preserve"> variable to the setup board function, which will correctly display the puzzle according to the FEN set in the puzzle class. From there, the main class passes the </w:t>
      </w:r>
      <w:proofErr w:type="spellStart"/>
      <w:r w:rsidRPr="005A11FC">
        <w:rPr>
          <w:rFonts w:ascii="Lato" w:eastAsia="Times New Roman" w:hAnsi="Lato" w:cs="Times New Roman"/>
          <w:color w:val="2D3B45"/>
          <w:kern w:val="0"/>
          <w:sz w:val="20"/>
          <w:szCs w:val="20"/>
          <w:lang w:eastAsia="en-AU"/>
          <w14:ligatures w14:val="none"/>
        </w:rPr>
        <w:t>isCapture</w:t>
      </w:r>
      <w:proofErr w:type="spellEnd"/>
      <w:r w:rsidRPr="005A11FC">
        <w:rPr>
          <w:rFonts w:ascii="Lato" w:eastAsia="Times New Roman" w:hAnsi="Lato" w:cs="Times New Roman"/>
          <w:color w:val="2D3B45"/>
          <w:kern w:val="0"/>
          <w:sz w:val="20"/>
          <w:szCs w:val="20"/>
          <w:lang w:eastAsia="en-AU"/>
          <w14:ligatures w14:val="none"/>
        </w:rPr>
        <w:t xml:space="preserve">, </w:t>
      </w:r>
      <w:proofErr w:type="spellStart"/>
      <w:r w:rsidRPr="005A11FC">
        <w:rPr>
          <w:rFonts w:ascii="Lato" w:eastAsia="Times New Roman" w:hAnsi="Lato" w:cs="Times New Roman"/>
          <w:color w:val="2D3B45"/>
          <w:kern w:val="0"/>
          <w:sz w:val="20"/>
          <w:szCs w:val="20"/>
          <w:lang w:eastAsia="en-AU"/>
          <w14:ligatures w14:val="none"/>
        </w:rPr>
        <w:t>isLegal</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isMoved</w:t>
      </w:r>
      <w:proofErr w:type="spellEnd"/>
      <w:r w:rsidRPr="005A11FC">
        <w:rPr>
          <w:rFonts w:ascii="Lato" w:eastAsia="Times New Roman" w:hAnsi="Lato" w:cs="Times New Roman"/>
          <w:color w:val="2D3B45"/>
          <w:kern w:val="0"/>
          <w:sz w:val="20"/>
          <w:szCs w:val="20"/>
          <w:lang w:eastAsia="en-AU"/>
          <w14:ligatures w14:val="none"/>
        </w:rPr>
        <w:t xml:space="preserve"> Booleans alongside the previous piece, previous position, current position, current square </w:t>
      </w:r>
      <w:proofErr w:type="gramStart"/>
      <w:r w:rsidRPr="005A11FC">
        <w:rPr>
          <w:rFonts w:ascii="Lato" w:eastAsia="Times New Roman" w:hAnsi="Lato" w:cs="Times New Roman"/>
          <w:color w:val="2D3B45"/>
          <w:kern w:val="0"/>
          <w:sz w:val="20"/>
          <w:szCs w:val="20"/>
          <w:lang w:eastAsia="en-AU"/>
          <w14:ligatures w14:val="none"/>
        </w:rPr>
        <w:t>name</w:t>
      </w:r>
      <w:proofErr w:type="gramEnd"/>
      <w:r w:rsidRPr="005A11FC">
        <w:rPr>
          <w:rFonts w:ascii="Lato" w:eastAsia="Times New Roman" w:hAnsi="Lato" w:cs="Times New Roman"/>
          <w:color w:val="2D3B45"/>
          <w:kern w:val="0"/>
          <w:sz w:val="20"/>
          <w:szCs w:val="20"/>
          <w:lang w:eastAsia="en-AU"/>
          <w14:ligatures w14:val="none"/>
        </w:rPr>
        <w:t xml:space="preserve"> and previous square name variables.</w:t>
      </w:r>
    </w:p>
    <w:p w14:paraId="2DC76D9D"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Iterative Development (2-3 minutes)</w:t>
      </w:r>
    </w:p>
    <w:p w14:paraId="379FCBDF" w14:textId="0CF2E2A2" w:rsidR="005A11FC"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sidRPr="004D17E7">
        <w:rPr>
          <w:rFonts w:ascii="Lato" w:eastAsia="Times New Roman" w:hAnsi="Lato" w:cs="Times New Roman"/>
          <w:b/>
          <w:bCs/>
          <w:color w:val="2D3B45"/>
          <w:kern w:val="0"/>
          <w:lang w:eastAsia="en-AU"/>
          <w14:ligatures w14:val="none"/>
        </w:rPr>
        <w:t>Iteration 1</w:t>
      </w:r>
    </w:p>
    <w:p w14:paraId="1BA2A5D5" w14:textId="6BABC04C"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lastRenderedPageBreak/>
        <w:t>In the first build of the application, the most part of the application was created, with the puzzle being updated each day manually by changing the constant values of “fen” and “moves” to the correct values in accordance with each day.</w:t>
      </w:r>
    </w:p>
    <w:p w14:paraId="260C2E7D" w14:textId="31638C02"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When reading the FEN, there are six sections within it that must be understood. These six sections consist of the piece placement, the side to move, castling ability, en passant target squares, a half move clock, and a full move counter.</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 xml:space="preserve">When it comes to piece placement, each rank is represented, being separated by a forward slash. Within each rank, there numbers used to state the </w:t>
      </w:r>
      <w:proofErr w:type="gramStart"/>
      <w:r w:rsidRPr="004D17E7">
        <w:rPr>
          <w:rFonts w:ascii="Lato" w:eastAsia="Times New Roman" w:hAnsi="Lato" w:cs="Times New Roman"/>
          <w:color w:val="2D3B45"/>
          <w:kern w:val="0"/>
          <w:sz w:val="20"/>
          <w:szCs w:val="20"/>
          <w:lang w:eastAsia="en-AU"/>
          <w14:ligatures w14:val="none"/>
        </w:rPr>
        <w:t>amount</w:t>
      </w:r>
      <w:proofErr w:type="gramEnd"/>
      <w:r w:rsidRPr="004D17E7">
        <w:rPr>
          <w:rFonts w:ascii="Lato" w:eastAsia="Times New Roman" w:hAnsi="Lato" w:cs="Times New Roman"/>
          <w:color w:val="2D3B45"/>
          <w:kern w:val="0"/>
          <w:sz w:val="20"/>
          <w:szCs w:val="20"/>
          <w:lang w:eastAsia="en-AU"/>
          <w14:ligatures w14:val="none"/>
        </w:rPr>
        <w:t xml:space="preserve"> of blank spaces, with uppercase letters referring to white pieces and lowercase letters referring to black pieces.</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the side to move, this is presented with either the letter “w” or the letter “b”.</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Castling ability, if white can castle to Kingside, then an uppercase “K” will be present. If white can castle to Queenside, then an uppercase “Q” will be present. If black can castle to Kingside, then a lowercase “k” will be present. If black can castle Queenside, then a lowercase “q” will be present. If castling is unavailable for both sides, then a hyphen will be present.</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En Passant Ability, if en passant can be completed, the target square of the pawn will be displayed. Otherwise, a hyphen will be present.</w:t>
      </w:r>
      <w:r>
        <w:rPr>
          <w:rFonts w:ascii="Lato" w:eastAsia="Times New Roman" w:hAnsi="Lato" w:cs="Times New Roman"/>
          <w:color w:val="2D3B45"/>
          <w:kern w:val="0"/>
          <w:sz w:val="20"/>
          <w:szCs w:val="20"/>
          <w:lang w:eastAsia="en-AU"/>
          <w14:ligatures w14:val="none"/>
        </w:rPr>
        <w:t xml:space="preserve"> </w:t>
      </w:r>
    </w:p>
    <w:p w14:paraId="1C0F667B" w14:textId="5783DE4A"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background of this application, the representation of the board is important as it is the array of the board behind the visible board, which is utilised in move generation and move checking to determine if a move is legal or not. When programming the board representation, there are two main ways that it can be addressed. This can be through implementing Bitboards, which is a set of 64 elements, which are all squares of the board, with one bit associated with each square. However, I did not find this as useful to me as using the square centric method of 0x88 to illustrate the board. 0x88 represents the board in 128-byte array, with only half of the array representing valid squares on the board. Within the initial board representation, </w:t>
      </w:r>
      <w:proofErr w:type="gramStart"/>
      <w:r w:rsidRPr="004D17E7">
        <w:rPr>
          <w:rFonts w:ascii="Lato" w:eastAsia="Times New Roman" w:hAnsi="Lato" w:cs="Times New Roman"/>
          <w:color w:val="2D3B45"/>
          <w:kern w:val="0"/>
          <w:sz w:val="20"/>
          <w:szCs w:val="20"/>
          <w:lang w:eastAsia="en-AU"/>
          <w14:ligatures w14:val="none"/>
        </w:rPr>
        <w:t>it can be seen that half</w:t>
      </w:r>
      <w:proofErr w:type="gramEnd"/>
      <w:r w:rsidRPr="004D17E7">
        <w:rPr>
          <w:rFonts w:ascii="Lato" w:eastAsia="Times New Roman" w:hAnsi="Lato" w:cs="Times New Roman"/>
          <w:color w:val="2D3B45"/>
          <w:kern w:val="0"/>
          <w:sz w:val="20"/>
          <w:szCs w:val="20"/>
          <w:lang w:eastAsia="en-AU"/>
          <w14:ligatures w14:val="none"/>
        </w:rPr>
        <w:t xml:space="preserve"> of the array elements consist of a blank entry, with the other half containing x’s. Another example of this in implementation is in the starting position array, which illustrates where each piece starts on the board in a standard game. </w:t>
      </w:r>
      <w:proofErr w:type="gramStart"/>
      <w:r w:rsidRPr="004D17E7">
        <w:rPr>
          <w:rFonts w:ascii="Lato" w:eastAsia="Times New Roman" w:hAnsi="Lato" w:cs="Times New Roman"/>
          <w:color w:val="2D3B45"/>
          <w:kern w:val="0"/>
          <w:sz w:val="20"/>
          <w:szCs w:val="20"/>
          <w:lang w:eastAsia="en-AU"/>
          <w14:ligatures w14:val="none"/>
        </w:rPr>
        <w:t>It can be seen that as</w:t>
      </w:r>
      <w:proofErr w:type="gramEnd"/>
      <w:r w:rsidRPr="004D17E7">
        <w:rPr>
          <w:rFonts w:ascii="Lato" w:eastAsia="Times New Roman" w:hAnsi="Lato" w:cs="Times New Roman"/>
          <w:color w:val="2D3B45"/>
          <w:kern w:val="0"/>
          <w:sz w:val="20"/>
          <w:szCs w:val="20"/>
          <w:lang w:eastAsia="en-AU"/>
          <w14:ligatures w14:val="none"/>
        </w:rPr>
        <w:t xml:space="preserve"> usual, the lower and upper two ranks contain the pieces are regularly seen, however being surrounded by both open strings and x’s.</w:t>
      </w:r>
    </w:p>
    <w:p w14:paraId="34C47F0D" w14:textId="009B48E5"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Within this project, one of the most major parts of the program is move generation. This is because to make any move on the chess board, the legal moves must be checked. As this Daily Chess Puzzle application has been designed to only consist of “White to Move and Mate in x number of moves”, the pseudo-legal move generation method is used. This where the moves made by the piece isn’t checked if it leaves the king in check, as this would mean that more resources would be used to check for more possible lines, when it isn’t required to be present as the move will be returned as incorrect anyway. In the line displayed image, which reads “if Main dot board, previous position minus 16 is equal to blank string and Board dot is on board, previous position minus 16”, the </w:t>
      </w:r>
      <w:proofErr w:type="spellStart"/>
      <w:r w:rsidRPr="004D17E7">
        <w:rPr>
          <w:rFonts w:ascii="Lato" w:eastAsia="Times New Roman" w:hAnsi="Lato" w:cs="Times New Roman"/>
          <w:color w:val="2D3B45"/>
          <w:kern w:val="0"/>
          <w:sz w:val="20"/>
          <w:szCs w:val="20"/>
          <w:lang w:eastAsia="en-AU"/>
          <w14:ligatures w14:val="none"/>
        </w:rPr>
        <w:t>isOnBoard</w:t>
      </w:r>
      <w:proofErr w:type="spellEnd"/>
      <w:r w:rsidRPr="004D17E7">
        <w:rPr>
          <w:rFonts w:ascii="Lato" w:eastAsia="Times New Roman" w:hAnsi="Lato" w:cs="Times New Roman"/>
          <w:color w:val="2D3B45"/>
          <w:kern w:val="0"/>
          <w:sz w:val="20"/>
          <w:szCs w:val="20"/>
          <w:lang w:eastAsia="en-AU"/>
          <w14:ligatures w14:val="none"/>
        </w:rPr>
        <w:t xml:space="preserve"> method is called to return a Boolean. This is to utilise the 0x88 board representation, through checking if the piece is on the board through the line, “if destination and 0x88, then square is invalid”.</w:t>
      </w:r>
    </w:p>
    <w:p w14:paraId="4AB89B5F" w14:textId="71111E87"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2</w:t>
      </w:r>
    </w:p>
    <w:p w14:paraId="7B9A5D2D" w14:textId="77777777"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After displaying the first build of the application to my client, they raised the question about whether the inputting of the puzzle could be automated, rather than being manually updated each day. His concerns were that if the puzzle had to be manually updated each day, then what will happen if the app were to be distributed to students to use on their school-provided computers.</w:t>
      </w:r>
    </w:p>
    <w:p w14:paraId="6BF57291" w14:textId="77777777"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second build of the application, the method of changing puzzles each day was altered from being done manually, to being read through a CSV, also allowing for separate difficulties to be selected for additional points. </w:t>
      </w:r>
      <w:proofErr w:type="gramStart"/>
      <w:r w:rsidRPr="004D17E7">
        <w:rPr>
          <w:rFonts w:ascii="Lato" w:eastAsia="Times New Roman" w:hAnsi="Lato" w:cs="Times New Roman"/>
          <w:color w:val="2D3B45"/>
          <w:kern w:val="0"/>
          <w:sz w:val="20"/>
          <w:szCs w:val="20"/>
          <w:lang w:eastAsia="en-AU"/>
          <w14:ligatures w14:val="none"/>
        </w:rPr>
        <w:t>After addressing these plans with my client, it</w:t>
      </w:r>
      <w:proofErr w:type="gramEnd"/>
      <w:r w:rsidRPr="004D17E7">
        <w:rPr>
          <w:rFonts w:ascii="Lato" w:eastAsia="Times New Roman" w:hAnsi="Lato" w:cs="Times New Roman"/>
          <w:color w:val="2D3B45"/>
          <w:kern w:val="0"/>
          <w:sz w:val="20"/>
          <w:szCs w:val="20"/>
          <w:lang w:eastAsia="en-AU"/>
          <w14:ligatures w14:val="none"/>
        </w:rPr>
        <w:t xml:space="preserve"> was determined that the Easy difficulty would give 3 points for perfect completion, 2 points if 1 strike is accumulated, and 1 point if 2 strikes are accumulated; the Intermediate difficulty would give 6 points, 5 points, and 4 points; and the Hard difficulty would give 9 points, 8 points and 7 points. Through using </w:t>
      </w:r>
      <w:proofErr w:type="spellStart"/>
      <w:r w:rsidRPr="004D17E7">
        <w:rPr>
          <w:rFonts w:ascii="Lato" w:eastAsia="Times New Roman" w:hAnsi="Lato" w:cs="Times New Roman"/>
          <w:color w:val="2D3B45"/>
          <w:kern w:val="0"/>
          <w:sz w:val="20"/>
          <w:szCs w:val="20"/>
          <w:lang w:eastAsia="en-AU"/>
          <w14:ligatures w14:val="none"/>
        </w:rPr>
        <w:t>Lichess’s</w:t>
      </w:r>
      <w:proofErr w:type="spellEnd"/>
      <w:r w:rsidRPr="004D17E7">
        <w:rPr>
          <w:rFonts w:ascii="Lato" w:eastAsia="Times New Roman" w:hAnsi="Lato" w:cs="Times New Roman"/>
          <w:color w:val="2D3B45"/>
          <w:kern w:val="0"/>
          <w:sz w:val="20"/>
          <w:szCs w:val="20"/>
          <w:lang w:eastAsia="en-AU"/>
          <w14:ligatures w14:val="none"/>
        </w:rPr>
        <w:t xml:space="preserve"> open puzzle database, a CSV file containing more than 3 million puzzles with ratings spread from 400 ELO to 2900 ELO. Taking these rating factors, the different difficulties were separated into Easy, being all puzzles below the ELO of </w:t>
      </w:r>
      <w:r w:rsidRPr="004D17E7">
        <w:rPr>
          <w:rFonts w:ascii="Lato" w:eastAsia="Times New Roman" w:hAnsi="Lato" w:cs="Times New Roman"/>
          <w:color w:val="2D3B45"/>
          <w:kern w:val="0"/>
          <w:sz w:val="20"/>
          <w:szCs w:val="20"/>
          <w:lang w:eastAsia="en-AU"/>
          <w14:ligatures w14:val="none"/>
        </w:rPr>
        <w:lastRenderedPageBreak/>
        <w:t>1400, Intermediate, being all puzzles between 1400 and 2000 ELO, and Hard, being all puzzles above the ELO of 2000.</w:t>
      </w:r>
    </w:p>
    <w:p w14:paraId="311F5899" w14:textId="4239222E"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With the different specifications surrounding what sort of puzzle would be used, the master CSV provided by </w:t>
      </w:r>
      <w:proofErr w:type="spellStart"/>
      <w:r w:rsidRPr="004D17E7">
        <w:rPr>
          <w:rFonts w:ascii="Lato" w:eastAsia="Times New Roman" w:hAnsi="Lato" w:cs="Times New Roman"/>
          <w:color w:val="2D3B45"/>
          <w:kern w:val="0"/>
          <w:sz w:val="20"/>
          <w:szCs w:val="20"/>
          <w:lang w:eastAsia="en-AU"/>
          <w14:ligatures w14:val="none"/>
        </w:rPr>
        <w:t>Lichess</w:t>
      </w:r>
      <w:proofErr w:type="spellEnd"/>
      <w:r w:rsidRPr="004D17E7">
        <w:rPr>
          <w:rFonts w:ascii="Lato" w:eastAsia="Times New Roman" w:hAnsi="Lato" w:cs="Times New Roman"/>
          <w:color w:val="2D3B45"/>
          <w:kern w:val="0"/>
          <w:sz w:val="20"/>
          <w:szCs w:val="20"/>
          <w:lang w:eastAsia="en-AU"/>
          <w14:ligatures w14:val="none"/>
        </w:rPr>
        <w:t xml:space="preserve"> was filtered in to three CSVs each representing their difficulty. The specifications that were determined to be incorporated was only “White to Move” puzzles, and puzzles that result in “Checkmate”.</w:t>
      </w:r>
    </w:p>
    <w:p w14:paraId="6BE79A57" w14:textId="5ED0E95E"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When reading the three CSVs to the application, they were added to lists to be read from each day. Within the </w:t>
      </w:r>
      <w:proofErr w:type="gramStart"/>
      <w:r w:rsidRPr="004D17E7">
        <w:rPr>
          <w:rFonts w:ascii="Lato" w:eastAsia="Times New Roman" w:hAnsi="Lato" w:cs="Times New Roman"/>
          <w:color w:val="2D3B45"/>
          <w:kern w:val="0"/>
          <w:sz w:val="20"/>
          <w:szCs w:val="20"/>
          <w:lang w:eastAsia="en-AU"/>
          <w14:ligatures w14:val="none"/>
        </w:rPr>
        <w:t>Day(</w:t>
      </w:r>
      <w:proofErr w:type="gramEnd"/>
      <w:r w:rsidRPr="004D17E7">
        <w:rPr>
          <w:rFonts w:ascii="Lato" w:eastAsia="Times New Roman" w:hAnsi="Lato" w:cs="Times New Roman"/>
          <w:color w:val="2D3B45"/>
          <w:kern w:val="0"/>
          <w:sz w:val="20"/>
          <w:szCs w:val="20"/>
          <w:lang w:eastAsia="en-AU"/>
          <w14:ligatures w14:val="none"/>
        </w:rPr>
        <w:t xml:space="preserve">) function, the start date of the puzzles, being set to the 13th of October, is subtracted from the current day to get the integer value of what day of the puzzle list that the daily puzzle is up to. From this point, the list associated with the set difficulty, has </w:t>
      </w:r>
      <w:proofErr w:type="gramStart"/>
      <w:r w:rsidRPr="004D17E7">
        <w:rPr>
          <w:rFonts w:ascii="Lato" w:eastAsia="Times New Roman" w:hAnsi="Lato" w:cs="Times New Roman"/>
          <w:color w:val="2D3B45"/>
          <w:kern w:val="0"/>
          <w:sz w:val="20"/>
          <w:szCs w:val="20"/>
          <w:lang w:eastAsia="en-AU"/>
          <w14:ligatures w14:val="none"/>
        </w:rPr>
        <w:t>it’s</w:t>
      </w:r>
      <w:proofErr w:type="gramEnd"/>
      <w:r w:rsidRPr="004D17E7">
        <w:rPr>
          <w:rFonts w:ascii="Lato" w:eastAsia="Times New Roman" w:hAnsi="Lato" w:cs="Times New Roman"/>
          <w:color w:val="2D3B45"/>
          <w:kern w:val="0"/>
          <w:sz w:val="20"/>
          <w:szCs w:val="20"/>
          <w:lang w:eastAsia="en-AU"/>
          <w14:ligatures w14:val="none"/>
        </w:rPr>
        <w:t xml:space="preserve"> puzzle allocated to the </w:t>
      </w:r>
      <w:proofErr w:type="spellStart"/>
      <w:r w:rsidRPr="004D17E7">
        <w:rPr>
          <w:rFonts w:ascii="Lato" w:eastAsia="Times New Roman" w:hAnsi="Lato" w:cs="Times New Roman"/>
          <w:color w:val="2D3B45"/>
          <w:kern w:val="0"/>
          <w:sz w:val="20"/>
          <w:szCs w:val="20"/>
          <w:lang w:eastAsia="en-AU"/>
          <w14:ligatures w14:val="none"/>
        </w:rPr>
        <w:t>todaysPuzzle</w:t>
      </w:r>
      <w:proofErr w:type="spellEnd"/>
      <w:r w:rsidRPr="004D17E7">
        <w:rPr>
          <w:rFonts w:ascii="Lato" w:eastAsia="Times New Roman" w:hAnsi="Lato" w:cs="Times New Roman"/>
          <w:color w:val="2D3B45"/>
          <w:kern w:val="0"/>
          <w:sz w:val="20"/>
          <w:szCs w:val="20"/>
          <w:lang w:eastAsia="en-AU"/>
          <w14:ligatures w14:val="none"/>
        </w:rPr>
        <w:t xml:space="preserve"> variable.</w:t>
      </w:r>
    </w:p>
    <w:p w14:paraId="7814447E" w14:textId="4DEA2DCD"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3</w:t>
      </w:r>
    </w:p>
    <w:p w14:paraId="01ED4D4D" w14:textId="77777777"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After adding the automation of the Daily Puzzle, the client particularly liked how the puzzles were selected on the daily basis, with the ability to play in different difficulties. However, the client did question whether it was possible for the user to complete the Daily Puzzle twice in one day, and if it were possible to have a point system. </w:t>
      </w:r>
    </w:p>
    <w:p w14:paraId="16F0F3BE" w14:textId="07BB2C69" w:rsidR="004D17E7" w:rsidRPr="005A11FC"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To fit this request from the client, an SQL database was created that would handle the individual user’s information, being their username, house team, current overall score, the date they last played on, and the difficulty setting that they have set.  On top of this information, the Team Scores would also be kept within their own table, being added to through the query “update team scores set score equals team score where team name equals house team”.</w:t>
      </w:r>
    </w:p>
    <w:p w14:paraId="085CEAFA"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User Interaction and Experience (2 minutes)</w:t>
      </w:r>
    </w:p>
    <w:p w14:paraId="6FAF3ECD" w14:textId="77777777" w:rsidR="005A11FC" w:rsidRPr="005A11FC" w:rsidRDefault="005A11FC" w:rsidP="005A11F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color w:val="2D3B45"/>
          <w:kern w:val="0"/>
          <w:sz w:val="24"/>
          <w:szCs w:val="24"/>
          <w:lang w:eastAsia="en-AU"/>
          <w14:ligatures w14:val="none"/>
        </w:rPr>
        <w:t>Walkthrough of the user interface.</w:t>
      </w:r>
    </w:p>
    <w:p w14:paraId="31093157" w14:textId="77777777" w:rsidR="005A11FC" w:rsidRPr="005A11FC" w:rsidRDefault="005A11FC" w:rsidP="005A11F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color w:val="2D3B45"/>
          <w:kern w:val="0"/>
          <w:sz w:val="24"/>
          <w:szCs w:val="24"/>
          <w:lang w:eastAsia="en-AU"/>
          <w14:ligatures w14:val="none"/>
        </w:rPr>
        <w:t>Discuss effective data validation and error prevention.</w:t>
      </w:r>
    </w:p>
    <w:p w14:paraId="1498A5FE" w14:textId="520AC058" w:rsidR="005A11FC" w:rsidRPr="005A11FC" w:rsidRDefault="005A11FC" w:rsidP="0045654E">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color w:val="2D3B45"/>
          <w:kern w:val="0"/>
          <w:sz w:val="24"/>
          <w:szCs w:val="24"/>
          <w:lang w:eastAsia="en-AU"/>
          <w14:ligatures w14:val="none"/>
        </w:rPr>
        <w:t>Discuss user input and system output, and how these were considered in the design.</w:t>
      </w:r>
      <w:r w:rsidRPr="005A11FC">
        <w:rPr>
          <w:rFonts w:ascii="Lato" w:eastAsia="Times New Roman" w:hAnsi="Lato" w:cs="Times New Roman"/>
          <w:b/>
          <w:bCs/>
          <w:color w:val="2D3B45"/>
          <w:kern w:val="0"/>
          <w:sz w:val="24"/>
          <w:szCs w:val="24"/>
          <w:lang w:eastAsia="en-AU"/>
          <w14:ligatures w14:val="none"/>
        </w:rPr>
        <w:t> </w:t>
      </w:r>
    </w:p>
    <w:p w14:paraId="3F24B832"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Designer Statement (3 minutes)</w:t>
      </w:r>
    </w:p>
    <w:p w14:paraId="7EBB3578" w14:textId="77777777" w:rsidR="005A11FC" w:rsidRPr="005A11FC" w:rsidRDefault="005A11FC" w:rsidP="005A11FC">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color w:val="2D3B45"/>
          <w:kern w:val="0"/>
          <w:sz w:val="24"/>
          <w:szCs w:val="24"/>
          <w:lang w:eastAsia="en-AU"/>
          <w14:ligatures w14:val="none"/>
        </w:rPr>
        <w:t>Evaluate the effectiveness of the solution.</w:t>
      </w:r>
    </w:p>
    <w:p w14:paraId="6EFF3E98"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 Conclusion (30 seconds)</w:t>
      </w:r>
    </w:p>
    <w:p w14:paraId="51112CC0" w14:textId="77777777" w:rsidR="005A11FC" w:rsidRPr="005A11FC" w:rsidRDefault="005A11FC" w:rsidP="005A11FC">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color w:val="2D3B45"/>
          <w:kern w:val="0"/>
          <w:sz w:val="24"/>
          <w:szCs w:val="24"/>
          <w:lang w:eastAsia="en-AU"/>
          <w14:ligatures w14:val="none"/>
        </w:rPr>
        <w:t>Final thoughts and a summary of the project's success in solving the initial problem.</w:t>
      </w:r>
    </w:p>
    <w:p w14:paraId="34855DBB" w14:textId="77777777" w:rsidR="00C37B62" w:rsidRDefault="00C37B62"/>
    <w:sectPr w:rsidR="00C3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546"/>
    <w:multiLevelType w:val="multilevel"/>
    <w:tmpl w:val="7B1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2018"/>
    <w:multiLevelType w:val="multilevel"/>
    <w:tmpl w:val="D32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1D34"/>
    <w:multiLevelType w:val="multilevel"/>
    <w:tmpl w:val="28B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0FEB"/>
    <w:multiLevelType w:val="multilevel"/>
    <w:tmpl w:val="DDA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6181D"/>
    <w:multiLevelType w:val="multilevel"/>
    <w:tmpl w:val="AE5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A394A"/>
    <w:multiLevelType w:val="multilevel"/>
    <w:tmpl w:val="2CC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B4D58"/>
    <w:multiLevelType w:val="multilevel"/>
    <w:tmpl w:val="EC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F1F08"/>
    <w:multiLevelType w:val="multilevel"/>
    <w:tmpl w:val="420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A5450"/>
    <w:multiLevelType w:val="multilevel"/>
    <w:tmpl w:val="A64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826236">
    <w:abstractNumId w:val="5"/>
  </w:num>
  <w:num w:numId="2" w16cid:durableId="542179960">
    <w:abstractNumId w:val="4"/>
  </w:num>
  <w:num w:numId="3" w16cid:durableId="1662654358">
    <w:abstractNumId w:val="8"/>
  </w:num>
  <w:num w:numId="4" w16cid:durableId="2107724309">
    <w:abstractNumId w:val="6"/>
  </w:num>
  <w:num w:numId="5" w16cid:durableId="1050806856">
    <w:abstractNumId w:val="2"/>
  </w:num>
  <w:num w:numId="6" w16cid:durableId="653993426">
    <w:abstractNumId w:val="3"/>
  </w:num>
  <w:num w:numId="7" w16cid:durableId="842358185">
    <w:abstractNumId w:val="7"/>
  </w:num>
  <w:num w:numId="8" w16cid:durableId="1705717633">
    <w:abstractNumId w:val="0"/>
  </w:num>
  <w:num w:numId="9" w16cid:durableId="45491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C"/>
    <w:rsid w:val="0045654E"/>
    <w:rsid w:val="004D17E7"/>
    <w:rsid w:val="005A11FC"/>
    <w:rsid w:val="007C4F74"/>
    <w:rsid w:val="00BD23BA"/>
    <w:rsid w:val="00C37B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859B"/>
  <w15:chartTrackingRefBased/>
  <w15:docId w15:val="{2E19A727-0C90-4863-80D4-57388612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F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A1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1</cp:revision>
  <dcterms:created xsi:type="dcterms:W3CDTF">2023-10-18T00:57:00Z</dcterms:created>
  <dcterms:modified xsi:type="dcterms:W3CDTF">2023-10-18T02:18:00Z</dcterms:modified>
</cp:coreProperties>
</file>