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B627" w14:textId="77777777" w:rsidR="00C37B62" w:rsidRPr="00992B62" w:rsidRDefault="002F29DE" w:rsidP="002F29DE">
      <w:pPr>
        <w:rPr>
          <w:rFonts w:asciiTheme="majorHAnsi" w:hAnsiTheme="majorHAnsi"/>
          <w:b/>
          <w:bCs/>
          <w:sz w:val="28"/>
          <w:szCs w:val="28"/>
        </w:rPr>
      </w:pPr>
      <w:r w:rsidRPr="00992B62">
        <w:rPr>
          <w:rFonts w:asciiTheme="majorHAnsi" w:hAnsiTheme="majorHAnsi"/>
          <w:b/>
          <w:bCs/>
          <w:sz w:val="28"/>
          <w:szCs w:val="28"/>
        </w:rPr>
        <w:t>Introduction</w:t>
      </w:r>
    </w:p>
    <w:p w14:paraId="65D8DB31" w14:textId="77777777" w:rsidR="005F5B4B" w:rsidRDefault="005F5B4B" w:rsidP="002F29DE"/>
    <w:p w14:paraId="3E72B331" w14:textId="51512755" w:rsidR="00F47E0D" w:rsidRPr="00992B62" w:rsidRDefault="005F5B4B" w:rsidP="002F29DE">
      <w:pPr>
        <w:rPr>
          <w:rFonts w:asciiTheme="majorHAnsi" w:hAnsiTheme="majorHAnsi"/>
          <w:b/>
          <w:bCs/>
          <w:sz w:val="28"/>
          <w:szCs w:val="28"/>
        </w:rPr>
      </w:pPr>
      <w:r w:rsidRPr="00992B62">
        <w:rPr>
          <w:rFonts w:asciiTheme="majorHAnsi" w:hAnsiTheme="majorHAnsi"/>
          <w:b/>
          <w:bCs/>
          <w:sz w:val="28"/>
          <w:szCs w:val="28"/>
        </w:rPr>
        <w:t xml:space="preserve">Initial </w:t>
      </w:r>
      <w:r w:rsidR="002F29DE" w:rsidRPr="00992B62">
        <w:rPr>
          <w:rFonts w:asciiTheme="majorHAnsi" w:hAnsiTheme="majorHAnsi"/>
          <w:b/>
          <w:bCs/>
          <w:sz w:val="28"/>
          <w:szCs w:val="28"/>
        </w:rPr>
        <w:t>Planning</w:t>
      </w:r>
    </w:p>
    <w:p w14:paraId="274B3300" w14:textId="6C394178" w:rsidR="002F29DE" w:rsidRPr="00461CA5" w:rsidRDefault="005F5B4B" w:rsidP="002F29DE">
      <w:pPr>
        <w:rPr>
          <w:rFonts w:ascii="Segoe UI" w:hAnsi="Segoe UI" w:cs="Segoe UI"/>
          <w:sz w:val="20"/>
          <w:szCs w:val="20"/>
        </w:rPr>
      </w:pPr>
      <w:r w:rsidRPr="00412631">
        <w:rPr>
          <w:rFonts w:ascii="Segoe UI" w:hAnsi="Segoe UI" w:cs="Segoe UI"/>
          <w:sz w:val="20"/>
          <w:szCs w:val="20"/>
        </w:rPr>
        <w:t xml:space="preserve">Before any programming could be completed to create the ‘Daily Chess Puzzle’ solution, planning first had to be completed. This is through an initial flowchart and various UI design sketches. The flowchart illustrates that upon the startup of the application, the base board is setup. Then the position FEN of the puzzle is read, with pieces generated accordingly. After the board has been setup, the conditions surrounding the puzzle is displayed, and the computer makes their move. It is only after those steps that the puzzle will start for the user. Now that the puzzle has started, if a square on the chessboard is clicked, the playing status of the puzzle is checked, and if </w:t>
      </w:r>
      <w:r w:rsidR="006F6BCB" w:rsidRPr="00412631">
        <w:rPr>
          <w:rFonts w:ascii="Segoe UI" w:hAnsi="Segoe UI" w:cs="Segoe UI"/>
          <w:sz w:val="20"/>
          <w:szCs w:val="20"/>
        </w:rPr>
        <w:t xml:space="preserve">the puzzle has not ended, the square will be checked to see if it contains any images. This is because images are used to display pieces and the available legal moves for the selected piece. If the square clicked is the same as the most recent click, then the legal moves will be clicked, and the pieces affected will be reset. If the square clicked is not the same as the previous </w:t>
      </w:r>
      <w:r w:rsidR="007C7E8B" w:rsidRPr="00412631">
        <w:rPr>
          <w:rFonts w:ascii="Segoe UI" w:hAnsi="Segoe UI" w:cs="Segoe UI"/>
          <w:sz w:val="20"/>
          <w:szCs w:val="20"/>
        </w:rPr>
        <w:t>click and</w:t>
      </w:r>
      <w:r w:rsidR="006F6BCB" w:rsidRPr="00412631">
        <w:rPr>
          <w:rFonts w:ascii="Segoe UI" w:hAnsi="Segoe UI" w:cs="Segoe UI"/>
          <w:sz w:val="20"/>
          <w:szCs w:val="20"/>
        </w:rPr>
        <w:t xml:space="preserve"> does not contain a tag saying “legal” or “capture”, then all legal moves for the selected piece is found and displayed.</w:t>
      </w:r>
      <w:r w:rsidR="007C7E8B" w:rsidRPr="00412631">
        <w:rPr>
          <w:rFonts w:ascii="Segoe UI" w:hAnsi="Segoe UI" w:cs="Segoe UI"/>
          <w:sz w:val="20"/>
          <w:szCs w:val="20"/>
        </w:rPr>
        <w:t xml:space="preserve"> If the square clicked does contain the tag of “legal”, then the previous legal moves are cleared from the board, and the selected piece is moved to </w:t>
      </w:r>
      <w:r w:rsidR="00412631" w:rsidRPr="00412631">
        <w:rPr>
          <w:rFonts w:ascii="Segoe UI" w:hAnsi="Segoe UI" w:cs="Segoe UI"/>
          <w:sz w:val="20"/>
          <w:szCs w:val="20"/>
        </w:rPr>
        <w:t>its</w:t>
      </w:r>
      <w:r w:rsidR="007C7E8B" w:rsidRPr="00412631">
        <w:rPr>
          <w:rFonts w:ascii="Segoe UI" w:hAnsi="Segoe UI" w:cs="Segoe UI"/>
          <w:sz w:val="20"/>
          <w:szCs w:val="20"/>
        </w:rPr>
        <w:t xml:space="preserve"> new destination. If the square clicked contains the tag of “capture”, then the move is checked if it is the correct move according to the puzzle, and if it is the correct move, then the piece in question is captured. If the move is incorrect, then a strike is added. If the strike count reaches 3, then the game is lost. If all moves of the puzzle is completed before all 3 strikes have been accumulated, then the game is won.</w:t>
      </w:r>
    </w:p>
    <w:p w14:paraId="005EB443" w14:textId="41EE7038" w:rsidR="00412631" w:rsidRDefault="00412631" w:rsidP="002F29DE">
      <w:pPr>
        <w:rPr>
          <w:sz w:val="20"/>
          <w:szCs w:val="20"/>
        </w:rPr>
      </w:pPr>
      <w:r w:rsidRPr="005B1DC5">
        <w:rPr>
          <w:sz w:val="20"/>
          <w:szCs w:val="20"/>
        </w:rPr>
        <w:t xml:space="preserve">The UI designs that </w:t>
      </w:r>
      <w:r w:rsidR="00A67802" w:rsidRPr="005B1DC5">
        <w:rPr>
          <w:sz w:val="20"/>
          <w:szCs w:val="20"/>
        </w:rPr>
        <w:t xml:space="preserve">were created for the application </w:t>
      </w:r>
      <w:r w:rsidR="00B91C82" w:rsidRPr="005B1DC5">
        <w:rPr>
          <w:sz w:val="20"/>
          <w:szCs w:val="20"/>
        </w:rPr>
        <w:t>showcased three main designs. The first contained</w:t>
      </w:r>
      <w:r w:rsidR="00202A5E" w:rsidRPr="005B1DC5">
        <w:rPr>
          <w:sz w:val="20"/>
          <w:szCs w:val="20"/>
        </w:rPr>
        <w:t xml:space="preserve"> </w:t>
      </w:r>
      <w:r w:rsidR="009421F2" w:rsidRPr="005B1DC5">
        <w:rPr>
          <w:sz w:val="20"/>
          <w:szCs w:val="20"/>
        </w:rPr>
        <w:t>th</w:t>
      </w:r>
      <w:r w:rsidR="003D6D8A" w:rsidRPr="005B1DC5">
        <w:rPr>
          <w:sz w:val="20"/>
          <w:szCs w:val="20"/>
        </w:rPr>
        <w:t xml:space="preserve">e window being vertical, with the puzzle details </w:t>
      </w:r>
      <w:r w:rsidR="00151F3B" w:rsidRPr="005B1DC5">
        <w:rPr>
          <w:sz w:val="20"/>
          <w:szCs w:val="20"/>
        </w:rPr>
        <w:t xml:space="preserve">in the upper third of the window, and the board covering the lower two-thirds. The second design consisted of the </w:t>
      </w:r>
      <w:r w:rsidR="00F12F83" w:rsidRPr="005B1DC5">
        <w:rPr>
          <w:sz w:val="20"/>
          <w:szCs w:val="20"/>
        </w:rPr>
        <w:t>window being horizonal and maximised,</w:t>
      </w:r>
      <w:r w:rsidR="00EF40F1" w:rsidRPr="005B1DC5">
        <w:rPr>
          <w:sz w:val="20"/>
          <w:szCs w:val="20"/>
        </w:rPr>
        <w:t xml:space="preserve"> with the board the left two-thirds, and </w:t>
      </w:r>
      <w:r w:rsidR="0028592B" w:rsidRPr="005B1DC5">
        <w:rPr>
          <w:sz w:val="20"/>
          <w:szCs w:val="20"/>
        </w:rPr>
        <w:t xml:space="preserve">the puzzle details and moves made on the right third. </w:t>
      </w:r>
      <w:r w:rsidR="008E17C6" w:rsidRPr="005B1DC5">
        <w:rPr>
          <w:sz w:val="20"/>
          <w:szCs w:val="20"/>
        </w:rPr>
        <w:t xml:space="preserve">The third design was </w:t>
      </w:r>
      <w:proofErr w:type="gramStart"/>
      <w:r w:rsidR="008E17C6" w:rsidRPr="005B1DC5">
        <w:rPr>
          <w:sz w:val="20"/>
          <w:szCs w:val="20"/>
        </w:rPr>
        <w:t>similar to</w:t>
      </w:r>
      <w:proofErr w:type="gramEnd"/>
      <w:r w:rsidR="008E17C6" w:rsidRPr="005B1DC5">
        <w:rPr>
          <w:sz w:val="20"/>
          <w:szCs w:val="20"/>
        </w:rPr>
        <w:t xml:space="preserve"> the </w:t>
      </w:r>
      <w:r w:rsidR="00CA7CBC" w:rsidRPr="005B1DC5">
        <w:rPr>
          <w:sz w:val="20"/>
          <w:szCs w:val="20"/>
        </w:rPr>
        <w:t>second design, however it did not contain the moves made, and however showed the correct and incorrect moves made, as well as the House teams scoreboard.</w:t>
      </w:r>
      <w:r w:rsidR="00FB04AF" w:rsidRPr="005B1DC5">
        <w:rPr>
          <w:sz w:val="20"/>
          <w:szCs w:val="20"/>
        </w:rPr>
        <w:t xml:space="preserve"> </w:t>
      </w:r>
      <w:proofErr w:type="gramStart"/>
      <w:r w:rsidR="00FB04AF" w:rsidRPr="005B1DC5">
        <w:rPr>
          <w:sz w:val="20"/>
          <w:szCs w:val="20"/>
        </w:rPr>
        <w:t xml:space="preserve">After consulting </w:t>
      </w:r>
      <w:r w:rsidR="007915D6">
        <w:rPr>
          <w:sz w:val="20"/>
          <w:szCs w:val="20"/>
        </w:rPr>
        <w:t>my client</w:t>
      </w:r>
      <w:r w:rsidR="00FB04AF" w:rsidRPr="005B1DC5">
        <w:rPr>
          <w:sz w:val="20"/>
          <w:szCs w:val="20"/>
        </w:rPr>
        <w:t>, it</w:t>
      </w:r>
      <w:proofErr w:type="gramEnd"/>
      <w:r w:rsidR="00FB04AF" w:rsidRPr="005B1DC5">
        <w:rPr>
          <w:sz w:val="20"/>
          <w:szCs w:val="20"/>
        </w:rPr>
        <w:t xml:space="preserve"> was determined that the third design would be used as it </w:t>
      </w:r>
      <w:r w:rsidR="008871B0" w:rsidRPr="005B1DC5">
        <w:rPr>
          <w:sz w:val="20"/>
          <w:szCs w:val="20"/>
        </w:rPr>
        <w:t xml:space="preserve">provided the most engaging and detailed display of all three designs, </w:t>
      </w:r>
      <w:r w:rsidR="002E019B" w:rsidRPr="005B1DC5">
        <w:rPr>
          <w:sz w:val="20"/>
          <w:szCs w:val="20"/>
        </w:rPr>
        <w:t>which fitted their purpose of the application.</w:t>
      </w:r>
    </w:p>
    <w:p w14:paraId="089778A3" w14:textId="1778EDB9" w:rsidR="00F47E0D" w:rsidRDefault="00F47E0D" w:rsidP="002F29DE">
      <w:pPr>
        <w:rPr>
          <w:rFonts w:asciiTheme="majorHAnsi" w:hAnsiTheme="majorHAnsi"/>
          <w:b/>
          <w:bCs/>
          <w:sz w:val="28"/>
          <w:szCs w:val="28"/>
        </w:rPr>
      </w:pPr>
      <w:r>
        <w:rPr>
          <w:rFonts w:asciiTheme="majorHAnsi" w:hAnsiTheme="majorHAnsi"/>
          <w:b/>
          <w:bCs/>
          <w:sz w:val="28"/>
          <w:szCs w:val="28"/>
        </w:rPr>
        <w:t>Structure Chart</w:t>
      </w:r>
    </w:p>
    <w:p w14:paraId="7C9C3C68" w14:textId="15ECD2A0" w:rsidR="00F47E0D" w:rsidRPr="00461CA5" w:rsidRDefault="00015F96" w:rsidP="002F29DE">
      <w:pPr>
        <w:rPr>
          <w:rFonts w:cstheme="minorHAnsi"/>
          <w:sz w:val="20"/>
          <w:szCs w:val="20"/>
        </w:rPr>
      </w:pPr>
      <w:r>
        <w:rPr>
          <w:rFonts w:cstheme="minorHAnsi"/>
          <w:sz w:val="20"/>
          <w:szCs w:val="20"/>
        </w:rPr>
        <w:t xml:space="preserve">If this is the first time that the user has opened the application, then the user will be presented with a </w:t>
      </w:r>
      <w:r w:rsidRPr="00F142C2">
        <w:rPr>
          <w:rFonts w:cstheme="minorHAnsi"/>
          <w:sz w:val="20"/>
          <w:szCs w:val="20"/>
        </w:rPr>
        <w:t xml:space="preserve">Welcome Form, </w:t>
      </w:r>
      <w:r w:rsidR="003D22E0" w:rsidRPr="00F142C2">
        <w:rPr>
          <w:rFonts w:cstheme="minorHAnsi"/>
          <w:sz w:val="20"/>
          <w:szCs w:val="20"/>
        </w:rPr>
        <w:t>which will allow the user to select the house team they are in, as well as the difficulty they wish to compete in. This information will be passed into the Create New User function. If the user has played in the past, the new user and welcome will not be shown, and the player’s data will be loaded. This involves their username, house team, difficulty setting, score and when they last played being passed on into the main form to load the correct difficulty puzzle onto the screen. After this has occurred, the Puzzle is loaded onto the Main form, through the CSV data of the FEN, moves, and rating</w:t>
      </w:r>
      <w:r w:rsidR="00691FDA" w:rsidRPr="00F142C2">
        <w:rPr>
          <w:rFonts w:cstheme="minorHAnsi"/>
          <w:sz w:val="20"/>
          <w:szCs w:val="20"/>
        </w:rPr>
        <w:t xml:space="preserve">, which is passed into the Puzzle class. From the puzzle class, if the puzzle is over, the </w:t>
      </w:r>
      <w:proofErr w:type="spellStart"/>
      <w:r w:rsidR="00691FDA" w:rsidRPr="00F142C2">
        <w:rPr>
          <w:rFonts w:cstheme="minorHAnsi"/>
          <w:sz w:val="20"/>
          <w:szCs w:val="20"/>
        </w:rPr>
        <w:t>isFinished</w:t>
      </w:r>
      <w:proofErr w:type="spellEnd"/>
      <w:r w:rsidR="00691FDA" w:rsidRPr="00F142C2">
        <w:rPr>
          <w:rFonts w:cstheme="minorHAnsi"/>
          <w:sz w:val="20"/>
          <w:szCs w:val="20"/>
        </w:rPr>
        <w:t xml:space="preserve">, </w:t>
      </w:r>
      <w:proofErr w:type="spellStart"/>
      <w:r w:rsidR="00691FDA" w:rsidRPr="00F142C2">
        <w:rPr>
          <w:rFonts w:cstheme="minorHAnsi"/>
          <w:sz w:val="20"/>
          <w:szCs w:val="20"/>
        </w:rPr>
        <w:t>isWon</w:t>
      </w:r>
      <w:proofErr w:type="spellEnd"/>
      <w:r w:rsidR="00691FDA" w:rsidRPr="00F142C2">
        <w:rPr>
          <w:rFonts w:cstheme="minorHAnsi"/>
          <w:sz w:val="20"/>
          <w:szCs w:val="20"/>
        </w:rPr>
        <w:t xml:space="preserve">, and </w:t>
      </w:r>
      <w:proofErr w:type="spellStart"/>
      <w:r w:rsidR="00691FDA" w:rsidRPr="00F142C2">
        <w:rPr>
          <w:rFonts w:cstheme="minorHAnsi"/>
          <w:sz w:val="20"/>
          <w:szCs w:val="20"/>
        </w:rPr>
        <w:t>isGameOver</w:t>
      </w:r>
      <w:proofErr w:type="spellEnd"/>
      <w:r w:rsidR="00691FDA" w:rsidRPr="00F142C2">
        <w:rPr>
          <w:rFonts w:cstheme="minorHAnsi"/>
          <w:sz w:val="20"/>
          <w:szCs w:val="20"/>
        </w:rPr>
        <w:t xml:space="preserve">, are passed into the Game won or lost </w:t>
      </w:r>
      <w:proofErr w:type="gramStart"/>
      <w:r w:rsidR="00691FDA" w:rsidRPr="00F142C2">
        <w:rPr>
          <w:rFonts w:cstheme="minorHAnsi"/>
          <w:sz w:val="20"/>
          <w:szCs w:val="20"/>
        </w:rPr>
        <w:t>functions,.</w:t>
      </w:r>
      <w:proofErr w:type="gramEnd"/>
      <w:r w:rsidR="00691FDA" w:rsidRPr="00F142C2">
        <w:rPr>
          <w:rFonts w:cstheme="minorHAnsi"/>
          <w:sz w:val="20"/>
          <w:szCs w:val="20"/>
        </w:rPr>
        <w:t xml:space="preserve"> If the puzzle is not over, the puzzle class passes the easy puzzle list, intermediate puzzle list, and hard puzzle list to the main form, alongside the Booleans, </w:t>
      </w:r>
      <w:proofErr w:type="spellStart"/>
      <w:r w:rsidR="00691FDA" w:rsidRPr="00F142C2">
        <w:rPr>
          <w:rFonts w:cstheme="minorHAnsi"/>
          <w:sz w:val="20"/>
          <w:szCs w:val="20"/>
        </w:rPr>
        <w:t>isMove</w:t>
      </w:r>
      <w:proofErr w:type="spellEnd"/>
      <w:r w:rsidR="00691FDA" w:rsidRPr="00F142C2">
        <w:rPr>
          <w:rFonts w:cstheme="minorHAnsi"/>
          <w:sz w:val="20"/>
          <w:szCs w:val="20"/>
        </w:rPr>
        <w:t xml:space="preserve"> and </w:t>
      </w:r>
      <w:proofErr w:type="spellStart"/>
      <w:r w:rsidR="00691FDA" w:rsidRPr="00F142C2">
        <w:rPr>
          <w:rFonts w:cstheme="minorHAnsi"/>
          <w:sz w:val="20"/>
          <w:szCs w:val="20"/>
        </w:rPr>
        <w:t>isFinished</w:t>
      </w:r>
      <w:proofErr w:type="spellEnd"/>
      <w:r w:rsidR="00691FDA" w:rsidRPr="00F142C2">
        <w:rPr>
          <w:rFonts w:cstheme="minorHAnsi"/>
          <w:sz w:val="20"/>
          <w:szCs w:val="20"/>
        </w:rPr>
        <w:t>.</w:t>
      </w:r>
      <w:r w:rsidR="00787FD1" w:rsidRPr="00F142C2">
        <w:rPr>
          <w:rFonts w:cstheme="minorHAnsi"/>
          <w:sz w:val="20"/>
          <w:szCs w:val="20"/>
        </w:rPr>
        <w:t xml:space="preserve"> From this, the main form passes the section variable and </w:t>
      </w:r>
      <w:proofErr w:type="spellStart"/>
      <w:r w:rsidR="00787FD1" w:rsidRPr="00F142C2">
        <w:rPr>
          <w:rFonts w:cstheme="minorHAnsi"/>
          <w:sz w:val="20"/>
          <w:szCs w:val="20"/>
        </w:rPr>
        <w:t>rankNum</w:t>
      </w:r>
      <w:proofErr w:type="spellEnd"/>
      <w:r w:rsidR="00787FD1" w:rsidRPr="00F142C2">
        <w:rPr>
          <w:rFonts w:cstheme="minorHAnsi"/>
          <w:sz w:val="20"/>
          <w:szCs w:val="20"/>
        </w:rPr>
        <w:t xml:space="preserve"> variable to the setup board function, which will correctly display the puzzle according to the FEN set in the puzzle class. From there, the main class passes the </w:t>
      </w:r>
      <w:proofErr w:type="spellStart"/>
      <w:r w:rsidR="00787FD1" w:rsidRPr="00F142C2">
        <w:rPr>
          <w:rFonts w:cstheme="minorHAnsi"/>
          <w:sz w:val="20"/>
          <w:szCs w:val="20"/>
        </w:rPr>
        <w:t>isCapture</w:t>
      </w:r>
      <w:proofErr w:type="spellEnd"/>
      <w:r w:rsidR="00787FD1" w:rsidRPr="00F142C2">
        <w:rPr>
          <w:rFonts w:cstheme="minorHAnsi"/>
          <w:sz w:val="20"/>
          <w:szCs w:val="20"/>
        </w:rPr>
        <w:t xml:space="preserve">, </w:t>
      </w:r>
      <w:proofErr w:type="spellStart"/>
      <w:r w:rsidR="00787FD1" w:rsidRPr="00F142C2">
        <w:rPr>
          <w:rFonts w:cstheme="minorHAnsi"/>
          <w:sz w:val="20"/>
          <w:szCs w:val="20"/>
        </w:rPr>
        <w:t>isLegal</w:t>
      </w:r>
      <w:proofErr w:type="spellEnd"/>
      <w:r w:rsidR="00787FD1" w:rsidRPr="00F142C2">
        <w:rPr>
          <w:rFonts w:cstheme="minorHAnsi"/>
          <w:sz w:val="20"/>
          <w:szCs w:val="20"/>
        </w:rPr>
        <w:t xml:space="preserve">, and </w:t>
      </w:r>
      <w:proofErr w:type="spellStart"/>
      <w:r w:rsidR="00787FD1" w:rsidRPr="00F142C2">
        <w:rPr>
          <w:rFonts w:cstheme="minorHAnsi"/>
          <w:sz w:val="20"/>
          <w:szCs w:val="20"/>
        </w:rPr>
        <w:t>isMoved</w:t>
      </w:r>
      <w:proofErr w:type="spellEnd"/>
      <w:r w:rsidR="00787FD1" w:rsidRPr="00F142C2">
        <w:rPr>
          <w:rFonts w:cstheme="minorHAnsi"/>
          <w:sz w:val="20"/>
          <w:szCs w:val="20"/>
        </w:rPr>
        <w:t xml:space="preserve"> </w:t>
      </w:r>
      <w:r w:rsidR="00787FD1" w:rsidRPr="00F142C2">
        <w:rPr>
          <w:rFonts w:cstheme="minorHAnsi"/>
          <w:sz w:val="20"/>
          <w:szCs w:val="20"/>
        </w:rPr>
        <w:lastRenderedPageBreak/>
        <w:t xml:space="preserve">Booleans alongside the previous piece, previous position, current position, current square </w:t>
      </w:r>
      <w:proofErr w:type="gramStart"/>
      <w:r w:rsidR="00787FD1" w:rsidRPr="00F142C2">
        <w:rPr>
          <w:rFonts w:cstheme="minorHAnsi"/>
          <w:sz w:val="20"/>
          <w:szCs w:val="20"/>
        </w:rPr>
        <w:t>name</w:t>
      </w:r>
      <w:proofErr w:type="gramEnd"/>
      <w:r w:rsidR="00787FD1" w:rsidRPr="00F142C2">
        <w:rPr>
          <w:rFonts w:cstheme="minorHAnsi"/>
          <w:sz w:val="20"/>
          <w:szCs w:val="20"/>
        </w:rPr>
        <w:t xml:space="preserve"> and previous square name variables.</w:t>
      </w:r>
      <w:r w:rsidR="00787FD1" w:rsidRPr="00F142C2">
        <w:rPr>
          <w:rFonts w:asciiTheme="majorHAnsi" w:hAnsiTheme="majorHAnsi"/>
          <w:b/>
          <w:bCs/>
          <w:sz w:val="28"/>
          <w:szCs w:val="28"/>
        </w:rPr>
        <w:t xml:space="preserve">              </w:t>
      </w:r>
    </w:p>
    <w:p w14:paraId="0AF04DF6" w14:textId="77777777" w:rsidR="002F29DE" w:rsidRPr="00992B62" w:rsidRDefault="002F29DE" w:rsidP="002F29DE">
      <w:pPr>
        <w:rPr>
          <w:rFonts w:asciiTheme="majorHAnsi" w:hAnsiTheme="majorHAnsi"/>
          <w:b/>
          <w:bCs/>
          <w:sz w:val="28"/>
          <w:szCs w:val="28"/>
        </w:rPr>
      </w:pPr>
      <w:r w:rsidRPr="00992B62">
        <w:rPr>
          <w:rFonts w:asciiTheme="majorHAnsi" w:hAnsiTheme="majorHAnsi"/>
          <w:b/>
          <w:bCs/>
          <w:sz w:val="28"/>
          <w:szCs w:val="28"/>
        </w:rPr>
        <w:t>Iteration 1</w:t>
      </w:r>
    </w:p>
    <w:p w14:paraId="3FEB8A5E" w14:textId="567A3D43" w:rsidR="002F29DE" w:rsidRDefault="00556C43" w:rsidP="002F29DE">
      <w:pPr>
        <w:rPr>
          <w:sz w:val="20"/>
          <w:szCs w:val="20"/>
        </w:rPr>
      </w:pPr>
      <w:r w:rsidRPr="005B1DC5">
        <w:rPr>
          <w:sz w:val="20"/>
          <w:szCs w:val="20"/>
        </w:rPr>
        <w:t xml:space="preserve">In the first build of the application, </w:t>
      </w:r>
      <w:r w:rsidR="00B53647" w:rsidRPr="005B1DC5">
        <w:rPr>
          <w:sz w:val="20"/>
          <w:szCs w:val="20"/>
        </w:rPr>
        <w:t>the most part of the application was created, with the puzzle being updated each day manually by changing the constant values of “fen”</w:t>
      </w:r>
      <w:r w:rsidR="006B6970" w:rsidRPr="005B1DC5">
        <w:rPr>
          <w:sz w:val="20"/>
          <w:szCs w:val="20"/>
        </w:rPr>
        <w:t xml:space="preserve"> and</w:t>
      </w:r>
      <w:r w:rsidR="00B53647" w:rsidRPr="005B1DC5">
        <w:rPr>
          <w:sz w:val="20"/>
          <w:szCs w:val="20"/>
        </w:rPr>
        <w:t xml:space="preserve"> “</w:t>
      </w:r>
      <w:r w:rsidR="006B6970" w:rsidRPr="005B1DC5">
        <w:rPr>
          <w:sz w:val="20"/>
          <w:szCs w:val="20"/>
        </w:rPr>
        <w:t xml:space="preserve">moves” to the correct values in accordance </w:t>
      </w:r>
      <w:r w:rsidR="005B1DC5" w:rsidRPr="005B1DC5">
        <w:rPr>
          <w:sz w:val="20"/>
          <w:szCs w:val="20"/>
        </w:rPr>
        <w:t>with</w:t>
      </w:r>
      <w:r w:rsidR="006B6970" w:rsidRPr="005B1DC5">
        <w:rPr>
          <w:sz w:val="20"/>
          <w:szCs w:val="20"/>
        </w:rPr>
        <w:t xml:space="preserve"> each day.</w:t>
      </w:r>
    </w:p>
    <w:p w14:paraId="016B2679" w14:textId="7411089C" w:rsidR="001577D2" w:rsidRDefault="00AA1EAD" w:rsidP="002F29DE">
      <w:pPr>
        <w:rPr>
          <w:rFonts w:asciiTheme="majorHAnsi" w:hAnsiTheme="majorHAnsi"/>
          <w:sz w:val="24"/>
          <w:szCs w:val="24"/>
        </w:rPr>
      </w:pPr>
      <w:r>
        <w:rPr>
          <w:rFonts w:asciiTheme="majorHAnsi" w:hAnsiTheme="majorHAnsi"/>
          <w:sz w:val="24"/>
          <w:szCs w:val="24"/>
        </w:rPr>
        <w:t>Reading FEN</w:t>
      </w:r>
    </w:p>
    <w:p w14:paraId="097C7018" w14:textId="793B8A27" w:rsidR="00AA1EAD" w:rsidRDefault="00AA1EAD" w:rsidP="002F29DE">
      <w:pPr>
        <w:rPr>
          <w:rFonts w:cstheme="minorHAnsi"/>
          <w:bCs/>
          <w:sz w:val="20"/>
          <w:szCs w:val="20"/>
        </w:rPr>
      </w:pPr>
      <w:r>
        <w:rPr>
          <w:rFonts w:cstheme="minorHAnsi"/>
          <w:bCs/>
          <w:sz w:val="20"/>
          <w:szCs w:val="20"/>
        </w:rPr>
        <w:t xml:space="preserve">When reading the FEN, there are </w:t>
      </w:r>
      <w:r w:rsidR="00EF6C90">
        <w:rPr>
          <w:rFonts w:cstheme="minorHAnsi"/>
          <w:bCs/>
          <w:sz w:val="20"/>
          <w:szCs w:val="20"/>
        </w:rPr>
        <w:t>six sections within it that must be understood.</w:t>
      </w:r>
      <w:r w:rsidR="00FA7E66">
        <w:rPr>
          <w:rFonts w:cstheme="minorHAnsi"/>
          <w:bCs/>
          <w:sz w:val="20"/>
          <w:szCs w:val="20"/>
        </w:rPr>
        <w:t xml:space="preserve"> These six sections consist of the piece placement, </w:t>
      </w:r>
      <w:r w:rsidR="00684B6D">
        <w:rPr>
          <w:rFonts w:cstheme="minorHAnsi"/>
          <w:bCs/>
          <w:sz w:val="20"/>
          <w:szCs w:val="20"/>
        </w:rPr>
        <w:t>the side to move, castling ability, en passant target squares, a half move clock, and a full move counter.</w:t>
      </w:r>
    </w:p>
    <w:p w14:paraId="63BBC760"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&lt;FEN</w:t>
      </w:r>
      <w:proofErr w:type="gramStart"/>
      <w:r w:rsidRPr="00C2277D">
        <w:rPr>
          <w:rFonts w:ascii="Courier New" w:eastAsia="Times New Roman" w:hAnsi="Courier New" w:cs="Courier New"/>
          <w:color w:val="000000"/>
          <w:kern w:val="0"/>
          <w:sz w:val="21"/>
          <w:szCs w:val="21"/>
          <w:lang w:eastAsia="en-AU"/>
          <w14:ligatures w14:val="none"/>
        </w:rPr>
        <w:t>&gt; </w:t>
      </w:r>
      <w:r>
        <w:rPr>
          <w:rFonts w:ascii="Courier New" w:eastAsia="Times New Roman" w:hAnsi="Courier New" w:cs="Courier New"/>
          <w:color w:val="000000"/>
          <w:kern w:val="0"/>
          <w:sz w:val="21"/>
          <w:szCs w:val="21"/>
          <w:lang w:eastAsia="en-AU"/>
          <w14:ligatures w14:val="none"/>
        </w:rPr>
        <w:t>::</w:t>
      </w:r>
      <w:r w:rsidRPr="00C2277D">
        <w:rPr>
          <w:rFonts w:ascii="Courier New" w:eastAsia="Times New Roman" w:hAnsi="Courier New" w:cs="Courier New"/>
          <w:color w:val="000000"/>
          <w:kern w:val="0"/>
          <w:sz w:val="21"/>
          <w:szCs w:val="21"/>
          <w:lang w:eastAsia="en-AU"/>
          <w14:ligatures w14:val="none"/>
        </w:rPr>
        <w:t>=</w:t>
      </w:r>
      <w:proofErr w:type="gramEnd"/>
      <w:r w:rsidRPr="00C2277D">
        <w:rPr>
          <w:rFonts w:ascii="Courier New" w:eastAsia="Times New Roman" w:hAnsi="Courier New" w:cs="Courier New"/>
          <w:color w:val="000000"/>
          <w:kern w:val="0"/>
          <w:sz w:val="21"/>
          <w:szCs w:val="21"/>
          <w:lang w:eastAsia="en-AU"/>
          <w14:ligatures w14:val="none"/>
        </w:rPr>
        <w:t xml:space="preserve">  &lt;Piece Placement&gt;</w:t>
      </w:r>
    </w:p>
    <w:p w14:paraId="35DC8B16"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&lt;Side to move&gt;</w:t>
      </w:r>
    </w:p>
    <w:p w14:paraId="68D0A355"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&lt;Castling ability&gt;</w:t>
      </w:r>
    </w:p>
    <w:p w14:paraId="2716D3A4"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&lt;En passant target square&gt;</w:t>
      </w:r>
    </w:p>
    <w:p w14:paraId="31C1F34D"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w:t>
      </w:r>
      <w:proofErr w:type="spellStart"/>
      <w:r w:rsidRPr="00C2277D">
        <w:rPr>
          <w:rFonts w:ascii="Courier New" w:eastAsia="Times New Roman" w:hAnsi="Courier New" w:cs="Courier New"/>
          <w:color w:val="000000"/>
          <w:kern w:val="0"/>
          <w:sz w:val="21"/>
          <w:szCs w:val="21"/>
          <w:lang w:eastAsia="en-AU"/>
          <w14:ligatures w14:val="none"/>
        </w:rPr>
        <w:t>Halfmove</w:t>
      </w:r>
      <w:proofErr w:type="spellEnd"/>
      <w:r w:rsidRPr="00C2277D">
        <w:rPr>
          <w:rFonts w:ascii="Courier New" w:eastAsia="Times New Roman" w:hAnsi="Courier New" w:cs="Courier New"/>
          <w:color w:val="000000"/>
          <w:kern w:val="0"/>
          <w:sz w:val="21"/>
          <w:szCs w:val="21"/>
          <w:lang w:eastAsia="en-AU"/>
          <w14:ligatures w14:val="none"/>
        </w:rPr>
        <w:t xml:space="preserve"> clock&gt;</w:t>
      </w:r>
    </w:p>
    <w:p w14:paraId="789F97B4"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w:t>
      </w:r>
      <w:proofErr w:type="spellStart"/>
      <w:r w:rsidRPr="00C2277D">
        <w:rPr>
          <w:rFonts w:ascii="Courier New" w:eastAsia="Times New Roman" w:hAnsi="Courier New" w:cs="Courier New"/>
          <w:color w:val="000000"/>
          <w:kern w:val="0"/>
          <w:sz w:val="21"/>
          <w:szCs w:val="21"/>
          <w:lang w:eastAsia="en-AU"/>
          <w14:ligatures w14:val="none"/>
        </w:rPr>
        <w:t>Fullmove</w:t>
      </w:r>
      <w:proofErr w:type="spellEnd"/>
      <w:r w:rsidRPr="00C2277D">
        <w:rPr>
          <w:rFonts w:ascii="Courier New" w:eastAsia="Times New Roman" w:hAnsi="Courier New" w:cs="Courier New"/>
          <w:color w:val="000000"/>
          <w:kern w:val="0"/>
          <w:sz w:val="21"/>
          <w:szCs w:val="21"/>
          <w:lang w:eastAsia="en-AU"/>
          <w14:ligatures w14:val="none"/>
        </w:rPr>
        <w:t xml:space="preserve"> counter&gt;</w:t>
      </w:r>
    </w:p>
    <w:p w14:paraId="21D15169" w14:textId="6678A84F" w:rsidR="00022F99" w:rsidRPr="00022F99" w:rsidRDefault="00022F99" w:rsidP="002F29DE">
      <w:pPr>
        <w:rPr>
          <w:rFonts w:cstheme="minorHAnsi"/>
          <w:bCs/>
          <w:sz w:val="2"/>
          <w:szCs w:val="2"/>
        </w:rPr>
      </w:pPr>
      <w:r w:rsidRPr="00022F99">
        <w:rPr>
          <w:rFonts w:cstheme="minorHAnsi"/>
          <w:bCs/>
          <w:sz w:val="2"/>
          <w:szCs w:val="2"/>
        </w:rPr>
        <w:t xml:space="preserve"> </w:t>
      </w:r>
    </w:p>
    <w:p w14:paraId="5258BBA6" w14:textId="0DF597E8" w:rsidR="00EE59A5" w:rsidRDefault="00EE59A5" w:rsidP="002F29DE">
      <w:pPr>
        <w:rPr>
          <w:rFonts w:cstheme="minorHAnsi"/>
          <w:bCs/>
          <w:sz w:val="20"/>
          <w:szCs w:val="20"/>
        </w:rPr>
      </w:pPr>
      <w:r>
        <w:rPr>
          <w:rFonts w:cstheme="minorHAnsi"/>
          <w:bCs/>
          <w:sz w:val="20"/>
          <w:szCs w:val="20"/>
        </w:rPr>
        <w:t xml:space="preserve">When it comes to piece placement, </w:t>
      </w:r>
      <w:r w:rsidR="00B26862">
        <w:rPr>
          <w:rFonts w:cstheme="minorHAnsi"/>
          <w:bCs/>
          <w:sz w:val="20"/>
          <w:szCs w:val="20"/>
        </w:rPr>
        <w:t>each rank is represented, being separated by a</w:t>
      </w:r>
      <w:r w:rsidR="00A03AEA">
        <w:rPr>
          <w:rFonts w:cstheme="minorHAnsi"/>
          <w:bCs/>
          <w:sz w:val="20"/>
          <w:szCs w:val="20"/>
        </w:rPr>
        <w:t xml:space="preserve"> forward slash. Within each rank, </w:t>
      </w:r>
      <w:r w:rsidR="00B014B1">
        <w:rPr>
          <w:rFonts w:cstheme="minorHAnsi"/>
          <w:bCs/>
          <w:sz w:val="20"/>
          <w:szCs w:val="20"/>
        </w:rPr>
        <w:t xml:space="preserve">there numbers used to </w:t>
      </w:r>
      <w:r w:rsidR="00A0426E">
        <w:rPr>
          <w:rFonts w:cstheme="minorHAnsi"/>
          <w:bCs/>
          <w:sz w:val="20"/>
          <w:szCs w:val="20"/>
        </w:rPr>
        <w:t xml:space="preserve">state the </w:t>
      </w:r>
      <w:proofErr w:type="gramStart"/>
      <w:r w:rsidR="00A0426E">
        <w:rPr>
          <w:rFonts w:cstheme="minorHAnsi"/>
          <w:bCs/>
          <w:sz w:val="20"/>
          <w:szCs w:val="20"/>
        </w:rPr>
        <w:t>amount</w:t>
      </w:r>
      <w:proofErr w:type="gramEnd"/>
      <w:r w:rsidR="00A0426E">
        <w:rPr>
          <w:rFonts w:cstheme="minorHAnsi"/>
          <w:bCs/>
          <w:sz w:val="20"/>
          <w:szCs w:val="20"/>
        </w:rPr>
        <w:t xml:space="preserve"> of blank spaces, with uppercase letters referring to white pieces and lowercase letters referring to black pieces.</w:t>
      </w:r>
    </w:p>
    <w:p w14:paraId="6D8F98E3"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&lt;Piece Placement</w:t>
      </w:r>
      <w:proofErr w:type="gramStart"/>
      <w:r>
        <w:rPr>
          <w:color w:val="000000"/>
          <w:sz w:val="21"/>
          <w:szCs w:val="21"/>
        </w:rPr>
        <w:t>&gt; ::=</w:t>
      </w:r>
      <w:proofErr w:type="gramEnd"/>
      <w:r>
        <w:rPr>
          <w:color w:val="000000"/>
          <w:sz w:val="21"/>
          <w:szCs w:val="21"/>
        </w:rPr>
        <w:t xml:space="preserve"> &lt;rank8&gt;'/'&lt;rank7&gt;'/'&lt;rank6&gt;'/'&lt;rank5&gt;'/'&lt;rank4&gt;'/'&lt;rank3&gt;'/'&lt;rank2&gt;'/'&lt;rank1&gt;</w:t>
      </w:r>
    </w:p>
    <w:p w14:paraId="38E93E9E"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ranki</w:t>
      </w:r>
      <w:proofErr w:type="spellEnd"/>
      <w:r>
        <w:rPr>
          <w:color w:val="000000"/>
          <w:sz w:val="21"/>
          <w:szCs w:val="21"/>
        </w:rPr>
        <w:t xml:space="preserve">&gt;     </w:t>
      </w:r>
      <w:proofErr w:type="gramStart"/>
      <w:r>
        <w:rPr>
          <w:color w:val="000000"/>
          <w:sz w:val="21"/>
          <w:szCs w:val="21"/>
        </w:rPr>
        <w:t xml:space="preserve">  ::=</w:t>
      </w:r>
      <w:proofErr w:type="gramEnd"/>
      <w:r>
        <w:rPr>
          <w:color w:val="000000"/>
          <w:sz w:val="21"/>
          <w:szCs w:val="21"/>
        </w:rPr>
        <w:t xml:space="preserve"> [&lt;digit17&gt;]&lt;piece&gt; {[&lt;digit17&gt;]&lt;piece&gt;} [&lt;digit17&gt;] | '8'</w:t>
      </w:r>
    </w:p>
    <w:p w14:paraId="6714116E"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&lt;piece&gt;     </w:t>
      </w:r>
      <w:proofErr w:type="gramStart"/>
      <w:r>
        <w:rPr>
          <w:color w:val="000000"/>
          <w:sz w:val="21"/>
          <w:szCs w:val="21"/>
        </w:rPr>
        <w:t xml:space="preserve">  ::=</w:t>
      </w:r>
      <w:proofErr w:type="gramEnd"/>
      <w:r>
        <w:rPr>
          <w:color w:val="000000"/>
          <w:sz w:val="21"/>
          <w:szCs w:val="21"/>
        </w:rPr>
        <w:t xml:space="preserve"> &lt;white Piece&gt; | &lt;black Piece&gt;</w:t>
      </w:r>
    </w:p>
    <w:p w14:paraId="07EDA798"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&lt;digit17&gt;   </w:t>
      </w:r>
      <w:proofErr w:type="gramStart"/>
      <w:r>
        <w:rPr>
          <w:color w:val="000000"/>
          <w:sz w:val="21"/>
          <w:szCs w:val="21"/>
        </w:rPr>
        <w:t xml:space="preserve">  ::=</w:t>
      </w:r>
      <w:proofErr w:type="gramEnd"/>
      <w:r>
        <w:rPr>
          <w:color w:val="000000"/>
          <w:sz w:val="21"/>
          <w:szCs w:val="21"/>
        </w:rPr>
        <w:t xml:space="preserve"> '1' | '2' | '3' | '4' | '5' | '6' | '7'</w:t>
      </w:r>
    </w:p>
    <w:p w14:paraId="434324A5"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&lt;white Piece</w:t>
      </w:r>
      <w:proofErr w:type="gramStart"/>
      <w:r>
        <w:rPr>
          <w:color w:val="000000"/>
          <w:sz w:val="21"/>
          <w:szCs w:val="21"/>
        </w:rPr>
        <w:t>&gt; ::=</w:t>
      </w:r>
      <w:proofErr w:type="gramEnd"/>
      <w:r>
        <w:rPr>
          <w:color w:val="000000"/>
          <w:sz w:val="21"/>
          <w:szCs w:val="21"/>
        </w:rPr>
        <w:t xml:space="preserve"> 'P' | 'N' | 'B' | 'R' | 'Q' | 'K'</w:t>
      </w:r>
    </w:p>
    <w:p w14:paraId="01E1B127"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&lt;black Piece</w:t>
      </w:r>
      <w:proofErr w:type="gramStart"/>
      <w:r>
        <w:rPr>
          <w:color w:val="000000"/>
          <w:sz w:val="21"/>
          <w:szCs w:val="21"/>
        </w:rPr>
        <w:t>&gt; ::=</w:t>
      </w:r>
      <w:proofErr w:type="gramEnd"/>
      <w:r>
        <w:rPr>
          <w:color w:val="000000"/>
          <w:sz w:val="21"/>
          <w:szCs w:val="21"/>
        </w:rPr>
        <w:t xml:space="preserve"> 'p' | 'n' | 'b' | 'r' | 'q' | 'k'</w:t>
      </w:r>
    </w:p>
    <w:p w14:paraId="47F61CC1" w14:textId="3DDDC02E" w:rsidR="00A0426E" w:rsidRPr="00022F99" w:rsidRDefault="00022F99" w:rsidP="002F29DE">
      <w:pPr>
        <w:rPr>
          <w:rFonts w:cstheme="minorHAnsi"/>
          <w:bCs/>
          <w:sz w:val="2"/>
          <w:szCs w:val="2"/>
        </w:rPr>
      </w:pPr>
      <w:r w:rsidRPr="00022F99">
        <w:rPr>
          <w:rFonts w:cstheme="minorHAnsi"/>
          <w:bCs/>
          <w:sz w:val="2"/>
          <w:szCs w:val="2"/>
        </w:rPr>
        <w:t xml:space="preserve"> </w:t>
      </w:r>
    </w:p>
    <w:p w14:paraId="6F8E1B5B" w14:textId="5077D458" w:rsidR="00EF6C90" w:rsidRDefault="00D341EF" w:rsidP="002F29DE">
      <w:pPr>
        <w:rPr>
          <w:rFonts w:cstheme="minorHAnsi"/>
          <w:bCs/>
          <w:sz w:val="20"/>
          <w:szCs w:val="20"/>
        </w:rPr>
      </w:pPr>
      <w:r>
        <w:rPr>
          <w:rFonts w:cstheme="minorHAnsi"/>
          <w:bCs/>
          <w:sz w:val="20"/>
          <w:szCs w:val="20"/>
        </w:rPr>
        <w:t>When it comes to the side to move, this is presented with either the letter “w” or the letter “b”.</w:t>
      </w:r>
    </w:p>
    <w:p w14:paraId="4443D19E" w14:textId="77777777" w:rsidR="008968B9" w:rsidRDefault="008968B9" w:rsidP="008968B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&lt;Side to move</w:t>
      </w:r>
      <w:proofErr w:type="gramStart"/>
      <w:r>
        <w:rPr>
          <w:color w:val="000000"/>
          <w:sz w:val="21"/>
          <w:szCs w:val="21"/>
        </w:rPr>
        <w:t>&gt; ::=</w:t>
      </w:r>
      <w:proofErr w:type="gramEnd"/>
      <w:r>
        <w:rPr>
          <w:color w:val="000000"/>
          <w:sz w:val="21"/>
          <w:szCs w:val="21"/>
        </w:rPr>
        <w:t xml:space="preserve"> {'w' | 'b'}</w:t>
      </w:r>
    </w:p>
    <w:p w14:paraId="2217D54E" w14:textId="77777777" w:rsidR="00D341EF" w:rsidRDefault="00D341EF" w:rsidP="002F29DE">
      <w:pPr>
        <w:rPr>
          <w:rFonts w:cstheme="minorHAnsi"/>
          <w:bCs/>
          <w:sz w:val="20"/>
          <w:szCs w:val="20"/>
        </w:rPr>
      </w:pPr>
    </w:p>
    <w:p w14:paraId="7FE9D77A" w14:textId="29C3C8CB" w:rsidR="008968B9" w:rsidRDefault="00F57476" w:rsidP="002F29DE">
      <w:pPr>
        <w:rPr>
          <w:rFonts w:cstheme="minorHAnsi"/>
          <w:bCs/>
          <w:sz w:val="20"/>
          <w:szCs w:val="20"/>
        </w:rPr>
      </w:pPr>
      <w:r>
        <w:rPr>
          <w:rFonts w:cstheme="minorHAnsi"/>
          <w:bCs/>
          <w:sz w:val="20"/>
          <w:szCs w:val="20"/>
        </w:rPr>
        <w:t xml:space="preserve">When it comes to Castling ability, </w:t>
      </w:r>
      <w:r w:rsidR="00FA096C">
        <w:rPr>
          <w:rFonts w:cstheme="minorHAnsi"/>
          <w:bCs/>
          <w:sz w:val="20"/>
          <w:szCs w:val="20"/>
        </w:rPr>
        <w:t>if white can castle to Kingside, then an uppercase “K” will be present. If white can castle to Queenside, then an uppercase “Q”</w:t>
      </w:r>
      <w:r w:rsidR="009807CF">
        <w:rPr>
          <w:rFonts w:cstheme="minorHAnsi"/>
          <w:bCs/>
          <w:sz w:val="20"/>
          <w:szCs w:val="20"/>
        </w:rPr>
        <w:t xml:space="preserve"> will be present. If black can castle to Kingside, then a lowercase “k” will be present. If black can castle Queenside, then a lowercase “q” will be present.</w:t>
      </w:r>
      <w:r w:rsidR="00FA0CD0">
        <w:rPr>
          <w:rFonts w:cstheme="minorHAnsi"/>
          <w:bCs/>
          <w:sz w:val="20"/>
          <w:szCs w:val="20"/>
        </w:rPr>
        <w:t xml:space="preserve"> If castling is unavailable for both sides, then a hyphen will be present.</w:t>
      </w:r>
    </w:p>
    <w:p w14:paraId="18374ACD" w14:textId="77777777" w:rsidR="00FC1A84" w:rsidRDefault="00FC1A84" w:rsidP="00FC1A8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&lt;Castling ability</w:t>
      </w:r>
      <w:proofErr w:type="gramStart"/>
      <w:r>
        <w:rPr>
          <w:color w:val="000000"/>
          <w:sz w:val="21"/>
          <w:szCs w:val="21"/>
        </w:rPr>
        <w:t>&gt; ::=</w:t>
      </w:r>
      <w:proofErr w:type="gramEnd"/>
      <w:r>
        <w:rPr>
          <w:color w:val="000000"/>
          <w:sz w:val="21"/>
          <w:szCs w:val="21"/>
        </w:rPr>
        <w:t xml:space="preserve"> '-' | ['K'] ['Q'] ['k'] ['q'] (1..4)</w:t>
      </w:r>
    </w:p>
    <w:p w14:paraId="089BBE58" w14:textId="77A1EC69" w:rsidR="009807CF" w:rsidRPr="00FC1A84" w:rsidRDefault="00FC1A84" w:rsidP="002F29DE">
      <w:pPr>
        <w:rPr>
          <w:rFonts w:cstheme="minorHAnsi"/>
          <w:bCs/>
          <w:sz w:val="2"/>
          <w:szCs w:val="2"/>
        </w:rPr>
      </w:pPr>
      <w:r w:rsidRPr="00FC1A84">
        <w:rPr>
          <w:rFonts w:cstheme="minorHAnsi"/>
          <w:bCs/>
          <w:sz w:val="2"/>
          <w:szCs w:val="2"/>
        </w:rPr>
        <w:t xml:space="preserve"> </w:t>
      </w:r>
    </w:p>
    <w:p w14:paraId="67D2B4D9" w14:textId="6679AAFE" w:rsidR="00AA1EAD" w:rsidRDefault="00FC1A84" w:rsidP="002F29DE">
      <w:pPr>
        <w:rPr>
          <w:sz w:val="20"/>
          <w:szCs w:val="20"/>
        </w:rPr>
      </w:pPr>
      <w:r>
        <w:rPr>
          <w:sz w:val="20"/>
          <w:szCs w:val="20"/>
        </w:rPr>
        <w:t>When it comes to En</w:t>
      </w:r>
      <w:r w:rsidR="00AD10BA">
        <w:rPr>
          <w:sz w:val="20"/>
          <w:szCs w:val="20"/>
        </w:rPr>
        <w:t xml:space="preserve"> </w:t>
      </w:r>
      <w:r>
        <w:rPr>
          <w:sz w:val="20"/>
          <w:szCs w:val="20"/>
        </w:rPr>
        <w:t>Passant Ability</w:t>
      </w:r>
      <w:r w:rsidR="00FA0CD0">
        <w:rPr>
          <w:sz w:val="20"/>
          <w:szCs w:val="20"/>
        </w:rPr>
        <w:t>,</w:t>
      </w:r>
      <w:r w:rsidR="00B45C5F">
        <w:rPr>
          <w:sz w:val="20"/>
          <w:szCs w:val="20"/>
        </w:rPr>
        <w:t xml:space="preserve"> </w:t>
      </w:r>
      <w:r w:rsidR="00AD10BA">
        <w:rPr>
          <w:sz w:val="20"/>
          <w:szCs w:val="20"/>
        </w:rPr>
        <w:t xml:space="preserve">if en passant can be completed, the target square of the pawn </w:t>
      </w:r>
      <w:r w:rsidR="00190E30">
        <w:rPr>
          <w:sz w:val="20"/>
          <w:szCs w:val="20"/>
        </w:rPr>
        <w:t>will be displayed. Otherwise, a hyphen will be present.</w:t>
      </w:r>
    </w:p>
    <w:p w14:paraId="6A7E8D87" w14:textId="77777777" w:rsidR="00787FD1" w:rsidRDefault="00787FD1" w:rsidP="002F29DE">
      <w:pPr>
        <w:rPr>
          <w:sz w:val="20"/>
          <w:szCs w:val="20"/>
        </w:rPr>
      </w:pPr>
    </w:p>
    <w:p w14:paraId="2397041A" w14:textId="77777777" w:rsidR="00787FD1" w:rsidRDefault="00787FD1" w:rsidP="002F29DE">
      <w:pPr>
        <w:rPr>
          <w:sz w:val="20"/>
          <w:szCs w:val="20"/>
        </w:rPr>
      </w:pPr>
    </w:p>
    <w:p w14:paraId="5603EEDA"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&lt;En passant target square</w:t>
      </w:r>
      <w:proofErr w:type="gramStart"/>
      <w:r>
        <w:rPr>
          <w:color w:val="000000"/>
          <w:sz w:val="21"/>
          <w:szCs w:val="21"/>
        </w:rPr>
        <w:t>&gt; ::=</w:t>
      </w:r>
      <w:proofErr w:type="gramEnd"/>
      <w:r>
        <w:rPr>
          <w:color w:val="000000"/>
          <w:sz w:val="21"/>
          <w:szCs w:val="21"/>
        </w:rPr>
        <w:t xml:space="preserve"> '-' | &lt;</w:t>
      </w:r>
      <w:proofErr w:type="spellStart"/>
      <w:r>
        <w:rPr>
          <w:color w:val="000000"/>
          <w:sz w:val="21"/>
          <w:szCs w:val="21"/>
        </w:rPr>
        <w:t>epsquare</w:t>
      </w:r>
      <w:proofErr w:type="spellEnd"/>
      <w:r>
        <w:rPr>
          <w:color w:val="000000"/>
          <w:sz w:val="21"/>
          <w:szCs w:val="21"/>
        </w:rPr>
        <w:t>&gt;</w:t>
      </w:r>
    </w:p>
    <w:p w14:paraId="6FEEFB42"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epsquare</w:t>
      </w:r>
      <w:proofErr w:type="spellEnd"/>
      <w:r>
        <w:rPr>
          <w:color w:val="000000"/>
          <w:sz w:val="21"/>
          <w:szCs w:val="21"/>
        </w:rPr>
        <w:t xml:space="preserve">&gt; </w:t>
      </w:r>
      <w:proofErr w:type="gramStart"/>
      <w:r>
        <w:rPr>
          <w:color w:val="000000"/>
          <w:sz w:val="21"/>
          <w:szCs w:val="21"/>
        </w:rPr>
        <w:t xml:space="preserve">  ::=</w:t>
      </w:r>
      <w:proofErr w:type="gramEnd"/>
      <w:r>
        <w:rPr>
          <w:color w:val="000000"/>
          <w:sz w:val="21"/>
          <w:szCs w:val="21"/>
        </w:rPr>
        <w:t xml:space="preserve"> &lt;</w:t>
      </w:r>
      <w:proofErr w:type="spellStart"/>
      <w:r>
        <w:rPr>
          <w:color w:val="000000"/>
          <w:sz w:val="21"/>
          <w:szCs w:val="21"/>
        </w:rPr>
        <w:t>fileLetter</w:t>
      </w:r>
      <w:proofErr w:type="spellEnd"/>
      <w:r>
        <w:rPr>
          <w:color w:val="000000"/>
          <w:sz w:val="21"/>
          <w:szCs w:val="21"/>
        </w:rPr>
        <w:t>&gt; &lt;</w:t>
      </w:r>
      <w:proofErr w:type="spellStart"/>
      <w:r>
        <w:rPr>
          <w:color w:val="000000"/>
          <w:sz w:val="21"/>
          <w:szCs w:val="21"/>
        </w:rPr>
        <w:t>eprank</w:t>
      </w:r>
      <w:proofErr w:type="spellEnd"/>
      <w:r>
        <w:rPr>
          <w:color w:val="000000"/>
          <w:sz w:val="21"/>
          <w:szCs w:val="21"/>
        </w:rPr>
        <w:t>&gt;</w:t>
      </w:r>
    </w:p>
    <w:p w14:paraId="3E29F98E"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fileLetter</w:t>
      </w:r>
      <w:proofErr w:type="spellEnd"/>
      <w:proofErr w:type="gramStart"/>
      <w:r>
        <w:rPr>
          <w:color w:val="000000"/>
          <w:sz w:val="21"/>
          <w:szCs w:val="21"/>
        </w:rPr>
        <w:t>&gt; ::=</w:t>
      </w:r>
      <w:proofErr w:type="gramEnd"/>
      <w:r>
        <w:rPr>
          <w:color w:val="000000"/>
          <w:sz w:val="21"/>
          <w:szCs w:val="21"/>
        </w:rPr>
        <w:t xml:space="preserve"> 'a' | 'b' | 'c' | 'd' | 'e' | 'f' | 'g' | 'h'</w:t>
      </w:r>
    </w:p>
    <w:p w14:paraId="6B5789AF"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eprank</w:t>
      </w:r>
      <w:proofErr w:type="spellEnd"/>
      <w:r>
        <w:rPr>
          <w:color w:val="000000"/>
          <w:sz w:val="21"/>
          <w:szCs w:val="21"/>
        </w:rPr>
        <w:t xml:space="preserve">&gt;   </w:t>
      </w:r>
      <w:proofErr w:type="gramStart"/>
      <w:r>
        <w:rPr>
          <w:color w:val="000000"/>
          <w:sz w:val="21"/>
          <w:szCs w:val="21"/>
        </w:rPr>
        <w:t xml:space="preserve">  ::=</w:t>
      </w:r>
      <w:proofErr w:type="gramEnd"/>
      <w:r>
        <w:rPr>
          <w:color w:val="000000"/>
          <w:sz w:val="21"/>
          <w:szCs w:val="21"/>
        </w:rPr>
        <w:t xml:space="preserve"> '3' | '6'</w:t>
      </w:r>
    </w:p>
    <w:p w14:paraId="2D8D7595" w14:textId="77777777" w:rsidR="00190E30" w:rsidRDefault="00190E30" w:rsidP="002F29DE">
      <w:pPr>
        <w:rPr>
          <w:sz w:val="20"/>
          <w:szCs w:val="20"/>
        </w:rPr>
      </w:pPr>
    </w:p>
    <w:p w14:paraId="1AE2D46A" w14:textId="5F07B1FA" w:rsidR="00A4667C" w:rsidRDefault="00A4667C" w:rsidP="002F29DE">
      <w:pPr>
        <w:rPr>
          <w:sz w:val="20"/>
          <w:szCs w:val="20"/>
        </w:rPr>
      </w:pPr>
      <w:r w:rsidRPr="00A4667C">
        <w:rPr>
          <w:noProof/>
          <w:sz w:val="20"/>
          <w:szCs w:val="20"/>
        </w:rPr>
        <w:lastRenderedPageBreak/>
        <w:drawing>
          <wp:inline distT="0" distB="0" distL="0" distR="0" wp14:anchorId="4543BF74" wp14:editId="531493BD">
            <wp:extent cx="5715798" cy="7401958"/>
            <wp:effectExtent l="0" t="0" r="0" b="8890"/>
            <wp:docPr id="43597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71626" name=""/>
                    <pic:cNvPicPr/>
                  </pic:nvPicPr>
                  <pic:blipFill>
                    <a:blip r:embed="rId5"/>
                    <a:stretch>
                      <a:fillRect/>
                    </a:stretch>
                  </pic:blipFill>
                  <pic:spPr>
                    <a:xfrm>
                      <a:off x="0" y="0"/>
                      <a:ext cx="5715798" cy="7401958"/>
                    </a:xfrm>
                    <a:prstGeom prst="rect">
                      <a:avLst/>
                    </a:prstGeom>
                  </pic:spPr>
                </pic:pic>
              </a:graphicData>
            </a:graphic>
          </wp:inline>
        </w:drawing>
      </w:r>
    </w:p>
    <w:p w14:paraId="5FFC3A7F" w14:textId="0271B7AB" w:rsidR="00AC6328" w:rsidRDefault="00AC6328" w:rsidP="00AC6328">
      <w:pPr>
        <w:rPr>
          <w:rFonts w:asciiTheme="majorHAnsi" w:hAnsiTheme="majorHAnsi"/>
          <w:b/>
          <w:bCs/>
          <w:sz w:val="24"/>
          <w:szCs w:val="24"/>
        </w:rPr>
      </w:pPr>
      <w:r>
        <w:rPr>
          <w:rFonts w:asciiTheme="majorHAnsi" w:hAnsiTheme="majorHAnsi"/>
          <w:b/>
          <w:bCs/>
          <w:sz w:val="24"/>
          <w:szCs w:val="24"/>
        </w:rPr>
        <w:t>Board Representation</w:t>
      </w:r>
      <w:r w:rsidR="005509EF">
        <w:rPr>
          <w:rFonts w:asciiTheme="majorHAnsi" w:hAnsiTheme="majorHAnsi"/>
          <w:b/>
          <w:bCs/>
          <w:sz w:val="24"/>
          <w:szCs w:val="24"/>
        </w:rPr>
        <w:t xml:space="preserve"> (0x88)</w:t>
      </w:r>
    </w:p>
    <w:p w14:paraId="36D9C0CF" w14:textId="7E738B57" w:rsidR="00AC6328" w:rsidRDefault="005509EF" w:rsidP="002F29DE">
      <w:pPr>
        <w:rPr>
          <w:sz w:val="20"/>
          <w:szCs w:val="20"/>
        </w:rPr>
      </w:pPr>
      <w:r>
        <w:rPr>
          <w:sz w:val="20"/>
          <w:szCs w:val="20"/>
        </w:rPr>
        <w:t xml:space="preserve">In the background of this application, </w:t>
      </w:r>
      <w:r w:rsidR="00B319E5">
        <w:rPr>
          <w:sz w:val="20"/>
          <w:szCs w:val="20"/>
        </w:rPr>
        <w:t>the representation of the board is important</w:t>
      </w:r>
      <w:r w:rsidR="00B2518E">
        <w:rPr>
          <w:sz w:val="20"/>
          <w:szCs w:val="20"/>
        </w:rPr>
        <w:t xml:space="preserve"> as</w:t>
      </w:r>
      <w:r w:rsidR="00267F41">
        <w:rPr>
          <w:sz w:val="20"/>
          <w:szCs w:val="20"/>
        </w:rPr>
        <w:t xml:space="preserve"> it</w:t>
      </w:r>
      <w:r w:rsidR="00D3184B">
        <w:rPr>
          <w:sz w:val="20"/>
          <w:szCs w:val="20"/>
        </w:rPr>
        <w:t xml:space="preserve"> is the array of the board behind the visible board, which is utilised in move generation and move checking to determine if a move is legal or </w:t>
      </w:r>
      <w:r w:rsidR="00256482">
        <w:rPr>
          <w:sz w:val="20"/>
          <w:szCs w:val="20"/>
        </w:rPr>
        <w:t xml:space="preserve">not. </w:t>
      </w:r>
      <w:r w:rsidR="003136DE">
        <w:rPr>
          <w:sz w:val="20"/>
          <w:szCs w:val="20"/>
        </w:rPr>
        <w:t xml:space="preserve">When programming the board representation, there are two main ways that it can be addressed. This can be through implementing Bitboards, </w:t>
      </w:r>
      <w:r w:rsidR="00456A0E">
        <w:rPr>
          <w:sz w:val="20"/>
          <w:szCs w:val="20"/>
        </w:rPr>
        <w:t xml:space="preserve">which </w:t>
      </w:r>
      <w:r w:rsidR="0026489A">
        <w:rPr>
          <w:sz w:val="20"/>
          <w:szCs w:val="20"/>
        </w:rPr>
        <w:t xml:space="preserve">is a set of </w:t>
      </w:r>
      <w:r w:rsidR="00206A44">
        <w:rPr>
          <w:sz w:val="20"/>
          <w:szCs w:val="20"/>
        </w:rPr>
        <w:t>64 elements, which are all squares of the board, with one bit associated with each square.</w:t>
      </w:r>
      <w:r w:rsidR="003A36A2">
        <w:rPr>
          <w:sz w:val="20"/>
          <w:szCs w:val="20"/>
        </w:rPr>
        <w:t xml:space="preserve"> However, I did </w:t>
      </w:r>
      <w:r w:rsidR="003A36A2">
        <w:rPr>
          <w:sz w:val="20"/>
          <w:szCs w:val="20"/>
        </w:rPr>
        <w:lastRenderedPageBreak/>
        <w:t xml:space="preserve">not find this as useful to me as using the square centric method of 0x88 </w:t>
      </w:r>
      <w:r w:rsidR="003D3991">
        <w:rPr>
          <w:sz w:val="20"/>
          <w:szCs w:val="20"/>
        </w:rPr>
        <w:t xml:space="preserve">to illustrate the board. 0x88 represents the board in </w:t>
      </w:r>
      <w:r w:rsidR="00AA5215">
        <w:rPr>
          <w:sz w:val="20"/>
          <w:szCs w:val="20"/>
        </w:rPr>
        <w:t>128-byte</w:t>
      </w:r>
      <w:r w:rsidR="003D3991">
        <w:rPr>
          <w:sz w:val="20"/>
          <w:szCs w:val="20"/>
        </w:rPr>
        <w:t xml:space="preserve"> array</w:t>
      </w:r>
      <w:r w:rsidR="00C7389C">
        <w:rPr>
          <w:sz w:val="20"/>
          <w:szCs w:val="20"/>
        </w:rPr>
        <w:t xml:space="preserve">, with only half of the array representing valid squares on the board. </w:t>
      </w:r>
      <w:r w:rsidR="00BE6A61">
        <w:rPr>
          <w:sz w:val="20"/>
          <w:szCs w:val="20"/>
        </w:rPr>
        <w:t xml:space="preserve">Within the initial board representation, </w:t>
      </w:r>
      <w:proofErr w:type="gramStart"/>
      <w:r w:rsidR="00BE6A61">
        <w:rPr>
          <w:sz w:val="20"/>
          <w:szCs w:val="20"/>
        </w:rPr>
        <w:t>it can be seen that half</w:t>
      </w:r>
      <w:proofErr w:type="gramEnd"/>
      <w:r w:rsidR="00BE6A61">
        <w:rPr>
          <w:sz w:val="20"/>
          <w:szCs w:val="20"/>
        </w:rPr>
        <w:t xml:space="preserve"> of the </w:t>
      </w:r>
      <w:r w:rsidR="00E256B7">
        <w:rPr>
          <w:sz w:val="20"/>
          <w:szCs w:val="20"/>
        </w:rPr>
        <w:t>array elements consist of a blank entry, with the other half containing x</w:t>
      </w:r>
      <w:r w:rsidR="005F1FBE">
        <w:rPr>
          <w:sz w:val="20"/>
          <w:szCs w:val="20"/>
        </w:rPr>
        <w:t xml:space="preserve">’s. Another example of this in implementation is </w:t>
      </w:r>
      <w:r w:rsidR="00E8652C">
        <w:rPr>
          <w:sz w:val="20"/>
          <w:szCs w:val="20"/>
        </w:rPr>
        <w:t>in the starting position array, which illustrates where each piece starts on the board in a standard game.</w:t>
      </w:r>
      <w:r w:rsidR="00725957">
        <w:rPr>
          <w:sz w:val="20"/>
          <w:szCs w:val="20"/>
        </w:rPr>
        <w:t xml:space="preserve"> </w:t>
      </w:r>
      <w:proofErr w:type="gramStart"/>
      <w:r w:rsidR="00725957">
        <w:rPr>
          <w:sz w:val="20"/>
          <w:szCs w:val="20"/>
        </w:rPr>
        <w:t>It can be seen that as</w:t>
      </w:r>
      <w:proofErr w:type="gramEnd"/>
      <w:r w:rsidR="00725957">
        <w:rPr>
          <w:sz w:val="20"/>
          <w:szCs w:val="20"/>
        </w:rPr>
        <w:t xml:space="preserve"> usual, the lower and upper two </w:t>
      </w:r>
      <w:r w:rsidR="005A5A02">
        <w:rPr>
          <w:sz w:val="20"/>
          <w:szCs w:val="20"/>
        </w:rPr>
        <w:t xml:space="preserve">ranks contain the pieces are regularly seen, however being surrounded by both open strings and x’s. </w:t>
      </w:r>
    </w:p>
    <w:p w14:paraId="3EA6539E" w14:textId="7E00AB07" w:rsidR="00603945" w:rsidRDefault="00603945" w:rsidP="002F29DE">
      <w:pPr>
        <w:rPr>
          <w:sz w:val="20"/>
          <w:szCs w:val="20"/>
        </w:rPr>
      </w:pPr>
      <w:r w:rsidRPr="00603945">
        <w:rPr>
          <w:noProof/>
          <w:sz w:val="20"/>
          <w:szCs w:val="20"/>
        </w:rPr>
        <w:drawing>
          <wp:inline distT="0" distB="0" distL="0" distR="0" wp14:anchorId="7AAE2406" wp14:editId="05A8FD62">
            <wp:extent cx="4382112" cy="1448002"/>
            <wp:effectExtent l="0" t="0" r="0" b="0"/>
            <wp:docPr id="168719899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98993" name="Picture 1" descr="A screen shot of a computer screen&#10;&#10;Description automatically generated"/>
                    <pic:cNvPicPr/>
                  </pic:nvPicPr>
                  <pic:blipFill>
                    <a:blip r:embed="rId6"/>
                    <a:stretch>
                      <a:fillRect/>
                    </a:stretch>
                  </pic:blipFill>
                  <pic:spPr>
                    <a:xfrm>
                      <a:off x="0" y="0"/>
                      <a:ext cx="4382112" cy="1448002"/>
                    </a:xfrm>
                    <a:prstGeom prst="rect">
                      <a:avLst/>
                    </a:prstGeom>
                  </pic:spPr>
                </pic:pic>
              </a:graphicData>
            </a:graphic>
          </wp:inline>
        </w:drawing>
      </w:r>
    </w:p>
    <w:p w14:paraId="38EADDE7" w14:textId="25F0481F" w:rsidR="00E8652C" w:rsidRDefault="00E8652C" w:rsidP="002F29DE">
      <w:pPr>
        <w:rPr>
          <w:sz w:val="20"/>
          <w:szCs w:val="20"/>
        </w:rPr>
      </w:pPr>
      <w:r w:rsidRPr="00E8652C">
        <w:rPr>
          <w:noProof/>
          <w:sz w:val="20"/>
          <w:szCs w:val="20"/>
        </w:rPr>
        <w:drawing>
          <wp:inline distT="0" distB="0" distL="0" distR="0" wp14:anchorId="0E0B8E14" wp14:editId="6C564D4F">
            <wp:extent cx="4344006" cy="1448002"/>
            <wp:effectExtent l="0" t="0" r="0" b="0"/>
            <wp:docPr id="36907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79748" name=""/>
                    <pic:cNvPicPr/>
                  </pic:nvPicPr>
                  <pic:blipFill>
                    <a:blip r:embed="rId7"/>
                    <a:stretch>
                      <a:fillRect/>
                    </a:stretch>
                  </pic:blipFill>
                  <pic:spPr>
                    <a:xfrm>
                      <a:off x="0" y="0"/>
                      <a:ext cx="4344006" cy="1448002"/>
                    </a:xfrm>
                    <a:prstGeom prst="rect">
                      <a:avLst/>
                    </a:prstGeom>
                  </pic:spPr>
                </pic:pic>
              </a:graphicData>
            </a:graphic>
          </wp:inline>
        </w:drawing>
      </w:r>
    </w:p>
    <w:p w14:paraId="21797621" w14:textId="3F0D4E2D" w:rsidR="00207376" w:rsidRDefault="00207376" w:rsidP="002F29DE">
      <w:pPr>
        <w:rPr>
          <w:sz w:val="20"/>
          <w:szCs w:val="20"/>
        </w:rPr>
      </w:pPr>
    </w:p>
    <w:p w14:paraId="03D74601" w14:textId="3F2C6F8C" w:rsidR="006F566C" w:rsidRDefault="00ED5CB3" w:rsidP="002F29DE">
      <w:pPr>
        <w:rPr>
          <w:rFonts w:asciiTheme="majorHAnsi" w:hAnsiTheme="majorHAnsi"/>
          <w:b/>
          <w:bCs/>
          <w:sz w:val="24"/>
          <w:szCs w:val="24"/>
        </w:rPr>
      </w:pPr>
      <w:r>
        <w:rPr>
          <w:rFonts w:asciiTheme="majorHAnsi" w:hAnsiTheme="majorHAnsi"/>
          <w:b/>
          <w:bCs/>
          <w:sz w:val="24"/>
          <w:szCs w:val="24"/>
        </w:rPr>
        <w:t>Move Generation</w:t>
      </w:r>
    </w:p>
    <w:p w14:paraId="31EB704A" w14:textId="3C5AC227" w:rsidR="00ED5CB3" w:rsidRDefault="00ED5CB3" w:rsidP="002F29DE">
      <w:pPr>
        <w:rPr>
          <w:rFonts w:cstheme="minorHAnsi"/>
          <w:sz w:val="20"/>
          <w:szCs w:val="20"/>
        </w:rPr>
      </w:pPr>
      <w:r>
        <w:rPr>
          <w:rFonts w:cstheme="minorHAnsi"/>
          <w:sz w:val="20"/>
          <w:szCs w:val="20"/>
        </w:rPr>
        <w:t xml:space="preserve">Within this project, one of the most major parts of the program </w:t>
      </w:r>
      <w:r w:rsidR="004B2494">
        <w:rPr>
          <w:rFonts w:cstheme="minorHAnsi"/>
          <w:sz w:val="20"/>
          <w:szCs w:val="20"/>
        </w:rPr>
        <w:t xml:space="preserve">is move generation. This is because </w:t>
      </w:r>
      <w:r w:rsidR="0043212A">
        <w:rPr>
          <w:rFonts w:cstheme="minorHAnsi"/>
          <w:sz w:val="20"/>
          <w:szCs w:val="20"/>
        </w:rPr>
        <w:t>to make any move on the chess board,</w:t>
      </w:r>
      <w:r w:rsidR="00632DCC">
        <w:rPr>
          <w:rFonts w:cstheme="minorHAnsi"/>
          <w:sz w:val="20"/>
          <w:szCs w:val="20"/>
        </w:rPr>
        <w:t xml:space="preserve"> the legal moves must be checked. </w:t>
      </w:r>
      <w:r w:rsidR="00E03A64">
        <w:rPr>
          <w:rFonts w:cstheme="minorHAnsi"/>
          <w:sz w:val="20"/>
          <w:szCs w:val="20"/>
        </w:rPr>
        <w:t xml:space="preserve">As this Daily Chess Puzzle application has been designed to only consist of “White to Move and Mate in x </w:t>
      </w:r>
      <w:r w:rsidR="00C0582D">
        <w:rPr>
          <w:rFonts w:cstheme="minorHAnsi"/>
          <w:sz w:val="20"/>
          <w:szCs w:val="20"/>
        </w:rPr>
        <w:t>number</w:t>
      </w:r>
      <w:r w:rsidR="00E03A64">
        <w:rPr>
          <w:rFonts w:cstheme="minorHAnsi"/>
          <w:sz w:val="20"/>
          <w:szCs w:val="20"/>
        </w:rPr>
        <w:t xml:space="preserve"> of moves</w:t>
      </w:r>
      <w:r w:rsidR="00C0582D">
        <w:rPr>
          <w:rFonts w:cstheme="minorHAnsi"/>
          <w:sz w:val="20"/>
          <w:szCs w:val="20"/>
        </w:rPr>
        <w:t>”, the pseudo-legal move generation method is used.</w:t>
      </w:r>
      <w:r w:rsidR="0002112E">
        <w:rPr>
          <w:rFonts w:cstheme="minorHAnsi"/>
          <w:sz w:val="20"/>
          <w:szCs w:val="20"/>
        </w:rPr>
        <w:t xml:space="preserve"> </w:t>
      </w:r>
      <w:r w:rsidR="00BF4AA0">
        <w:rPr>
          <w:rFonts w:cstheme="minorHAnsi"/>
          <w:sz w:val="20"/>
          <w:szCs w:val="20"/>
        </w:rPr>
        <w:t xml:space="preserve">This where the moves made by the piece isn’t </w:t>
      </w:r>
      <w:r w:rsidR="00CD2DDE">
        <w:rPr>
          <w:rFonts w:cstheme="minorHAnsi"/>
          <w:sz w:val="20"/>
          <w:szCs w:val="20"/>
        </w:rPr>
        <w:t xml:space="preserve">checked if it leaves the king in check, as this would </w:t>
      </w:r>
      <w:r w:rsidR="0057053A">
        <w:rPr>
          <w:rFonts w:cstheme="minorHAnsi"/>
          <w:sz w:val="20"/>
          <w:szCs w:val="20"/>
        </w:rPr>
        <w:t>mean that more resources would be used to check for more possible lines,</w:t>
      </w:r>
      <w:r w:rsidR="00887EC5">
        <w:rPr>
          <w:rFonts w:cstheme="minorHAnsi"/>
          <w:sz w:val="20"/>
          <w:szCs w:val="20"/>
        </w:rPr>
        <w:t xml:space="preserve"> when it isn’t required to be present as the move will be returned as incorrect anyway. </w:t>
      </w:r>
      <w:r w:rsidR="000E2AA1">
        <w:rPr>
          <w:rFonts w:cstheme="minorHAnsi"/>
          <w:sz w:val="20"/>
          <w:szCs w:val="20"/>
        </w:rPr>
        <w:t xml:space="preserve">In the line displayed image, which reads “if Main </w:t>
      </w:r>
      <w:r w:rsidR="004E5140">
        <w:rPr>
          <w:rFonts w:cstheme="minorHAnsi"/>
          <w:sz w:val="20"/>
          <w:szCs w:val="20"/>
        </w:rPr>
        <w:t xml:space="preserve">dot </w:t>
      </w:r>
      <w:r w:rsidR="000E2AA1">
        <w:rPr>
          <w:rFonts w:cstheme="minorHAnsi"/>
          <w:sz w:val="20"/>
          <w:szCs w:val="20"/>
        </w:rPr>
        <w:t>board</w:t>
      </w:r>
      <w:r w:rsidR="00DA5648">
        <w:rPr>
          <w:rFonts w:cstheme="minorHAnsi"/>
          <w:sz w:val="20"/>
          <w:szCs w:val="20"/>
        </w:rPr>
        <w:t>, previous position minus 16 is equal to blank string and Board dot is on board</w:t>
      </w:r>
      <w:r w:rsidR="004E5140">
        <w:rPr>
          <w:rFonts w:cstheme="minorHAnsi"/>
          <w:sz w:val="20"/>
          <w:szCs w:val="20"/>
        </w:rPr>
        <w:t>, previous pos</w:t>
      </w:r>
      <w:r w:rsidR="00FF3906">
        <w:rPr>
          <w:rFonts w:cstheme="minorHAnsi"/>
          <w:sz w:val="20"/>
          <w:szCs w:val="20"/>
        </w:rPr>
        <w:t>ition</w:t>
      </w:r>
      <w:r w:rsidR="004E5140">
        <w:rPr>
          <w:rFonts w:cstheme="minorHAnsi"/>
          <w:sz w:val="20"/>
          <w:szCs w:val="20"/>
        </w:rPr>
        <w:t xml:space="preserve"> minus 16”, the </w:t>
      </w:r>
      <w:proofErr w:type="spellStart"/>
      <w:r w:rsidR="004E5140">
        <w:rPr>
          <w:rFonts w:cstheme="minorHAnsi"/>
          <w:sz w:val="20"/>
          <w:szCs w:val="20"/>
        </w:rPr>
        <w:t>isOnBoard</w:t>
      </w:r>
      <w:proofErr w:type="spellEnd"/>
      <w:r w:rsidR="004E5140">
        <w:rPr>
          <w:rFonts w:cstheme="minorHAnsi"/>
          <w:sz w:val="20"/>
          <w:szCs w:val="20"/>
        </w:rPr>
        <w:t xml:space="preserve"> method is called to return a Boolean. </w:t>
      </w:r>
      <w:r w:rsidR="00AF6279">
        <w:rPr>
          <w:rFonts w:cstheme="minorHAnsi"/>
          <w:sz w:val="20"/>
          <w:szCs w:val="20"/>
        </w:rPr>
        <w:t xml:space="preserve">This is to utilise the 0x88 board representation, through checking if the piece is on the board through the line, </w:t>
      </w:r>
      <w:r w:rsidR="006A442B">
        <w:rPr>
          <w:rFonts w:cstheme="minorHAnsi"/>
          <w:sz w:val="20"/>
          <w:szCs w:val="20"/>
        </w:rPr>
        <w:t>“if destination and 0x88, then square is invalid”.</w:t>
      </w:r>
    </w:p>
    <w:p w14:paraId="223BD848" w14:textId="55A03DBC" w:rsidR="00515182" w:rsidRDefault="00515182" w:rsidP="002F29DE">
      <w:pPr>
        <w:rPr>
          <w:rFonts w:cstheme="minorHAnsi"/>
          <w:sz w:val="20"/>
          <w:szCs w:val="20"/>
        </w:rPr>
      </w:pPr>
      <w:r w:rsidRPr="00515182">
        <w:rPr>
          <w:rFonts w:cstheme="minorHAnsi"/>
          <w:noProof/>
          <w:sz w:val="20"/>
          <w:szCs w:val="20"/>
        </w:rPr>
        <w:lastRenderedPageBreak/>
        <w:drawing>
          <wp:inline distT="0" distB="0" distL="0" distR="0" wp14:anchorId="7F6D35CD" wp14:editId="61CC5371">
            <wp:extent cx="3336004" cy="3452648"/>
            <wp:effectExtent l="0" t="0" r="0" b="0"/>
            <wp:docPr id="163206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65539" name=""/>
                    <pic:cNvPicPr/>
                  </pic:nvPicPr>
                  <pic:blipFill>
                    <a:blip r:embed="rId8"/>
                    <a:stretch>
                      <a:fillRect/>
                    </a:stretch>
                  </pic:blipFill>
                  <pic:spPr>
                    <a:xfrm>
                      <a:off x="0" y="0"/>
                      <a:ext cx="3339307" cy="3456067"/>
                    </a:xfrm>
                    <a:prstGeom prst="rect">
                      <a:avLst/>
                    </a:prstGeom>
                  </pic:spPr>
                </pic:pic>
              </a:graphicData>
            </a:graphic>
          </wp:inline>
        </w:drawing>
      </w:r>
    </w:p>
    <w:p w14:paraId="43864133" w14:textId="24ED466A" w:rsidR="00515182" w:rsidRDefault="000669C9" w:rsidP="002F29DE">
      <w:pPr>
        <w:rPr>
          <w:rFonts w:cstheme="minorHAnsi"/>
          <w:sz w:val="20"/>
          <w:szCs w:val="20"/>
        </w:rPr>
      </w:pPr>
      <w:r w:rsidRPr="000669C9">
        <w:rPr>
          <w:rFonts w:cstheme="minorHAnsi"/>
          <w:noProof/>
          <w:sz w:val="20"/>
          <w:szCs w:val="20"/>
        </w:rPr>
        <w:drawing>
          <wp:inline distT="0" distB="0" distL="0" distR="0" wp14:anchorId="3DB309FA" wp14:editId="35D840F4">
            <wp:extent cx="5731510" cy="3158490"/>
            <wp:effectExtent l="0" t="0" r="2540" b="3810"/>
            <wp:docPr id="154562587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5870" name="Picture 1" descr="A computer screen shot of a program&#10;&#10;Description automatically generated"/>
                    <pic:cNvPicPr/>
                  </pic:nvPicPr>
                  <pic:blipFill>
                    <a:blip r:embed="rId9"/>
                    <a:stretch>
                      <a:fillRect/>
                    </a:stretch>
                  </pic:blipFill>
                  <pic:spPr>
                    <a:xfrm>
                      <a:off x="0" y="0"/>
                      <a:ext cx="5731510" cy="3158490"/>
                    </a:xfrm>
                    <a:prstGeom prst="rect">
                      <a:avLst/>
                    </a:prstGeom>
                  </pic:spPr>
                </pic:pic>
              </a:graphicData>
            </a:graphic>
          </wp:inline>
        </w:drawing>
      </w:r>
    </w:p>
    <w:p w14:paraId="4EC60E3A" w14:textId="07DEED4D" w:rsidR="00AF6279" w:rsidRPr="00ED5CB3" w:rsidRDefault="00AF6279" w:rsidP="002F29DE">
      <w:pPr>
        <w:rPr>
          <w:rFonts w:cstheme="minorHAnsi"/>
          <w:sz w:val="20"/>
          <w:szCs w:val="20"/>
        </w:rPr>
      </w:pPr>
      <w:r w:rsidRPr="00AF6279">
        <w:rPr>
          <w:rFonts w:cstheme="minorHAnsi"/>
          <w:noProof/>
          <w:sz w:val="20"/>
          <w:szCs w:val="20"/>
        </w:rPr>
        <w:drawing>
          <wp:inline distT="0" distB="0" distL="0" distR="0" wp14:anchorId="0E42551A" wp14:editId="548E610F">
            <wp:extent cx="3017970" cy="693683"/>
            <wp:effectExtent l="0" t="0" r="0" b="0"/>
            <wp:docPr id="13509468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46806" name="Picture 1" descr="A screen shot of a computer program&#10;&#10;Description automatically generated"/>
                    <pic:cNvPicPr/>
                  </pic:nvPicPr>
                  <pic:blipFill>
                    <a:blip r:embed="rId10"/>
                    <a:stretch>
                      <a:fillRect/>
                    </a:stretch>
                  </pic:blipFill>
                  <pic:spPr>
                    <a:xfrm>
                      <a:off x="0" y="0"/>
                      <a:ext cx="3038260" cy="698347"/>
                    </a:xfrm>
                    <a:prstGeom prst="rect">
                      <a:avLst/>
                    </a:prstGeom>
                  </pic:spPr>
                </pic:pic>
              </a:graphicData>
            </a:graphic>
          </wp:inline>
        </w:drawing>
      </w:r>
    </w:p>
    <w:p w14:paraId="4A28143C" w14:textId="77777777" w:rsidR="002F29DE" w:rsidRPr="00992B62" w:rsidRDefault="002F29DE" w:rsidP="002F29DE">
      <w:pPr>
        <w:rPr>
          <w:rFonts w:asciiTheme="majorHAnsi" w:hAnsiTheme="majorHAnsi"/>
          <w:b/>
          <w:bCs/>
          <w:sz w:val="28"/>
          <w:szCs w:val="28"/>
        </w:rPr>
      </w:pPr>
      <w:r w:rsidRPr="00992B62">
        <w:rPr>
          <w:rFonts w:asciiTheme="majorHAnsi" w:hAnsiTheme="majorHAnsi"/>
          <w:b/>
          <w:bCs/>
          <w:sz w:val="28"/>
          <w:szCs w:val="28"/>
        </w:rPr>
        <w:t>Iteration 2</w:t>
      </w:r>
    </w:p>
    <w:p w14:paraId="25D7CDDC" w14:textId="28BF01BE" w:rsidR="00836AC1" w:rsidRDefault="00836AC1" w:rsidP="002F29DE">
      <w:pPr>
        <w:rPr>
          <w:sz w:val="20"/>
          <w:szCs w:val="20"/>
        </w:rPr>
      </w:pPr>
      <w:r>
        <w:rPr>
          <w:sz w:val="20"/>
          <w:szCs w:val="20"/>
        </w:rPr>
        <w:t xml:space="preserve">After displaying the first build of the application to </w:t>
      </w:r>
      <w:r w:rsidR="007915D6">
        <w:rPr>
          <w:sz w:val="20"/>
          <w:szCs w:val="20"/>
        </w:rPr>
        <w:t>my</w:t>
      </w:r>
      <w:r>
        <w:rPr>
          <w:sz w:val="20"/>
          <w:szCs w:val="20"/>
        </w:rPr>
        <w:t xml:space="preserve"> client, they raised the question about whether the inputting of the puzzle could be</w:t>
      </w:r>
      <w:r w:rsidR="00556256">
        <w:rPr>
          <w:sz w:val="20"/>
          <w:szCs w:val="20"/>
        </w:rPr>
        <w:t xml:space="preserve"> automated, rather than being manually updated each day. His concerns were that if the </w:t>
      </w:r>
      <w:r w:rsidR="00101AD7">
        <w:rPr>
          <w:sz w:val="20"/>
          <w:szCs w:val="20"/>
        </w:rPr>
        <w:t xml:space="preserve">puzzle had to be manually updated each day, then what will happen if the app were to be distributed to </w:t>
      </w:r>
      <w:r w:rsidR="0000104E">
        <w:rPr>
          <w:sz w:val="20"/>
          <w:szCs w:val="20"/>
        </w:rPr>
        <w:t>students to use on their school-provided computers.</w:t>
      </w:r>
    </w:p>
    <w:p w14:paraId="7E9D24B3" w14:textId="7098F929" w:rsidR="002F29DE" w:rsidRDefault="00195839" w:rsidP="009D7BFF">
      <w:pPr>
        <w:rPr>
          <w:sz w:val="20"/>
          <w:szCs w:val="20"/>
        </w:rPr>
      </w:pPr>
      <w:r>
        <w:rPr>
          <w:sz w:val="20"/>
          <w:szCs w:val="20"/>
        </w:rPr>
        <w:lastRenderedPageBreak/>
        <w:t xml:space="preserve">In the second build of the </w:t>
      </w:r>
      <w:r w:rsidR="00897B44">
        <w:rPr>
          <w:sz w:val="20"/>
          <w:szCs w:val="20"/>
        </w:rPr>
        <w:t xml:space="preserve">application, the method of changing puzzles </w:t>
      </w:r>
      <w:r w:rsidR="001D69AF">
        <w:rPr>
          <w:sz w:val="20"/>
          <w:szCs w:val="20"/>
        </w:rPr>
        <w:t xml:space="preserve">each day </w:t>
      </w:r>
      <w:r w:rsidR="003742F8">
        <w:rPr>
          <w:sz w:val="20"/>
          <w:szCs w:val="20"/>
        </w:rPr>
        <w:t>was altered from being done manually, to being read through a CSV</w:t>
      </w:r>
      <w:r w:rsidR="006664CB">
        <w:rPr>
          <w:sz w:val="20"/>
          <w:szCs w:val="20"/>
        </w:rPr>
        <w:t>, also allowing for</w:t>
      </w:r>
      <w:r w:rsidR="007E35B7">
        <w:rPr>
          <w:sz w:val="20"/>
          <w:szCs w:val="20"/>
        </w:rPr>
        <w:t xml:space="preserve"> separate difficulties to be </w:t>
      </w:r>
      <w:r w:rsidR="00B42A38">
        <w:rPr>
          <w:sz w:val="20"/>
          <w:szCs w:val="20"/>
        </w:rPr>
        <w:t>selected for additional point</w:t>
      </w:r>
      <w:r w:rsidR="001219BF">
        <w:rPr>
          <w:sz w:val="20"/>
          <w:szCs w:val="20"/>
        </w:rPr>
        <w:t xml:space="preserve">s. </w:t>
      </w:r>
      <w:proofErr w:type="gramStart"/>
      <w:r w:rsidR="00A01A5D">
        <w:rPr>
          <w:sz w:val="20"/>
          <w:szCs w:val="20"/>
        </w:rPr>
        <w:t xml:space="preserve">After addressing these plans with </w:t>
      </w:r>
      <w:r w:rsidR="007915D6">
        <w:rPr>
          <w:sz w:val="20"/>
          <w:szCs w:val="20"/>
        </w:rPr>
        <w:t>my client, it</w:t>
      </w:r>
      <w:proofErr w:type="gramEnd"/>
      <w:r w:rsidR="007915D6">
        <w:rPr>
          <w:sz w:val="20"/>
          <w:szCs w:val="20"/>
        </w:rPr>
        <w:t xml:space="preserve"> was determined that the Easy difficulty would give 3 points for perfect completion</w:t>
      </w:r>
      <w:r w:rsidR="00A40A4A">
        <w:rPr>
          <w:sz w:val="20"/>
          <w:szCs w:val="20"/>
        </w:rPr>
        <w:t>, 2 points if 1 strike is accumulated, and 1 point if 2 strikes are accumulated</w:t>
      </w:r>
      <w:r w:rsidR="00916CB1">
        <w:rPr>
          <w:sz w:val="20"/>
          <w:szCs w:val="20"/>
        </w:rPr>
        <w:t xml:space="preserve">; the Intermediate difficulty would give 6 points, 5 points, and 4 points; and the </w:t>
      </w:r>
      <w:r w:rsidR="00467905">
        <w:rPr>
          <w:sz w:val="20"/>
          <w:szCs w:val="20"/>
        </w:rPr>
        <w:t>Hard difficulty would give 9 points, 8 points and 7 points.</w:t>
      </w:r>
      <w:r w:rsidR="00FE064A">
        <w:rPr>
          <w:sz w:val="20"/>
          <w:szCs w:val="20"/>
        </w:rPr>
        <w:t xml:space="preserve"> Through using </w:t>
      </w:r>
      <w:proofErr w:type="spellStart"/>
      <w:r w:rsidR="007627E9">
        <w:rPr>
          <w:sz w:val="20"/>
          <w:szCs w:val="20"/>
        </w:rPr>
        <w:t>Lichess’s</w:t>
      </w:r>
      <w:proofErr w:type="spellEnd"/>
      <w:r w:rsidR="007627E9">
        <w:rPr>
          <w:sz w:val="20"/>
          <w:szCs w:val="20"/>
        </w:rPr>
        <w:t xml:space="preserve"> </w:t>
      </w:r>
      <w:r w:rsidR="00BA5DA4">
        <w:rPr>
          <w:sz w:val="20"/>
          <w:szCs w:val="20"/>
        </w:rPr>
        <w:t xml:space="preserve">open </w:t>
      </w:r>
      <w:r w:rsidR="007627E9">
        <w:rPr>
          <w:sz w:val="20"/>
          <w:szCs w:val="20"/>
        </w:rPr>
        <w:t>puzzle database</w:t>
      </w:r>
      <w:r w:rsidR="007F53C3">
        <w:rPr>
          <w:sz w:val="20"/>
          <w:szCs w:val="20"/>
        </w:rPr>
        <w:t>,</w:t>
      </w:r>
      <w:r w:rsidR="008D1AFF">
        <w:rPr>
          <w:sz w:val="20"/>
          <w:szCs w:val="20"/>
        </w:rPr>
        <w:t xml:space="preserve"> a CSV file containing more than 3 million puzzles with ratings </w:t>
      </w:r>
      <w:r w:rsidR="000E5679">
        <w:rPr>
          <w:sz w:val="20"/>
          <w:szCs w:val="20"/>
        </w:rPr>
        <w:t xml:space="preserve">spread from </w:t>
      </w:r>
      <w:r w:rsidR="00F14042">
        <w:rPr>
          <w:sz w:val="20"/>
          <w:szCs w:val="20"/>
        </w:rPr>
        <w:t xml:space="preserve">400 ELO to </w:t>
      </w:r>
      <w:r w:rsidR="00440901">
        <w:rPr>
          <w:sz w:val="20"/>
          <w:szCs w:val="20"/>
        </w:rPr>
        <w:t>2900 ELO.</w:t>
      </w:r>
      <w:r w:rsidR="00B2212B">
        <w:rPr>
          <w:sz w:val="20"/>
          <w:szCs w:val="20"/>
        </w:rPr>
        <w:t xml:space="preserve"> Taking these rating factors, the different difficulties were separated </w:t>
      </w:r>
      <w:r w:rsidR="00FD24AA">
        <w:rPr>
          <w:sz w:val="20"/>
          <w:szCs w:val="20"/>
        </w:rPr>
        <w:t xml:space="preserve">into Easy, being all puzzles below the ELO of </w:t>
      </w:r>
      <w:r w:rsidR="00084680">
        <w:rPr>
          <w:sz w:val="20"/>
          <w:szCs w:val="20"/>
        </w:rPr>
        <w:t>1400, Intermediate, being all puzzles between 1400 and 2000</w:t>
      </w:r>
      <w:r w:rsidR="009D7BFF">
        <w:rPr>
          <w:sz w:val="20"/>
          <w:szCs w:val="20"/>
        </w:rPr>
        <w:t xml:space="preserve"> ELO</w:t>
      </w:r>
      <w:r w:rsidR="00084680">
        <w:rPr>
          <w:sz w:val="20"/>
          <w:szCs w:val="20"/>
        </w:rPr>
        <w:t xml:space="preserve">, and Hard, being all puzzles </w:t>
      </w:r>
      <w:r w:rsidR="009D7BFF">
        <w:rPr>
          <w:sz w:val="20"/>
          <w:szCs w:val="20"/>
        </w:rPr>
        <w:t>above the ELO of 2000.</w:t>
      </w:r>
    </w:p>
    <w:p w14:paraId="0A405ED1" w14:textId="4E9BEAEB" w:rsidR="002C2AC4" w:rsidRDefault="002C2AC4" w:rsidP="009D7BFF">
      <w:pPr>
        <w:rPr>
          <w:sz w:val="20"/>
          <w:szCs w:val="20"/>
        </w:rPr>
      </w:pPr>
      <w:r>
        <w:rPr>
          <w:sz w:val="20"/>
          <w:szCs w:val="20"/>
        </w:rPr>
        <w:t xml:space="preserve">With the </w:t>
      </w:r>
      <w:r w:rsidR="00B91025">
        <w:rPr>
          <w:sz w:val="20"/>
          <w:szCs w:val="20"/>
        </w:rPr>
        <w:t xml:space="preserve">different specifications surrounding what sort of puzzle would be used, the master CSV provided by </w:t>
      </w:r>
      <w:proofErr w:type="spellStart"/>
      <w:r w:rsidR="00B91025">
        <w:rPr>
          <w:sz w:val="20"/>
          <w:szCs w:val="20"/>
        </w:rPr>
        <w:t>Lichess</w:t>
      </w:r>
      <w:proofErr w:type="spellEnd"/>
      <w:r w:rsidR="00B91025">
        <w:rPr>
          <w:sz w:val="20"/>
          <w:szCs w:val="20"/>
        </w:rPr>
        <w:t xml:space="preserve"> was filtered in to three CSVs each representing their difficulty. The specifications that were determined to be incorporated was only “White to Move” puzzles, </w:t>
      </w:r>
      <w:r w:rsidR="004B4201">
        <w:rPr>
          <w:sz w:val="20"/>
          <w:szCs w:val="20"/>
        </w:rPr>
        <w:t>and puzzles</w:t>
      </w:r>
      <w:r w:rsidR="00B91025">
        <w:rPr>
          <w:sz w:val="20"/>
          <w:szCs w:val="20"/>
        </w:rPr>
        <w:t xml:space="preserve"> that result in “Checkmate”.</w:t>
      </w:r>
    </w:p>
    <w:p w14:paraId="0EA260B1" w14:textId="1E096A13" w:rsidR="001A5B9D" w:rsidRDefault="005C733F" w:rsidP="009D7BFF">
      <w:pPr>
        <w:rPr>
          <w:rFonts w:asciiTheme="majorHAnsi" w:hAnsiTheme="majorHAnsi"/>
          <w:b/>
          <w:bCs/>
          <w:sz w:val="24"/>
          <w:szCs w:val="24"/>
        </w:rPr>
      </w:pPr>
      <w:r>
        <w:rPr>
          <w:rFonts w:asciiTheme="majorHAnsi" w:hAnsiTheme="majorHAnsi"/>
          <w:b/>
          <w:bCs/>
          <w:sz w:val="24"/>
          <w:szCs w:val="24"/>
        </w:rPr>
        <w:t>Read</w:t>
      </w:r>
      <w:r w:rsidR="003878B4">
        <w:rPr>
          <w:rFonts w:asciiTheme="majorHAnsi" w:hAnsiTheme="majorHAnsi"/>
          <w:b/>
          <w:bCs/>
          <w:sz w:val="24"/>
          <w:szCs w:val="24"/>
        </w:rPr>
        <w:t xml:space="preserve">ing </w:t>
      </w:r>
      <w:r>
        <w:rPr>
          <w:rFonts w:asciiTheme="majorHAnsi" w:hAnsiTheme="majorHAnsi"/>
          <w:b/>
          <w:bCs/>
          <w:sz w:val="24"/>
          <w:szCs w:val="24"/>
        </w:rPr>
        <w:t>CSV</w:t>
      </w:r>
    </w:p>
    <w:p w14:paraId="1119398D" w14:textId="3E1E5F52" w:rsidR="005C733F" w:rsidRDefault="00692411" w:rsidP="009D7BFF">
      <w:pPr>
        <w:rPr>
          <w:rFonts w:cstheme="minorHAnsi"/>
          <w:sz w:val="20"/>
          <w:szCs w:val="20"/>
        </w:rPr>
      </w:pPr>
      <w:r>
        <w:rPr>
          <w:rFonts w:cstheme="minorHAnsi"/>
          <w:sz w:val="20"/>
          <w:szCs w:val="20"/>
        </w:rPr>
        <w:t>When reading the three CSVs to the application,</w:t>
      </w:r>
      <w:r w:rsidR="003878B4">
        <w:rPr>
          <w:rFonts w:cstheme="minorHAnsi"/>
          <w:sz w:val="20"/>
          <w:szCs w:val="20"/>
        </w:rPr>
        <w:t xml:space="preserve"> </w:t>
      </w:r>
      <w:r w:rsidR="005915A1">
        <w:rPr>
          <w:rFonts w:cstheme="minorHAnsi"/>
          <w:sz w:val="20"/>
          <w:szCs w:val="20"/>
        </w:rPr>
        <w:t xml:space="preserve">they were added to lists to be read from each day. </w:t>
      </w:r>
      <w:r w:rsidR="0074329F">
        <w:rPr>
          <w:rFonts w:cstheme="minorHAnsi"/>
          <w:sz w:val="20"/>
          <w:szCs w:val="20"/>
        </w:rPr>
        <w:t xml:space="preserve">Within the </w:t>
      </w:r>
      <w:proofErr w:type="gramStart"/>
      <w:r w:rsidR="0074329F">
        <w:rPr>
          <w:rFonts w:cstheme="minorHAnsi"/>
          <w:sz w:val="20"/>
          <w:szCs w:val="20"/>
        </w:rPr>
        <w:t>Day(</w:t>
      </w:r>
      <w:proofErr w:type="gramEnd"/>
      <w:r w:rsidR="0074329F">
        <w:rPr>
          <w:rFonts w:cstheme="minorHAnsi"/>
          <w:sz w:val="20"/>
          <w:szCs w:val="20"/>
        </w:rPr>
        <w:t>) function, the start date of the puzzles</w:t>
      </w:r>
      <w:r w:rsidR="003E58E0">
        <w:rPr>
          <w:rFonts w:cstheme="minorHAnsi"/>
          <w:sz w:val="20"/>
          <w:szCs w:val="20"/>
        </w:rPr>
        <w:t xml:space="preserve">, </w:t>
      </w:r>
      <w:r w:rsidR="0074329F">
        <w:rPr>
          <w:rFonts w:cstheme="minorHAnsi"/>
          <w:sz w:val="20"/>
          <w:szCs w:val="20"/>
        </w:rPr>
        <w:t>being</w:t>
      </w:r>
      <w:r w:rsidR="003E58E0">
        <w:rPr>
          <w:rFonts w:cstheme="minorHAnsi"/>
          <w:sz w:val="20"/>
          <w:szCs w:val="20"/>
        </w:rPr>
        <w:t xml:space="preserve"> set to the 13</w:t>
      </w:r>
      <w:r w:rsidR="003E58E0" w:rsidRPr="003E58E0">
        <w:rPr>
          <w:rFonts w:cstheme="minorHAnsi"/>
          <w:sz w:val="20"/>
          <w:szCs w:val="20"/>
          <w:vertAlign w:val="superscript"/>
        </w:rPr>
        <w:t>th</w:t>
      </w:r>
      <w:r w:rsidR="003E58E0">
        <w:rPr>
          <w:rFonts w:cstheme="minorHAnsi"/>
          <w:sz w:val="20"/>
          <w:szCs w:val="20"/>
        </w:rPr>
        <w:t xml:space="preserve"> of October, </w:t>
      </w:r>
      <w:r w:rsidR="00E36F8B">
        <w:rPr>
          <w:rFonts w:cstheme="minorHAnsi"/>
          <w:sz w:val="20"/>
          <w:szCs w:val="20"/>
        </w:rPr>
        <w:t xml:space="preserve">is subtracted from the current day to get the integer value of what day of the puzzle list </w:t>
      </w:r>
      <w:r w:rsidR="006E4AF3">
        <w:rPr>
          <w:rFonts w:cstheme="minorHAnsi"/>
          <w:sz w:val="20"/>
          <w:szCs w:val="20"/>
        </w:rPr>
        <w:t xml:space="preserve">that the </w:t>
      </w:r>
      <w:r w:rsidR="0081766E">
        <w:rPr>
          <w:rFonts w:cstheme="minorHAnsi"/>
          <w:sz w:val="20"/>
          <w:szCs w:val="20"/>
        </w:rPr>
        <w:t>daily puzzle</w:t>
      </w:r>
      <w:r w:rsidR="006E4AF3">
        <w:rPr>
          <w:rFonts w:cstheme="minorHAnsi"/>
          <w:sz w:val="20"/>
          <w:szCs w:val="20"/>
        </w:rPr>
        <w:t xml:space="preserve"> is up to. From</w:t>
      </w:r>
      <w:r w:rsidR="002A3183">
        <w:rPr>
          <w:rFonts w:cstheme="minorHAnsi"/>
          <w:sz w:val="20"/>
          <w:szCs w:val="20"/>
        </w:rPr>
        <w:t xml:space="preserve"> thi</w:t>
      </w:r>
      <w:r w:rsidR="006A1239">
        <w:rPr>
          <w:rFonts w:cstheme="minorHAnsi"/>
          <w:sz w:val="20"/>
          <w:szCs w:val="20"/>
        </w:rPr>
        <w:t xml:space="preserve">s </w:t>
      </w:r>
      <w:r w:rsidR="0081766E">
        <w:rPr>
          <w:rFonts w:cstheme="minorHAnsi"/>
          <w:sz w:val="20"/>
          <w:szCs w:val="20"/>
        </w:rPr>
        <w:t xml:space="preserve">point, the </w:t>
      </w:r>
      <w:r w:rsidR="00B92C6C">
        <w:rPr>
          <w:rFonts w:cstheme="minorHAnsi"/>
          <w:sz w:val="20"/>
          <w:szCs w:val="20"/>
        </w:rPr>
        <w:t xml:space="preserve">list associated with the </w:t>
      </w:r>
      <w:r w:rsidR="00051A7B">
        <w:rPr>
          <w:rFonts w:cstheme="minorHAnsi"/>
          <w:sz w:val="20"/>
          <w:szCs w:val="20"/>
        </w:rPr>
        <w:t xml:space="preserve">set difficulty, has </w:t>
      </w:r>
      <w:proofErr w:type="gramStart"/>
      <w:r w:rsidR="00051A7B">
        <w:rPr>
          <w:rFonts w:cstheme="minorHAnsi"/>
          <w:sz w:val="20"/>
          <w:szCs w:val="20"/>
        </w:rPr>
        <w:t>it’s</w:t>
      </w:r>
      <w:proofErr w:type="gramEnd"/>
      <w:r w:rsidR="00051A7B">
        <w:rPr>
          <w:rFonts w:cstheme="minorHAnsi"/>
          <w:sz w:val="20"/>
          <w:szCs w:val="20"/>
        </w:rPr>
        <w:t xml:space="preserve"> puzzle allocated to the </w:t>
      </w:r>
      <w:proofErr w:type="spellStart"/>
      <w:r w:rsidR="00051A7B">
        <w:rPr>
          <w:rFonts w:cstheme="minorHAnsi"/>
          <w:sz w:val="20"/>
          <w:szCs w:val="20"/>
        </w:rPr>
        <w:t>todaysPuzzle</w:t>
      </w:r>
      <w:proofErr w:type="spellEnd"/>
      <w:r w:rsidR="00051A7B">
        <w:rPr>
          <w:rFonts w:cstheme="minorHAnsi"/>
          <w:sz w:val="20"/>
          <w:szCs w:val="20"/>
        </w:rPr>
        <w:t xml:space="preserve"> variable.</w:t>
      </w:r>
    </w:p>
    <w:p w14:paraId="4373E924" w14:textId="77777777" w:rsidR="00051A7B" w:rsidRPr="005C733F" w:rsidRDefault="00051A7B" w:rsidP="009D7BFF">
      <w:pPr>
        <w:rPr>
          <w:rFonts w:cstheme="minorHAnsi"/>
          <w:sz w:val="20"/>
          <w:szCs w:val="20"/>
        </w:rPr>
      </w:pPr>
    </w:p>
    <w:p w14:paraId="4E479D8D" w14:textId="4CA74C9D" w:rsidR="002C2AC4" w:rsidRDefault="002C2AC4" w:rsidP="009D7BFF">
      <w:pPr>
        <w:rPr>
          <w:sz w:val="20"/>
          <w:szCs w:val="20"/>
        </w:rPr>
      </w:pPr>
      <w:r w:rsidRPr="002C2AC4">
        <w:rPr>
          <w:noProof/>
          <w:sz w:val="20"/>
          <w:szCs w:val="20"/>
        </w:rPr>
        <w:lastRenderedPageBreak/>
        <w:drawing>
          <wp:inline distT="0" distB="0" distL="0" distR="0" wp14:anchorId="49331440" wp14:editId="479CC6B2">
            <wp:extent cx="5268060" cy="4553585"/>
            <wp:effectExtent l="0" t="0" r="8890" b="0"/>
            <wp:docPr id="10987545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54561" name="Picture 1" descr="A screen shot of a computer program&#10;&#10;Description automatically generated"/>
                    <pic:cNvPicPr/>
                  </pic:nvPicPr>
                  <pic:blipFill>
                    <a:blip r:embed="rId11"/>
                    <a:stretch>
                      <a:fillRect/>
                    </a:stretch>
                  </pic:blipFill>
                  <pic:spPr>
                    <a:xfrm>
                      <a:off x="0" y="0"/>
                      <a:ext cx="5268060" cy="4553585"/>
                    </a:xfrm>
                    <a:prstGeom prst="rect">
                      <a:avLst/>
                    </a:prstGeom>
                  </pic:spPr>
                </pic:pic>
              </a:graphicData>
            </a:graphic>
          </wp:inline>
        </w:drawing>
      </w:r>
    </w:p>
    <w:p w14:paraId="1B3853B7" w14:textId="0C9AC8CD" w:rsidR="00233614" w:rsidRPr="00F8776B" w:rsidRDefault="00233614" w:rsidP="009D7BFF">
      <w:pPr>
        <w:rPr>
          <w:sz w:val="20"/>
          <w:szCs w:val="20"/>
        </w:rPr>
      </w:pPr>
      <w:r w:rsidRPr="00233614">
        <w:rPr>
          <w:noProof/>
          <w:sz w:val="20"/>
          <w:szCs w:val="20"/>
        </w:rPr>
        <w:lastRenderedPageBreak/>
        <w:drawing>
          <wp:inline distT="0" distB="0" distL="0" distR="0" wp14:anchorId="29161633" wp14:editId="4F5E5F12">
            <wp:extent cx="4439270" cy="6763694"/>
            <wp:effectExtent l="0" t="0" r="0" b="0"/>
            <wp:docPr id="83159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7886" name=""/>
                    <pic:cNvPicPr/>
                  </pic:nvPicPr>
                  <pic:blipFill>
                    <a:blip r:embed="rId12"/>
                    <a:stretch>
                      <a:fillRect/>
                    </a:stretch>
                  </pic:blipFill>
                  <pic:spPr>
                    <a:xfrm>
                      <a:off x="0" y="0"/>
                      <a:ext cx="4439270" cy="6763694"/>
                    </a:xfrm>
                    <a:prstGeom prst="rect">
                      <a:avLst/>
                    </a:prstGeom>
                  </pic:spPr>
                </pic:pic>
              </a:graphicData>
            </a:graphic>
          </wp:inline>
        </w:drawing>
      </w:r>
    </w:p>
    <w:p w14:paraId="6D95DE3C" w14:textId="77777777" w:rsidR="002F29DE" w:rsidRDefault="002F29DE" w:rsidP="002F29DE">
      <w:pPr>
        <w:rPr>
          <w:rFonts w:asciiTheme="majorHAnsi" w:hAnsiTheme="majorHAnsi"/>
          <w:b/>
          <w:bCs/>
          <w:sz w:val="28"/>
          <w:szCs w:val="28"/>
        </w:rPr>
      </w:pPr>
      <w:r w:rsidRPr="00992B62">
        <w:rPr>
          <w:rFonts w:asciiTheme="majorHAnsi" w:hAnsiTheme="majorHAnsi"/>
          <w:b/>
          <w:bCs/>
          <w:sz w:val="28"/>
          <w:szCs w:val="28"/>
        </w:rPr>
        <w:t>Iteration 3</w:t>
      </w:r>
    </w:p>
    <w:p w14:paraId="67C13F95" w14:textId="77777777" w:rsidR="004674A5" w:rsidRDefault="00F142C2" w:rsidP="002F29DE">
      <w:pPr>
        <w:rPr>
          <w:rFonts w:cstheme="minorHAnsi"/>
          <w:sz w:val="20"/>
          <w:szCs w:val="20"/>
        </w:rPr>
      </w:pPr>
      <w:r>
        <w:rPr>
          <w:rFonts w:cstheme="minorHAnsi"/>
          <w:sz w:val="20"/>
          <w:szCs w:val="20"/>
        </w:rPr>
        <w:t xml:space="preserve">After adding the automation of the Daily Puzzle, the client particularly liked </w:t>
      </w:r>
      <w:r w:rsidR="004674A5">
        <w:rPr>
          <w:rFonts w:cstheme="minorHAnsi"/>
          <w:sz w:val="20"/>
          <w:szCs w:val="20"/>
        </w:rPr>
        <w:t xml:space="preserve">how the puzzles were selected on the daily basis, with the ability to play in different difficulties. However, the client did question whether it was possible for the user to complete the Daily Puzzle twice in one day, and if it were possible to have a point system. </w:t>
      </w:r>
    </w:p>
    <w:p w14:paraId="0843C777" w14:textId="048A8CA1" w:rsidR="00F142C2" w:rsidRPr="00F142C2" w:rsidRDefault="004674A5" w:rsidP="002F29DE">
      <w:pPr>
        <w:rPr>
          <w:rFonts w:cstheme="minorHAnsi"/>
          <w:sz w:val="20"/>
          <w:szCs w:val="20"/>
        </w:rPr>
      </w:pPr>
      <w:r>
        <w:rPr>
          <w:rFonts w:cstheme="minorHAnsi"/>
          <w:sz w:val="20"/>
          <w:szCs w:val="20"/>
        </w:rPr>
        <w:t>To fit this request from the client, an SQL database was created that would handle the ind</w:t>
      </w:r>
      <w:r w:rsidR="00C620F6">
        <w:rPr>
          <w:rFonts w:cstheme="minorHAnsi"/>
          <w:sz w:val="20"/>
          <w:szCs w:val="20"/>
        </w:rPr>
        <w:t>ividu</w:t>
      </w:r>
      <w:r>
        <w:rPr>
          <w:rFonts w:cstheme="minorHAnsi"/>
          <w:sz w:val="20"/>
          <w:szCs w:val="20"/>
        </w:rPr>
        <w:t xml:space="preserve">al user’s information, being their username, house team, current overall score, the date they last played on, and the difficulty setting that they have set.  </w:t>
      </w:r>
      <w:r w:rsidR="00C620F6">
        <w:rPr>
          <w:rFonts w:cstheme="minorHAnsi"/>
          <w:sz w:val="20"/>
          <w:szCs w:val="20"/>
        </w:rPr>
        <w:t xml:space="preserve">On top of this information, the Team Scores would also be </w:t>
      </w:r>
      <w:r w:rsidR="00C620F6">
        <w:rPr>
          <w:rFonts w:cstheme="minorHAnsi"/>
          <w:sz w:val="20"/>
          <w:szCs w:val="20"/>
        </w:rPr>
        <w:lastRenderedPageBreak/>
        <w:t>kept within their own table, being added to through the query “update team scores set score equals team score where team name equals house team”.</w:t>
      </w:r>
    </w:p>
    <w:p w14:paraId="297BA3B4" w14:textId="77777777" w:rsidR="009025AC" w:rsidRDefault="009025AC" w:rsidP="002F29DE">
      <w:pPr>
        <w:rPr>
          <w:b/>
          <w:bCs/>
          <w:sz w:val="28"/>
          <w:szCs w:val="28"/>
        </w:rPr>
      </w:pPr>
      <w:r>
        <w:rPr>
          <w:b/>
          <w:bCs/>
          <w:noProof/>
          <w:sz w:val="28"/>
          <w:szCs w:val="28"/>
        </w:rPr>
        <w:drawing>
          <wp:inline distT="0" distB="0" distL="0" distR="0" wp14:anchorId="3B248C5A" wp14:editId="14D3355C">
            <wp:extent cx="5888083" cy="3429000"/>
            <wp:effectExtent l="0" t="0" r="0" b="0"/>
            <wp:docPr id="96881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1121" cy="3448240"/>
                    </a:xfrm>
                    <a:prstGeom prst="rect">
                      <a:avLst/>
                    </a:prstGeom>
                    <a:noFill/>
                    <a:ln>
                      <a:noFill/>
                    </a:ln>
                  </pic:spPr>
                </pic:pic>
              </a:graphicData>
            </a:graphic>
          </wp:inline>
        </w:drawing>
      </w:r>
    </w:p>
    <w:p w14:paraId="0743E645" w14:textId="7906C600" w:rsidR="009025AC" w:rsidRDefault="00C620F6" w:rsidP="002F29DE">
      <w:r w:rsidRPr="00C620F6">
        <w:rPr>
          <w:noProof/>
        </w:rPr>
        <w:drawing>
          <wp:inline distT="0" distB="0" distL="0" distR="0" wp14:anchorId="13E6EE5B" wp14:editId="1D52D262">
            <wp:extent cx="4201111" cy="1752845"/>
            <wp:effectExtent l="0" t="0" r="0" b="0"/>
            <wp:docPr id="167822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25574" name=""/>
                    <pic:cNvPicPr/>
                  </pic:nvPicPr>
                  <pic:blipFill>
                    <a:blip r:embed="rId14"/>
                    <a:stretch>
                      <a:fillRect/>
                    </a:stretch>
                  </pic:blipFill>
                  <pic:spPr>
                    <a:xfrm>
                      <a:off x="0" y="0"/>
                      <a:ext cx="4201111" cy="1752845"/>
                    </a:xfrm>
                    <a:prstGeom prst="rect">
                      <a:avLst/>
                    </a:prstGeom>
                  </pic:spPr>
                </pic:pic>
              </a:graphicData>
            </a:graphic>
          </wp:inline>
        </w:drawing>
      </w:r>
    </w:p>
    <w:p w14:paraId="3ACD28E0" w14:textId="77777777" w:rsidR="00C620F6" w:rsidRDefault="00C620F6" w:rsidP="002F29DE"/>
    <w:p w14:paraId="5D838CE9" w14:textId="4DA94435" w:rsidR="00C620F6" w:rsidRDefault="00C620F6" w:rsidP="002F29DE">
      <w:pPr>
        <w:rPr>
          <w:rFonts w:asciiTheme="majorHAnsi" w:hAnsiTheme="majorHAnsi"/>
          <w:b/>
          <w:bCs/>
          <w:sz w:val="28"/>
          <w:szCs w:val="28"/>
        </w:rPr>
      </w:pPr>
      <w:r>
        <w:rPr>
          <w:rFonts w:asciiTheme="majorHAnsi" w:hAnsiTheme="majorHAnsi"/>
          <w:b/>
          <w:bCs/>
          <w:sz w:val="28"/>
          <w:szCs w:val="28"/>
        </w:rPr>
        <w:t>Writer’s Statement</w:t>
      </w:r>
    </w:p>
    <w:p w14:paraId="33B83A74" w14:textId="5AD621DF" w:rsidR="00C620F6" w:rsidRPr="00C620F6" w:rsidRDefault="00462F34" w:rsidP="002F29DE">
      <w:pPr>
        <w:rPr>
          <w:rFonts w:cstheme="minorHAnsi"/>
          <w:sz w:val="20"/>
          <w:szCs w:val="20"/>
        </w:rPr>
      </w:pPr>
      <w:r>
        <w:rPr>
          <w:rFonts w:cstheme="minorHAnsi"/>
          <w:sz w:val="20"/>
          <w:szCs w:val="20"/>
        </w:rPr>
        <w:t xml:space="preserve">When creating the </w:t>
      </w:r>
    </w:p>
    <w:sectPr w:rsidR="00C620F6" w:rsidRPr="00C6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Black">
    <w:panose1 w:val="00000A00000000000000"/>
    <w:charset w:val="00"/>
    <w:family w:val="modern"/>
    <w:notTrueType/>
    <w:pitch w:val="variable"/>
    <w:sig w:usb0="A00002FF" w:usb1="4000207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DE"/>
    <w:rsid w:val="0000104E"/>
    <w:rsid w:val="00015F96"/>
    <w:rsid w:val="0002112E"/>
    <w:rsid w:val="00022F99"/>
    <w:rsid w:val="00051A7B"/>
    <w:rsid w:val="000669C9"/>
    <w:rsid w:val="00084680"/>
    <w:rsid w:val="000E2AA1"/>
    <w:rsid w:val="000E5679"/>
    <w:rsid w:val="000F54BF"/>
    <w:rsid w:val="00101AD7"/>
    <w:rsid w:val="001219BF"/>
    <w:rsid w:val="00151F3B"/>
    <w:rsid w:val="001577D2"/>
    <w:rsid w:val="00190E30"/>
    <w:rsid w:val="00195839"/>
    <w:rsid w:val="001A5B9D"/>
    <w:rsid w:val="001D69AF"/>
    <w:rsid w:val="00202A5E"/>
    <w:rsid w:val="00206A44"/>
    <w:rsid w:val="00207376"/>
    <w:rsid w:val="00233614"/>
    <w:rsid w:val="002428E5"/>
    <w:rsid w:val="00256482"/>
    <w:rsid w:val="0026489A"/>
    <w:rsid w:val="00267F41"/>
    <w:rsid w:val="0028592B"/>
    <w:rsid w:val="002A3183"/>
    <w:rsid w:val="002C2AC4"/>
    <w:rsid w:val="002D1A6F"/>
    <w:rsid w:val="002E019B"/>
    <w:rsid w:val="002F29DE"/>
    <w:rsid w:val="003136DE"/>
    <w:rsid w:val="003742F8"/>
    <w:rsid w:val="003878B4"/>
    <w:rsid w:val="003A36A2"/>
    <w:rsid w:val="003D22E0"/>
    <w:rsid w:val="003D3991"/>
    <w:rsid w:val="003D6D8A"/>
    <w:rsid w:val="003E58E0"/>
    <w:rsid w:val="00412631"/>
    <w:rsid w:val="0043212A"/>
    <w:rsid w:val="00440901"/>
    <w:rsid w:val="00456A0E"/>
    <w:rsid w:val="00461CA5"/>
    <w:rsid w:val="00462F34"/>
    <w:rsid w:val="004674A5"/>
    <w:rsid w:val="00467905"/>
    <w:rsid w:val="004B2494"/>
    <w:rsid w:val="004B4201"/>
    <w:rsid w:val="004E5140"/>
    <w:rsid w:val="00515182"/>
    <w:rsid w:val="005509EF"/>
    <w:rsid w:val="00556256"/>
    <w:rsid w:val="00556C43"/>
    <w:rsid w:val="0057053A"/>
    <w:rsid w:val="005915A1"/>
    <w:rsid w:val="005A1752"/>
    <w:rsid w:val="005A5A02"/>
    <w:rsid w:val="005B1DC5"/>
    <w:rsid w:val="005C733F"/>
    <w:rsid w:val="005E21DA"/>
    <w:rsid w:val="005F1FBE"/>
    <w:rsid w:val="005F5B4B"/>
    <w:rsid w:val="00603945"/>
    <w:rsid w:val="00632DCC"/>
    <w:rsid w:val="006664CB"/>
    <w:rsid w:val="00684B6D"/>
    <w:rsid w:val="00691FDA"/>
    <w:rsid w:val="00692411"/>
    <w:rsid w:val="006A1239"/>
    <w:rsid w:val="006A442B"/>
    <w:rsid w:val="006B6970"/>
    <w:rsid w:val="006E4AF3"/>
    <w:rsid w:val="006F566C"/>
    <w:rsid w:val="006F6BCB"/>
    <w:rsid w:val="00725957"/>
    <w:rsid w:val="0074329F"/>
    <w:rsid w:val="007627E9"/>
    <w:rsid w:val="00787FD1"/>
    <w:rsid w:val="007915D6"/>
    <w:rsid w:val="007C7E8B"/>
    <w:rsid w:val="007E35B7"/>
    <w:rsid w:val="007F53C3"/>
    <w:rsid w:val="0081766E"/>
    <w:rsid w:val="00836AC1"/>
    <w:rsid w:val="00847C32"/>
    <w:rsid w:val="008871B0"/>
    <w:rsid w:val="00887EC5"/>
    <w:rsid w:val="008968B9"/>
    <w:rsid w:val="00897B44"/>
    <w:rsid w:val="008C0E96"/>
    <w:rsid w:val="008D1AFF"/>
    <w:rsid w:val="008E17C6"/>
    <w:rsid w:val="009025AC"/>
    <w:rsid w:val="00916CB1"/>
    <w:rsid w:val="009421F2"/>
    <w:rsid w:val="009807CF"/>
    <w:rsid w:val="00992B62"/>
    <w:rsid w:val="009D7BFF"/>
    <w:rsid w:val="00A01A5D"/>
    <w:rsid w:val="00A03AEA"/>
    <w:rsid w:val="00A0426E"/>
    <w:rsid w:val="00A40A4A"/>
    <w:rsid w:val="00A4667C"/>
    <w:rsid w:val="00A67802"/>
    <w:rsid w:val="00AA1EAD"/>
    <w:rsid w:val="00AA5215"/>
    <w:rsid w:val="00AC6328"/>
    <w:rsid w:val="00AD10BA"/>
    <w:rsid w:val="00AF6279"/>
    <w:rsid w:val="00B014B1"/>
    <w:rsid w:val="00B2212B"/>
    <w:rsid w:val="00B2518E"/>
    <w:rsid w:val="00B26862"/>
    <w:rsid w:val="00B319E5"/>
    <w:rsid w:val="00B36A1B"/>
    <w:rsid w:val="00B42A38"/>
    <w:rsid w:val="00B45C5F"/>
    <w:rsid w:val="00B53647"/>
    <w:rsid w:val="00B91025"/>
    <w:rsid w:val="00B91C82"/>
    <w:rsid w:val="00B92C6C"/>
    <w:rsid w:val="00BA5DA4"/>
    <w:rsid w:val="00BD23BA"/>
    <w:rsid w:val="00BE6A61"/>
    <w:rsid w:val="00BF4AA0"/>
    <w:rsid w:val="00C0582D"/>
    <w:rsid w:val="00C37B62"/>
    <w:rsid w:val="00C620F6"/>
    <w:rsid w:val="00C7389C"/>
    <w:rsid w:val="00CA7CBC"/>
    <w:rsid w:val="00CD2DDE"/>
    <w:rsid w:val="00D3184B"/>
    <w:rsid w:val="00D341EF"/>
    <w:rsid w:val="00DA5648"/>
    <w:rsid w:val="00DC5BBE"/>
    <w:rsid w:val="00E03A64"/>
    <w:rsid w:val="00E256B7"/>
    <w:rsid w:val="00E36F8B"/>
    <w:rsid w:val="00E8652C"/>
    <w:rsid w:val="00ED5CB3"/>
    <w:rsid w:val="00EE59A5"/>
    <w:rsid w:val="00EF40F1"/>
    <w:rsid w:val="00EF6C90"/>
    <w:rsid w:val="00F12F83"/>
    <w:rsid w:val="00F14042"/>
    <w:rsid w:val="00F142C2"/>
    <w:rsid w:val="00F47E0D"/>
    <w:rsid w:val="00F57476"/>
    <w:rsid w:val="00F8776B"/>
    <w:rsid w:val="00FA096C"/>
    <w:rsid w:val="00FA0CD0"/>
    <w:rsid w:val="00FA7E66"/>
    <w:rsid w:val="00FB04AF"/>
    <w:rsid w:val="00FC1A84"/>
    <w:rsid w:val="00FD24AA"/>
    <w:rsid w:val="00FE064A"/>
    <w:rsid w:val="00FF3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92E2"/>
  <w15:chartTrackingRefBased/>
  <w15:docId w15:val="{3469B917-8AA7-411C-B056-D0E1DFB0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022F99"/>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48903">
      <w:bodyDiv w:val="1"/>
      <w:marLeft w:val="0"/>
      <w:marRight w:val="0"/>
      <w:marTop w:val="0"/>
      <w:marBottom w:val="0"/>
      <w:divBdr>
        <w:top w:val="none" w:sz="0" w:space="0" w:color="auto"/>
        <w:left w:val="none" w:sz="0" w:space="0" w:color="auto"/>
        <w:bottom w:val="none" w:sz="0" w:space="0" w:color="auto"/>
        <w:right w:val="none" w:sz="0" w:space="0" w:color="auto"/>
      </w:divBdr>
    </w:div>
    <w:div w:id="1681007748">
      <w:bodyDiv w:val="1"/>
      <w:marLeft w:val="0"/>
      <w:marRight w:val="0"/>
      <w:marTop w:val="0"/>
      <w:marBottom w:val="0"/>
      <w:divBdr>
        <w:top w:val="none" w:sz="0" w:space="0" w:color="auto"/>
        <w:left w:val="none" w:sz="0" w:space="0" w:color="auto"/>
        <w:bottom w:val="none" w:sz="0" w:space="0" w:color="auto"/>
        <w:right w:val="none" w:sz="0" w:space="0" w:color="auto"/>
      </w:divBdr>
    </w:div>
    <w:div w:id="198581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Montserrat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D2554-6773-4615-8E19-FC41B5175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Casey</dc:creator>
  <cp:keywords/>
  <dc:description/>
  <cp:lastModifiedBy>Noah Casey</cp:lastModifiedBy>
  <cp:revision>145</cp:revision>
  <dcterms:created xsi:type="dcterms:W3CDTF">2023-10-15T02:40:00Z</dcterms:created>
  <dcterms:modified xsi:type="dcterms:W3CDTF">2023-10-17T22:25:00Z</dcterms:modified>
</cp:coreProperties>
</file>