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t>实现代码：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99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程序最终效果：</w:t>
      </w:r>
    </w:p>
    <w:p>
      <w:r>
        <w:drawing>
          <wp:inline distT="0" distB="0" distL="0" distR="0">
            <wp:extent cx="5274310" cy="2840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C8"/>
    <w:rsid w:val="000D11BC"/>
    <w:rsid w:val="00207C63"/>
    <w:rsid w:val="00325344"/>
    <w:rsid w:val="004518C8"/>
    <w:rsid w:val="004D2AA3"/>
    <w:rsid w:val="A6F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2022-09-26T09:52:00Z</dcterms:created>
  <dc:creator>mac</dc:creator>
  <cp:lastModifiedBy>mac</cp:lastModifiedBy>
  <dcterms:modified xsi:type="dcterms:W3CDTF">2022-11-16T18:30:07Z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