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C874" w14:textId="01B06F40" w:rsidR="007E53AF" w:rsidRDefault="003B6FFE">
      <w:r>
        <w:t xml:space="preserve">Good </w:t>
      </w:r>
      <w:r w:rsidR="00136436">
        <w:t>morning</w:t>
      </w:r>
      <w:r>
        <w:t>~</w:t>
      </w:r>
    </w:p>
    <w:p w14:paraId="6205F1AA" w14:textId="5EC0EF3A" w:rsidR="00D6580D" w:rsidRDefault="003B6FFE">
      <w:r>
        <w:tab/>
        <w:t xml:space="preserve">We are just a week away from the start of the Nuclear Physics of </w:t>
      </w:r>
      <w:proofErr w:type="spellStart"/>
      <w:r>
        <w:t>MultiMessenger</w:t>
      </w:r>
      <w:proofErr w:type="spellEnd"/>
      <w:r>
        <w:t xml:space="preserve"> Mergers Summer School.</w:t>
      </w:r>
      <w:r w:rsidR="00D6580D">
        <w:t xml:space="preserve">  I have included check-in process and some general information</w:t>
      </w:r>
      <w:r w:rsidR="0076791F">
        <w:t>.</w:t>
      </w:r>
      <w:r w:rsidR="00D6580D">
        <w:t xml:space="preserve"> </w:t>
      </w:r>
    </w:p>
    <w:p w14:paraId="3F7CCCC0" w14:textId="64367755" w:rsidR="00136436" w:rsidRDefault="00D6580D">
      <w:r>
        <w:tab/>
        <w:t>Check-in will be at Collins LLC</w:t>
      </w:r>
      <w:r w:rsidR="00263DBE">
        <w:t>,</w:t>
      </w:r>
      <w:r>
        <w:t xml:space="preserve"> Center Desk (address is 541 </w:t>
      </w:r>
      <w:r w:rsidR="003F2D91">
        <w:t xml:space="preserve">N. </w:t>
      </w:r>
      <w:r>
        <w:t>Woodlawn Ave Bloomington, IN  47406</w:t>
      </w:r>
      <w:r w:rsidR="00136436">
        <w:t>) There</w:t>
      </w:r>
      <w:r>
        <w:t xml:space="preserve"> will be signs letting you know where the Center desk is located.    Check-in is June 8</w:t>
      </w:r>
      <w:r w:rsidRPr="00D6580D">
        <w:rPr>
          <w:vertAlign w:val="superscript"/>
        </w:rPr>
        <w:t>th</w:t>
      </w:r>
      <w:r>
        <w:t xml:space="preserve"> from 10am to 10pm.  Check-out is June 14</w:t>
      </w:r>
      <w:r w:rsidRPr="00D6580D">
        <w:rPr>
          <w:vertAlign w:val="superscript"/>
        </w:rPr>
        <w:t>th</w:t>
      </w:r>
      <w:r>
        <w:t xml:space="preserve"> </w:t>
      </w:r>
      <w:r w:rsidR="00136436">
        <w:t xml:space="preserve">   I know there are a few of you who want to arrive on June 7</w:t>
      </w:r>
      <w:r w:rsidR="00136436" w:rsidRPr="00136436">
        <w:rPr>
          <w:vertAlign w:val="superscript"/>
        </w:rPr>
        <w:t>th</w:t>
      </w:r>
      <w:r w:rsidR="00136436">
        <w:t xml:space="preserve">, this can be </w:t>
      </w:r>
      <w:r w:rsidR="003F2D91">
        <w:t>accommodated, please</w:t>
      </w:r>
      <w:r w:rsidR="00136436">
        <w:t xml:space="preserve"> reach out to me and I will go over the early arrival process.</w:t>
      </w:r>
    </w:p>
    <w:p w14:paraId="7FCEF1CC" w14:textId="33CDB9E0" w:rsidR="00136436" w:rsidRDefault="00136436">
      <w:r>
        <w:tab/>
        <w:t xml:space="preserve">When you check-in you will be given a </w:t>
      </w:r>
      <w:r w:rsidR="001B68AC">
        <w:t>t</w:t>
      </w:r>
      <w:r>
        <w:t>emporary guest housing card, this will give you access to the building alon</w:t>
      </w:r>
      <w:r w:rsidR="003F2D91">
        <w:t>g</w:t>
      </w:r>
      <w:r>
        <w:t xml:space="preserve"> with access to your room.  Please try to keep track of your card.  If you were to lose or misplace your card there will be a $20.00 card replacement charge.</w:t>
      </w:r>
      <w:r w:rsidR="001B68AC">
        <w:t xml:space="preserve">  If you</w:t>
      </w:r>
      <w:r w:rsidR="003F2D91">
        <w:t>r</w:t>
      </w:r>
      <w:r w:rsidR="001B68AC">
        <w:t xml:space="preserve"> card </w:t>
      </w:r>
      <w:r w:rsidR="003F2D91">
        <w:t xml:space="preserve">is lost, please </w:t>
      </w:r>
      <w:r w:rsidR="001B68AC">
        <w:t>reach out to the center desk ASAP.</w:t>
      </w:r>
    </w:p>
    <w:p w14:paraId="1CA327E0" w14:textId="6ED344BB" w:rsidR="00136436" w:rsidRDefault="00136436">
      <w:r>
        <w:tab/>
        <w:t xml:space="preserve">If you drove to campus, </w:t>
      </w:r>
      <w:proofErr w:type="gramStart"/>
      <w:r w:rsidR="00650B72">
        <w:t>in order to</w:t>
      </w:r>
      <w:proofErr w:type="gramEnd"/>
      <w:r w:rsidR="00650B72">
        <w:t xml:space="preserve"> be issued a parking pass for the week, there is information that you will need to provide to the check-in person at Collins.  Y</w:t>
      </w:r>
      <w:r>
        <w:t>our home address</w:t>
      </w:r>
      <w:r w:rsidR="00650B72">
        <w:t xml:space="preserve"> and your license plate of the vehicle that you are driving. (you might want to snap a quick pic before you go in).</w:t>
      </w:r>
      <w:r>
        <w:t xml:space="preserve">    The parking pass will need to be displayed in your car at all </w:t>
      </w:r>
      <w:r w:rsidR="0076791F">
        <w:t>times</w:t>
      </w:r>
      <w:r>
        <w:t xml:space="preserve"> when on campus to avoid getting a parking ticket. </w:t>
      </w:r>
      <w:r w:rsidR="0076791F">
        <w:t xml:space="preserve"> The street address to the parking lots where you can park are lot 200 </w:t>
      </w:r>
      <w:r w:rsidR="00FD7DDE">
        <w:t>at</w:t>
      </w:r>
      <w:r w:rsidR="0076791F">
        <w:t xml:space="preserve"> 611 N. Fee-Hillcrest West.  Lot 202 </w:t>
      </w:r>
      <w:r w:rsidR="00FD7DDE">
        <w:t>at</w:t>
      </w:r>
      <w:r w:rsidR="0076791F">
        <w:t xml:space="preserve"> 700 N. Indiana-Hillcrest North.</w:t>
      </w:r>
    </w:p>
    <w:p w14:paraId="0322DC0F" w14:textId="45997D0B" w:rsidR="00F63790" w:rsidRDefault="00F63790">
      <w:r>
        <w:tab/>
        <w:t xml:space="preserve">Linens will be provided.  There will be free </w:t>
      </w:r>
      <w:proofErr w:type="spellStart"/>
      <w:r>
        <w:t>WiFi</w:t>
      </w:r>
      <w:proofErr w:type="spellEnd"/>
      <w:r>
        <w:t xml:space="preserve"> available in most public areas including residence hall rooms via IU guest network.  There will be information on this in you welcome to IU packet that you will be given at check-in.  There will </w:t>
      </w:r>
      <w:r w:rsidR="00650B72">
        <w:t xml:space="preserve">also </w:t>
      </w:r>
      <w:r>
        <w:t>be a map of campus in your packet as well.</w:t>
      </w:r>
    </w:p>
    <w:p w14:paraId="785FD4FF" w14:textId="78254381" w:rsidR="001B68AC" w:rsidRDefault="001B68AC">
      <w:r>
        <w:tab/>
        <w:t>Center Desk phone number is 812-855-5553.</w:t>
      </w:r>
    </w:p>
    <w:p w14:paraId="1348066A" w14:textId="2BA40251" w:rsidR="001B68AC" w:rsidRDefault="001B68AC">
      <w:r>
        <w:t xml:space="preserve">Swain Hall is where the classes will be held. The address is 727 </w:t>
      </w:r>
      <w:r w:rsidR="00650B72">
        <w:t>E</w:t>
      </w:r>
      <w:r>
        <w:t xml:space="preserve">ast </w:t>
      </w:r>
      <w:r w:rsidR="003F2D91">
        <w:t>T</w:t>
      </w:r>
      <w:r>
        <w:t xml:space="preserve">hird </w:t>
      </w:r>
      <w:r w:rsidR="003F2D91">
        <w:t>S</w:t>
      </w:r>
      <w:r>
        <w:t>treet.  Rm. 007</w:t>
      </w:r>
    </w:p>
    <w:p w14:paraId="02FCFEDC" w14:textId="77777777" w:rsidR="00650B72" w:rsidRDefault="00650B72"/>
    <w:p w14:paraId="65B1770B" w14:textId="5AB20365" w:rsidR="00650B72" w:rsidRDefault="00650B72">
      <w:r>
        <w:t>Thank you</w:t>
      </w:r>
      <w:r w:rsidR="003F2D91">
        <w:t xml:space="preserve"> and</w:t>
      </w:r>
      <w:r>
        <w:t xml:space="preserve"> please feel free to reach out if there is anything else I can help with.</w:t>
      </w:r>
    </w:p>
    <w:p w14:paraId="59A05C84" w14:textId="77777777" w:rsidR="00650B72" w:rsidRDefault="00650B72" w:rsidP="00650B72">
      <w:pPr>
        <w:rPr>
          <w:rFonts w:ascii="Vladimir Script" w:eastAsia="Aptos" w:hAnsi="Vladimir Script" w:cs="Aptos"/>
          <w:kern w:val="0"/>
          <w:sz w:val="40"/>
          <w:szCs w:val="40"/>
        </w:rPr>
      </w:pPr>
      <w:r>
        <w:rPr>
          <w:rFonts w:ascii="Vladimir Script" w:eastAsia="Aptos" w:hAnsi="Vladimir Script" w:cs="Aptos"/>
          <w:kern w:val="0"/>
          <w:sz w:val="40"/>
          <w:szCs w:val="40"/>
        </w:rPr>
        <w:t>Sandy Ault</w:t>
      </w:r>
    </w:p>
    <w:p w14:paraId="780A0A0B" w14:textId="77777777" w:rsidR="00650B72" w:rsidRPr="00650B72" w:rsidRDefault="00650B72" w:rsidP="00650B72">
      <w:pPr>
        <w:shd w:val="clear" w:color="auto" w:fill="FFFFFF"/>
        <w:rPr>
          <w:rFonts w:ascii="Aptos" w:eastAsia="Aptos" w:hAnsi="Aptos" w:cs="Aptos"/>
          <w:color w:val="242424"/>
          <w:kern w:val="0"/>
          <w:sz w:val="16"/>
          <w:szCs w:val="16"/>
        </w:rPr>
      </w:pPr>
      <w:r w:rsidRPr="00650B72">
        <w:rPr>
          <w:rFonts w:ascii="inherit" w:eastAsia="Aptos" w:hAnsi="inherit" w:cs="Aptos"/>
          <w:color w:val="570606"/>
          <w:kern w:val="0"/>
          <w:sz w:val="16"/>
          <w:szCs w:val="16"/>
          <w:bdr w:val="none" w:sz="0" w:space="0" w:color="auto" w:frame="1"/>
        </w:rPr>
        <w:t>Travel and Events Coordinator</w:t>
      </w:r>
    </w:p>
    <w:p w14:paraId="34303CE3" w14:textId="77777777" w:rsidR="00650B72" w:rsidRPr="00650B72" w:rsidRDefault="00650B72" w:rsidP="00650B72">
      <w:pPr>
        <w:shd w:val="clear" w:color="auto" w:fill="FFFFFF"/>
        <w:rPr>
          <w:rFonts w:ascii="Aptos" w:eastAsia="Aptos" w:hAnsi="Aptos" w:cs="Aptos"/>
          <w:color w:val="242424"/>
          <w:kern w:val="0"/>
          <w:sz w:val="16"/>
          <w:szCs w:val="16"/>
        </w:rPr>
      </w:pPr>
      <w:r w:rsidRPr="00650B72">
        <w:rPr>
          <w:rFonts w:ascii="inherit" w:eastAsia="Aptos" w:hAnsi="inherit" w:cs="Aptos"/>
          <w:color w:val="570606"/>
          <w:kern w:val="0"/>
          <w:sz w:val="16"/>
          <w:szCs w:val="16"/>
          <w:bdr w:val="none" w:sz="0" w:space="0" w:color="auto" w:frame="1"/>
        </w:rPr>
        <w:t>Center for Exploration of Energy and Matter (CEEM)</w:t>
      </w:r>
    </w:p>
    <w:p w14:paraId="399C91BA" w14:textId="77777777" w:rsidR="00650B72" w:rsidRPr="00650B72" w:rsidRDefault="00650B72" w:rsidP="00650B72">
      <w:pPr>
        <w:shd w:val="clear" w:color="auto" w:fill="FFFFFF"/>
        <w:rPr>
          <w:rFonts w:ascii="Aptos" w:eastAsia="Aptos" w:hAnsi="Aptos" w:cs="Aptos"/>
          <w:color w:val="242424"/>
          <w:kern w:val="0"/>
          <w:sz w:val="16"/>
          <w:szCs w:val="16"/>
        </w:rPr>
      </w:pPr>
      <w:r w:rsidRPr="00650B72">
        <w:rPr>
          <w:rFonts w:ascii="inherit" w:eastAsia="Aptos" w:hAnsi="inherit" w:cs="Aptos"/>
          <w:color w:val="570606"/>
          <w:kern w:val="0"/>
          <w:sz w:val="16"/>
          <w:szCs w:val="16"/>
          <w:bdr w:val="none" w:sz="0" w:space="0" w:color="auto" w:frame="1"/>
        </w:rPr>
        <w:t>Indiana University - Bloomington</w:t>
      </w:r>
    </w:p>
    <w:p w14:paraId="468F6E6D" w14:textId="77777777" w:rsidR="00650B72" w:rsidRPr="00650B72" w:rsidRDefault="00650B72" w:rsidP="00650B72">
      <w:pPr>
        <w:shd w:val="clear" w:color="auto" w:fill="FFFFFF"/>
        <w:rPr>
          <w:rFonts w:ascii="Aptos" w:eastAsia="Aptos" w:hAnsi="Aptos" w:cs="Aptos"/>
          <w:color w:val="242424"/>
          <w:kern w:val="0"/>
          <w:sz w:val="16"/>
          <w:szCs w:val="16"/>
        </w:rPr>
      </w:pPr>
      <w:r w:rsidRPr="00650B72">
        <w:rPr>
          <w:rFonts w:ascii="inherit" w:eastAsia="Aptos" w:hAnsi="inherit" w:cs="Aptos"/>
          <w:color w:val="570606"/>
          <w:kern w:val="0"/>
          <w:sz w:val="16"/>
          <w:szCs w:val="16"/>
          <w:bdr w:val="none" w:sz="0" w:space="0" w:color="auto" w:frame="1"/>
        </w:rPr>
        <w:t>(812)855-</w:t>
      </w:r>
      <w:proofErr w:type="gramStart"/>
      <w:r w:rsidRPr="00650B72">
        <w:rPr>
          <w:rFonts w:ascii="inherit" w:eastAsia="Aptos" w:hAnsi="inherit" w:cs="Aptos"/>
          <w:color w:val="570606"/>
          <w:kern w:val="0"/>
          <w:sz w:val="16"/>
          <w:szCs w:val="16"/>
          <w:bdr w:val="none" w:sz="0" w:space="0" w:color="auto" w:frame="1"/>
        </w:rPr>
        <w:t>5466  |</w:t>
      </w:r>
      <w:proofErr w:type="gramEnd"/>
      <w:r w:rsidRPr="00650B72">
        <w:rPr>
          <w:rFonts w:ascii="inherit" w:eastAsia="Aptos" w:hAnsi="inherit" w:cs="Aptos"/>
          <w:color w:val="570606"/>
          <w:kern w:val="0"/>
          <w:sz w:val="16"/>
          <w:szCs w:val="16"/>
          <w:bdr w:val="none" w:sz="0" w:space="0" w:color="auto" w:frame="1"/>
        </w:rPr>
        <w:t xml:space="preserve">  </w:t>
      </w:r>
      <w:hyperlink r:id="rId4" w:history="1">
        <w:r w:rsidRPr="00650B72">
          <w:rPr>
            <w:rStyle w:val="Hyperlink"/>
            <w:rFonts w:ascii="inherit" w:eastAsia="Aptos" w:hAnsi="inherit" w:cs="Aptos"/>
            <w:kern w:val="0"/>
            <w:sz w:val="16"/>
            <w:szCs w:val="16"/>
            <w:bdr w:val="none" w:sz="0" w:space="0" w:color="auto" w:frame="1"/>
          </w:rPr>
          <w:t>shazel@iu.edu</w:t>
        </w:r>
      </w:hyperlink>
    </w:p>
    <w:p w14:paraId="08E15C45" w14:textId="77777777" w:rsidR="00650B72" w:rsidRDefault="00650B72"/>
    <w:p w14:paraId="7D628411" w14:textId="142DB3AF" w:rsidR="001B68AC" w:rsidRDefault="001B68AC">
      <w:r>
        <w:tab/>
      </w:r>
    </w:p>
    <w:p w14:paraId="2C224A0E" w14:textId="3A7FCDBC" w:rsidR="0076791F" w:rsidRDefault="0076791F">
      <w:r>
        <w:tab/>
      </w:r>
    </w:p>
    <w:p w14:paraId="72523075" w14:textId="77777777" w:rsidR="00136436" w:rsidRDefault="00136436"/>
    <w:sectPr w:rsidR="0013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ladimir Script">
    <w:panose1 w:val="03050402040407070305"/>
    <w:charset w:val="00"/>
    <w:family w:val="script"/>
    <w:pitch w:val="variable"/>
    <w:sig w:usb0="00000003" w:usb1="00000000" w:usb2="00000000" w:usb3="00000000" w:csb0="00000001" w:csb1="00000000"/>
  </w:font>
  <w:font w:name="inherit">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FE"/>
    <w:rsid w:val="000A37F6"/>
    <w:rsid w:val="00136436"/>
    <w:rsid w:val="001B68AC"/>
    <w:rsid w:val="00263DBE"/>
    <w:rsid w:val="003B6FFE"/>
    <w:rsid w:val="003F2D91"/>
    <w:rsid w:val="004353B0"/>
    <w:rsid w:val="00650B72"/>
    <w:rsid w:val="0076791F"/>
    <w:rsid w:val="007B0138"/>
    <w:rsid w:val="007E53AF"/>
    <w:rsid w:val="007F6E5A"/>
    <w:rsid w:val="00D6580D"/>
    <w:rsid w:val="00F63790"/>
    <w:rsid w:val="00FD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A307"/>
  <w15:chartTrackingRefBased/>
  <w15:docId w15:val="{1AD0D7AB-C9A3-48D1-80D3-F8A26F28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FFE"/>
    <w:rPr>
      <w:rFonts w:eastAsiaTheme="majorEastAsia" w:cstheme="majorBidi"/>
      <w:color w:val="272727" w:themeColor="text1" w:themeTint="D8"/>
    </w:rPr>
  </w:style>
  <w:style w:type="paragraph" w:styleId="Title">
    <w:name w:val="Title"/>
    <w:basedOn w:val="Normal"/>
    <w:next w:val="Normal"/>
    <w:link w:val="TitleChar"/>
    <w:uiPriority w:val="10"/>
    <w:qFormat/>
    <w:rsid w:val="003B6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FFE"/>
    <w:pPr>
      <w:spacing w:before="160"/>
      <w:jc w:val="center"/>
    </w:pPr>
    <w:rPr>
      <w:i/>
      <w:iCs/>
      <w:color w:val="404040" w:themeColor="text1" w:themeTint="BF"/>
    </w:rPr>
  </w:style>
  <w:style w:type="character" w:customStyle="1" w:styleId="QuoteChar">
    <w:name w:val="Quote Char"/>
    <w:basedOn w:val="DefaultParagraphFont"/>
    <w:link w:val="Quote"/>
    <w:uiPriority w:val="29"/>
    <w:rsid w:val="003B6FFE"/>
    <w:rPr>
      <w:i/>
      <w:iCs/>
      <w:color w:val="404040" w:themeColor="text1" w:themeTint="BF"/>
    </w:rPr>
  </w:style>
  <w:style w:type="paragraph" w:styleId="ListParagraph">
    <w:name w:val="List Paragraph"/>
    <w:basedOn w:val="Normal"/>
    <w:uiPriority w:val="34"/>
    <w:qFormat/>
    <w:rsid w:val="003B6FFE"/>
    <w:pPr>
      <w:ind w:left="720"/>
      <w:contextualSpacing/>
    </w:pPr>
  </w:style>
  <w:style w:type="character" w:styleId="IntenseEmphasis">
    <w:name w:val="Intense Emphasis"/>
    <w:basedOn w:val="DefaultParagraphFont"/>
    <w:uiPriority w:val="21"/>
    <w:qFormat/>
    <w:rsid w:val="003B6FFE"/>
    <w:rPr>
      <w:i/>
      <w:iCs/>
      <w:color w:val="0F4761" w:themeColor="accent1" w:themeShade="BF"/>
    </w:rPr>
  </w:style>
  <w:style w:type="paragraph" w:styleId="IntenseQuote">
    <w:name w:val="Intense Quote"/>
    <w:basedOn w:val="Normal"/>
    <w:next w:val="Normal"/>
    <w:link w:val="IntenseQuoteChar"/>
    <w:uiPriority w:val="30"/>
    <w:qFormat/>
    <w:rsid w:val="003B6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FFE"/>
    <w:rPr>
      <w:i/>
      <w:iCs/>
      <w:color w:val="0F4761" w:themeColor="accent1" w:themeShade="BF"/>
    </w:rPr>
  </w:style>
  <w:style w:type="character" w:styleId="IntenseReference">
    <w:name w:val="Intense Reference"/>
    <w:basedOn w:val="DefaultParagraphFont"/>
    <w:uiPriority w:val="32"/>
    <w:qFormat/>
    <w:rsid w:val="003B6FFE"/>
    <w:rPr>
      <w:b/>
      <w:bCs/>
      <w:smallCaps/>
      <w:color w:val="0F4761" w:themeColor="accent1" w:themeShade="BF"/>
      <w:spacing w:val="5"/>
    </w:rPr>
  </w:style>
  <w:style w:type="character" w:styleId="Hyperlink">
    <w:name w:val="Hyperlink"/>
    <w:basedOn w:val="DefaultParagraphFont"/>
    <w:uiPriority w:val="99"/>
    <w:semiHidden/>
    <w:unhideWhenUsed/>
    <w:rsid w:val="00650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zel@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Ault, Sandra</dc:creator>
  <cp:keywords/>
  <dc:description/>
  <cp:lastModifiedBy>Ault, Sandra</cp:lastModifiedBy>
  <cp:revision>1</cp:revision>
  <cp:lastPrinted>2025-06-02T17:50:00Z</cp:lastPrinted>
  <dcterms:created xsi:type="dcterms:W3CDTF">2025-06-02T13:58:00Z</dcterms:created>
  <dcterms:modified xsi:type="dcterms:W3CDTF">2025-06-02T18:49:00Z</dcterms:modified>
</cp:coreProperties>
</file>