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23D" w:rsidRDefault="0060124D" w:rsidP="0060124D">
      <w:pPr>
        <w:jc w:val="center"/>
      </w:pPr>
      <w:r>
        <w:rPr>
          <w:noProof/>
        </w:rPr>
        <mc:AlternateContent>
          <mc:Choice Requires="wps">
            <w:drawing>
              <wp:anchor distT="0" distB="0" distL="114300" distR="114300" simplePos="0" relativeHeight="251662336" behindDoc="0" locked="0" layoutInCell="1" allowOverlap="1" wp14:anchorId="12DE45F7" wp14:editId="742ED158">
                <wp:simplePos x="0" y="0"/>
                <wp:positionH relativeFrom="column">
                  <wp:posOffset>3771900</wp:posOffset>
                </wp:positionH>
                <wp:positionV relativeFrom="paragraph">
                  <wp:posOffset>-114300</wp:posOffset>
                </wp:positionV>
                <wp:extent cx="0" cy="1257300"/>
                <wp:effectExtent l="50800" t="25400" r="76200" b="88900"/>
                <wp:wrapNone/>
                <wp:docPr id="6" name="Straight Connector 6"/>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97pt,-8.95pt" to="297pt,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1312" behindDoc="0" locked="0" layoutInCell="1" allowOverlap="1" wp14:anchorId="1A2CD456" wp14:editId="44DAA44F">
                <wp:simplePos x="0" y="0"/>
                <wp:positionH relativeFrom="column">
                  <wp:posOffset>1943100</wp:posOffset>
                </wp:positionH>
                <wp:positionV relativeFrom="paragraph">
                  <wp:posOffset>-114300</wp:posOffset>
                </wp:positionV>
                <wp:extent cx="0" cy="1257300"/>
                <wp:effectExtent l="50800" t="25400" r="76200" b="88900"/>
                <wp:wrapNone/>
                <wp:docPr id="5" name="Straight Connector 5"/>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5"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3pt,-8.95pt" to="153pt,90.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59264" behindDoc="0" locked="0" layoutInCell="1" allowOverlap="1" wp14:anchorId="2888AC02" wp14:editId="1E3BA0D8">
                <wp:simplePos x="0" y="0"/>
                <wp:positionH relativeFrom="column">
                  <wp:posOffset>1943100</wp:posOffset>
                </wp:positionH>
                <wp:positionV relativeFrom="paragraph">
                  <wp:posOffset>-114300</wp:posOffset>
                </wp:positionV>
                <wp:extent cx="1828800" cy="0"/>
                <wp:effectExtent l="50800" t="25400" r="76200" b="101600"/>
                <wp:wrapNone/>
                <wp:docPr id="1" name="Straight Connector 1"/>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pt,-8.95pt" to="297pt,-8.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" strokecolor="#4f81bd [3204]" strokeweight="2pt">
                <v:shadow on="t" opacity="24903f" mv:blur="40000f" origin=",.5" offset="0,20000emu"/>
              </v:line>
            </w:pict>
          </mc:Fallback>
        </mc:AlternateContent>
      </w:r>
      <w:r>
        <w:rPr>
          <w:noProof/>
        </w:rPr>
        <mc:AlternateContent>
          <mc:Choice Requires="wps">
            <w:drawing>
              <wp:anchor distT="0" distB="0" distL="114300" distR="114300" simplePos="0" relativeHeight="251660288" behindDoc="0" locked="0" layoutInCell="1" allowOverlap="1" wp14:anchorId="4E9F0009" wp14:editId="44D1326F">
                <wp:simplePos x="0" y="0"/>
                <wp:positionH relativeFrom="column">
                  <wp:posOffset>1943100</wp:posOffset>
                </wp:positionH>
                <wp:positionV relativeFrom="paragraph">
                  <wp:posOffset>228600</wp:posOffset>
                </wp:positionV>
                <wp:extent cx="1828800" cy="0"/>
                <wp:effectExtent l="50800" t="25400" r="76200" b="101600"/>
                <wp:wrapNone/>
                <wp:docPr id="4" name="Straight Connector 4"/>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3pt,18pt" to="297pt,1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" strokecolor="#4f81bd [3204]" strokeweight="2pt">
                <v:shadow on="t" opacity="24903f" mv:blur="40000f" origin=",.5" offset="0,20000emu"/>
              </v:line>
            </w:pict>
          </mc:Fallback>
        </mc:AlternateContent>
      </w:r>
      <w:proofErr w:type="spellStart"/>
      <w:r>
        <w:t>FinanceHelper</w:t>
      </w:r>
      <w:proofErr w:type="spellEnd"/>
    </w:p>
    <w:p w:rsidR="0060124D" w:rsidRDefault="0060124D" w:rsidP="0060124D">
      <w:pPr>
        <w:jc w:val="center"/>
      </w:pPr>
    </w:p>
    <w:p w:rsidR="0060124D" w:rsidRDefault="0060124D" w:rsidP="0060124D">
      <w:pPr>
        <w:jc w:val="center"/>
      </w:pPr>
      <w:r>
        <w:t>Salary</w:t>
      </w:r>
    </w:p>
    <w:p w:rsidR="0060124D" w:rsidRDefault="0060124D" w:rsidP="0060124D">
      <w:pPr>
        <w:jc w:val="center"/>
      </w:pPr>
      <w:r>
        <w:t>Weekly</w:t>
      </w:r>
    </w:p>
    <w:p w:rsidR="0060124D" w:rsidRDefault="0060124D" w:rsidP="0060124D">
      <w:pPr>
        <w:jc w:val="center"/>
      </w:pPr>
      <w:r>
        <w:t xml:space="preserve">Retire </w:t>
      </w:r>
    </w:p>
    <w:p w:rsidR="0060124D" w:rsidRDefault="0060124D" w:rsidP="0060124D">
      <w:pPr>
        <w:jc w:val="center"/>
      </w:pPr>
    </w:p>
    <w:p w:rsidR="0060124D" w:rsidRDefault="0060124D" w:rsidP="0060124D">
      <w:pPr>
        <w:jc w:val="center"/>
      </w:pPr>
      <w:r>
        <w:rPr>
          <w:noProof/>
        </w:rPr>
        <mc:AlternateContent>
          <mc:Choice Requires="wps">
            <w:drawing>
              <wp:anchor distT="0" distB="0" distL="114300" distR="114300" simplePos="0" relativeHeight="251663360" behindDoc="0" locked="0" layoutInCell="1" allowOverlap="1">
                <wp:simplePos x="0" y="0"/>
                <wp:positionH relativeFrom="column">
                  <wp:posOffset>1943100</wp:posOffset>
                </wp:positionH>
                <wp:positionV relativeFrom="paragraph">
                  <wp:posOffset>71120</wp:posOffset>
                </wp:positionV>
                <wp:extent cx="1828800" cy="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3pt,5.6pt" to="297pt,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" strokecolor="#4f81bd [3204]" strokeweight="2pt">
                <v:shadow on="t" opacity="24903f" mv:blur="40000f" origin=",.5" offset="0,20000emu"/>
              </v:line>
            </w:pict>
          </mc:Fallback>
        </mc:AlternateContent>
      </w:r>
    </w:p>
    <w:p w:rsidR="0060124D" w:rsidRDefault="0060124D" w:rsidP="0060124D">
      <w:pPr>
        <w:jc w:val="center"/>
      </w:pPr>
    </w:p>
    <w:p w:rsidR="0060124D" w:rsidRDefault="0060124D" w:rsidP="0060124D">
      <w:pPr>
        <w:jc w:val="center"/>
      </w:pPr>
      <w:r>
        <w:t xml:space="preserve">This is a very early UML diagram. There is still more that needs to go into the code, but this is where the program is right now. It currently returns the weekly salary and the amount that should be put into savings per week at a 2% savings rate. </w:t>
      </w:r>
      <w:bookmarkStart w:id="0" w:name="_GoBack"/>
      <w:bookmarkEnd w:id="0"/>
    </w:p>
    <w:sectPr w:rsidR="0060124D" w:rsidSect="002422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24D"/>
    <w:rsid w:val="0024223D"/>
    <w:rsid w:val="006012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D99C7C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Words>
  <Characters>250</Characters>
  <Application>Microsoft Macintosh Word</Application>
  <DocSecurity>0</DocSecurity>
  <Lines>2</Lines>
  <Paragraphs>1</Paragraphs>
  <ScaleCrop>false</ScaleCrop>
  <Company/>
  <LinksUpToDate>false</LinksUpToDate>
  <CharactersWithSpaces>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Padrazo</dc:creator>
  <cp:keywords/>
  <dc:description/>
  <cp:lastModifiedBy>Nicole Padrazo</cp:lastModifiedBy>
  <cp:revision>1</cp:revision>
  <dcterms:created xsi:type="dcterms:W3CDTF">2016-11-07T18:21:00Z</dcterms:created>
  <dcterms:modified xsi:type="dcterms:W3CDTF">2016-11-07T18:24:00Z</dcterms:modified>
</cp:coreProperties>
</file>