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BÀI TẬP CHƯƠNG 3 - </w:t>
      </w:r>
      <w:r>
        <w:rPr>
          <w:rFonts w:eastAsia="NSimSun" w:cs="Lucida Sans" w:ascii="Times New Roman" w:hAnsi="Times New Roman"/>
          <w:b/>
          <w:bCs/>
          <w:color w:val="auto"/>
          <w:kern w:val="2"/>
          <w:sz w:val="26"/>
          <w:szCs w:val="26"/>
          <w:lang w:val="en-US" w:eastAsia="zh-CN" w:bidi="hi-IN"/>
        </w:rPr>
        <w:t>ĐẠI SỐ BOOLEAN &amp; BÌA KARNAUGH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1. </w:t>
      </w:r>
      <w:r>
        <w:rPr>
          <w:rFonts w:eastAsia="NSimSun" w:cs="Lucida Sans" w:ascii="Times New Roman" w:hAnsi="Times New Roman"/>
          <w:b/>
          <w:bCs/>
          <w:color w:val="auto"/>
          <w:kern w:val="2"/>
          <w:sz w:val="26"/>
          <w:szCs w:val="26"/>
          <w:lang w:val="en-US" w:eastAsia="zh-CN" w:bidi="hi-IN"/>
        </w:rPr>
        <w:t>Tối ưu luận lý bằng phương pháp đại số Boolean cho các biểu thức sau:</w:t>
      </w:r>
    </w:p>
    <w:p>
      <w:pPr>
        <w:pStyle w:val="Normal"/>
        <w:rPr>
          <w:color w:val="355269"/>
        </w:rPr>
      </w:pPr>
      <w:r>
        <w:rPr>
          <w:rFonts w:ascii="Times New Roman" w:hAnsi="Times New Roman"/>
          <w:color w:val="355269"/>
          <w:sz w:val="26"/>
          <w:szCs w:val="26"/>
        </w:rPr>
        <w:t>a) F(A,B,C) = AB + AB’C + ABC’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AB(1+C’) + AB’C</w:t>
        <w:tab/>
        <w:t>(phân phối)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AB.1 + AB’C</w:t>
        <w:tab/>
        <w:tab/>
        <w:t>(tính nuốt)</w:t>
        <w:br/>
        <w:t>= A(B + B’C)</w:t>
        <w:tab/>
        <w:tab/>
        <w:t>(phân phối)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A(B + B’)(B + C)</w:t>
        <w:tab/>
        <w:tab/>
        <w:t>(phân phối)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A.1.(B + C)</w:t>
        <w:tab/>
        <w:tab/>
        <w:t>(phần tử bù)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AB + AC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b) F(X,Y,Z) = (X + Y)(X + Y')(X + Y + Z)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(X + YY’)(X + Y + Z)</w:t>
        <w:tab/>
        <w:t>(phân phối)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(X + 0)(X + Y + Z)</w:t>
        <w:tab/>
        <w:t>(phần tử bù)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X(X + Y + Z)</w:t>
        <w:tab/>
        <w:tab/>
        <w:t>(trung hòa)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XX + XY + XZ</w:t>
        <w:tab/>
        <w:tab/>
        <w:t>(phân phối)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X + XY + XZ</w:t>
        <w:tab/>
        <w:tab/>
        <w:t>(lũy đẳng)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X + XZ</w:t>
        <w:tab/>
        <w:tab/>
        <w:tab/>
        <w:t>(hấp thụ)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X</w:t>
        <w:tab/>
        <w:tab/>
        <w:tab/>
        <w:tab/>
        <w:t>(hấp thụ)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c) F(A,B,C,D) = AB'C + A'B + A'C + CD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A′B+A′C+AB′C+CD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=A′(B+C)+C(B′+D)</w:t>
        <w:tab/>
        <w:tab/>
        <w:t>(phân phối)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d) F(A,B,C,D) = (A + B + C)(A' + B)(B + C + D)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(AA′ + AB + BA′ + BB + CA′ + CB)(B + C + D)</w:t>
        <w:tab/>
        <w:tab/>
        <w:t>(phân phối)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(0 + AB + BA′ + B + CA′ + CB)(B + C + D)</w:t>
        <w:tab/>
        <w:tab/>
        <w:tab/>
        <w:t>(phần tử bù + lũy đẳng)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(B + AB + BA′ + CB + CA′)(B + C + D)</w:t>
        <w:tab/>
        <w:tab/>
        <w:tab/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(B + CA′)(B + C + D)</w:t>
        <w:tab/>
        <w:tab/>
        <w:tab/>
        <w:tab/>
        <w:tab/>
        <w:tab/>
        <w:t>(hấp thụ: AB+BA′+CB=B)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B + CA′(B + C + D)</w:t>
        <w:tab/>
        <w:tab/>
        <w:tab/>
        <w:tab/>
        <w:tab/>
        <w:tab/>
        <w:t>(phân phối và hấp thụ)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(B + CA′B) + (CA’C + CA’D)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B + CA′​​</w:t>
        <w:tab/>
        <w:tab/>
        <w:tab/>
        <w:tab/>
        <w:tab/>
        <w:tab/>
        <w:tab/>
        <w:tab/>
        <w:t>(hấp thụ)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2. Chứng minh bằng đại số các biểu thức sau:</w:t>
      </w: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a) (AB + A'B')' = A'B + AB'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VT: (AB + A'B')' 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(AB)'.(A'B')'</w:t>
        <w:tab/>
        <w:tab/>
        <w:t>(De Morgan)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(A' + B').(A + B)</w:t>
        <w:tab/>
        <w:tab/>
        <w:t>(De Morgan)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A'A + A'B + B'A + B'B</w:t>
        <w:tab/>
        <w:t>(phân phối)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0 + A'B + AB' + 0</w:t>
        <w:tab/>
        <w:tab/>
        <w:t>(phần tử bù)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A'B + AB' = VP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b) AB + A'C = (A + C)(A' + B)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VP: (A + C)(A' + B)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AA' + AB + CA' + CB</w:t>
        <w:tab/>
        <w:tab/>
        <w:t>(phân phối)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0 + AB + A'C + BC</w:t>
        <w:tab/>
        <w:tab/>
        <w:t>(phần tử bù)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AB + A'C + (A + A’)BC</w:t>
        <w:tab/>
        <w:tab/>
        <w:t>(phần tử bù)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AB + A'C + ABC + A’BC</w:t>
        <w:tab/>
        <w:t>(phân phối)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AB + ABC + A’BC + A'C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AB(1 + C) + A’C(1 + B)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AB + A’C = VT</w:t>
        <w:tab/>
        <w:tab/>
        <w:tab/>
        <w:t>(tính nuốt)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c) (AC + BC')' = A'C + B'C'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VT: (AC + BC')'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(AC)’(BC’)’</w:t>
        <w:tab/>
        <w:tab/>
        <w:tab/>
        <w:t>(De Morgan)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(A’ + C’)(B’ + C)</w:t>
        <w:tab/>
        <w:tab/>
        <w:tab/>
        <w:t>(De Morgan)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A’B’ + A’C + C’B’ + C’C</w:t>
        <w:tab/>
        <w:t>(phân phối)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A’B’ + A’C + C’B’</w:t>
        <w:tab/>
        <w:tab/>
        <w:t>(phần tử bù)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d) (A + B)(A' + C')(B + C') = (A + B)(A' + C')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VT: (A + B)(A' + C')(B + C')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 (A + B)(A’B + A’C’ + C’B +C’C)</w:t>
        <w:tab/>
        <w:t>(phân phối)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 (A + B)(A’B + A’C’ + C’B)</w:t>
        <w:tab/>
        <w:tab/>
        <w:t>(phần tử bù)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 (A + B)(A’B + C’(A’ + B)</w:t>
        <w:tab/>
        <w:tab/>
        <w:t>(phần tử bù)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 A’B(A + B) + (A + B)C’(A’ + B)</w:t>
        <w:tab/>
        <w:t>(phân phối)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P1: A’B(A + B)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A’AB + A’BB</w:t>
        <w:tab/>
        <w:t>(phân phối)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0 + A’B</w:t>
        <w:tab/>
        <w:tab/>
        <w:t>(phần tử bù, lũy đẳng)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P2: C’(A + B)(A’ + B)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C’(AA’ + AB + A’B + BB)</w:t>
        <w:tab/>
        <w:t>(phân phối)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C’(0 + AB + A’B + B)</w:t>
        <w:tab/>
        <w:t xml:space="preserve"> </w:t>
        <w:tab/>
        <w:t>(hấp thụ)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C’B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VT = P1 + P2 = A’B + BC’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VP: (A + B)(A' + C')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AA’ + AC’ + A’B + BC’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A’B + BC’ + AC’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3. Đơn giản hóa các bìa Karnaugh sau: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a)</w:t>
      </w:r>
    </w:p>
    <w:tbl>
      <w:tblPr>
        <w:tblW w:w="288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76"/>
        <w:gridCol w:w="576"/>
        <w:gridCol w:w="576"/>
        <w:gridCol w:w="576"/>
        <w:gridCol w:w="576"/>
      </w:tblGrid>
      <w:tr>
        <w:trPr/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single"/>
              </w:rPr>
              <w:t>AB</w:t>
            </w:r>
            <w:r>
              <w:rPr/>
              <w:t>CD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 = CD + ABC’ + A’B’C’D’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b)</w:t>
      </w:r>
    </w:p>
    <w:tbl>
      <w:tblPr>
        <w:tblW w:w="288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76"/>
        <w:gridCol w:w="576"/>
        <w:gridCol w:w="576"/>
        <w:gridCol w:w="576"/>
        <w:gridCol w:w="576"/>
      </w:tblGrid>
      <w:tr>
        <w:trPr/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single"/>
              </w:rPr>
              <w:t>wx</w:t>
            </w:r>
            <w:r>
              <w:rPr/>
              <w:br/>
              <w:t>yz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 = y’z’ + w’xz + wyz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c)</w:t>
      </w:r>
    </w:p>
    <w:tbl>
      <w:tblPr>
        <w:tblW w:w="288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76"/>
        <w:gridCol w:w="576"/>
        <w:gridCol w:w="576"/>
        <w:gridCol w:w="576"/>
        <w:gridCol w:w="576"/>
      </w:tblGrid>
      <w:tr>
        <w:trPr/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single"/>
              </w:rPr>
              <w:t>ab</w:t>
            </w:r>
            <w:r>
              <w:rPr/>
              <w:br/>
              <w:t>cd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 = c’d’ + a’d’ + bd’ + ab’d + a’bc</w:t>
      </w: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d)</w:t>
      </w:r>
    </w:p>
    <w:tbl>
      <w:tblPr>
        <w:tblW w:w="288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76"/>
        <w:gridCol w:w="576"/>
        <w:gridCol w:w="576"/>
        <w:gridCol w:w="576"/>
        <w:gridCol w:w="576"/>
      </w:tblGrid>
      <w:tr>
        <w:trPr/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single"/>
              </w:rPr>
              <w:t>AB</w:t>
            </w:r>
            <w:r>
              <w:rPr/>
              <w:br/>
              <w:t>CD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x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x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x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x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x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x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x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e)</w:t>
      </w:r>
    </w:p>
    <w:tbl>
      <w:tblPr>
        <w:tblW w:w="288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76"/>
        <w:gridCol w:w="576"/>
        <w:gridCol w:w="576"/>
        <w:gridCol w:w="576"/>
        <w:gridCol w:w="576"/>
      </w:tblGrid>
      <w:tr>
        <w:trPr/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single"/>
              </w:rPr>
              <w:t>wx</w:t>
            </w:r>
            <w:r>
              <w:rPr/>
              <w:br/>
              <w:t>yz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x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x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x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x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f)</w:t>
      </w:r>
    </w:p>
    <w:tbl>
      <w:tblPr>
        <w:tblW w:w="288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76"/>
        <w:gridCol w:w="576"/>
        <w:gridCol w:w="576"/>
        <w:gridCol w:w="576"/>
        <w:gridCol w:w="576"/>
      </w:tblGrid>
      <w:tr>
        <w:trPr/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single"/>
              </w:rPr>
              <w:t>AB</w:t>
            </w:r>
            <w:r>
              <w:rPr/>
              <w:br/>
              <w:t>CD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x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x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x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cols w:num="2" w:space="288" w:equalWidth="true" w:sep="false"/>
          <w:formProt w:val="false"/>
          <w:textDirection w:val="lrTb"/>
          <w:docGrid w:type="default" w:linePitch="600" w:charSpace="32768"/>
        </w:sectPr>
      </w:pP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4. Tối thiểu các biểu thức sau bằng phương pháp bìa-K: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a) F(X, Y, Z) = m1 + m2 + m3 + m4 + m6 + m7</w:t>
      </w:r>
    </w:p>
    <w:tbl>
      <w:tblPr>
        <w:tblW w:w="288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76"/>
        <w:gridCol w:w="576"/>
        <w:gridCol w:w="576"/>
        <w:gridCol w:w="576"/>
        <w:gridCol w:w="576"/>
      </w:tblGrid>
      <w:tr>
        <w:trPr/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single"/>
              </w:rPr>
              <w:t>YZ</w:t>
            </w:r>
            <w:r>
              <w:rPr/>
              <w:br/>
              <w:t>X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</w:tbl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 = Y + X’Z + XZ’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b) G(X, Y, Z) = M0.M2.M3.M5.M7</w:t>
      </w:r>
    </w:p>
    <w:tbl>
      <w:tblPr>
        <w:tblW w:w="288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76"/>
        <w:gridCol w:w="576"/>
        <w:gridCol w:w="576"/>
        <w:gridCol w:w="576"/>
        <w:gridCol w:w="576"/>
      </w:tblGrid>
      <w:tr>
        <w:trPr/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single"/>
              </w:rPr>
              <w:t>YZ</w:t>
            </w:r>
            <w:r>
              <w:rPr/>
              <w:br/>
              <w:t>X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</w:tbl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 = (X + Z)(X + Y’)(X’ + Z’)</w:t>
      </w: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c) H(A,B,C,D) = m0 + m6 + m8 + m9 + m10 + m11 + m13 + m14 + m15</w:t>
      </w:r>
    </w:p>
    <w:tbl>
      <w:tblPr>
        <w:tblW w:w="288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76"/>
        <w:gridCol w:w="576"/>
        <w:gridCol w:w="576"/>
        <w:gridCol w:w="576"/>
        <w:gridCol w:w="576"/>
      </w:tblGrid>
      <w:tr>
        <w:trPr/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single"/>
              </w:rPr>
              <w:t>CD</w:t>
            </w:r>
            <w:r>
              <w:rPr/>
              <w:br/>
              <w:t>AB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 = AD + AB’ + B’C’D’ + BCD’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cols w:num="2" w:space="288" w:equalWidth="true" w:sep="false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5. Tối thiểu các biểu thức sau bằng phương pháp bìa-K: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a) F(x,y,z) = xy + xz’ + yz + xyz</w:t>
      </w:r>
    </w:p>
    <w:tbl>
      <w:tblPr>
        <w:tblW w:w="288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76"/>
        <w:gridCol w:w="576"/>
        <w:gridCol w:w="576"/>
        <w:gridCol w:w="576"/>
        <w:gridCol w:w="576"/>
      </w:tblGrid>
      <w:tr>
        <w:trPr/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single"/>
              </w:rPr>
              <w:t>yz</w:t>
            </w:r>
            <w:r>
              <w:rPr/>
              <w:br/>
              <w:t>x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</w:tbl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 = yz + xz’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b) G(a,b,c,d) = abc + ab’d + bc + a’bd + acd’</w:t>
      </w:r>
    </w:p>
    <w:tbl>
      <w:tblPr>
        <w:tblW w:w="288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76"/>
        <w:gridCol w:w="576"/>
        <w:gridCol w:w="576"/>
        <w:gridCol w:w="576"/>
        <w:gridCol w:w="576"/>
      </w:tblGrid>
      <w:tr>
        <w:trPr/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single"/>
              </w:rPr>
              <w:t>cd</w:t>
            </w:r>
            <w:r>
              <w:rPr/>
              <w:br/>
              <w:t>ab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</w:tbl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G = a’bd + ab’d + bc + ac</w:t>
      </w: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c) H(w,x,y,z) = (w’ + x)(w+x+y).z’</w:t>
      </w:r>
    </w:p>
    <w:tbl>
      <w:tblPr>
        <w:tblW w:w="288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76"/>
        <w:gridCol w:w="576"/>
        <w:gridCol w:w="576"/>
        <w:gridCol w:w="576"/>
        <w:gridCol w:w="576"/>
      </w:tblGrid>
      <w:tr>
        <w:trPr/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single"/>
              </w:rPr>
              <w:t>yz</w:t>
            </w:r>
            <w:r>
              <w:rPr/>
              <w:br/>
              <w:t>wx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</w:tbl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 = z’(w’w + w’x + w’y + xw + xx + xy)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z’.(w’y + x + xw + xy + xw’)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z’.(x + w’y)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xz’ + w’yz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cols w:num="2" w:space="288" w:equalWidth="true" w:sep="false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6. Tối thiểu các biểu thức sau theo dạng SoP hay PoS: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a) F(a, b, c, d) = ∏ M(1, 7, 9, 13, 15)</w:t>
      </w:r>
    </w:p>
    <w:tbl>
      <w:tblPr>
        <w:tblW w:w="288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76"/>
        <w:gridCol w:w="576"/>
        <w:gridCol w:w="576"/>
        <w:gridCol w:w="576"/>
        <w:gridCol w:w="576"/>
      </w:tblGrid>
      <w:tr>
        <w:trPr/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single"/>
              </w:rPr>
              <w:t>cd</w:t>
            </w:r>
            <w:r>
              <w:rPr/>
              <w:br/>
              <w:t>ab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</w:tbl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 = (b + c + d’)(a’ + c + d’)(b’ + c’ + d’)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(b’ + c’ + d’)(ba’ + bc + bd’ + c + d’)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= b’c + ba’c’ + d’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b) F(w, x, y, z) = ∑ m(0, 2, 5, 7, 8, 10, 13, 15)</w:t>
      </w:r>
    </w:p>
    <w:tbl>
      <w:tblPr>
        <w:tblW w:w="288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76"/>
        <w:gridCol w:w="576"/>
        <w:gridCol w:w="576"/>
        <w:gridCol w:w="576"/>
        <w:gridCol w:w="576"/>
      </w:tblGrid>
      <w:tr>
        <w:trPr/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single"/>
              </w:rPr>
              <w:t>yz</w:t>
            </w:r>
            <w:r>
              <w:rPr/>
              <w:br/>
              <w:t>wx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</w:tbl>
    <w:p>
      <w:pPr>
        <w:pStyle w:val="Normal"/>
        <w:rPr>
          <w:rFonts w:ascii="Times New Roman" w:hAnsi="Times New Roman"/>
          <w:sz w:val="26"/>
          <w:szCs w:val="26"/>
        </w:rPr>
      </w:pPr>
      <w:r>
        <w:rPr/>
        <w:t>F = xz + x’z’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c) F(w, x, y, z) = ∑ m(0, 1, 3, 5, 14) + d(8, 15)</w:t>
      </w:r>
    </w:p>
    <w:tbl>
      <w:tblPr>
        <w:tblW w:w="288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76"/>
        <w:gridCol w:w="576"/>
        <w:gridCol w:w="576"/>
        <w:gridCol w:w="576"/>
        <w:gridCol w:w="576"/>
      </w:tblGrid>
      <w:tr>
        <w:trPr/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single"/>
              </w:rPr>
              <w:t>cd</w:t>
            </w:r>
            <w:r>
              <w:rPr/>
              <w:br/>
              <w:t>ab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</w:tbl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color w:val="355269"/>
          <w:sz w:val="26"/>
          <w:szCs w:val="26"/>
        </w:rPr>
      </w:pPr>
      <w:r>
        <w:rPr>
          <w:rFonts w:ascii="Times New Roman" w:hAnsi="Times New Roman"/>
          <w:color w:val="355269"/>
          <w:sz w:val="26"/>
          <w:szCs w:val="26"/>
        </w:rPr>
        <w:t>d) F(a, b, c, d) = ∏ M (1, 5, 9, 14, 15) . D(11)</w:t>
      </w:r>
    </w:p>
    <w:tbl>
      <w:tblPr>
        <w:tblW w:w="288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76"/>
        <w:gridCol w:w="576"/>
        <w:gridCol w:w="576"/>
        <w:gridCol w:w="576"/>
        <w:gridCol w:w="576"/>
      </w:tblGrid>
      <w:tr>
        <w:trPr/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single"/>
              </w:rPr>
              <w:t>cd</w:t>
            </w:r>
            <w:r>
              <w:rPr/>
              <w:br/>
              <w:t>ab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</w:tbl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sectPr>
      <w:type w:val="continuous"/>
      <w:pgSz w:w="12240" w:h="15840"/>
      <w:pgMar w:left="1134" w:right="1134" w:gutter="0" w:header="0" w:top="1134" w:footer="0" w:bottom="1134"/>
      <w:cols w:num="2" w:space="288" w:equalWidth="true" w:sep="false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spacing w:before="0" w:after="0"/>
      <w:ind w:firstLine="432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810</TotalTime>
  <Application>LibreOffice/25.2.6.2$Windows_X86_64 LibreOffice_project/729c5bfe710f5eb71ed3bbde9e06a6065e9c6c5d</Application>
  <AppVersion>15.0000</AppVersion>
  <Pages>5</Pages>
  <Words>1154</Words>
  <Characters>2717</Characters>
  <CharactersWithSpaces>3597</CharactersWithSpaces>
  <Paragraphs>345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2025-10-27T21:28:27Z</dcterms:created>
  <dc:creator/>
  <dc:description/>
  <dc:language>en-US</dc:language>
  <cp:lastModifiedBy/>
  <dcterms:modified xsi:type="dcterms:W3CDTF">2025-11-07T22:05:35Z</dcterms:modified>
  <cp:revision>68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