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CF" w:rsidRPr="00035DFA" w:rsidRDefault="00035DFA" w:rsidP="00035DFA">
      <w:pPr>
        <w:jc w:val="center"/>
        <w:rPr>
          <w:sz w:val="72"/>
        </w:rPr>
      </w:pPr>
      <w:r w:rsidRPr="00035DFA">
        <w:rPr>
          <w:sz w:val="72"/>
        </w:rPr>
        <w:t>Least Common Ancestor</w:t>
      </w:r>
    </w:p>
    <w:p w:rsidR="00035DFA" w:rsidRDefault="00035DFA">
      <w:pPr>
        <w:rPr>
          <w:sz w:val="32"/>
        </w:rPr>
      </w:pPr>
    </w:p>
    <w:p w:rsidR="00035DFA" w:rsidRDefault="00035DFA">
      <w:pPr>
        <w:rPr>
          <w:sz w:val="32"/>
        </w:rPr>
      </w:pPr>
      <w:r>
        <w:rPr>
          <w:sz w:val="32"/>
        </w:rPr>
        <w:t xml:space="preserve">While there are many ways to approach this problem, the easiest one is the following one. </w:t>
      </w:r>
    </w:p>
    <w:p w:rsidR="00035DFA" w:rsidRDefault="00035DFA">
      <w:pPr>
        <w:rPr>
          <w:sz w:val="32"/>
        </w:rPr>
      </w:pPr>
      <w:r>
        <w:rPr>
          <w:sz w:val="32"/>
        </w:rPr>
        <w:t xml:space="preserve">The idea is that we first preprocess the tree then query the results to get the </w:t>
      </w:r>
      <w:proofErr w:type="spellStart"/>
      <w:r>
        <w:rPr>
          <w:sz w:val="32"/>
        </w:rPr>
        <w:t>lca</w:t>
      </w:r>
      <w:proofErr w:type="spellEnd"/>
      <w:r>
        <w:rPr>
          <w:sz w:val="32"/>
        </w:rPr>
        <w:t xml:space="preserve"> in log (n) time. </w:t>
      </w:r>
    </w:p>
    <w:p w:rsidR="00035DFA" w:rsidRDefault="00035DFA" w:rsidP="00035DFA">
      <w:pPr>
        <w:pStyle w:val="ListParagraph"/>
        <w:numPr>
          <w:ilvl w:val="0"/>
          <w:numId w:val="1"/>
        </w:numPr>
        <w:rPr>
          <w:sz w:val="32"/>
        </w:rPr>
      </w:pPr>
      <w:r w:rsidRPr="00035DFA">
        <w:rPr>
          <w:sz w:val="32"/>
        </w:rPr>
        <w:t>Preprocessing</w:t>
      </w:r>
    </w:p>
    <w:p w:rsidR="00035DFA" w:rsidRDefault="00035DFA" w:rsidP="00035DFA">
      <w:pPr>
        <w:pStyle w:val="ListParagraph"/>
        <w:rPr>
          <w:sz w:val="32"/>
        </w:rPr>
      </w:pPr>
      <w:r>
        <w:rPr>
          <w:sz w:val="32"/>
        </w:rPr>
        <w:t xml:space="preserve">We first simply do a </w:t>
      </w:r>
      <w:proofErr w:type="spellStart"/>
      <w:r>
        <w:rPr>
          <w:sz w:val="32"/>
        </w:rPr>
        <w:t>dfs</w:t>
      </w:r>
      <w:proofErr w:type="spellEnd"/>
      <w:r>
        <w:rPr>
          <w:sz w:val="32"/>
        </w:rPr>
        <w:t xml:space="preserve"> to mark each node with its level. The following pseudocode should do so.</w:t>
      </w:r>
    </w:p>
    <w:p w:rsidR="00035DFA" w:rsidRDefault="00035DFA" w:rsidP="00035DFA">
      <w:pPr>
        <w:pStyle w:val="ListParagraph"/>
        <w:rPr>
          <w:sz w:val="32"/>
        </w:rPr>
      </w:pPr>
    </w:p>
    <w:bookmarkStart w:id="0" w:name="_MON_1548427964"/>
    <w:bookmarkEnd w:id="0"/>
    <w:p w:rsidR="00035DFA" w:rsidRDefault="00035DFA" w:rsidP="00035DFA">
      <w:pPr>
        <w:pStyle w:val="ListParagraph"/>
        <w:rPr>
          <w:sz w:val="32"/>
        </w:rPr>
      </w:pPr>
      <w:r>
        <w:rPr>
          <w:sz w:val="32"/>
        </w:rPr>
        <w:object w:dxaOrig="9360" w:dyaOrig="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4.25pt" o:ole="">
            <v:imagedata r:id="rId5" o:title=""/>
          </v:shape>
          <o:OLEObject Type="Embed" ProgID="Word.OpenDocumentText.12" ShapeID="_x0000_i1025" DrawAspect="Content" ObjectID="_1548434718" r:id="rId6"/>
        </w:object>
      </w:r>
      <w:r>
        <w:rPr>
          <w:sz w:val="32"/>
        </w:rPr>
        <w:t>For the second part of the preprocessing, we store the parent for each node in powers of 2</w:t>
      </w:r>
      <w:proofErr w:type="gramStart"/>
      <w:r>
        <w:rPr>
          <w:sz w:val="32"/>
        </w:rPr>
        <w:t>,ie</w:t>
      </w:r>
      <w:proofErr w:type="gramEnd"/>
      <w:r>
        <w:rPr>
          <w:sz w:val="32"/>
        </w:rPr>
        <w:t xml:space="preserve">, for each node, we store its 2^0, 2^1, 2^2, …. 2^k parents where k = </w:t>
      </w:r>
      <w:proofErr w:type="gramStart"/>
      <w:r>
        <w:rPr>
          <w:sz w:val="32"/>
        </w:rPr>
        <w:t>log(</w:t>
      </w:r>
      <w:proofErr w:type="gramEnd"/>
      <w:r>
        <w:rPr>
          <w:sz w:val="32"/>
        </w:rPr>
        <w:t xml:space="preserve">n). Here, we are storing at max </w:t>
      </w:r>
      <w:proofErr w:type="gramStart"/>
      <w:r>
        <w:rPr>
          <w:sz w:val="32"/>
        </w:rPr>
        <w:t>log(</w:t>
      </w:r>
      <w:proofErr w:type="gramEnd"/>
      <w:r>
        <w:rPr>
          <w:sz w:val="32"/>
        </w:rPr>
        <w:t xml:space="preserve">n) parents for every node. Hence the space it will take is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 xml:space="preserve"> n * log(n)). For n = 1000000</w:t>
      </w:r>
      <w:proofErr w:type="gramStart"/>
      <w:r>
        <w:rPr>
          <w:sz w:val="32"/>
        </w:rPr>
        <w:t>,  the</w:t>
      </w:r>
      <w:proofErr w:type="gramEnd"/>
      <w:r>
        <w:rPr>
          <w:sz w:val="32"/>
        </w:rPr>
        <w:t xml:space="preserve"> number of parents to store for each node will be at max 20. </w:t>
      </w:r>
    </w:p>
    <w:p w:rsidR="00797CB7" w:rsidRDefault="00797CB7" w:rsidP="00035DFA">
      <w:pPr>
        <w:pStyle w:val="ListParagraph"/>
        <w:rPr>
          <w:sz w:val="32"/>
        </w:rPr>
      </w:pPr>
      <w:r>
        <w:rPr>
          <w:sz w:val="32"/>
        </w:rPr>
        <w:t>The following diagram shows the relationship between a node and its parent nodes.</w:t>
      </w:r>
    </w:p>
    <w:p w:rsidR="00797CB7" w:rsidRPr="00035DFA" w:rsidRDefault="00797CB7" w:rsidP="00797CB7">
      <w:pPr>
        <w:pStyle w:val="ListParagraph"/>
        <w:rPr>
          <w:sz w:val="32"/>
        </w:rPr>
      </w:pPr>
      <w:r>
        <w:rPr>
          <w:noProof/>
        </w:rPr>
        <w:lastRenderedPageBreak/>
        <w:pict>
          <v:shape id="_x0000_s1026" type="#_x0000_t75" style="position:absolute;left:0;text-align:left;margin-left:-45.75pt;margin-top:-25.5pt;width:561.75pt;height:293.25pt;z-index:251659264;mso-position-horizontal-relative:margin;mso-position-vertical-relative:margin">
            <v:imagedata r:id="rId7" o:title="Screenshot 2017-02-12 18.38.49"/>
            <w10:wrap type="square" anchorx="margin" anchory="margin"/>
          </v:shape>
        </w:pict>
      </w:r>
    </w:p>
    <w:p w:rsidR="00035DFA" w:rsidRDefault="00035DFA">
      <w:pPr>
        <w:rPr>
          <w:sz w:val="32"/>
        </w:rPr>
      </w:pPr>
      <w:r>
        <w:rPr>
          <w:sz w:val="32"/>
        </w:rPr>
        <w:tab/>
      </w:r>
      <w:r w:rsidR="00797CB7">
        <w:rPr>
          <w:sz w:val="32"/>
        </w:rPr>
        <w:t xml:space="preserve">The current node’s </w:t>
      </w:r>
      <w:proofErr w:type="spellStart"/>
      <w:r w:rsidR="00797CB7">
        <w:rPr>
          <w:sz w:val="32"/>
        </w:rPr>
        <w:t>ith</w:t>
      </w:r>
      <w:proofErr w:type="spellEnd"/>
      <w:r w:rsidR="00797CB7">
        <w:rPr>
          <w:sz w:val="32"/>
        </w:rPr>
        <w:t xml:space="preserve"> parent will be its parent’s </w:t>
      </w:r>
      <w:proofErr w:type="spellStart"/>
      <w:r w:rsidR="00797CB7">
        <w:rPr>
          <w:sz w:val="32"/>
        </w:rPr>
        <w:t>i</w:t>
      </w:r>
      <w:proofErr w:type="spellEnd"/>
      <w:r w:rsidR="00797CB7">
        <w:rPr>
          <w:sz w:val="32"/>
        </w:rPr>
        <w:t xml:space="preserve"> – 1 </w:t>
      </w:r>
      <w:proofErr w:type="spellStart"/>
      <w:proofErr w:type="gramStart"/>
      <w:r w:rsidR="00797CB7">
        <w:rPr>
          <w:sz w:val="32"/>
        </w:rPr>
        <w:t>th</w:t>
      </w:r>
      <w:proofErr w:type="spellEnd"/>
      <w:proofErr w:type="gramEnd"/>
      <w:r w:rsidR="00797CB7">
        <w:rPr>
          <w:sz w:val="32"/>
        </w:rPr>
        <w:t xml:space="preserve"> parent, </w:t>
      </w:r>
      <w:proofErr w:type="spellStart"/>
      <w:r w:rsidR="00797CB7">
        <w:rPr>
          <w:sz w:val="32"/>
        </w:rPr>
        <w:t>ie</w:t>
      </w:r>
      <w:proofErr w:type="spellEnd"/>
      <w:r w:rsidR="00797CB7">
        <w:rPr>
          <w:sz w:val="32"/>
        </w:rPr>
        <w:t>,</w:t>
      </w:r>
    </w:p>
    <w:p w:rsidR="00797CB7" w:rsidRDefault="00797CB7">
      <w:pPr>
        <w:rPr>
          <w:sz w:val="32"/>
        </w:rPr>
      </w:pPr>
      <w:proofErr w:type="gramStart"/>
      <w:r>
        <w:rPr>
          <w:sz w:val="32"/>
        </w:rPr>
        <w:t>parent[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 xml:space="preserve">][node] = parent[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- 1][parent[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- 1][node]]</w:t>
      </w:r>
    </w:p>
    <w:p w:rsidR="00797CB7" w:rsidRDefault="00797CB7">
      <w:pPr>
        <w:rPr>
          <w:sz w:val="32"/>
        </w:rPr>
      </w:pPr>
      <w:r>
        <w:rPr>
          <w:sz w:val="32"/>
        </w:rPr>
        <w:t>This</w:t>
      </w:r>
      <w:r w:rsidR="00FE3186">
        <w:rPr>
          <w:sz w:val="32"/>
        </w:rPr>
        <w:t xml:space="preserve"> defines the recurrence relation used to fill the table. It can be done in the following manner.</w:t>
      </w:r>
    </w:p>
    <w:bookmarkStart w:id="1" w:name="_MON_1548433554"/>
    <w:bookmarkEnd w:id="1"/>
    <w:p w:rsidR="00FE3186" w:rsidRDefault="00FE3186">
      <w:pPr>
        <w:rPr>
          <w:sz w:val="32"/>
        </w:rPr>
      </w:pPr>
      <w:r>
        <w:rPr>
          <w:sz w:val="32"/>
        </w:rPr>
        <w:object w:dxaOrig="9360" w:dyaOrig="3149">
          <v:shape id="_x0000_i1026" type="#_x0000_t75" style="width:468pt;height:157.5pt" o:ole="">
            <v:imagedata r:id="rId8" o:title=""/>
          </v:shape>
          <o:OLEObject Type="Embed" ProgID="Word.OpenDocumentText.12" ShapeID="_x0000_i1026" DrawAspect="Content" ObjectID="_1548434719" r:id="rId9"/>
        </w:object>
      </w:r>
    </w:p>
    <w:p w:rsidR="00FE3186" w:rsidRDefault="00FE3186" w:rsidP="00FE318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Algo</w:t>
      </w:r>
      <w:proofErr w:type="spellEnd"/>
    </w:p>
    <w:p w:rsidR="00FE3186" w:rsidRDefault="00FE3186" w:rsidP="00FE3186">
      <w:pPr>
        <w:pStyle w:val="ListParagraph"/>
        <w:rPr>
          <w:sz w:val="32"/>
        </w:rPr>
      </w:pPr>
      <w:r>
        <w:rPr>
          <w:sz w:val="32"/>
        </w:rPr>
        <w:t>First we need to ensure that the two nodes are at the same level. For that, we use the following code.</w:t>
      </w:r>
    </w:p>
    <w:bookmarkStart w:id="2" w:name="_MON_1548433770"/>
    <w:bookmarkEnd w:id="2"/>
    <w:p w:rsidR="00FE3186" w:rsidRDefault="00FE3186" w:rsidP="00FE3186">
      <w:pPr>
        <w:pStyle w:val="ListParagraph"/>
        <w:rPr>
          <w:sz w:val="32"/>
        </w:rPr>
      </w:pPr>
      <w:r>
        <w:rPr>
          <w:sz w:val="32"/>
        </w:rPr>
        <w:object w:dxaOrig="9360" w:dyaOrig="2699">
          <v:shape id="_x0000_i1027" type="#_x0000_t75" style="width:468pt;height:135pt" o:ole="">
            <v:imagedata r:id="rId10" o:title=""/>
          </v:shape>
          <o:OLEObject Type="Embed" ProgID="Word.OpenDocumentText.12" ShapeID="_x0000_i1027" DrawAspect="Content" ObjectID="_1548434720" r:id="rId11"/>
        </w:object>
      </w:r>
    </w:p>
    <w:p w:rsidR="00FE3186" w:rsidRDefault="00FE3186" w:rsidP="00FE3186">
      <w:pPr>
        <w:pStyle w:val="ListParagraph"/>
        <w:rPr>
          <w:sz w:val="32"/>
        </w:rPr>
      </w:pPr>
      <w:r>
        <w:rPr>
          <w:sz w:val="32"/>
        </w:rPr>
        <w:t>Now that u and v are at the same level, we can start jumping upwards until we find the least common ancestor. This can be done using</w:t>
      </w:r>
    </w:p>
    <w:bookmarkStart w:id="3" w:name="_MON_1548433904"/>
    <w:bookmarkEnd w:id="3"/>
    <w:p w:rsidR="00FE3186" w:rsidRDefault="00FE3186" w:rsidP="00FE3186">
      <w:pPr>
        <w:pStyle w:val="ListParagraph"/>
        <w:rPr>
          <w:sz w:val="32"/>
        </w:rPr>
      </w:pPr>
      <w:r>
        <w:rPr>
          <w:sz w:val="32"/>
        </w:rPr>
        <w:object w:dxaOrig="9360" w:dyaOrig="4048">
          <v:shape id="_x0000_i1028" type="#_x0000_t75" style="width:468pt;height:202.5pt" o:ole="">
            <v:imagedata r:id="rId12" o:title=""/>
          </v:shape>
          <o:OLEObject Type="Embed" ProgID="Word.OpenDocumentText.12" ShapeID="_x0000_i1028" DrawAspect="Content" ObjectID="_1548434721" r:id="rId13"/>
        </w:object>
      </w:r>
    </w:p>
    <w:p w:rsidR="00FE3186" w:rsidRDefault="00FE3186" w:rsidP="00FE3186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Lets</w:t>
      </w:r>
      <w:proofErr w:type="spellEnd"/>
      <w:proofErr w:type="gramEnd"/>
      <w:r>
        <w:rPr>
          <w:sz w:val="32"/>
        </w:rPr>
        <w:t xml:space="preserve"> take an example.</w:t>
      </w:r>
    </w:p>
    <w:p w:rsidR="00AA59F0" w:rsidRDefault="00AA59F0" w:rsidP="00FE3186">
      <w:pPr>
        <w:pStyle w:val="ListParagraph"/>
        <w:rPr>
          <w:sz w:val="32"/>
        </w:rPr>
      </w:pPr>
    </w:p>
    <w:p w:rsidR="00FE3186" w:rsidRDefault="00AA59F0" w:rsidP="00FE3186">
      <w:pPr>
        <w:pStyle w:val="ListParagraph"/>
        <w:rPr>
          <w:sz w:val="32"/>
        </w:rPr>
      </w:pPr>
      <w:r>
        <w:rPr>
          <w:noProof/>
        </w:rPr>
        <w:lastRenderedPageBreak/>
        <w:pict>
          <v:shape id="_x0000_s1028" type="#_x0000_t75" style="position:absolute;left:0;text-align:left;margin-left:-70.5pt;margin-top:273pt;width:604.5pt;height:154.05pt;z-index:251663360;mso-position-horizontal-relative:margin;mso-position-vertical-relative:margin">
            <v:imagedata r:id="rId14" o:title="Screenshot 2017-02-12 18.57.55"/>
            <w10:wrap type="square" anchorx="margin" anchory="margin"/>
          </v:shape>
        </w:pict>
      </w:r>
      <w:r>
        <w:rPr>
          <w:sz w:val="32"/>
        </w:rPr>
        <w:t xml:space="preserve">The </w:t>
      </w:r>
      <w:r w:rsidR="00FE3186">
        <w:rPr>
          <w:noProof/>
        </w:rPr>
        <w:pict>
          <v:shape id="_x0000_s1027" type="#_x0000_t75" style="position:absolute;left:0;text-align:left;margin-left:-65.25pt;margin-top:-14.25pt;width:612pt;height:231.75pt;z-index:251661312;mso-position-horizontal-relative:margin;mso-position-vertical-relative:margin">
            <v:imagedata r:id="rId15" o:title="Screenshot 2017-02-12 18.37.29"/>
            <w10:wrap type="square" anchorx="margin" anchory="margin"/>
          </v:shape>
        </w:pict>
      </w:r>
      <w:r>
        <w:rPr>
          <w:sz w:val="32"/>
        </w:rPr>
        <w:t>figure shows respective parents for node 16. The table for all the nodes will be filled as follows.</w:t>
      </w:r>
    </w:p>
    <w:p w:rsidR="00AA59F0" w:rsidRDefault="00AA59F0" w:rsidP="00FE3186">
      <w:pPr>
        <w:pStyle w:val="ListParagraph"/>
        <w:rPr>
          <w:sz w:val="32"/>
        </w:rPr>
      </w:pPr>
    </w:p>
    <w:p w:rsidR="00AA59F0" w:rsidRDefault="00AA59F0" w:rsidP="00FE3186">
      <w:pPr>
        <w:pStyle w:val="ListParagraph"/>
        <w:rPr>
          <w:sz w:val="32"/>
        </w:rPr>
      </w:pPr>
      <w:r>
        <w:rPr>
          <w:sz w:val="32"/>
        </w:rPr>
        <w:t xml:space="preserve">pa[2][16] = pa[1][pa[1][16]] = pa[1][4] = 1. </w:t>
      </w:r>
    </w:p>
    <w:p w:rsidR="00AA59F0" w:rsidRPr="00FE3186" w:rsidRDefault="00AA59F0" w:rsidP="00FE3186">
      <w:pPr>
        <w:pStyle w:val="ListParagraph"/>
        <w:rPr>
          <w:sz w:val="32"/>
        </w:rPr>
      </w:pPr>
      <w:r>
        <w:rPr>
          <w:sz w:val="32"/>
        </w:rPr>
        <w:t>That means node 16’s 2^2 parent is 1 which is shown in fig. You can further use the codes along with the table to check the working of the algorithm.</w:t>
      </w:r>
      <w:bookmarkStart w:id="4" w:name="_GoBack"/>
      <w:bookmarkEnd w:id="4"/>
    </w:p>
    <w:sectPr w:rsidR="00AA59F0" w:rsidRPr="00FE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599"/>
    <w:multiLevelType w:val="hybridMultilevel"/>
    <w:tmpl w:val="3750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czNjIwMTc1NTAxNTJR2l4NTi4sz8PJACw1oAhBZXbiwAAAA="/>
  </w:docVars>
  <w:rsids>
    <w:rsidRoot w:val="00035DFA"/>
    <w:rsid w:val="00035DFA"/>
    <w:rsid w:val="006500CF"/>
    <w:rsid w:val="00797CB7"/>
    <w:rsid w:val="00AA59F0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88D98B1-0144-4304-B69B-969062B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2</cp:revision>
  <dcterms:created xsi:type="dcterms:W3CDTF">2017-02-12T12:31:00Z</dcterms:created>
  <dcterms:modified xsi:type="dcterms:W3CDTF">2017-02-12T14:29:00Z</dcterms:modified>
</cp:coreProperties>
</file>