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A7424" w14:textId="4ECCF8CC" w:rsidR="004018C8" w:rsidRDefault="00974417" w:rsidP="00C7797B">
      <w:pPr>
        <w:pStyle w:val="Heading1"/>
        <w:jc w:val="center"/>
        <w:rPr>
          <w:b/>
          <w:bCs/>
        </w:rPr>
      </w:pPr>
      <w:r w:rsidRPr="00C7797B">
        <w:rPr>
          <w:b/>
          <w:bCs/>
        </w:rPr>
        <w:t xml:space="preserve">Capstone </w:t>
      </w:r>
      <w:r w:rsidR="004B737C" w:rsidRPr="00C7797B">
        <w:rPr>
          <w:b/>
          <w:bCs/>
        </w:rPr>
        <w:t>3:</w:t>
      </w:r>
      <w:r w:rsidRPr="00C7797B">
        <w:rPr>
          <w:b/>
          <w:bCs/>
        </w:rPr>
        <w:t xml:space="preserve"> Project Proposal</w:t>
      </w:r>
    </w:p>
    <w:p w14:paraId="656A3EEC" w14:textId="77777777" w:rsidR="00C7797B" w:rsidRPr="00C7797B" w:rsidRDefault="00C7797B" w:rsidP="00C7797B"/>
    <w:p w14:paraId="2C4DEA0D" w14:textId="2DBA07E8" w:rsidR="0059481C" w:rsidRPr="00B502B9" w:rsidRDefault="0059481C" w:rsidP="0059481C">
      <w:r w:rsidRPr="00B502B9">
        <w:rPr>
          <w:b/>
          <w:bCs/>
        </w:rPr>
        <w:t>Problem Statement</w:t>
      </w:r>
      <w:r w:rsidR="00FA4FD0">
        <w:rPr>
          <w:b/>
          <w:bCs/>
        </w:rPr>
        <w:t>:</w:t>
      </w:r>
    </w:p>
    <w:p w14:paraId="4418AD12" w14:textId="77777777" w:rsidR="0059481C" w:rsidRPr="00B502B9" w:rsidRDefault="0059481C" w:rsidP="0059481C">
      <w:r w:rsidRPr="00B502B9">
        <w:t>Social media platforms generate massive volumes of unstructured text, engagement metrics, and user interactions. Brands and organizations rely on this data to understand audience sentiment, identify emerging trends, and anticipate future engagement. However, raw social media data is noisy and difficult to analyze without a structured analytical system.</w:t>
      </w:r>
    </w:p>
    <w:p w14:paraId="01B46CCD" w14:textId="77777777" w:rsidR="0059481C" w:rsidRPr="00B502B9" w:rsidRDefault="0059481C" w:rsidP="0059481C">
      <w:r w:rsidRPr="00B502B9">
        <w:t xml:space="preserve">This project aims to build a </w:t>
      </w:r>
      <w:r w:rsidRPr="00B502B9">
        <w:rPr>
          <w:b/>
          <w:bCs/>
        </w:rPr>
        <w:t>Python</w:t>
      </w:r>
      <w:r w:rsidRPr="00B502B9">
        <w:rPr>
          <w:b/>
          <w:bCs/>
        </w:rPr>
        <w:noBreakHyphen/>
        <w:t>based system that ingests social media data, analyzes sentiment and trending topics, and forecasts future engagement over time</w:t>
      </w:r>
      <w:r w:rsidRPr="00B502B9">
        <w:t>. The system will leverage natural language processing (NLP), exploratory data analysis (EDA), and time</w:t>
      </w:r>
      <w:r w:rsidRPr="00B502B9">
        <w:noBreakHyphen/>
        <w:t>series forecasting to produce actionable insights.</w:t>
      </w:r>
    </w:p>
    <w:p w14:paraId="27F6BACF" w14:textId="697BE886" w:rsidR="00CF1231" w:rsidRPr="00B502B9" w:rsidRDefault="00CF1231" w:rsidP="00CF1231">
      <w:r w:rsidRPr="00B502B9">
        <w:rPr>
          <w:b/>
          <w:bCs/>
        </w:rPr>
        <w:t>Dataset Selection and Justification</w:t>
      </w:r>
    </w:p>
    <w:p w14:paraId="3F695863" w14:textId="31106851" w:rsidR="00CF1231" w:rsidRPr="00B502B9" w:rsidRDefault="00CF1231" w:rsidP="00CF1231">
      <w:r w:rsidRPr="00B502B9">
        <w:rPr>
          <w:b/>
          <w:bCs/>
        </w:rPr>
        <w:t>Dataset:</w:t>
      </w:r>
      <w:r w:rsidRPr="00B502B9">
        <w:br/>
      </w:r>
      <w:hyperlink r:id="rId5" w:history="1">
        <w:r w:rsidR="00B20B8F" w:rsidRPr="00B502B9">
          <w:rPr>
            <w:rStyle w:val="Hyperlink"/>
          </w:rPr>
          <w:t>GitHub - luminati-io/Social-media-dataset-samples: A collection of multiple social media dataset samples. Each sample contains over 1,000 records. These datasets are ideal for brand awareness, consumer sentiment analysis, and for tracking social media presence</w:t>
        </w:r>
      </w:hyperlink>
      <w:r w:rsidRPr="00B502B9">
        <w:br/>
        <w:t>A collection of multi</w:t>
      </w:r>
      <w:r w:rsidRPr="00B502B9">
        <w:noBreakHyphen/>
        <w:t xml:space="preserve">platform social media datasets, each containing </w:t>
      </w:r>
      <w:r w:rsidRPr="00B502B9">
        <w:rPr>
          <w:b/>
          <w:bCs/>
        </w:rPr>
        <w:t>1,000+ records</w:t>
      </w:r>
      <w:r w:rsidRPr="00B502B9">
        <w:t>.</w:t>
      </w:r>
    </w:p>
    <w:p w14:paraId="4770A8DA" w14:textId="77777777" w:rsidR="00CF1231" w:rsidRPr="00B502B9" w:rsidRDefault="00CF1231" w:rsidP="00CF1231">
      <w:r w:rsidRPr="00B502B9">
        <w:rPr>
          <w:b/>
          <w:bCs/>
        </w:rPr>
        <w:t>Dataset Features Include:</w:t>
      </w:r>
    </w:p>
    <w:p w14:paraId="480A99B2" w14:textId="77777777" w:rsidR="00CF1231" w:rsidRPr="00B502B9" w:rsidRDefault="00CF1231" w:rsidP="00CF1231">
      <w:pPr>
        <w:numPr>
          <w:ilvl w:val="0"/>
          <w:numId w:val="1"/>
        </w:numPr>
      </w:pPr>
      <w:r w:rsidRPr="00B502B9">
        <w:t>Post/comment text</w:t>
      </w:r>
    </w:p>
    <w:p w14:paraId="59B72E16" w14:textId="77777777" w:rsidR="00CF1231" w:rsidRPr="00B502B9" w:rsidRDefault="00CF1231" w:rsidP="00CF1231">
      <w:pPr>
        <w:numPr>
          <w:ilvl w:val="0"/>
          <w:numId w:val="1"/>
        </w:numPr>
      </w:pPr>
      <w:r w:rsidRPr="00B502B9">
        <w:t>Timestamps (date_created)</w:t>
      </w:r>
    </w:p>
    <w:p w14:paraId="636FD576" w14:textId="77777777" w:rsidR="00CF1231" w:rsidRPr="00B502B9" w:rsidRDefault="00CF1231" w:rsidP="00CF1231">
      <w:pPr>
        <w:numPr>
          <w:ilvl w:val="0"/>
          <w:numId w:val="1"/>
        </w:numPr>
      </w:pPr>
      <w:r w:rsidRPr="00B502B9">
        <w:t>Hashtags</w:t>
      </w:r>
    </w:p>
    <w:p w14:paraId="545CF70B" w14:textId="77777777" w:rsidR="00CF1231" w:rsidRPr="00B502B9" w:rsidRDefault="00CF1231" w:rsidP="00CF1231">
      <w:pPr>
        <w:numPr>
          <w:ilvl w:val="0"/>
          <w:numId w:val="1"/>
        </w:numPr>
      </w:pPr>
      <w:r w:rsidRPr="00B502B9">
        <w:t>Engagement metrics (likes, replies, views)</w:t>
      </w:r>
    </w:p>
    <w:p w14:paraId="0D7E3F69" w14:textId="77777777" w:rsidR="00CF1231" w:rsidRPr="00B502B9" w:rsidRDefault="00CF1231" w:rsidP="00CF1231">
      <w:pPr>
        <w:numPr>
          <w:ilvl w:val="0"/>
          <w:numId w:val="1"/>
        </w:numPr>
      </w:pPr>
      <w:r w:rsidRPr="00B502B9">
        <w:t>User metadata</w:t>
      </w:r>
    </w:p>
    <w:p w14:paraId="149CCA53" w14:textId="77777777" w:rsidR="00A77FF1" w:rsidRPr="00B502B9" w:rsidRDefault="00A77FF1" w:rsidP="00A77FF1">
      <w:r w:rsidRPr="00B502B9">
        <w:rPr>
          <w:b/>
          <w:bCs/>
        </w:rPr>
        <w:t>Justification:</w:t>
      </w:r>
    </w:p>
    <w:p w14:paraId="5E0A8720" w14:textId="77777777" w:rsidR="00A77FF1" w:rsidRPr="00B502B9" w:rsidRDefault="00A77FF1" w:rsidP="00A77FF1">
      <w:pPr>
        <w:numPr>
          <w:ilvl w:val="0"/>
          <w:numId w:val="2"/>
        </w:numPr>
      </w:pPr>
      <w:r w:rsidRPr="00B502B9">
        <w:t>Text fields support sentiment analysis and topic modeling.</w:t>
      </w:r>
    </w:p>
    <w:p w14:paraId="54EEC093" w14:textId="77777777" w:rsidR="00A77FF1" w:rsidRPr="00B502B9" w:rsidRDefault="00A77FF1" w:rsidP="00A77FF1">
      <w:pPr>
        <w:numPr>
          <w:ilvl w:val="0"/>
          <w:numId w:val="2"/>
        </w:numPr>
      </w:pPr>
      <w:r w:rsidRPr="00B502B9">
        <w:t>Timestamps enable trend analysis and forecasting.</w:t>
      </w:r>
    </w:p>
    <w:p w14:paraId="665E9B18" w14:textId="77777777" w:rsidR="00A77FF1" w:rsidRPr="00B502B9" w:rsidRDefault="00A77FF1" w:rsidP="00A77FF1">
      <w:pPr>
        <w:numPr>
          <w:ilvl w:val="0"/>
          <w:numId w:val="2"/>
        </w:numPr>
      </w:pPr>
      <w:r w:rsidRPr="00B502B9">
        <w:t>Engagement metrics allow predictive modeling.</w:t>
      </w:r>
    </w:p>
    <w:p w14:paraId="5670E3CD" w14:textId="77777777" w:rsidR="00A77FF1" w:rsidRPr="00B502B9" w:rsidRDefault="00A77FF1" w:rsidP="00A77FF1">
      <w:pPr>
        <w:numPr>
          <w:ilvl w:val="0"/>
          <w:numId w:val="2"/>
        </w:numPr>
      </w:pPr>
      <w:r w:rsidRPr="00B502B9">
        <w:lastRenderedPageBreak/>
        <w:t>Multi</w:t>
      </w:r>
      <w:r w:rsidRPr="00B502B9">
        <w:noBreakHyphen/>
        <w:t>platform structure supports cross</w:t>
      </w:r>
      <w:r w:rsidRPr="00B502B9">
        <w:noBreakHyphen/>
        <w:t>platform comparison.</w:t>
      </w:r>
    </w:p>
    <w:p w14:paraId="631A3CFB" w14:textId="52CF2C93" w:rsidR="002222E9" w:rsidRPr="00B502B9" w:rsidRDefault="00A77FF1" w:rsidP="002222E9">
      <w:pPr>
        <w:numPr>
          <w:ilvl w:val="0"/>
          <w:numId w:val="2"/>
        </w:numPr>
      </w:pPr>
      <w:r w:rsidRPr="00B502B9">
        <w:t>Realistic, messy data ensures meaningful cleaning and feature engineering.</w:t>
      </w:r>
    </w:p>
    <w:p w14:paraId="443DB32A" w14:textId="77777777" w:rsidR="00AC378C" w:rsidRPr="00B502B9" w:rsidRDefault="00AC378C" w:rsidP="00E8370E">
      <w:pPr>
        <w:pStyle w:val="NormalWeb"/>
        <w:rPr>
          <w:rFonts w:asciiTheme="minorHAnsi" w:hAnsiTheme="minorHAnsi"/>
          <w:b/>
          <w:bCs/>
          <w:color w:val="000000"/>
        </w:rPr>
      </w:pPr>
      <w:r w:rsidRPr="00B502B9">
        <w:rPr>
          <w:rFonts w:asciiTheme="minorHAnsi" w:hAnsiTheme="minorHAnsi"/>
          <w:b/>
          <w:bCs/>
          <w:color w:val="000000"/>
        </w:rPr>
        <w:t>Stakeholders to provide key insight:</w:t>
      </w:r>
    </w:p>
    <w:p w14:paraId="0E0F3398" w14:textId="71CA138F" w:rsidR="00AC378C" w:rsidRPr="00B502B9" w:rsidRDefault="00AC378C" w:rsidP="00AC378C">
      <w:pPr>
        <w:pStyle w:val="NormalWeb"/>
        <w:numPr>
          <w:ilvl w:val="0"/>
          <w:numId w:val="2"/>
        </w:numPr>
        <w:rPr>
          <w:rFonts w:asciiTheme="minorHAnsi" w:hAnsiTheme="minorHAnsi"/>
          <w:color w:val="000000"/>
        </w:rPr>
      </w:pPr>
      <w:r w:rsidRPr="00B502B9">
        <w:rPr>
          <w:rFonts w:asciiTheme="minorHAnsi" w:hAnsiTheme="minorHAnsi"/>
          <w:color w:val="000000"/>
        </w:rPr>
        <w:t>Mentor</w:t>
      </w:r>
    </w:p>
    <w:p w14:paraId="5CCCB555" w14:textId="77777777" w:rsidR="00773557" w:rsidRPr="00B502B9" w:rsidRDefault="00773557" w:rsidP="00773557">
      <w:pPr>
        <w:pStyle w:val="NormalWeb"/>
        <w:rPr>
          <w:rFonts w:asciiTheme="minorHAnsi" w:hAnsiTheme="minorHAnsi"/>
          <w:b/>
          <w:bCs/>
          <w:color w:val="000000"/>
        </w:rPr>
      </w:pPr>
      <w:r w:rsidRPr="00B502B9">
        <w:rPr>
          <w:rFonts w:asciiTheme="minorHAnsi" w:hAnsiTheme="minorHAnsi"/>
          <w:b/>
          <w:bCs/>
          <w:color w:val="000000"/>
        </w:rPr>
        <w:t>Criteria for success:</w:t>
      </w:r>
    </w:p>
    <w:p w14:paraId="3455620F" w14:textId="085C61EC" w:rsidR="00773557" w:rsidRPr="00B502B9" w:rsidRDefault="00CC4C6C" w:rsidP="00773557">
      <w:pPr>
        <w:pStyle w:val="NormalWeb"/>
        <w:numPr>
          <w:ilvl w:val="0"/>
          <w:numId w:val="2"/>
        </w:numPr>
        <w:rPr>
          <w:rFonts w:asciiTheme="minorHAnsi" w:hAnsiTheme="minorHAnsi"/>
          <w:color w:val="000000"/>
        </w:rPr>
      </w:pPr>
      <w:r w:rsidRPr="00B502B9">
        <w:rPr>
          <w:rFonts w:asciiTheme="minorHAnsi" w:hAnsiTheme="minorHAnsi"/>
          <w:color w:val="000000"/>
        </w:rPr>
        <w:t xml:space="preserve">Built system </w:t>
      </w:r>
      <w:r w:rsidRPr="00B502B9">
        <w:rPr>
          <w:rFonts w:asciiTheme="minorHAnsi" w:hAnsiTheme="minorHAnsi"/>
        </w:rPr>
        <w:t>analyzes sentiment and trending topics, and forecasts future engagement over time</w:t>
      </w:r>
      <w:r w:rsidR="00773557" w:rsidRPr="00B502B9">
        <w:rPr>
          <w:rFonts w:asciiTheme="minorHAnsi" w:hAnsiTheme="minorHAnsi"/>
          <w:color w:val="000000"/>
        </w:rPr>
        <w:t>.</w:t>
      </w:r>
    </w:p>
    <w:p w14:paraId="4A9FADAB" w14:textId="77777777" w:rsidR="00773557" w:rsidRPr="00B502B9" w:rsidRDefault="00773557" w:rsidP="00773557">
      <w:pPr>
        <w:pStyle w:val="NormalWeb"/>
        <w:rPr>
          <w:rFonts w:asciiTheme="minorHAnsi" w:hAnsiTheme="minorHAnsi"/>
          <w:b/>
          <w:bCs/>
          <w:color w:val="000000"/>
        </w:rPr>
      </w:pPr>
      <w:r w:rsidRPr="00B502B9">
        <w:rPr>
          <w:rFonts w:asciiTheme="minorHAnsi" w:hAnsiTheme="minorHAnsi"/>
          <w:b/>
          <w:bCs/>
          <w:color w:val="000000"/>
        </w:rPr>
        <w:t>Scope of solution space:</w:t>
      </w:r>
    </w:p>
    <w:p w14:paraId="6AD65940" w14:textId="4BAC6BBA" w:rsidR="00773557" w:rsidRPr="00B502B9" w:rsidRDefault="0010608E" w:rsidP="00773557">
      <w:pPr>
        <w:pStyle w:val="NormalWeb"/>
        <w:numPr>
          <w:ilvl w:val="0"/>
          <w:numId w:val="2"/>
        </w:numPr>
        <w:rPr>
          <w:rFonts w:asciiTheme="minorHAnsi" w:hAnsiTheme="minorHAnsi"/>
          <w:color w:val="000000"/>
        </w:rPr>
      </w:pPr>
      <w:r w:rsidRPr="00B502B9">
        <w:rPr>
          <w:rFonts w:asciiTheme="minorHAnsi" w:hAnsiTheme="minorHAnsi"/>
          <w:color w:val="000000"/>
        </w:rPr>
        <w:t>B</w:t>
      </w:r>
      <w:r w:rsidRPr="00B502B9">
        <w:rPr>
          <w:rFonts w:asciiTheme="minorHAnsi" w:hAnsiTheme="minorHAnsi"/>
          <w:color w:val="000000"/>
        </w:rPr>
        <w:t>uild a system capable of analyzing sentiment, identifying trends, and forecasting engagement using real social media data and produce insights with real</w:t>
      </w:r>
      <w:r w:rsidRPr="00B502B9">
        <w:rPr>
          <w:rFonts w:ascii="Cambria Math" w:hAnsi="Cambria Math" w:cs="Cambria Math"/>
          <w:color w:val="000000"/>
        </w:rPr>
        <w:t>‑</w:t>
      </w:r>
      <w:r w:rsidRPr="00B502B9">
        <w:rPr>
          <w:rFonts w:asciiTheme="minorHAnsi" w:hAnsiTheme="minorHAnsi"/>
          <w:color w:val="000000"/>
        </w:rPr>
        <w:t>world value.</w:t>
      </w:r>
    </w:p>
    <w:p w14:paraId="0C93FDB6" w14:textId="77777777" w:rsidR="00EF1DC2" w:rsidRPr="001F5036" w:rsidRDefault="00EF1DC2" w:rsidP="002222E9">
      <w:pPr>
        <w:pStyle w:val="NormalWeb"/>
        <w:rPr>
          <w:rFonts w:asciiTheme="minorHAnsi" w:hAnsiTheme="minorHAnsi"/>
          <w:b/>
          <w:bCs/>
          <w:color w:val="000000"/>
        </w:rPr>
      </w:pPr>
    </w:p>
    <w:p w14:paraId="55345906" w14:textId="77777777" w:rsidR="00A77FF1" w:rsidRPr="00CF1231" w:rsidRDefault="00A77FF1" w:rsidP="00A77FF1"/>
    <w:p w14:paraId="7DFD9237" w14:textId="77777777" w:rsidR="00974417" w:rsidRPr="00974417" w:rsidRDefault="00974417" w:rsidP="00974417"/>
    <w:sectPr w:rsidR="00974417" w:rsidRPr="009744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F3345"/>
    <w:multiLevelType w:val="multilevel"/>
    <w:tmpl w:val="3AD0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5163EDF"/>
    <w:multiLevelType w:val="multilevel"/>
    <w:tmpl w:val="6C347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6801882">
    <w:abstractNumId w:val="1"/>
  </w:num>
  <w:num w:numId="2" w16cid:durableId="5133069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4417"/>
    <w:rsid w:val="0010608E"/>
    <w:rsid w:val="0010677D"/>
    <w:rsid w:val="001F5036"/>
    <w:rsid w:val="002222E9"/>
    <w:rsid w:val="004018C8"/>
    <w:rsid w:val="004B737C"/>
    <w:rsid w:val="004F5F5E"/>
    <w:rsid w:val="0059481C"/>
    <w:rsid w:val="006E6F63"/>
    <w:rsid w:val="00705B24"/>
    <w:rsid w:val="00773557"/>
    <w:rsid w:val="00974417"/>
    <w:rsid w:val="009E5D9D"/>
    <w:rsid w:val="00A77FF1"/>
    <w:rsid w:val="00AC378C"/>
    <w:rsid w:val="00B20B8F"/>
    <w:rsid w:val="00B502B9"/>
    <w:rsid w:val="00B77352"/>
    <w:rsid w:val="00C7797B"/>
    <w:rsid w:val="00CC4C6C"/>
    <w:rsid w:val="00CF1231"/>
    <w:rsid w:val="00CF38D4"/>
    <w:rsid w:val="00E8370E"/>
    <w:rsid w:val="00EF1DC2"/>
    <w:rsid w:val="00FA4F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E9654"/>
  <w15:chartTrackingRefBased/>
  <w15:docId w15:val="{0BC92A68-637E-4492-B4DA-B8A3DDCEB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44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44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44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44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44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44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44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44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44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44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44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44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44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44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44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44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44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4417"/>
    <w:rPr>
      <w:rFonts w:eastAsiaTheme="majorEastAsia" w:cstheme="majorBidi"/>
      <w:color w:val="272727" w:themeColor="text1" w:themeTint="D8"/>
    </w:rPr>
  </w:style>
  <w:style w:type="paragraph" w:styleId="Title">
    <w:name w:val="Title"/>
    <w:basedOn w:val="Normal"/>
    <w:next w:val="Normal"/>
    <w:link w:val="TitleChar"/>
    <w:uiPriority w:val="10"/>
    <w:qFormat/>
    <w:rsid w:val="009744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44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44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44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4417"/>
    <w:pPr>
      <w:spacing w:before="160"/>
      <w:jc w:val="center"/>
    </w:pPr>
    <w:rPr>
      <w:i/>
      <w:iCs/>
      <w:color w:val="404040" w:themeColor="text1" w:themeTint="BF"/>
    </w:rPr>
  </w:style>
  <w:style w:type="character" w:customStyle="1" w:styleId="QuoteChar">
    <w:name w:val="Quote Char"/>
    <w:basedOn w:val="DefaultParagraphFont"/>
    <w:link w:val="Quote"/>
    <w:uiPriority w:val="29"/>
    <w:rsid w:val="00974417"/>
    <w:rPr>
      <w:i/>
      <w:iCs/>
      <w:color w:val="404040" w:themeColor="text1" w:themeTint="BF"/>
    </w:rPr>
  </w:style>
  <w:style w:type="paragraph" w:styleId="ListParagraph">
    <w:name w:val="List Paragraph"/>
    <w:basedOn w:val="Normal"/>
    <w:uiPriority w:val="34"/>
    <w:qFormat/>
    <w:rsid w:val="00974417"/>
    <w:pPr>
      <w:ind w:left="720"/>
      <w:contextualSpacing/>
    </w:pPr>
  </w:style>
  <w:style w:type="character" w:styleId="IntenseEmphasis">
    <w:name w:val="Intense Emphasis"/>
    <w:basedOn w:val="DefaultParagraphFont"/>
    <w:uiPriority w:val="21"/>
    <w:qFormat/>
    <w:rsid w:val="00974417"/>
    <w:rPr>
      <w:i/>
      <w:iCs/>
      <w:color w:val="0F4761" w:themeColor="accent1" w:themeShade="BF"/>
    </w:rPr>
  </w:style>
  <w:style w:type="paragraph" w:styleId="IntenseQuote">
    <w:name w:val="Intense Quote"/>
    <w:basedOn w:val="Normal"/>
    <w:next w:val="Normal"/>
    <w:link w:val="IntenseQuoteChar"/>
    <w:uiPriority w:val="30"/>
    <w:qFormat/>
    <w:rsid w:val="009744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4417"/>
    <w:rPr>
      <w:i/>
      <w:iCs/>
      <w:color w:val="0F4761" w:themeColor="accent1" w:themeShade="BF"/>
    </w:rPr>
  </w:style>
  <w:style w:type="character" w:styleId="IntenseReference">
    <w:name w:val="Intense Reference"/>
    <w:basedOn w:val="DefaultParagraphFont"/>
    <w:uiPriority w:val="32"/>
    <w:qFormat/>
    <w:rsid w:val="00974417"/>
    <w:rPr>
      <w:b/>
      <w:bCs/>
      <w:smallCaps/>
      <w:color w:val="0F4761" w:themeColor="accent1" w:themeShade="BF"/>
      <w:spacing w:val="5"/>
    </w:rPr>
  </w:style>
  <w:style w:type="paragraph" w:styleId="NormalWeb">
    <w:name w:val="Normal (Web)"/>
    <w:basedOn w:val="Normal"/>
    <w:uiPriority w:val="99"/>
    <w:semiHidden/>
    <w:unhideWhenUsed/>
    <w:rsid w:val="00AC378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B77352"/>
    <w:rPr>
      <w:color w:val="467886" w:themeColor="hyperlink"/>
      <w:u w:val="single"/>
    </w:rPr>
  </w:style>
  <w:style w:type="character" w:styleId="UnresolvedMention">
    <w:name w:val="Unresolved Mention"/>
    <w:basedOn w:val="DefaultParagraphFont"/>
    <w:uiPriority w:val="99"/>
    <w:semiHidden/>
    <w:unhideWhenUsed/>
    <w:rsid w:val="00B20B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luminati-io/Social-media-dataset-sample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331</Words>
  <Characters>1656</Characters>
  <Application>Microsoft Office Word</Application>
  <DocSecurity>0</DocSecurity>
  <Lines>66</Lines>
  <Paragraphs>76</Paragraphs>
  <ScaleCrop>false</ScaleCrop>
  <Company/>
  <LinksUpToDate>false</LinksUpToDate>
  <CharactersWithSpaces>1911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Neelam Pandey</dc:creator>
  <cp:keywords/>
  <dc:description/>
  <cp:lastModifiedBy>Neelam Pandey</cp:lastModifiedBy>
  <cp:revision>91</cp:revision>
  <dcterms:created xsi:type="dcterms:W3CDTF">2026-01-14T20:29:00Z</dcterms:created>
  <dcterms:modified xsi:type="dcterms:W3CDTF">2026-01-14T20:50:00Z</dcterms:modified>
</cp:coreProperties>
</file>