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555D35" w:rsidR="00555D35" w:rsidP="00555D35" w:rsidRDefault="00555D35" w14:paraId="13B5CE8F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555D35">
        <w:rPr>
          <w:rFonts w:ascii="Times New Roman" w:hAnsi="Times New Roman" w:eastAsia="Times New Roman" w:cs="Times New Roman"/>
          <w:b/>
          <w:bCs/>
          <w:sz w:val="24"/>
          <w:szCs w:val="24"/>
        </w:rPr>
        <w:t>Return to Work from Furlough Process</w:t>
      </w:r>
      <w:r w:rsidRPr="00555D35">
        <w:rPr>
          <w:rFonts w:ascii="Times New Roman" w:hAnsi="Times New Roman" w:eastAsia="Times New Roman" w:cs="Times New Roman"/>
          <w:sz w:val="24"/>
          <w:szCs w:val="24"/>
        </w:rPr>
        <w:br/>
      </w:r>
      <w:r w:rsidRPr="00555D35">
        <w:rPr>
          <w:rFonts w:ascii="Times New Roman" w:hAnsi="Times New Roman" w:eastAsia="Times New Roman" w:cs="Times New Roman"/>
          <w:i/>
          <w:iCs/>
          <w:sz w:val="24"/>
          <w:szCs w:val="24"/>
        </w:rPr>
        <w:t>Internal Use Only – Staffing Agency Operations</w:t>
      </w:r>
    </w:p>
    <w:p w:rsidRPr="00555D35" w:rsidR="00555D35" w:rsidP="00555D35" w:rsidRDefault="00555D35" w14:paraId="40C1F2EE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555D35">
        <w:rPr>
          <w:rFonts w:ascii="Times New Roman" w:hAnsi="Times New Roman" w:eastAsia="Times New Roman" w:cs="Times New Roman"/>
          <w:sz w:val="24"/>
          <w:szCs w:val="24"/>
        </w:rPr>
        <w:pict w14:anchorId="4DE4EE97">
          <v:rect id="_x0000_i1025" style="width:0;height:1.5pt" o:hr="t" o:hrstd="t" o:hralign="center" fillcolor="#a0a0a0" stroked="f"/>
        </w:pict>
      </w:r>
    </w:p>
    <w:p w:rsidRPr="00555D35" w:rsidR="00555D35" w:rsidP="00555D35" w:rsidRDefault="00555D35" w14:paraId="6B916A07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555D35">
        <w:rPr>
          <w:rFonts w:ascii="Times New Roman" w:hAnsi="Times New Roman" w:eastAsia="Times New Roman" w:cs="Times New Roman"/>
          <w:b/>
          <w:bCs/>
          <w:sz w:val="24"/>
          <w:szCs w:val="24"/>
        </w:rPr>
        <w:t>Purpose</w:t>
      </w:r>
      <w:r w:rsidRPr="00555D35">
        <w:rPr>
          <w:rFonts w:ascii="Times New Roman" w:hAnsi="Times New Roman" w:eastAsia="Times New Roman" w:cs="Times New Roman"/>
          <w:sz w:val="24"/>
          <w:szCs w:val="24"/>
        </w:rPr>
        <w:br/>
      </w:r>
      <w:r w:rsidRPr="00555D35">
        <w:rPr>
          <w:rFonts w:ascii="Times New Roman" w:hAnsi="Times New Roman" w:eastAsia="Times New Roman" w:cs="Times New Roman"/>
          <w:sz w:val="24"/>
          <w:szCs w:val="24"/>
        </w:rPr>
        <w:t>To ensure a smooth and standardized process for reactivating seasonal employees returning from furlough.</w:t>
      </w:r>
    </w:p>
    <w:p w:rsidRPr="00555D35" w:rsidR="00555D35" w:rsidP="00555D35" w:rsidRDefault="00555D35" w14:paraId="449D7904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555D35">
        <w:rPr>
          <w:rFonts w:ascii="Times New Roman" w:hAnsi="Times New Roman" w:eastAsia="Times New Roman" w:cs="Times New Roman"/>
          <w:sz w:val="24"/>
          <w:szCs w:val="24"/>
        </w:rPr>
        <w:pict w14:anchorId="62A1F21E">
          <v:rect id="_x0000_i1026" style="width:0;height:1.5pt" o:hr="t" o:hrstd="t" o:hralign="center" fillcolor="#a0a0a0" stroked="f"/>
        </w:pict>
      </w:r>
    </w:p>
    <w:p w:rsidRPr="00555D35" w:rsidR="00555D35" w:rsidP="00555D35" w:rsidRDefault="00555D35" w14:paraId="68386CA3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555D35">
        <w:rPr>
          <w:rFonts w:ascii="Times New Roman" w:hAnsi="Times New Roman" w:eastAsia="Times New Roman" w:cs="Times New Roman"/>
          <w:b/>
          <w:bCs/>
          <w:sz w:val="24"/>
          <w:szCs w:val="24"/>
        </w:rPr>
        <w:t>Step 1: Identify Eligible Employees</w:t>
      </w:r>
    </w:p>
    <w:p w:rsidRPr="00555D35" w:rsidR="00555D35" w:rsidP="00555D35" w:rsidRDefault="00555D35" w14:paraId="57AC8F6A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555D35">
        <w:rPr>
          <w:rFonts w:ascii="Times New Roman" w:hAnsi="Times New Roman" w:eastAsia="Times New Roman" w:cs="Times New Roman"/>
          <w:sz w:val="24"/>
          <w:szCs w:val="24"/>
        </w:rPr>
        <w:t xml:space="preserve">Review employee roster for those marked as </w:t>
      </w:r>
      <w:r w:rsidRPr="00555D35">
        <w:rPr>
          <w:rFonts w:ascii="Times New Roman" w:hAnsi="Times New Roman" w:eastAsia="Times New Roman" w:cs="Times New Roman"/>
          <w:b/>
          <w:bCs/>
          <w:sz w:val="24"/>
          <w:szCs w:val="24"/>
        </w:rPr>
        <w:t>furloughed</w:t>
      </w:r>
      <w:r w:rsidRPr="00555D35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Pr="00555D35" w:rsidR="00555D35" w:rsidP="00555D35" w:rsidRDefault="00555D35" w14:paraId="1206CC6C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555D35">
        <w:rPr>
          <w:rFonts w:ascii="Times New Roman" w:hAnsi="Times New Roman" w:eastAsia="Times New Roman" w:cs="Times New Roman"/>
          <w:sz w:val="24"/>
          <w:szCs w:val="24"/>
        </w:rPr>
        <w:t>Confirm eligibility based on:</w:t>
      </w:r>
    </w:p>
    <w:p w:rsidRPr="00555D35" w:rsidR="00555D35" w:rsidP="00555D35" w:rsidRDefault="00555D35" w14:paraId="1FA86C55" w14:textId="1E4E19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555D35">
        <w:rPr>
          <w:rFonts w:ascii="Times New Roman" w:hAnsi="Times New Roman" w:eastAsia="Times New Roman" w:cs="Times New Roman"/>
          <w:sz w:val="24"/>
          <w:szCs w:val="24"/>
        </w:rPr>
        <w:t>Client site needs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(new headcount demands)</w:t>
      </w:r>
    </w:p>
    <w:p w:rsidR="359AADF7" w:rsidP="79B122C7" w:rsidRDefault="359AADF7" w14:paraId="38D0BF7B" w14:textId="1A6E73DA">
      <w:pPr>
        <w:numPr>
          <w:ilvl w:val="1"/>
          <w:numId w:val="1"/>
        </w:numPr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7AC4887B" w:rsidR="00555D35">
        <w:rPr>
          <w:rFonts w:ascii="Times New Roman" w:hAnsi="Times New Roman" w:eastAsia="Times New Roman" w:cs="Times New Roman"/>
          <w:sz w:val="24"/>
          <w:szCs w:val="24"/>
        </w:rPr>
        <w:t>Employee work authorization (I-9, CHNV, etc.)</w:t>
      </w:r>
    </w:p>
    <w:p w:rsidRPr="00555D35" w:rsidR="00555D35" w:rsidP="00555D35" w:rsidRDefault="00555D35" w14:paraId="03BCB088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555D35">
        <w:rPr>
          <w:rFonts w:ascii="Times New Roman" w:hAnsi="Times New Roman" w:eastAsia="Times New Roman" w:cs="Times New Roman"/>
          <w:b/>
          <w:bCs/>
          <w:sz w:val="24"/>
          <w:szCs w:val="24"/>
        </w:rPr>
        <w:t>Step 2: Confirm Return Availability</w:t>
      </w:r>
    </w:p>
    <w:p w:rsidRPr="00555D35" w:rsidR="00555D35" w:rsidP="00555D35" w:rsidRDefault="00555D35" w14:paraId="78CD0E18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555D35">
        <w:rPr>
          <w:rFonts w:ascii="Times New Roman" w:hAnsi="Times New Roman" w:eastAsia="Times New Roman" w:cs="Times New Roman"/>
          <w:sz w:val="24"/>
          <w:szCs w:val="24"/>
        </w:rPr>
        <w:t>Reach out to employee via call/text/email.</w:t>
      </w:r>
    </w:p>
    <w:p w:rsidRPr="00555D35" w:rsidR="00555D35" w:rsidP="00555D35" w:rsidRDefault="00555D35" w14:paraId="6DA2B3DD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555D35">
        <w:rPr>
          <w:rFonts w:ascii="Times New Roman" w:hAnsi="Times New Roman" w:eastAsia="Times New Roman" w:cs="Times New Roman"/>
          <w:sz w:val="24"/>
          <w:szCs w:val="24"/>
        </w:rPr>
        <w:t>Use a standard script:</w:t>
      </w:r>
    </w:p>
    <w:p w:rsidRPr="00555D35" w:rsidR="00555D35" w:rsidP="00555D35" w:rsidRDefault="00555D35" w14:paraId="15DB1CF3" w14:textId="777777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555D35">
        <w:rPr>
          <w:rFonts w:ascii="Times New Roman" w:hAnsi="Times New Roman" w:eastAsia="Times New Roman" w:cs="Times New Roman"/>
          <w:sz w:val="24"/>
          <w:szCs w:val="24"/>
        </w:rPr>
        <w:t>“Hi [Name], we are preparing for a return to work at [Client Name]. Are you available and interested in returning to work starting [date]?”</w:t>
      </w:r>
    </w:p>
    <w:p w:rsidRPr="00555D35" w:rsidR="00555D35" w:rsidP="00555D35" w:rsidRDefault="00555D35" w14:paraId="11F24CE7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555D35">
        <w:rPr>
          <w:rFonts w:ascii="Times New Roman" w:hAnsi="Times New Roman" w:eastAsia="Times New Roman" w:cs="Times New Roman"/>
          <w:sz w:val="24"/>
          <w:szCs w:val="24"/>
        </w:rPr>
        <w:t xml:space="preserve">Document their response in the employee’s </w:t>
      </w:r>
      <w:proofErr w:type="spellStart"/>
      <w:r w:rsidRPr="00555D35">
        <w:rPr>
          <w:rFonts w:ascii="Times New Roman" w:hAnsi="Times New Roman" w:eastAsia="Times New Roman" w:cs="Times New Roman"/>
          <w:sz w:val="24"/>
          <w:szCs w:val="24"/>
        </w:rPr>
        <w:t>Avionté</w:t>
      </w:r>
      <w:proofErr w:type="spellEnd"/>
      <w:r w:rsidRPr="00555D35">
        <w:rPr>
          <w:rFonts w:ascii="Times New Roman" w:hAnsi="Times New Roman" w:eastAsia="Times New Roman" w:cs="Times New Roman"/>
          <w:sz w:val="24"/>
          <w:szCs w:val="24"/>
        </w:rPr>
        <w:t xml:space="preserve"> profile or a shared tracker.</w:t>
      </w:r>
    </w:p>
    <w:p w:rsidRPr="00555D35" w:rsidR="00555D35" w:rsidP="00555D35" w:rsidRDefault="00555D35" w14:paraId="177CFD5B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555D35">
        <w:rPr>
          <w:rFonts w:ascii="Times New Roman" w:hAnsi="Times New Roman" w:eastAsia="Times New Roman" w:cs="Times New Roman"/>
          <w:b/>
          <w:bCs/>
          <w:sz w:val="24"/>
          <w:szCs w:val="24"/>
        </w:rPr>
        <w:t>Step 3: Compliance &amp; Paperwork</w:t>
      </w:r>
    </w:p>
    <w:p w:rsidRPr="00555D35" w:rsidR="00555D35" w:rsidP="00555D35" w:rsidRDefault="00555D35" w14:paraId="311051D1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555D35">
        <w:rPr>
          <w:rFonts w:ascii="Times New Roman" w:hAnsi="Times New Roman" w:eastAsia="Times New Roman" w:cs="Times New Roman"/>
          <w:sz w:val="24"/>
          <w:szCs w:val="24"/>
        </w:rPr>
        <w:t>Confirm the following are up to date:</w:t>
      </w:r>
    </w:p>
    <w:p w:rsidRPr="00555D35" w:rsidR="00555D35" w:rsidP="00555D35" w:rsidRDefault="00555D35" w14:paraId="5A1F9CE2" w14:textId="1AF8C16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7AC4887B" w:rsidR="00555D35">
        <w:rPr>
          <w:rFonts w:ascii="Times New Roman" w:hAnsi="Times New Roman" w:eastAsia="Times New Roman" w:cs="Times New Roman"/>
          <w:sz w:val="24"/>
          <w:szCs w:val="24"/>
        </w:rPr>
        <w:t>I-9 status</w:t>
      </w:r>
      <w:r w:rsidRPr="7AC4887B" w:rsidR="00555D35">
        <w:rPr>
          <w:rFonts w:ascii="Times New Roman" w:hAnsi="Times New Roman" w:eastAsia="Times New Roman" w:cs="Times New Roman"/>
          <w:sz w:val="24"/>
          <w:szCs w:val="24"/>
        </w:rPr>
        <w:t xml:space="preserve">, W4 (notify payroll if changes are made), address, phone number, etc. </w:t>
      </w:r>
    </w:p>
    <w:p w:rsidR="307FD1DE" w:rsidP="7AC4887B" w:rsidRDefault="307FD1DE" w14:paraId="44B83782" w14:textId="31E224A1">
      <w:pPr>
        <w:numPr>
          <w:ilvl w:val="1"/>
          <w:numId w:val="3"/>
        </w:numPr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7AC4887B" w:rsidR="307FD1DE">
        <w:rPr>
          <w:rFonts w:ascii="Times New Roman" w:hAnsi="Times New Roman" w:eastAsia="Times New Roman" w:cs="Times New Roman"/>
          <w:sz w:val="24"/>
          <w:szCs w:val="24"/>
        </w:rPr>
        <w:t>Review DD</w:t>
      </w:r>
    </w:p>
    <w:p w:rsidRPr="00555D35" w:rsidR="00555D35" w:rsidP="00555D35" w:rsidRDefault="00555D35" w14:paraId="09D281C4" w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555D35">
        <w:rPr>
          <w:rFonts w:ascii="Times New Roman" w:hAnsi="Times New Roman" w:eastAsia="Times New Roman" w:cs="Times New Roman"/>
          <w:sz w:val="24"/>
          <w:szCs w:val="24"/>
        </w:rPr>
        <w:t>E-Verify (if applicable)</w:t>
      </w:r>
    </w:p>
    <w:p w:rsidRPr="00555D35" w:rsidR="00555D35" w:rsidP="00555D35" w:rsidRDefault="00555D35" w14:paraId="6BC8F2C0" w14:textId="5D7DE1B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555D35">
        <w:rPr>
          <w:rFonts w:ascii="Times New Roman" w:hAnsi="Times New Roman" w:eastAsia="Times New Roman" w:cs="Times New Roman"/>
          <w:sz w:val="24"/>
          <w:szCs w:val="24"/>
        </w:rPr>
        <w:t>Background check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reran for everyone. (If </w:t>
      </w:r>
      <w:proofErr w:type="gramStart"/>
      <w:r>
        <w:rPr>
          <w:rFonts w:ascii="Times New Roman" w:hAnsi="Times New Roman" w:eastAsia="Times New Roman" w:cs="Times New Roman"/>
          <w:sz w:val="24"/>
          <w:szCs w:val="24"/>
        </w:rPr>
        <w:t>it’s</w:t>
      </w:r>
      <w:proofErr w:type="gramEnd"/>
      <w:r>
        <w:rPr>
          <w:rFonts w:ascii="Times New Roman" w:hAnsi="Times New Roman" w:eastAsia="Times New Roman" w:cs="Times New Roman"/>
          <w:sz w:val="24"/>
          <w:szCs w:val="24"/>
        </w:rPr>
        <w:t xml:space="preserve"> the same as before, upload as normal. If it has new charges, send to HR for approval). </w:t>
      </w:r>
    </w:p>
    <w:p w:rsidRPr="00555D35" w:rsidR="00555D35" w:rsidP="00555D35" w:rsidRDefault="00555D35" w14:paraId="17159295" w14:textId="139462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7AC4887B" w:rsidR="00555D35">
        <w:rPr>
          <w:rFonts w:ascii="Times New Roman" w:hAnsi="Times New Roman" w:eastAsia="Times New Roman" w:cs="Times New Roman"/>
          <w:sz w:val="24"/>
          <w:szCs w:val="24"/>
        </w:rPr>
        <w:t xml:space="preserve">Drug test </w:t>
      </w:r>
      <w:r w:rsidRPr="7AC4887B" w:rsidR="00555D35">
        <w:rPr>
          <w:rFonts w:ascii="Times New Roman" w:hAnsi="Times New Roman" w:eastAsia="Times New Roman" w:cs="Times New Roman"/>
          <w:sz w:val="24"/>
          <w:szCs w:val="24"/>
        </w:rPr>
        <w:t>(for all)</w:t>
      </w:r>
    </w:p>
    <w:p w:rsidR="06548B41" w:rsidP="7AC4887B" w:rsidRDefault="06548B41" w14:paraId="3B08A496" w14:textId="33FC534A">
      <w:pPr>
        <w:numPr>
          <w:ilvl w:val="1"/>
          <w:numId w:val="3"/>
        </w:numPr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7AC4887B" w:rsidR="06548B41">
        <w:rPr>
          <w:rFonts w:ascii="Times New Roman" w:hAnsi="Times New Roman" w:eastAsia="Times New Roman" w:cs="Times New Roman"/>
          <w:sz w:val="24"/>
          <w:szCs w:val="24"/>
        </w:rPr>
        <w:t>Schedule for physical with WorkMed</w:t>
      </w:r>
    </w:p>
    <w:p w:rsidR="00555D35" w:rsidP="00555D35" w:rsidRDefault="00555D35" w14:paraId="31A52816" w14:textId="4253FEE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555D35">
        <w:rPr>
          <w:rFonts w:ascii="Times New Roman" w:hAnsi="Times New Roman" w:eastAsia="Times New Roman" w:cs="Times New Roman"/>
          <w:sz w:val="24"/>
          <w:szCs w:val="24"/>
        </w:rPr>
        <w:t>Any re-orientation or training required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Pr="00555D35" w:rsidR="00555D35" w:rsidP="00555D35" w:rsidRDefault="00555D35" w14:paraId="2B67CC53" w14:textId="2E07AAD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Sign new policies and returning employee policy (found in Yes Shared). </w:t>
      </w:r>
    </w:p>
    <w:p w:rsidRPr="00555D35" w:rsidR="00555D35" w:rsidP="00555D35" w:rsidRDefault="00555D35" w14:paraId="27FF922F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555D35">
        <w:rPr>
          <w:rFonts w:ascii="Times New Roman" w:hAnsi="Times New Roman" w:eastAsia="Times New Roman" w:cs="Times New Roman"/>
          <w:b/>
          <w:bCs/>
          <w:sz w:val="24"/>
          <w:szCs w:val="24"/>
        </w:rPr>
        <w:t>Step 4: Update Internal Systems</w:t>
      </w:r>
    </w:p>
    <w:p w:rsidRPr="00555D35" w:rsidR="00555D35" w:rsidP="00555D35" w:rsidRDefault="00555D35" w14:paraId="1297E5C6" w14:textId="2787E5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555D35">
        <w:rPr>
          <w:rFonts w:ascii="Times New Roman" w:hAnsi="Times New Roman" w:eastAsia="Times New Roman" w:cs="Times New Roman"/>
          <w:sz w:val="24"/>
          <w:szCs w:val="24"/>
        </w:rPr>
        <w:t xml:space="preserve">Update status from </w:t>
      </w:r>
      <w:r w:rsidRPr="00555D35">
        <w:rPr>
          <w:rFonts w:ascii="Times New Roman" w:hAnsi="Times New Roman" w:eastAsia="Times New Roman" w:cs="Times New Roman"/>
          <w:b/>
          <w:bCs/>
          <w:sz w:val="24"/>
          <w:szCs w:val="24"/>
        </w:rPr>
        <w:t>"Furloughed" → "Active"</w:t>
      </w:r>
      <w:r w:rsidRPr="00555D35">
        <w:rPr>
          <w:rFonts w:ascii="Times New Roman" w:hAnsi="Times New Roman" w:eastAsia="Times New Roman" w:cs="Times New Roman"/>
          <w:sz w:val="24"/>
          <w:szCs w:val="24"/>
        </w:rPr>
        <w:t xml:space="preserve"> in </w:t>
      </w:r>
      <w:proofErr w:type="spellStart"/>
      <w:r w:rsidRPr="00555D35">
        <w:rPr>
          <w:rFonts w:ascii="Times New Roman" w:hAnsi="Times New Roman" w:eastAsia="Times New Roman" w:cs="Times New Roman"/>
          <w:sz w:val="24"/>
          <w:szCs w:val="24"/>
        </w:rPr>
        <w:t>Avionté</w:t>
      </w:r>
      <w:proofErr w:type="spellEnd"/>
      <w:r w:rsidRPr="00555D3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the spreadsheet</w:t>
      </w:r>
      <w:r w:rsidRPr="00555D35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Pr="00555D35" w:rsidR="00555D35" w:rsidP="00555D35" w:rsidRDefault="00555D35" w14:paraId="6856A875" w14:textId="4E9580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Have HR r</w:t>
      </w:r>
      <w:r w:rsidRPr="00555D35">
        <w:rPr>
          <w:rFonts w:ascii="Times New Roman" w:hAnsi="Times New Roman" w:eastAsia="Times New Roman" w:cs="Times New Roman"/>
          <w:sz w:val="24"/>
          <w:szCs w:val="24"/>
        </w:rPr>
        <w:t>eactivate timecard and payroll profiles.</w:t>
      </w:r>
    </w:p>
    <w:p w:rsidRPr="00555D35" w:rsidR="00555D35" w:rsidP="00555D35" w:rsidRDefault="00555D35" w14:paraId="5F896DF0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555D35">
        <w:rPr>
          <w:rFonts w:ascii="Times New Roman" w:hAnsi="Times New Roman" w:eastAsia="Times New Roman" w:cs="Times New Roman"/>
          <w:sz w:val="24"/>
          <w:szCs w:val="24"/>
        </w:rPr>
        <w:t>Notify payroll and HR if manual steps are required.</w:t>
      </w:r>
    </w:p>
    <w:p w:rsidRPr="00555D35" w:rsidR="00555D35" w:rsidP="00555D35" w:rsidRDefault="00555D35" w14:paraId="364B7D6F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555D35">
        <w:rPr>
          <w:rFonts w:ascii="Times New Roman" w:hAnsi="Times New Roman" w:eastAsia="Times New Roman" w:cs="Times New Roman"/>
          <w:b/>
          <w:bCs/>
          <w:sz w:val="24"/>
          <w:szCs w:val="24"/>
        </w:rPr>
        <w:t>Step 5: Notify Client &amp; Schedule Start</w:t>
      </w:r>
    </w:p>
    <w:p w:rsidRPr="00555D35" w:rsidR="00555D35" w:rsidP="00555D35" w:rsidRDefault="00555D35" w14:paraId="0917DEB9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555D35">
        <w:rPr>
          <w:rFonts w:ascii="Times New Roman" w:hAnsi="Times New Roman" w:eastAsia="Times New Roman" w:cs="Times New Roman"/>
          <w:sz w:val="24"/>
          <w:szCs w:val="24"/>
        </w:rPr>
        <w:t>Confirm start date with client.</w:t>
      </w:r>
    </w:p>
    <w:p w:rsidRPr="00555D35" w:rsidR="00555D35" w:rsidP="00555D35" w:rsidRDefault="00555D35" w14:paraId="73C8190D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555D35">
        <w:rPr>
          <w:rFonts w:ascii="Times New Roman" w:hAnsi="Times New Roman" w:eastAsia="Times New Roman" w:cs="Times New Roman"/>
          <w:sz w:val="24"/>
          <w:szCs w:val="24"/>
        </w:rPr>
        <w:t>Send return-to-work confirmation to the employee:</w:t>
      </w:r>
    </w:p>
    <w:p w:rsidRPr="00555D35" w:rsidR="00555D35" w:rsidP="00555D35" w:rsidRDefault="00555D35" w14:paraId="5E75EA40" w14:textId="7777777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555D35">
        <w:rPr>
          <w:rFonts w:ascii="Times New Roman" w:hAnsi="Times New Roman" w:eastAsia="Times New Roman" w:cs="Times New Roman"/>
          <w:sz w:val="24"/>
          <w:szCs w:val="24"/>
        </w:rPr>
        <w:t>Start date</w:t>
      </w:r>
    </w:p>
    <w:p w:rsidRPr="00555D35" w:rsidR="00555D35" w:rsidP="00555D35" w:rsidRDefault="00555D35" w14:paraId="6CA8940E" w14:textId="7777777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555D35">
        <w:rPr>
          <w:rFonts w:ascii="Times New Roman" w:hAnsi="Times New Roman" w:eastAsia="Times New Roman" w:cs="Times New Roman"/>
          <w:sz w:val="24"/>
          <w:szCs w:val="24"/>
        </w:rPr>
        <w:t>Shift</w:t>
      </w:r>
    </w:p>
    <w:p w:rsidRPr="00555D35" w:rsidR="00555D35" w:rsidP="00555D35" w:rsidRDefault="00555D35" w14:paraId="1A44D220" w14:textId="586C657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555D35">
        <w:rPr>
          <w:rFonts w:ascii="Times New Roman" w:hAnsi="Times New Roman" w:eastAsia="Times New Roman" w:cs="Times New Roman"/>
          <w:sz w:val="24"/>
          <w:szCs w:val="24"/>
        </w:rPr>
        <w:t>Reporting supervisor</w:t>
      </w:r>
    </w:p>
    <w:p w:rsidRPr="00555D35" w:rsidR="00555D35" w:rsidP="00555D35" w:rsidRDefault="00555D35" w14:paraId="5D3DE4F9" w14:textId="7777777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555D35">
        <w:rPr>
          <w:rFonts w:ascii="Times New Roman" w:hAnsi="Times New Roman" w:eastAsia="Times New Roman" w:cs="Times New Roman"/>
          <w:sz w:val="24"/>
          <w:szCs w:val="24"/>
        </w:rPr>
        <w:t>Required items (PPE, badge, ID)</w:t>
      </w:r>
    </w:p>
    <w:p w:rsidRPr="00555D35" w:rsidR="00555D35" w:rsidP="00555D35" w:rsidRDefault="00555D35" w14:paraId="2A860C02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555D35">
        <w:rPr>
          <w:rFonts w:ascii="Times New Roman" w:hAnsi="Times New Roman" w:eastAsia="Times New Roman" w:cs="Times New Roman"/>
          <w:b/>
          <w:bCs/>
          <w:sz w:val="24"/>
          <w:szCs w:val="24"/>
        </w:rPr>
        <w:t>Step 6: Day 1 Follow-Up</w:t>
      </w:r>
    </w:p>
    <w:p w:rsidRPr="00555D35" w:rsidR="00555D35" w:rsidP="00555D35" w:rsidRDefault="00555D35" w14:paraId="7387839D" w14:textId="6770BB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555D35">
        <w:rPr>
          <w:rFonts w:ascii="Times New Roman" w:hAnsi="Times New Roman" w:eastAsia="Times New Roman" w:cs="Times New Roman"/>
          <w:sz w:val="24"/>
          <w:szCs w:val="24"/>
        </w:rPr>
        <w:t>Check in with client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555D35">
        <w:rPr>
          <w:rFonts w:ascii="Times New Roman" w:hAnsi="Times New Roman" w:eastAsia="Times New Roman" w:cs="Times New Roman"/>
          <w:sz w:val="24"/>
          <w:szCs w:val="24"/>
        </w:rPr>
        <w:t>to confirm the employee returned.</w:t>
      </w:r>
    </w:p>
    <w:p w:rsidRPr="00555D35" w:rsidR="00555D35" w:rsidP="00555D35" w:rsidRDefault="00555D35" w14:paraId="30D1048A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555D35">
        <w:rPr>
          <w:rFonts w:ascii="Times New Roman" w:hAnsi="Times New Roman" w:eastAsia="Times New Roman" w:cs="Times New Roman"/>
          <w:sz w:val="24"/>
          <w:szCs w:val="24"/>
        </w:rPr>
        <w:t>Mark attendance and note any no-shows or issues.</w:t>
      </w:r>
    </w:p>
    <w:p w:rsidRPr="00555D35" w:rsidR="00555D35" w:rsidP="00555D35" w:rsidRDefault="00555D35" w14:paraId="5DA7E830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555D35">
        <w:rPr>
          <w:rFonts w:ascii="Times New Roman" w:hAnsi="Times New Roman" w:eastAsia="Times New Roman" w:cs="Times New Roman"/>
          <w:b/>
          <w:bCs/>
          <w:sz w:val="24"/>
          <w:szCs w:val="24"/>
        </w:rPr>
        <w:t>Step 7: Recordkeeping</w:t>
      </w:r>
    </w:p>
    <w:p w:rsidRPr="00555D35" w:rsidR="00555D35" w:rsidP="00555D35" w:rsidRDefault="00555D35" w14:paraId="0D837346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555D35">
        <w:rPr>
          <w:rFonts w:ascii="Times New Roman" w:hAnsi="Times New Roman" w:eastAsia="Times New Roman" w:cs="Times New Roman"/>
          <w:sz w:val="24"/>
          <w:szCs w:val="24"/>
        </w:rPr>
        <w:t>Log reactivation date in employee file.</w:t>
      </w:r>
    </w:p>
    <w:p w:rsidRPr="00555D35" w:rsidR="00555D35" w:rsidP="00555D35" w:rsidRDefault="00555D35" w14:paraId="06EA053F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555D35">
        <w:rPr>
          <w:rFonts w:ascii="Times New Roman" w:hAnsi="Times New Roman" w:eastAsia="Times New Roman" w:cs="Times New Roman"/>
          <w:sz w:val="24"/>
          <w:szCs w:val="24"/>
        </w:rPr>
        <w:t>Update any notes related to:</w:t>
      </w:r>
    </w:p>
    <w:p w:rsidRPr="00555D35" w:rsidR="00555D35" w:rsidP="00555D35" w:rsidRDefault="00555D35" w14:paraId="5AD7F9EF" w14:textId="777777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555D35">
        <w:rPr>
          <w:rFonts w:ascii="Times New Roman" w:hAnsi="Times New Roman" w:eastAsia="Times New Roman" w:cs="Times New Roman"/>
          <w:sz w:val="24"/>
          <w:szCs w:val="24"/>
        </w:rPr>
        <w:t>Communication attempts</w:t>
      </w:r>
    </w:p>
    <w:p w:rsidRPr="00555D35" w:rsidR="00555D35" w:rsidP="00555D35" w:rsidRDefault="00555D35" w14:paraId="2A9C1A92" w14:textId="777777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555D35">
        <w:rPr>
          <w:rFonts w:ascii="Times New Roman" w:hAnsi="Times New Roman" w:eastAsia="Times New Roman" w:cs="Times New Roman"/>
          <w:sz w:val="24"/>
          <w:szCs w:val="24"/>
        </w:rPr>
        <w:t>Delays or special conditions</w:t>
      </w:r>
    </w:p>
    <w:p w:rsidRPr="00555D35" w:rsidR="00555D35" w:rsidP="00555D35" w:rsidRDefault="00555D35" w14:paraId="41B41739" w14:textId="777777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555D35">
        <w:rPr>
          <w:rFonts w:ascii="Times New Roman" w:hAnsi="Times New Roman" w:eastAsia="Times New Roman" w:cs="Times New Roman"/>
          <w:sz w:val="24"/>
          <w:szCs w:val="24"/>
        </w:rPr>
        <w:t>Eligibility concerns</w:t>
      </w:r>
    </w:p>
    <w:p w:rsidRPr="00555D35" w:rsidR="00555D35" w:rsidP="00555D35" w:rsidRDefault="00555D35" w14:paraId="34EBCAC9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555D35">
        <w:rPr>
          <w:rFonts w:ascii="Times New Roman" w:hAnsi="Times New Roman" w:eastAsia="Times New Roman" w:cs="Times New Roman"/>
          <w:sz w:val="24"/>
          <w:szCs w:val="24"/>
        </w:rPr>
        <w:pict w14:anchorId="79D24BE0">
          <v:rect id="_x0000_i1027" style="width:0;height:1.5pt" o:hr="t" o:hrstd="t" o:hralign="center" fillcolor="#a0a0a0" stroked="f"/>
        </w:pict>
      </w:r>
    </w:p>
    <w:p w:rsidRPr="00555D35" w:rsidR="00555D35" w:rsidP="00555D35" w:rsidRDefault="00555D35" w14:paraId="54CF5C22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555D35">
        <w:rPr>
          <w:rFonts w:ascii="Times New Roman" w:hAnsi="Times New Roman" w:eastAsia="Times New Roman" w:cs="Times New Roman"/>
          <w:b/>
          <w:bCs/>
          <w:sz w:val="24"/>
          <w:szCs w:val="24"/>
        </w:rPr>
        <w:t>Notes &amp; Tips</w:t>
      </w:r>
    </w:p>
    <w:p w:rsidRPr="00555D35" w:rsidR="00555D35" w:rsidP="00555D35" w:rsidRDefault="00555D35" w14:paraId="320E5965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555D35">
        <w:rPr>
          <w:rFonts w:ascii="Times New Roman" w:hAnsi="Times New Roman" w:eastAsia="Times New Roman" w:cs="Times New Roman"/>
          <w:sz w:val="24"/>
          <w:szCs w:val="24"/>
        </w:rPr>
        <w:t xml:space="preserve">Employees unresponsive after </w:t>
      </w:r>
      <w:r w:rsidRPr="00555D35">
        <w:rPr>
          <w:rFonts w:ascii="Times New Roman" w:hAnsi="Times New Roman" w:eastAsia="Times New Roman" w:cs="Times New Roman"/>
          <w:b/>
          <w:bCs/>
          <w:sz w:val="24"/>
          <w:szCs w:val="24"/>
        </w:rPr>
        <w:t>3 contact attempts</w:t>
      </w:r>
      <w:r w:rsidRPr="00555D35">
        <w:rPr>
          <w:rFonts w:ascii="Times New Roman" w:hAnsi="Times New Roman" w:eastAsia="Times New Roman" w:cs="Times New Roman"/>
          <w:sz w:val="24"/>
          <w:szCs w:val="24"/>
        </w:rPr>
        <w:t xml:space="preserve"> can be moved to "Inactive – No Response."</w:t>
      </w:r>
    </w:p>
    <w:p w:rsidR="00555D35" w:rsidP="00555D35" w:rsidRDefault="00555D35" w14:paraId="6B8857BF" w14:textId="6ADABE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555D35">
        <w:rPr>
          <w:rFonts w:ascii="Times New Roman" w:hAnsi="Times New Roman" w:eastAsia="Times New Roman" w:cs="Times New Roman"/>
          <w:sz w:val="24"/>
          <w:szCs w:val="24"/>
        </w:rPr>
        <w:t>Keep communication consistent and documented.</w:t>
      </w:r>
    </w:p>
    <w:p w:rsidRPr="00555D35" w:rsidR="00555D35" w:rsidP="00555D35" w:rsidRDefault="00555D35" w14:paraId="64D276C6" w14:textId="11C439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Note how many employees are returning and find the difference between headcount needed and what we have so you can start recruiting 2-3 weeks before the start up date. </w:t>
      </w:r>
    </w:p>
    <w:p w:rsidR="00AD08E5" w:rsidRDefault="00AD08E5" w14:paraId="152D6911" w14:textId="77777777"/>
    <w:sectPr w:rsidR="00AD08E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3119B"/>
    <w:multiLevelType w:val="multilevel"/>
    <w:tmpl w:val="1B74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05C285B"/>
    <w:multiLevelType w:val="multilevel"/>
    <w:tmpl w:val="C506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CE8469C"/>
    <w:multiLevelType w:val="multilevel"/>
    <w:tmpl w:val="27BC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1B61367"/>
    <w:multiLevelType w:val="multilevel"/>
    <w:tmpl w:val="F8E4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9686ECF"/>
    <w:multiLevelType w:val="multilevel"/>
    <w:tmpl w:val="91BA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9605C27"/>
    <w:multiLevelType w:val="multilevel"/>
    <w:tmpl w:val="3766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4FF21DE"/>
    <w:multiLevelType w:val="multilevel"/>
    <w:tmpl w:val="1096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5FA4FEA"/>
    <w:multiLevelType w:val="multilevel"/>
    <w:tmpl w:val="1180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626660449">
    <w:abstractNumId w:val="1"/>
  </w:num>
  <w:num w:numId="2" w16cid:durableId="215512402">
    <w:abstractNumId w:val="6"/>
  </w:num>
  <w:num w:numId="3" w16cid:durableId="409233346">
    <w:abstractNumId w:val="5"/>
  </w:num>
  <w:num w:numId="4" w16cid:durableId="1158572167">
    <w:abstractNumId w:val="0"/>
  </w:num>
  <w:num w:numId="5" w16cid:durableId="1325353477">
    <w:abstractNumId w:val="3"/>
  </w:num>
  <w:num w:numId="6" w16cid:durableId="1637561933">
    <w:abstractNumId w:val="4"/>
  </w:num>
  <w:num w:numId="7" w16cid:durableId="2015574106">
    <w:abstractNumId w:val="7"/>
  </w:num>
  <w:num w:numId="8" w16cid:durableId="501941175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D35"/>
    <w:rsid w:val="00555D35"/>
    <w:rsid w:val="00AD08E5"/>
    <w:rsid w:val="06548B41"/>
    <w:rsid w:val="0A957FAE"/>
    <w:rsid w:val="307FD1DE"/>
    <w:rsid w:val="359AADF7"/>
    <w:rsid w:val="79B122C7"/>
    <w:rsid w:val="7AC48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DCD0B"/>
  <w15:chartTrackingRefBased/>
  <w15:docId w15:val="{65563923-61CF-4717-B328-034B047F36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55D3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55D35"/>
    <w:rPr>
      <w:b/>
      <w:bCs/>
    </w:rPr>
  </w:style>
  <w:style w:type="character" w:styleId="Emphasis">
    <w:name w:val="Emphasis"/>
    <w:basedOn w:val="DefaultParagraphFont"/>
    <w:uiPriority w:val="20"/>
    <w:qFormat/>
    <w:rsid w:val="00555D3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7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2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3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371624046D4541B84571BD82C2D679" ma:contentTypeVersion="26" ma:contentTypeDescription="Create a new document." ma:contentTypeScope="" ma:versionID="6d4fb134d1de42b1cb678f69916cf952">
  <xsd:schema xmlns:xsd="http://www.w3.org/2001/XMLSchema" xmlns:xs="http://www.w3.org/2001/XMLSchema" xmlns:p="http://schemas.microsoft.com/office/2006/metadata/properties" xmlns:ns1="http://schemas.microsoft.com/sharepoint/v3" xmlns:ns2="29c25acc-bad1-4fc5-95fa-1eaeacf01d62" xmlns:ns3="572b0974-8504-4daf-bb6e-370c0d647b0b" targetNamespace="http://schemas.microsoft.com/office/2006/metadata/properties" ma:root="true" ma:fieldsID="3bb72f3369750d71c3aad3c2c4311fd2" ns1:_="" ns2:_="" ns3:_="">
    <xsd:import namespace="http://schemas.microsoft.com/sharepoint/v3"/>
    <xsd:import namespace="29c25acc-bad1-4fc5-95fa-1eaeacf01d62"/>
    <xsd:import namespace="572b0974-8504-4daf-bb6e-370c0d647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Notes" minOccurs="0"/>
                <xsd:element ref="ns2:MediaServiceSearchProperties" minOccurs="0"/>
                <xsd:element ref="ns2:Ic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25acc-bad1-4fc5-95fa-1eaeacf01d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96c85c2b-f5aa-4080-a0c9-e9b38589de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Notes" ma:index="26" nillable="true" ma:displayName="Notes" ma:description="Welcome Docs, key links, orientations for Internal New Hires, and New IT Staff" ma:format="Dropdown" ma:internalName="Notes">
      <xsd:simpleType>
        <xsd:restriction base="dms:Note">
          <xsd:maxLength value="255"/>
        </xsd:restrict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con" ma:index="28" nillable="true" ma:displayName="Icon" ma:format="Thumbnail" ma:internalName="Icon">
      <xsd:simpleType>
        <xsd:restriction base="dms:Unknown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b0974-8504-4daf-bb6e-370c0d647b0b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4" nillable="true" ma:displayName="Taxonomy Catch All Column" ma:hidden="true" ma:list="{0f17f86c-ab31-4519-bf0c-0750fc60847e}" ma:internalName="TaxCatchAll" ma:readOnly="false" ma:showField="CatchAllData" ma:web="572b0974-8504-4daf-bb6e-370c0d647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29c25acc-bad1-4fc5-95fa-1eaeacf01d62">
      <Terms xmlns="http://schemas.microsoft.com/office/infopath/2007/PartnerControls"/>
    </lcf76f155ced4ddcb4097134ff3c332f>
    <Icon xmlns="29c25acc-bad1-4fc5-95fa-1eaeacf01d62" xsi:nil="true"/>
    <_ip_UnifiedCompliancePolicyProperties xmlns="http://schemas.microsoft.com/sharepoint/v3" xsi:nil="true"/>
    <Notes xmlns="29c25acc-bad1-4fc5-95fa-1eaeacf01d62" xsi:nil="true"/>
    <TaxCatchAll xmlns="572b0974-8504-4daf-bb6e-370c0d647b0b" xsi:nil="true"/>
  </documentManagement>
</p:properties>
</file>

<file path=customXml/itemProps1.xml><?xml version="1.0" encoding="utf-8"?>
<ds:datastoreItem xmlns:ds="http://schemas.openxmlformats.org/officeDocument/2006/customXml" ds:itemID="{1533A356-A01A-4C8F-BCDD-B2466D1FC593}"/>
</file>

<file path=customXml/itemProps2.xml><?xml version="1.0" encoding="utf-8"?>
<ds:datastoreItem xmlns:ds="http://schemas.openxmlformats.org/officeDocument/2006/customXml" ds:itemID="{E2126AED-54A2-4B62-AFCF-7507260FD3FE}"/>
</file>

<file path=customXml/itemProps3.xml><?xml version="1.0" encoding="utf-8"?>
<ds:datastoreItem xmlns:ds="http://schemas.openxmlformats.org/officeDocument/2006/customXml" ds:itemID="{62AC62CE-E7F2-48E5-86A5-D149BBA91BD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Nicholas Riddle</dc:creator>
  <keywords/>
  <dc:description/>
  <lastModifiedBy>Randi Henderson</lastModifiedBy>
  <revision>4</revision>
  <dcterms:created xsi:type="dcterms:W3CDTF">2025-06-23T15:21:00.0000000Z</dcterms:created>
  <dcterms:modified xsi:type="dcterms:W3CDTF">2026-04-09T19:37:23.3756324Z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0x010100E0371624046D4541B84571BD82C2D679</vt:lpwstr>
  </property>
  <property fmtid="{D5CDD505-2E9C-101B-9397-08002B2CF9AE}" pid="3" name="MediaServiceImageTags">
    <vt:lpwstr/>
  </property>
</Properties>
</file>