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ayout w:type="fixed"/>
        <w:tblLook w:val="04A0" w:firstRow="1" w:lastRow="0" w:firstColumn="1" w:lastColumn="0" w:noHBand="0" w:noVBand="1"/>
      </w:tblPr>
      <w:tblGrid>
        <w:gridCol w:w="1809"/>
        <w:gridCol w:w="3544"/>
        <w:gridCol w:w="3889"/>
      </w:tblGrid>
      <w:tr w:rsidR="00284013" w:rsidTr="00284013">
        <w:tc>
          <w:tcPr>
            <w:tcW w:w="1809" w:type="dxa"/>
          </w:tcPr>
          <w:p w:rsidR="00284013" w:rsidRPr="00284013" w:rsidRDefault="00284013" w:rsidP="00284013">
            <w:pPr>
              <w:jc w:val="center"/>
              <w:rPr>
                <w:b/>
              </w:rPr>
            </w:pPr>
          </w:p>
        </w:tc>
        <w:tc>
          <w:tcPr>
            <w:tcW w:w="3544" w:type="dxa"/>
          </w:tcPr>
          <w:p w:rsidR="00284013" w:rsidRPr="00284013" w:rsidRDefault="00284013" w:rsidP="00284013">
            <w:pPr>
              <w:jc w:val="center"/>
              <w:rPr>
                <w:b/>
              </w:rPr>
            </w:pPr>
            <w:r w:rsidRPr="00284013">
              <w:rPr>
                <w:b/>
              </w:rPr>
              <w:t>Advantages</w:t>
            </w:r>
          </w:p>
        </w:tc>
        <w:tc>
          <w:tcPr>
            <w:tcW w:w="3889" w:type="dxa"/>
          </w:tcPr>
          <w:p w:rsidR="00284013" w:rsidRPr="00284013" w:rsidRDefault="00284013" w:rsidP="00284013">
            <w:pPr>
              <w:jc w:val="center"/>
              <w:rPr>
                <w:b/>
              </w:rPr>
            </w:pPr>
            <w:r w:rsidRPr="00284013">
              <w:rPr>
                <w:b/>
              </w:rPr>
              <w:t>Disadvantages</w:t>
            </w:r>
          </w:p>
        </w:tc>
      </w:tr>
      <w:tr w:rsidR="00284013" w:rsidTr="00284013">
        <w:tc>
          <w:tcPr>
            <w:tcW w:w="1809" w:type="dxa"/>
          </w:tcPr>
          <w:p w:rsidR="00284013" w:rsidRPr="00284013" w:rsidRDefault="00284013" w:rsidP="00284013">
            <w:pPr>
              <w:rPr>
                <w:b/>
              </w:rPr>
            </w:pPr>
            <w:r w:rsidRPr="00284013">
              <w:rPr>
                <w:b/>
              </w:rPr>
              <w:t xml:space="preserve">Browsers Default Settings </w:t>
            </w:r>
          </w:p>
        </w:tc>
        <w:tc>
          <w:tcPr>
            <w:tcW w:w="3544" w:type="dxa"/>
          </w:tcPr>
          <w:p w:rsidR="00284013" w:rsidRDefault="00284013"/>
        </w:tc>
        <w:tc>
          <w:tcPr>
            <w:tcW w:w="3889" w:type="dxa"/>
          </w:tcPr>
          <w:p w:rsidR="00284013" w:rsidRDefault="00284013"/>
        </w:tc>
      </w:tr>
      <w:tr w:rsidR="00284013" w:rsidTr="00284013">
        <w:tc>
          <w:tcPr>
            <w:tcW w:w="1809" w:type="dxa"/>
          </w:tcPr>
          <w:p w:rsidR="00284013" w:rsidRPr="00284013" w:rsidRDefault="00284013">
            <w:pPr>
              <w:rPr>
                <w:b/>
              </w:rPr>
            </w:pPr>
            <w:r w:rsidRPr="00284013">
              <w:rPr>
                <w:b/>
              </w:rPr>
              <w:t xml:space="preserve">External CSS </w:t>
            </w:r>
          </w:p>
        </w:tc>
        <w:tc>
          <w:tcPr>
            <w:tcW w:w="3544" w:type="dxa"/>
          </w:tcPr>
          <w:p w:rsidR="00284013" w:rsidRDefault="00C34B64" w:rsidP="00365F67">
            <w:r>
              <w:t xml:space="preserve">An advantage of using an External CSS is that you only have to write the CSS </w:t>
            </w:r>
            <w:r w:rsidR="002B0E13">
              <w:t>once, which</w:t>
            </w:r>
            <w:r w:rsidR="00C37A1C">
              <w:t xml:space="preserve"> will save time</w:t>
            </w:r>
            <w:r>
              <w:t xml:space="preserve">. </w:t>
            </w:r>
            <w:r w:rsidR="002B0E13">
              <w:t>Another advantage of using External CSS is that you can easily change the look and feel of an entire website by only changing one External CSS file;</w:t>
            </w:r>
            <w:r w:rsidR="00C37A1C">
              <w:t xml:space="preserve"> this will make it quicker and </w:t>
            </w:r>
            <w:r w:rsidR="002B0E13">
              <w:t xml:space="preserve">more </w:t>
            </w:r>
            <w:r w:rsidR="00C37A1C">
              <w:t xml:space="preserve">efficient for </w:t>
            </w:r>
            <w:r w:rsidR="0044462E">
              <w:t>web designer</w:t>
            </w:r>
            <w:r w:rsidR="00367214">
              <w:t>. One other advantage of using External CSS is that you can create house style</w:t>
            </w:r>
            <w:r w:rsidR="002B0E13">
              <w:t>s.</w:t>
            </w:r>
            <w:r w:rsidR="00365F67">
              <w:t xml:space="preserve"> This enables the entire website to have a consistent look and feel</w:t>
            </w:r>
            <w:r w:rsidR="00367214">
              <w:t xml:space="preserve"> (font size, </w:t>
            </w:r>
            <w:r w:rsidR="00015057">
              <w:t>colour, etc</w:t>
            </w:r>
            <w:r w:rsidR="00367214">
              <w:t>).</w:t>
            </w:r>
            <w:r>
              <w:t xml:space="preserve"> </w:t>
            </w:r>
          </w:p>
        </w:tc>
        <w:tc>
          <w:tcPr>
            <w:tcW w:w="3889" w:type="dxa"/>
          </w:tcPr>
          <w:p w:rsidR="006A02CC" w:rsidRDefault="00AA5E07" w:rsidP="006A02CC">
            <w:r>
              <w:t>A</w:t>
            </w:r>
            <w:r w:rsidR="00D57A50">
              <w:t xml:space="preserve"> disadvantage </w:t>
            </w:r>
            <w:r w:rsidR="00E34020">
              <w:t>of using an External CSS is that</w:t>
            </w:r>
            <w:r>
              <w:t xml:space="preserve"> an extra download is required </w:t>
            </w:r>
            <w:r w:rsidR="00EB3382">
              <w:t xml:space="preserve">which means that it will take longer for the website to </w:t>
            </w:r>
            <w:proofErr w:type="gramStart"/>
            <w:r w:rsidR="00EB3382">
              <w:t>load</w:t>
            </w:r>
            <w:proofErr w:type="gramEnd"/>
            <w:r w:rsidR="00EB3382">
              <w:t xml:space="preserve"> as the external CSS will contain the CSS formatting for the entire website.</w:t>
            </w:r>
            <w:r w:rsidR="006A02CC">
              <w:t xml:space="preserve"> Another disadvantage of using an External CSS is that there are not many tools around to enable you to create a complex layout, this means that the appearance of the website will be compromised. </w:t>
            </w:r>
          </w:p>
          <w:p w:rsidR="00AA5E07" w:rsidRDefault="006A02CC">
            <w:r>
              <w:t xml:space="preserve">  </w:t>
            </w:r>
            <w:r w:rsidR="00EB3382">
              <w:t xml:space="preserve"> </w:t>
            </w:r>
          </w:p>
          <w:p w:rsidR="00284013" w:rsidRDefault="00284013" w:rsidP="006A02CC"/>
        </w:tc>
      </w:tr>
      <w:tr w:rsidR="00284013" w:rsidTr="00284013">
        <w:tc>
          <w:tcPr>
            <w:tcW w:w="1809" w:type="dxa"/>
          </w:tcPr>
          <w:p w:rsidR="00284013" w:rsidRPr="00284013" w:rsidRDefault="00284013" w:rsidP="00284013">
            <w:pPr>
              <w:rPr>
                <w:b/>
              </w:rPr>
            </w:pPr>
            <w:r w:rsidRPr="00284013">
              <w:rPr>
                <w:b/>
              </w:rPr>
              <w:t>Internal CSS</w:t>
            </w:r>
          </w:p>
        </w:tc>
        <w:tc>
          <w:tcPr>
            <w:tcW w:w="3544" w:type="dxa"/>
          </w:tcPr>
          <w:p w:rsidR="00284013" w:rsidRDefault="00300718" w:rsidP="00840599">
            <w:r>
              <w:t xml:space="preserve">An advantage of using an Internal CSS is that you can customise individual </w:t>
            </w:r>
            <w:r w:rsidR="00BC2443">
              <w:t>webpages, which</w:t>
            </w:r>
            <w:r>
              <w:t xml:space="preserve"> can enable you to add a unique style for each </w:t>
            </w:r>
            <w:r w:rsidR="00FA10E0">
              <w:t xml:space="preserve">individual </w:t>
            </w:r>
            <w:r>
              <w:t xml:space="preserve">webpage. </w:t>
            </w:r>
            <w:r w:rsidR="00840599">
              <w:t xml:space="preserve"> </w:t>
            </w:r>
            <w:r w:rsidR="007F0835">
              <w:t>Another advantage is that no additional downloads (to an external CSS) are required in order to render the HTML page.</w:t>
            </w:r>
            <w:r w:rsidR="0044462E">
              <w:t xml:space="preserve"> </w:t>
            </w:r>
          </w:p>
          <w:p w:rsidR="00840599" w:rsidRDefault="00840599" w:rsidP="00840599"/>
        </w:tc>
        <w:tc>
          <w:tcPr>
            <w:tcW w:w="3889" w:type="dxa"/>
          </w:tcPr>
          <w:p w:rsidR="00840599" w:rsidRDefault="00840599" w:rsidP="00FA10E0">
            <w:r>
              <w:t xml:space="preserve">One disadvantage of internal CSS is the same style </w:t>
            </w:r>
            <w:proofErr w:type="gramStart"/>
            <w:r>
              <w:t>cannot be applied</w:t>
            </w:r>
            <w:proofErr w:type="gramEnd"/>
            <w:r>
              <w:t xml:space="preserve"> to more than one page without duplicating the code within the style tags of the HTML page.</w:t>
            </w:r>
            <w:r w:rsidR="00BC2443">
              <w:t xml:space="preserve"> </w:t>
            </w:r>
            <w:r>
              <w:t xml:space="preserve">Using an internal CSS will cause the size of the HTML file to increase which in </w:t>
            </w:r>
            <w:r w:rsidR="00BC2443">
              <w:t xml:space="preserve">turn </w:t>
            </w:r>
            <w:r>
              <w:t>will increase the time taken to load</w:t>
            </w:r>
            <w:r w:rsidR="00BC2443">
              <w:t xml:space="preserve"> and render the HTML page.</w:t>
            </w:r>
          </w:p>
          <w:p w:rsidR="00284013" w:rsidRDefault="00464ADB" w:rsidP="00FA10E0">
            <w:r>
              <w:t xml:space="preserve"> </w:t>
            </w:r>
          </w:p>
        </w:tc>
      </w:tr>
      <w:tr w:rsidR="00284013" w:rsidTr="00284013">
        <w:tc>
          <w:tcPr>
            <w:tcW w:w="1809" w:type="dxa"/>
          </w:tcPr>
          <w:p w:rsidR="00284013" w:rsidRPr="00284013" w:rsidRDefault="00284013" w:rsidP="00284013">
            <w:pPr>
              <w:rPr>
                <w:b/>
              </w:rPr>
            </w:pPr>
            <w:r w:rsidRPr="00284013">
              <w:rPr>
                <w:b/>
              </w:rPr>
              <w:t xml:space="preserve">Inline CSS </w:t>
            </w:r>
          </w:p>
        </w:tc>
        <w:tc>
          <w:tcPr>
            <w:tcW w:w="3544" w:type="dxa"/>
          </w:tcPr>
          <w:p w:rsidR="00284013" w:rsidRDefault="006D57EE">
            <w:r>
              <w:t xml:space="preserve">One advantage of using Inline CSS is that you are able to customise individual HTML </w:t>
            </w:r>
            <w:proofErr w:type="gramStart"/>
            <w:r>
              <w:t>element which</w:t>
            </w:r>
            <w:proofErr w:type="gramEnd"/>
            <w:r>
              <w:t xml:space="preserve"> means that you can apply a unique style for that particular element. Another advantage of using Inline CSS is that the website will load faster </w:t>
            </w:r>
            <w:r w:rsidR="00097DD2">
              <w:t xml:space="preserve">as there are less HTTP requests. </w:t>
            </w:r>
            <w:r>
              <w:t xml:space="preserve">  </w:t>
            </w:r>
          </w:p>
        </w:tc>
        <w:tc>
          <w:tcPr>
            <w:tcW w:w="3889" w:type="dxa"/>
          </w:tcPr>
          <w:p w:rsidR="00332A6C" w:rsidRDefault="00DA38F6" w:rsidP="00332A6C">
            <w:r>
              <w:t xml:space="preserve">One disadvantage of using an Inline CSS is that </w:t>
            </w:r>
            <w:proofErr w:type="gramStart"/>
            <w:r>
              <w:t>it’s</w:t>
            </w:r>
            <w:proofErr w:type="gramEnd"/>
            <w:r>
              <w:t xml:space="preserve"> not efficient because you will have to change individual tags which is time consuming and it also means that the web designer will have </w:t>
            </w:r>
            <w:r w:rsidR="00332A6C">
              <w:t xml:space="preserve">to do more work than required. Another disadvantage on inline CSS is that you lose the one of the main advantages of CSS which is to separate the content from the presentation. </w:t>
            </w:r>
          </w:p>
        </w:tc>
      </w:tr>
      <w:tr w:rsidR="00284013" w:rsidTr="00284013">
        <w:tc>
          <w:tcPr>
            <w:tcW w:w="1809" w:type="dxa"/>
          </w:tcPr>
          <w:p w:rsidR="00284013" w:rsidRPr="00284013" w:rsidRDefault="00284013">
            <w:pPr>
              <w:rPr>
                <w:b/>
              </w:rPr>
            </w:pPr>
            <w:r w:rsidRPr="00284013">
              <w:rPr>
                <w:b/>
              </w:rPr>
              <w:t>User Browsers Settings</w:t>
            </w:r>
          </w:p>
        </w:tc>
        <w:tc>
          <w:tcPr>
            <w:tcW w:w="3544" w:type="dxa"/>
          </w:tcPr>
          <w:p w:rsidR="00284013" w:rsidRDefault="00990933" w:rsidP="00A45C63">
            <w:r>
              <w:t xml:space="preserve">One of the main </w:t>
            </w:r>
            <w:r w:rsidR="00393C2B">
              <w:t>advantages</w:t>
            </w:r>
            <w:r>
              <w:t xml:space="preserve"> of using browser default setting</w:t>
            </w:r>
            <w:r w:rsidR="00A45C63">
              <w:t>s</w:t>
            </w:r>
            <w:r>
              <w:t xml:space="preserve"> is that it enables you to customise the </w:t>
            </w:r>
            <w:r>
              <w:t>font style, font size and font colour</w:t>
            </w:r>
            <w:r w:rsidR="00A45C63">
              <w:t xml:space="preserve"> which is </w:t>
            </w:r>
            <w:proofErr w:type="gramStart"/>
            <w:r w:rsidR="00A45C63">
              <w:t>useful</w:t>
            </w:r>
            <w:proofErr w:type="gramEnd"/>
            <w:r w:rsidR="00A45C63">
              <w:t xml:space="preserve"> as it will help the people who are visually impaired. For example, the visually impaired people will be able to change the font style and font colour in order to make it easier for them to read the text on the website. People who are visually impaired can also increase the font size to make it easier for them to read and see the text on the </w:t>
            </w:r>
            <w:r w:rsidR="00393C2B">
              <w:lastRenderedPageBreak/>
              <w:t xml:space="preserve">website. </w:t>
            </w:r>
          </w:p>
        </w:tc>
        <w:tc>
          <w:tcPr>
            <w:tcW w:w="3889" w:type="dxa"/>
          </w:tcPr>
          <w:p w:rsidR="00284013" w:rsidRDefault="00F433FE" w:rsidP="00F433FE">
            <w:r>
              <w:lastRenderedPageBreak/>
              <w:t>There are not many disadvantages when it comes to the user browser settings. However, one possible disadvantage of using the user browser setting is that when you change and edit the settings you may forget what the original default settings</w:t>
            </w:r>
            <w:r w:rsidR="003536A2">
              <w:t xml:space="preserve"> were and as a </w:t>
            </w:r>
            <w:proofErr w:type="gramStart"/>
            <w:r w:rsidR="003536A2">
              <w:t>result</w:t>
            </w:r>
            <w:proofErr w:type="gramEnd"/>
            <w:r w:rsidR="003536A2">
              <w:t xml:space="preserve"> the website may not look as good. </w:t>
            </w:r>
            <w:bookmarkStart w:id="0" w:name="_GoBack"/>
            <w:bookmarkEnd w:id="0"/>
            <w:r>
              <w:t xml:space="preserve">     </w:t>
            </w:r>
          </w:p>
        </w:tc>
      </w:tr>
    </w:tbl>
    <w:p w:rsidR="005714E4" w:rsidRDefault="005714E4"/>
    <w:sectPr w:rsidR="005714E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7281" w:rsidRDefault="00227281" w:rsidP="00284013">
      <w:pPr>
        <w:spacing w:after="0" w:line="240" w:lineRule="auto"/>
      </w:pPr>
      <w:r>
        <w:separator/>
      </w:r>
    </w:p>
  </w:endnote>
  <w:endnote w:type="continuationSeparator" w:id="0">
    <w:p w:rsidR="00227281" w:rsidRDefault="00227281" w:rsidP="00284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7281" w:rsidRDefault="00227281" w:rsidP="00284013">
      <w:pPr>
        <w:spacing w:after="0" w:line="240" w:lineRule="auto"/>
      </w:pPr>
      <w:r>
        <w:separator/>
      </w:r>
    </w:p>
  </w:footnote>
  <w:footnote w:type="continuationSeparator" w:id="0">
    <w:p w:rsidR="00227281" w:rsidRDefault="00227281" w:rsidP="002840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4013" w:rsidRDefault="00284013">
    <w:pPr>
      <w:pStyle w:val="Header"/>
    </w:pPr>
    <w:r>
      <w:t>M1 – CSS Evaluation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013"/>
    <w:rsid w:val="00015057"/>
    <w:rsid w:val="00057D90"/>
    <w:rsid w:val="00097DD2"/>
    <w:rsid w:val="00227281"/>
    <w:rsid w:val="002438FD"/>
    <w:rsid w:val="00284013"/>
    <w:rsid w:val="002B0E13"/>
    <w:rsid w:val="00300718"/>
    <w:rsid w:val="00332A6C"/>
    <w:rsid w:val="003536A2"/>
    <w:rsid w:val="00365F67"/>
    <w:rsid w:val="00367214"/>
    <w:rsid w:val="00393C2B"/>
    <w:rsid w:val="0044462E"/>
    <w:rsid w:val="00463B21"/>
    <w:rsid w:val="00464ADB"/>
    <w:rsid w:val="004D3723"/>
    <w:rsid w:val="00505655"/>
    <w:rsid w:val="005714E4"/>
    <w:rsid w:val="005B61CD"/>
    <w:rsid w:val="005D7EC8"/>
    <w:rsid w:val="006A02CC"/>
    <w:rsid w:val="006D57EE"/>
    <w:rsid w:val="0077643F"/>
    <w:rsid w:val="007F0835"/>
    <w:rsid w:val="00840599"/>
    <w:rsid w:val="00990933"/>
    <w:rsid w:val="009D664B"/>
    <w:rsid w:val="00A45C63"/>
    <w:rsid w:val="00AA5E07"/>
    <w:rsid w:val="00BC2443"/>
    <w:rsid w:val="00BC359C"/>
    <w:rsid w:val="00BF2101"/>
    <w:rsid w:val="00C34B64"/>
    <w:rsid w:val="00C37A1C"/>
    <w:rsid w:val="00C80DC0"/>
    <w:rsid w:val="00C90E75"/>
    <w:rsid w:val="00D5475B"/>
    <w:rsid w:val="00D57A50"/>
    <w:rsid w:val="00DA1B9A"/>
    <w:rsid w:val="00DA38F6"/>
    <w:rsid w:val="00DD32E5"/>
    <w:rsid w:val="00E34020"/>
    <w:rsid w:val="00EB3382"/>
    <w:rsid w:val="00F433FE"/>
    <w:rsid w:val="00FA10E0"/>
    <w:rsid w:val="00FE0D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40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4013"/>
  </w:style>
  <w:style w:type="paragraph" w:styleId="Footer">
    <w:name w:val="footer"/>
    <w:basedOn w:val="Normal"/>
    <w:link w:val="FooterChar"/>
    <w:uiPriority w:val="99"/>
    <w:unhideWhenUsed/>
    <w:rsid w:val="002840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4013"/>
  </w:style>
  <w:style w:type="table" w:styleId="TableGrid">
    <w:name w:val="Table Grid"/>
    <w:basedOn w:val="TableNormal"/>
    <w:uiPriority w:val="59"/>
    <w:rsid w:val="002840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40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4013"/>
  </w:style>
  <w:style w:type="paragraph" w:styleId="Footer">
    <w:name w:val="footer"/>
    <w:basedOn w:val="Normal"/>
    <w:link w:val="FooterChar"/>
    <w:uiPriority w:val="99"/>
    <w:unhideWhenUsed/>
    <w:rsid w:val="002840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4013"/>
  </w:style>
  <w:style w:type="table" w:styleId="TableGrid">
    <w:name w:val="Table Grid"/>
    <w:basedOn w:val="TableNormal"/>
    <w:uiPriority w:val="59"/>
    <w:rsid w:val="002840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959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TotalTime>
  <Pages>2</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dc:creator>
  <cp:lastModifiedBy>Nick</cp:lastModifiedBy>
  <cp:revision>57</cp:revision>
  <dcterms:created xsi:type="dcterms:W3CDTF">2016-09-23T21:07:00Z</dcterms:created>
  <dcterms:modified xsi:type="dcterms:W3CDTF">2016-10-04T17:41:00Z</dcterms:modified>
</cp:coreProperties>
</file>