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56F7" w14:textId="18E6C9D9" w:rsidR="00B71356" w:rsidRDefault="007C3D6A" w:rsidP="000E62E4">
      <w:pPr>
        <w:spacing w:line="360" w:lineRule="auto"/>
        <w:rPr>
          <w:b/>
          <w:bCs/>
        </w:rPr>
      </w:pPr>
      <w:r>
        <w:rPr>
          <w:b/>
          <w:bCs/>
        </w:rPr>
        <w:t xml:space="preserve">Arnold </w:t>
      </w:r>
      <w:r w:rsidR="000E62E4" w:rsidRPr="000E62E4">
        <w:rPr>
          <w:b/>
          <w:bCs/>
        </w:rPr>
        <w:t>Standin</w:t>
      </w:r>
      <w:r>
        <w:rPr>
          <w:b/>
          <w:bCs/>
        </w:rPr>
        <w:t>/Redshift Proxy</w:t>
      </w:r>
      <w:r w:rsidR="000E62E4" w:rsidRPr="000E62E4">
        <w:rPr>
          <w:b/>
          <w:bCs/>
        </w:rPr>
        <w:t xml:space="preserve"> Notes</w:t>
      </w:r>
    </w:p>
    <w:p w14:paraId="1F6B416D" w14:textId="0DF525DC" w:rsidR="000E62E4" w:rsidRDefault="000E62E4" w:rsidP="000E62E4">
      <w:pPr>
        <w:spacing w:line="360" w:lineRule="auto"/>
      </w:pPr>
      <w:r>
        <w:t>A standin is a procedural (or proxy) file used by the Arnold renderer. It allows objects to remain hidden in the scene (while only being visible through a “standin node”) and appear visible in the Arnold render view.</w:t>
      </w:r>
    </w:p>
    <w:p w14:paraId="50BC5BA5" w14:textId="16F261D9" w:rsidR="000E62E4" w:rsidRPr="000E62E4" w:rsidRDefault="000E62E4" w:rsidP="000E62E4">
      <w:pPr>
        <w:spacing w:line="360" w:lineRule="auto"/>
        <w:rPr>
          <w:color w:val="AEAAAA" w:themeColor="background2" w:themeShade="BF"/>
        </w:rPr>
      </w:pPr>
      <w:r w:rsidRPr="000E62E4">
        <w:rPr>
          <w:color w:val="AEAAAA" w:themeColor="background2" w:themeShade="BF"/>
        </w:rPr>
        <w:t>(Redshift has a similar file called a “proxy.”)</w:t>
      </w:r>
    </w:p>
    <w:p w14:paraId="074EE3F2" w14:textId="2E67C9A7" w:rsidR="000E62E4" w:rsidRDefault="000E62E4" w:rsidP="000E62E4">
      <w:pPr>
        <w:spacing w:line="360" w:lineRule="auto"/>
      </w:pPr>
      <w:r>
        <w:t>EXPORTING A STANDIN</w:t>
      </w:r>
    </w:p>
    <w:p w14:paraId="634A8696" w14:textId="25FB7AC8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Select Arnold &gt; Standin &gt; Export Standin to export the current selection.</w:t>
      </w:r>
    </w:p>
    <w:p w14:paraId="3BA217FC" w14:textId="229D5F9A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Standin files are saved as .ass.</w:t>
      </w:r>
    </w:p>
    <w:p w14:paraId="0A6966E6" w14:textId="7CF69389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Enable any objects you would like to export, including shaders, shapes, lights, etc.</w:t>
      </w:r>
    </w:p>
    <w:p w14:paraId="1A86F3FF" w14:textId="6908C13B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If the object has animation, make sure to enable “sequence” and select the frame range.</w:t>
      </w:r>
    </w:p>
    <w:p w14:paraId="0FE9F158" w14:textId="0F44547D" w:rsidR="000E62E4" w:rsidRDefault="000E62E4" w:rsidP="000E62E4">
      <w:pPr>
        <w:spacing w:line="360" w:lineRule="auto"/>
      </w:pPr>
      <w:r>
        <w:t>CREATING A STANDIN</w:t>
      </w:r>
    </w:p>
    <w:p w14:paraId="4B6A0458" w14:textId="31DF7CE4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Select the object you would like to import into the scene. (If there are multiple files in a sequence, simply select the first file.)</w:t>
      </w:r>
    </w:p>
    <w:p w14:paraId="65C70640" w14:textId="7D16E409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A standin node will be created, allowing you to move, rotate, and scale the object. (NOTE: Scaling certain objects such as an xgen description might have undesirable effects on the appearance.)</w:t>
      </w:r>
    </w:p>
    <w:p w14:paraId="72371A4A" w14:textId="6C6FD34B" w:rsidR="000E62E4" w:rsidRDefault="000E62E4" w:rsidP="000E62E4">
      <w:pPr>
        <w:spacing w:line="360" w:lineRule="auto"/>
      </w:pPr>
      <w:r>
        <w:t>STANDIN ANIMATION</w:t>
      </w:r>
    </w:p>
    <w:p w14:paraId="6000D2F7" w14:textId="77777777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If a standin object has animation, open the aiStandinShape attribute and enable “Use File Sequence.” This will automatically grab the associated standin file for the frame.</w:t>
      </w:r>
    </w:p>
    <w:p w14:paraId="037DF06F" w14:textId="1B932108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To loop the animation</w:t>
      </w:r>
      <w:r w:rsidR="00FA7295">
        <w:t>,</w:t>
      </w:r>
      <w:r>
        <w:t xml:space="preserve"> we can edit it using an expression. Right click on the frame box and choose “Edit Expression.” In the expression field, replace the code with the following:</w:t>
      </w:r>
    </w:p>
    <w:p w14:paraId="702B6428" w14:textId="77777777" w:rsidR="00725F22" w:rsidRDefault="00725F22" w:rsidP="00725F22">
      <w:pPr>
        <w:spacing w:after="0" w:line="240" w:lineRule="auto"/>
        <w:rPr>
          <w:rFonts w:eastAsia="Times New Roman"/>
        </w:rPr>
      </w:pPr>
      <w:r w:rsidRPr="00725F22">
        <w:rPr>
          <w:rFonts w:eastAsia="Times New Roman"/>
        </w:rPr>
        <w:t xml:space="preserve">$loopFrame = 30; </w:t>
      </w:r>
    </w:p>
    <w:p w14:paraId="057C32C7" w14:textId="734D1BAB" w:rsidR="00725F22" w:rsidRPr="00725F22" w:rsidRDefault="00725F22" w:rsidP="00725F22">
      <w:pPr>
        <w:spacing w:after="0" w:line="240" w:lineRule="auto"/>
        <w:rPr>
          <w:rFonts w:eastAsia="Times New Roman"/>
        </w:rPr>
      </w:pPr>
      <w:r w:rsidRPr="00725F22">
        <w:rPr>
          <w:rFonts w:eastAsia="Times New Roman"/>
        </w:rPr>
        <w:t xml:space="preserve">$a = frame%$loopFrame; </w:t>
      </w:r>
    </w:p>
    <w:p w14:paraId="08B4A342" w14:textId="77777777" w:rsidR="00725F22" w:rsidRPr="00725F22" w:rsidRDefault="00725F22" w:rsidP="00725F22">
      <w:pPr>
        <w:spacing w:after="0" w:line="240" w:lineRule="auto"/>
        <w:rPr>
          <w:rFonts w:eastAsia="Times New Roman"/>
        </w:rPr>
      </w:pPr>
      <w:r w:rsidRPr="00725F22">
        <w:rPr>
          <w:rFonts w:eastAsia="Times New Roman"/>
        </w:rPr>
        <w:t xml:space="preserve">if ($a == 0) </w:t>
      </w:r>
    </w:p>
    <w:p w14:paraId="14E7DFD7" w14:textId="77777777" w:rsidR="00725F22" w:rsidRPr="00725F22" w:rsidRDefault="00725F22" w:rsidP="00725F22">
      <w:pPr>
        <w:spacing w:after="0" w:line="240" w:lineRule="auto"/>
        <w:rPr>
          <w:rFonts w:eastAsia="Times New Roman"/>
        </w:rPr>
      </w:pPr>
      <w:r w:rsidRPr="00725F22">
        <w:rPr>
          <w:rFonts w:eastAsia="Times New Roman"/>
        </w:rPr>
        <w:t xml:space="preserve">{ </w:t>
      </w:r>
    </w:p>
    <w:p w14:paraId="1E82EBD0" w14:textId="77777777" w:rsidR="00725F22" w:rsidRPr="00725F22" w:rsidRDefault="00725F22" w:rsidP="00725F22">
      <w:pPr>
        <w:spacing w:after="0" w:line="240" w:lineRule="auto"/>
        <w:rPr>
          <w:rFonts w:eastAsia="Times New Roman"/>
        </w:rPr>
      </w:pPr>
      <w:r w:rsidRPr="00725F22">
        <w:rPr>
          <w:rFonts w:eastAsia="Times New Roman"/>
        </w:rPr>
        <w:t xml:space="preserve">$a = $loopFrame; </w:t>
      </w:r>
    </w:p>
    <w:p w14:paraId="1F9D4097" w14:textId="77777777" w:rsidR="00725F22" w:rsidRPr="00725F22" w:rsidRDefault="00725F22" w:rsidP="00725F22">
      <w:pPr>
        <w:spacing w:after="0" w:line="240" w:lineRule="auto"/>
        <w:rPr>
          <w:rFonts w:eastAsia="Times New Roman"/>
        </w:rPr>
      </w:pPr>
      <w:r w:rsidRPr="00725F22">
        <w:rPr>
          <w:rFonts w:eastAsia="Times New Roman"/>
        </w:rPr>
        <w:t xml:space="preserve">} </w:t>
      </w:r>
    </w:p>
    <w:p w14:paraId="7666EA33" w14:textId="6EC392E8" w:rsidR="00725F22" w:rsidRDefault="00725F22" w:rsidP="00725F22">
      <w:pPr>
        <w:spacing w:line="360" w:lineRule="auto"/>
      </w:pPr>
      <w:r w:rsidRPr="00725F22">
        <w:rPr>
          <w:rFonts w:eastAsia="Times New Roman"/>
        </w:rPr>
        <w:t>redshiftProxy1.frameExtension=$a</w:t>
      </w:r>
    </w:p>
    <w:p w14:paraId="165357AB" w14:textId="4FD508D4" w:rsidR="00987FEC" w:rsidRPr="00987FEC" w:rsidRDefault="00987FEC" w:rsidP="00987FEC">
      <w:pPr>
        <w:pStyle w:val="ListParagraph"/>
        <w:numPr>
          <w:ilvl w:val="0"/>
          <w:numId w:val="1"/>
        </w:numPr>
        <w:spacing w:line="360" w:lineRule="auto"/>
        <w:rPr>
          <w:i/>
          <w:iCs/>
        </w:rPr>
      </w:pPr>
      <w:r w:rsidRPr="00987FEC">
        <w:rPr>
          <w:i/>
          <w:iCs/>
        </w:rPr>
        <w:lastRenderedPageBreak/>
        <w:t>“$loopFrame” is the local variable we created for our loop number.</w:t>
      </w:r>
    </w:p>
    <w:p w14:paraId="3DA88A9D" w14:textId="4476FD80" w:rsidR="000E62E4" w:rsidRPr="00FA7295" w:rsidRDefault="00FA7295" w:rsidP="000E62E4">
      <w:pPr>
        <w:pStyle w:val="ListParagraph"/>
        <w:numPr>
          <w:ilvl w:val="0"/>
          <w:numId w:val="1"/>
        </w:numPr>
        <w:spacing w:line="360" w:lineRule="auto"/>
      </w:pPr>
      <w:r>
        <w:rPr>
          <w:i/>
          <w:iCs/>
        </w:rPr>
        <w:t>“frame” is the current frame of the animation playback.</w:t>
      </w:r>
    </w:p>
    <w:p w14:paraId="23E7F1F1" w14:textId="13E65E38" w:rsidR="00FA7295" w:rsidRPr="00FA7295" w:rsidRDefault="00FA7295" w:rsidP="000E62E4">
      <w:pPr>
        <w:pStyle w:val="ListParagraph"/>
        <w:numPr>
          <w:ilvl w:val="0"/>
          <w:numId w:val="1"/>
        </w:numPr>
        <w:spacing w:line="360" w:lineRule="auto"/>
      </w:pPr>
      <w:r>
        <w:rPr>
          <w:i/>
          <w:iCs/>
        </w:rPr>
        <w:t>“aiStandInShape.frameNumber” is the frame of the animation we set.</w:t>
      </w:r>
    </w:p>
    <w:p w14:paraId="07B947CA" w14:textId="3745A735" w:rsidR="00FA7295" w:rsidRPr="007C3D6A" w:rsidRDefault="00FA7295" w:rsidP="000E62E4">
      <w:pPr>
        <w:pStyle w:val="ListParagraph"/>
        <w:numPr>
          <w:ilvl w:val="0"/>
          <w:numId w:val="1"/>
        </w:numPr>
        <w:spacing w:line="360" w:lineRule="auto"/>
      </w:pPr>
      <w:r>
        <w:rPr>
          <w:i/>
          <w:iCs/>
        </w:rPr>
        <w:t xml:space="preserve">The percent symbol used in “frame%loopFrame” seems to </w:t>
      </w:r>
      <w:r w:rsidR="00987FEC">
        <w:rPr>
          <w:i/>
          <w:iCs/>
        </w:rPr>
        <w:t>create the loop</w:t>
      </w:r>
      <w:r>
        <w:rPr>
          <w:i/>
          <w:iCs/>
        </w:rPr>
        <w:t>, but it skips frame 30 and jumps to frame 0. Since frame 0 doesn’t exist in the animation we exported, we simply replace it with frame 30 and continue the loop.</w:t>
      </w:r>
    </w:p>
    <w:p w14:paraId="062C7FFD" w14:textId="33CE32E4" w:rsidR="007C3D6A" w:rsidRDefault="007C3D6A" w:rsidP="007C3D6A">
      <w:pPr>
        <w:spacing w:line="360" w:lineRule="auto"/>
      </w:pPr>
      <w:r>
        <w:t>PROXY</w:t>
      </w:r>
    </w:p>
    <w:p w14:paraId="08831738" w14:textId="5F394569" w:rsidR="000010EB" w:rsidRDefault="000010EB" w:rsidP="000010EB">
      <w:pPr>
        <w:pStyle w:val="ListParagraph"/>
        <w:numPr>
          <w:ilvl w:val="0"/>
          <w:numId w:val="1"/>
        </w:numPr>
        <w:spacing w:line="360" w:lineRule="auto"/>
      </w:pPr>
      <w:r>
        <w:t>A redshift proxy file is like an Arnold standin file. There are a few differences that make them distinct:</w:t>
      </w:r>
    </w:p>
    <w:p w14:paraId="296800FF" w14:textId="2FA42650" w:rsidR="000010EB" w:rsidRDefault="000010EB" w:rsidP="000010EB">
      <w:pPr>
        <w:pStyle w:val="ListParagraph"/>
        <w:numPr>
          <w:ilvl w:val="1"/>
          <w:numId w:val="1"/>
        </w:numPr>
        <w:spacing w:line="360" w:lineRule="auto"/>
      </w:pPr>
      <w:r>
        <w:t>A proxy file takes longer to create than an Arnold standin. However, the redshift file is approximately half of the size.</w:t>
      </w:r>
    </w:p>
    <w:p w14:paraId="475E935E" w14:textId="7EDF4918" w:rsidR="000010EB" w:rsidRDefault="000010EB" w:rsidP="000010EB">
      <w:pPr>
        <w:pStyle w:val="ListParagraph"/>
        <w:numPr>
          <w:ilvl w:val="1"/>
          <w:numId w:val="1"/>
        </w:numPr>
        <w:spacing w:line="360" w:lineRule="auto"/>
      </w:pPr>
      <w:r>
        <w:t>A proxy file will use a default cube size instead of a node.</w:t>
      </w:r>
    </w:p>
    <w:p w14:paraId="57041202" w14:textId="15672680" w:rsidR="000010EB" w:rsidRPr="000E62E4" w:rsidRDefault="000010EB" w:rsidP="000010EB">
      <w:pPr>
        <w:pStyle w:val="ListParagraph"/>
        <w:numPr>
          <w:ilvl w:val="1"/>
          <w:numId w:val="1"/>
        </w:numPr>
        <w:spacing w:line="360" w:lineRule="auto"/>
      </w:pPr>
      <w:r>
        <w:t xml:space="preserve">A proxy file </w:t>
      </w:r>
      <w:r>
        <w:rPr>
          <w:u w:val="single"/>
        </w:rPr>
        <w:t>allows you to change the material after it has been created.</w:t>
      </w:r>
      <w:r>
        <w:t xml:space="preserve"> This allows you to create the proxy when you’re happy with the finalized mesh+animation and you can simply edit the materials after. (This </w:t>
      </w:r>
      <w:r>
        <w:rPr>
          <w:i/>
          <w:iCs/>
        </w:rPr>
        <w:t>can</w:t>
      </w:r>
      <w:r>
        <w:t xml:space="preserve"> be done in Arnold, but it requires a bit of a workaround.)</w:t>
      </w:r>
    </w:p>
    <w:sectPr w:rsidR="000010EB" w:rsidRPr="000E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577D0"/>
    <w:multiLevelType w:val="hybridMultilevel"/>
    <w:tmpl w:val="51AE1AF0"/>
    <w:lvl w:ilvl="0" w:tplc="C91A6D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E4"/>
    <w:rsid w:val="000010EB"/>
    <w:rsid w:val="000E62E4"/>
    <w:rsid w:val="0025028A"/>
    <w:rsid w:val="00434584"/>
    <w:rsid w:val="006E74DB"/>
    <w:rsid w:val="00704C5F"/>
    <w:rsid w:val="00725F22"/>
    <w:rsid w:val="007C3D6A"/>
    <w:rsid w:val="007E36CF"/>
    <w:rsid w:val="00987FEC"/>
    <w:rsid w:val="00AE0292"/>
    <w:rsid w:val="00CE109A"/>
    <w:rsid w:val="00EC5865"/>
    <w:rsid w:val="00F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3C47"/>
  <w15:chartTrackingRefBased/>
  <w15:docId w15:val="{35D1272A-2AB6-4BB4-B9C9-544E2290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62E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Behunin</dc:creator>
  <cp:keywords/>
  <dc:description/>
  <cp:lastModifiedBy>Nathan Behunin</cp:lastModifiedBy>
  <cp:revision>4</cp:revision>
  <dcterms:created xsi:type="dcterms:W3CDTF">2020-10-13T21:22:00Z</dcterms:created>
  <dcterms:modified xsi:type="dcterms:W3CDTF">2020-10-13T23:32:00Z</dcterms:modified>
</cp:coreProperties>
</file>