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90CD8" w14:textId="77777777" w:rsidR="008064C5" w:rsidRPr="008064C5" w:rsidRDefault="008064C5" w:rsidP="008064C5">
      <w:pPr>
        <w:spacing w:before="480" w:after="120" w:line="240" w:lineRule="auto"/>
        <w:outlineLvl w:val="0"/>
        <w:rPr>
          <w:rFonts w:ascii="Times New Roman" w:eastAsia="Times New Roman" w:hAnsi="Times New Roman" w:cs="Times New Roman"/>
          <w:b/>
          <w:bCs/>
          <w:color w:val="000000"/>
          <w:kern w:val="36"/>
          <w:sz w:val="48"/>
          <w:szCs w:val="48"/>
          <w14:ligatures w14:val="none"/>
        </w:rPr>
      </w:pPr>
      <w:r w:rsidRPr="008064C5">
        <w:rPr>
          <w:rFonts w:ascii="Arial" w:eastAsia="Times New Roman" w:hAnsi="Arial" w:cs="Arial"/>
          <w:b/>
          <w:bCs/>
          <w:color w:val="000000"/>
          <w:kern w:val="36"/>
          <w14:ligatures w14:val="none"/>
        </w:rPr>
        <w:t>Supplementary Methods</w:t>
      </w:r>
    </w:p>
    <w:p w14:paraId="609E8E03" w14:textId="77777777" w:rsidR="008064C5" w:rsidRPr="008064C5" w:rsidRDefault="008064C5" w:rsidP="008064C5">
      <w:pPr>
        <w:spacing w:before="480" w:after="0" w:line="240" w:lineRule="auto"/>
        <w:rPr>
          <w:rFonts w:ascii="Times New Roman" w:eastAsia="Times New Roman" w:hAnsi="Times New Roman" w:cs="Times New Roman"/>
          <w:color w:val="000000"/>
          <w:kern w:val="0"/>
          <w14:ligatures w14:val="none"/>
        </w:rPr>
      </w:pPr>
      <w:r w:rsidRPr="008064C5">
        <w:rPr>
          <w:rFonts w:ascii="Arial" w:eastAsia="Times New Roman" w:hAnsi="Arial" w:cs="Arial"/>
          <w:b/>
          <w:bCs/>
          <w:color w:val="000000"/>
          <w:kern w:val="0"/>
          <w14:ligatures w14:val="none"/>
        </w:rPr>
        <w:t>Linear Mixed Effects model </w:t>
      </w:r>
    </w:p>
    <w:p w14:paraId="3DBAF73C" w14:textId="77777777" w:rsidR="008064C5" w:rsidRPr="008064C5" w:rsidRDefault="008064C5" w:rsidP="008064C5">
      <w:pPr>
        <w:spacing w:before="320" w:after="80" w:line="240" w:lineRule="auto"/>
        <w:outlineLvl w:val="2"/>
        <w:rPr>
          <w:rFonts w:ascii="Times New Roman" w:eastAsia="Times New Roman" w:hAnsi="Times New Roman" w:cs="Times New Roman"/>
          <w:b/>
          <w:bCs/>
          <w:color w:val="000000"/>
          <w:kern w:val="0"/>
          <w:sz w:val="27"/>
          <w:szCs w:val="27"/>
          <w14:ligatures w14:val="none"/>
        </w:rPr>
      </w:pPr>
      <w:r w:rsidRPr="008064C5">
        <w:rPr>
          <w:rFonts w:ascii="Arial" w:eastAsia="Times New Roman" w:hAnsi="Arial" w:cs="Arial"/>
          <w:b/>
          <w:bCs/>
          <w:color w:val="000000"/>
          <w:kern w:val="0"/>
          <w14:ligatures w14:val="none"/>
        </w:rPr>
        <w:t>Model 1</w:t>
      </w:r>
    </w:p>
    <w:p w14:paraId="48AB931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Arial" w:eastAsia="Times New Roman" w:hAnsi="Arial" w:cs="Arial"/>
          <w:color w:val="000000"/>
          <w:kern w:val="0"/>
          <w14:ligatures w14:val="none"/>
        </w:rPr>
        <w:t>Linear mixed-effects model with log-transformed EOP as response variable, bacterial host species as a random effect, and bacterial defense systems, AMR genes, AMR phenotype and phage tail clusters as fixed effects. Model summary</w:t>
      </w:r>
    </w:p>
    <w:p w14:paraId="7936881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p>
    <w:p w14:paraId="3C10813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Arial" w:eastAsia="Times New Roman" w:hAnsi="Arial" w:cs="Arial"/>
          <w:color w:val="000000"/>
          <w:kern w:val="0"/>
          <w:u w:val="single"/>
          <w14:ligatures w14:val="none"/>
        </w:rPr>
        <w:t>Model formula </w:t>
      </w:r>
    </w:p>
    <w:p w14:paraId="60395213"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8000"/>
          <w:kern w:val="0"/>
          <w:sz w:val="21"/>
          <w:szCs w:val="21"/>
          <w14:ligatures w14:val="none"/>
        </w:rPr>
        <w:t># Fit the full LMM</w:t>
      </w:r>
    </w:p>
    <w:p w14:paraId="120E86DC"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model = mixedlm(</w:t>
      </w:r>
    </w:p>
    <w:p w14:paraId="5258653C"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   </w:t>
      </w:r>
      <w:r w:rsidRPr="008064C5">
        <w:rPr>
          <w:rFonts w:ascii="Courier New" w:eastAsia="Times New Roman" w:hAnsi="Courier New" w:cs="Courier New"/>
          <w:color w:val="A31515"/>
          <w:kern w:val="0"/>
          <w:sz w:val="21"/>
          <w:szCs w:val="21"/>
          <w14:ligatures w14:val="none"/>
        </w:rPr>
        <w:t>"log_EOP ~ subtype + AMR_class_x + AMR_phenotype + phage_tail_clusters"</w:t>
      </w:r>
      <w:r w:rsidRPr="008064C5">
        <w:rPr>
          <w:rFonts w:ascii="Courier New" w:eastAsia="Times New Roman" w:hAnsi="Courier New" w:cs="Courier New"/>
          <w:color w:val="000000"/>
          <w:kern w:val="0"/>
          <w:sz w:val="21"/>
          <w:szCs w:val="21"/>
          <w14:ligatures w14:val="none"/>
        </w:rPr>
        <w:t>,</w:t>
      </w:r>
    </w:p>
    <w:p w14:paraId="24309B4C"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   data=df,</w:t>
      </w:r>
    </w:p>
    <w:p w14:paraId="77C266AE"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   groups=df[</w:t>
      </w:r>
      <w:r w:rsidRPr="008064C5">
        <w:rPr>
          <w:rFonts w:ascii="Courier New" w:eastAsia="Times New Roman" w:hAnsi="Courier New" w:cs="Courier New"/>
          <w:color w:val="A31515"/>
          <w:kern w:val="0"/>
          <w:sz w:val="21"/>
          <w:szCs w:val="21"/>
          <w14:ligatures w14:val="none"/>
        </w:rPr>
        <w:t>"host_species"</w:t>
      </w:r>
      <w:r w:rsidRPr="008064C5">
        <w:rPr>
          <w:rFonts w:ascii="Courier New" w:eastAsia="Times New Roman" w:hAnsi="Courier New" w:cs="Courier New"/>
          <w:color w:val="000000"/>
          <w:kern w:val="0"/>
          <w:sz w:val="21"/>
          <w:szCs w:val="21"/>
          <w14:ligatures w14:val="none"/>
        </w:rPr>
        <w:t xml:space="preserve">]  </w:t>
      </w:r>
      <w:r w:rsidRPr="008064C5">
        <w:rPr>
          <w:rFonts w:ascii="Courier New" w:eastAsia="Times New Roman" w:hAnsi="Courier New" w:cs="Courier New"/>
          <w:color w:val="008000"/>
          <w:kern w:val="0"/>
          <w:sz w:val="21"/>
          <w:szCs w:val="21"/>
          <w14:ligatures w14:val="none"/>
        </w:rPr>
        <w:t># random intercept for each bacterial species</w:t>
      </w:r>
    </w:p>
    <w:p w14:paraId="77EA2AA0"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w:t>
      </w:r>
    </w:p>
    <w:p w14:paraId="6D724145"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p>
    <w:p w14:paraId="533EEBB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Arial" w:eastAsia="Times New Roman" w:hAnsi="Arial" w:cs="Arial"/>
          <w:color w:val="000000"/>
          <w:kern w:val="0"/>
          <w:sz w:val="22"/>
          <w:szCs w:val="22"/>
          <w:u w:val="single"/>
          <w14:ligatures w14:val="none"/>
        </w:rPr>
        <w:t>Model summary</w:t>
      </w:r>
    </w:p>
    <w:p w14:paraId="2FE61B8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p>
    <w:p w14:paraId="29BC006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Mixed Linear Model Regression Results</w:t>
      </w:r>
    </w:p>
    <w:p w14:paraId="2C679BB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w:t>
      </w:r>
    </w:p>
    <w:p w14:paraId="1DCDE62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Model:                        MixedLM           Dependent Variable:           log_EOP     </w:t>
      </w:r>
    </w:p>
    <w:p w14:paraId="7F03D0E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No. Observations:             40176             Method:                       REML        </w:t>
      </w:r>
    </w:p>
    <w:p w14:paraId="5072A44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No. Groups:                   2                 Scale:                        12.8801     </w:t>
      </w:r>
    </w:p>
    <w:p w14:paraId="591540F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Min. group size:              11160             Log-Likelihood:               -108392.2057</w:t>
      </w:r>
    </w:p>
    <w:p w14:paraId="1F6AF3C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Max. group size:              29016             Converged:                    Yes         </w:t>
      </w:r>
    </w:p>
    <w:p w14:paraId="651769F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Mean group size:              20088.0                                                     </w:t>
      </w:r>
    </w:p>
    <w:p w14:paraId="4E4923E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w:t>
      </w:r>
    </w:p>
    <w:p w14:paraId="66F3932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                                               Coef.  Std.Err.    z    P&gt;|z| [0.025 0.975]</w:t>
      </w:r>
    </w:p>
    <w:p w14:paraId="29616CD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w:t>
      </w:r>
    </w:p>
    <w:p w14:paraId="1999C2A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Intercept                                       0.707    1.343   0.527 0.598 -1.926  3.340</w:t>
      </w:r>
    </w:p>
    <w:p w14:paraId="3ACE851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lastRenderedPageBreak/>
        <w:t>subtype[T.CBASS_II]                             0.655    0.142   4.607 0.000  0.376  0.934</w:t>
      </w:r>
    </w:p>
    <w:p w14:paraId="1FD4DB8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subtype[T.CBASS_III]                           -0.124    0.139  -0.896 0.370 -0.396  0.148</w:t>
      </w:r>
    </w:p>
    <w:p w14:paraId="43F6ED3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subtype[T.Hna]                                 -3.837    0.107 -35.712 0.000 -4.047 -3.626</w:t>
      </w:r>
    </w:p>
    <w:p w14:paraId="72F8082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subtype[T.Kiwa]                                 0.269    0.137   1.963 0.050  0.000  0.538</w:t>
      </w:r>
    </w:p>
    <w:p w14:paraId="305E064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subtype[T.PD-T7-1]                             -0.000    0.107  -0.000 1.000 -0.211  0.211</w:t>
      </w:r>
    </w:p>
    <w:p w14:paraId="2223B58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subtype[T.RM_Type_I]                           -0.000    0.107  -0.000 1.000 -0.211  0.211</w:t>
      </w:r>
    </w:p>
    <w:p w14:paraId="4EF7A67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subtype[T.RM_Type_II]                          -0.002    0.107  -0.020 0.984 -0.213  0.208</w:t>
      </w:r>
    </w:p>
    <w:p w14:paraId="0DB982A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subtype[T.Shedu]                                0.435    0.139   3.137 0.002  0.163  0.707</w:t>
      </w:r>
    </w:p>
    <w:p w14:paraId="20D5808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AMR_class_x[T.BETA-LACTAM]                     -0.000    0.062  -0.000 1.000 -0.122  0.122</w:t>
      </w:r>
    </w:p>
    <w:p w14:paraId="39B0A8A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AMR_class_x[T.CHLORAMPHENICOL]                 -0.000    0.062  -0.000 1.000 -0.122  0.122</w:t>
      </w:r>
    </w:p>
    <w:p w14:paraId="494351A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AMR_class_x[T.FOSFOMYCIN]                      -0.000    0.062  -0.000 1.000 -0.122  0.122</w:t>
      </w:r>
    </w:p>
    <w:p w14:paraId="369F7F7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AMR_class_x[T.KANAMYCIN]                       -0.000    0.062  -0.000 1.000 -0.122  0.122</w:t>
      </w:r>
    </w:p>
    <w:p w14:paraId="1FE9698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AMR_class_x[T.TETRACYCLINE]                    -0.000    0.062  -0.000 1.000 -0.122  0.122</w:t>
      </w:r>
    </w:p>
    <w:p w14:paraId="5882E29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AMR_phenotype[T.Cefepime]                      -0.000    0.088  -0.000 1.000 -0.172  0.172</w:t>
      </w:r>
    </w:p>
    <w:p w14:paraId="303CC18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AMR_phenotype[T.Ceftazidime]                   -0.000    0.088  -0.000 1.000 -0.172  0.172</w:t>
      </w:r>
    </w:p>
    <w:p w14:paraId="25D95B1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AMR_phenotype[T.Ceftriaxone]                   -0.000    0.088  -0.000 1.000 -0.172  0.172</w:t>
      </w:r>
    </w:p>
    <w:p w14:paraId="1E8875A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AMR_phenotype[T.Ciprofloxacin]                 -0.000    0.088  -0.000 1.000 -0.172  0.172</w:t>
      </w:r>
    </w:p>
    <w:p w14:paraId="7416112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AMR_phenotype[T.Gentamicin]                    -0.000    0.088  -0.000 1.000 -0.172  0.172</w:t>
      </w:r>
    </w:p>
    <w:p w14:paraId="0D9E148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AMR_phenotype[T.Meropenem]                     -0.000    0.088  -0.000 1.000 -0.172  0.172</w:t>
      </w:r>
    </w:p>
    <w:p w14:paraId="0486AB2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AMR_phenotype[T.Piperacillin/tazobactam]       -0.000    0.088  -0.000 1.000 -0.172  0.172</w:t>
      </w:r>
    </w:p>
    <w:p w14:paraId="3D60D9C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AMR_phenotype[T.Tetracycline]                  -0.000    0.088  -0.000 1.000 -0.172  0.172</w:t>
      </w:r>
    </w:p>
    <w:p w14:paraId="478F5C4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AMR_phenotype[T.Ticarcillin/ clavulanate]      -0.000    0.088  -0.000 1.000 -0.172  0.172</w:t>
      </w:r>
    </w:p>
    <w:p w14:paraId="61D386A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AMR_phenotype[T.Tobramycin]                    -0.000    0.088  -0.000 1.000 -0.172  0.172</w:t>
      </w:r>
    </w:p>
    <w:p w14:paraId="0AE1885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AMR_phenotype[T.Trimethoprim/sulfamethoxazole] -0.000    0.088  -0.000 1.000 -0.172  0.172</w:t>
      </w:r>
    </w:p>
    <w:p w14:paraId="09392D8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phage_tail_clusters[T.cluster_2]                0.972    0.049  19.786 0.000  0.876  1.068</w:t>
      </w:r>
    </w:p>
    <w:p w14:paraId="71937FE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phage_tail_clusters[T.cluster_3]               -0.850    0.059 -14.406 0.000 -0.965 -0.734</w:t>
      </w:r>
    </w:p>
    <w:p w14:paraId="429EE38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phage_tail_clusters[T.cluster_4]               -3.639    0.077 -47.123 0.000 -3.790 -3.487</w:t>
      </w:r>
    </w:p>
    <w:p w14:paraId="648AF89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lastRenderedPageBreak/>
        <w:t>phage_tail_clusters[T.cluster_5]               -2.712    0.077 -35.123 0.000 -2.864 -2.561</w:t>
      </w:r>
    </w:p>
    <w:p w14:paraId="426EED0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phage_tail_clusters[T.cluster_6]               -4.239    0.105 -40.544 0.000 -4.444 -4.034</w:t>
      </w:r>
    </w:p>
    <w:p w14:paraId="3488064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phage_tail_clusters[T.cluster_7]               -2.852    0.077 -36.932 0.000 -3.003 -2.701</w:t>
      </w:r>
    </w:p>
    <w:p w14:paraId="6165986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phage_tail_clusters[T.cluster_8]               -2.269    0.066 -34.574 0.000 -2.398 -2.140</w:t>
      </w:r>
    </w:p>
    <w:p w14:paraId="119378C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Group Var                                       3.580    1.458                            </w:t>
      </w:r>
    </w:p>
    <w:p w14:paraId="618C9B2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w:t>
      </w:r>
    </w:p>
    <w:p w14:paraId="6A29A1A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p>
    <w:p w14:paraId="5A2B661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Arial" w:eastAsia="Times New Roman" w:hAnsi="Arial" w:cs="Arial"/>
          <w:color w:val="000000"/>
          <w:kern w:val="0"/>
          <w14:ligatures w14:val="none"/>
        </w:rPr>
        <w:t>Forest plot of the model summary showing the bacterial defense systems and phage tail clusters</w:t>
      </w:r>
    </w:p>
    <w:p w14:paraId="4DF9A707" w14:textId="56132EB3"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Arial" w:eastAsia="Times New Roman" w:hAnsi="Arial" w:cs="Arial"/>
          <w:noProof/>
          <w:color w:val="000000"/>
          <w:kern w:val="0"/>
          <w:bdr w:val="none" w:sz="0" w:space="0" w:color="auto" w:frame="1"/>
          <w14:ligatures w14:val="none"/>
        </w:rPr>
        <w:drawing>
          <wp:inline distT="0" distB="0" distL="0" distR="0" wp14:anchorId="7BEB71B0" wp14:editId="76E930A4">
            <wp:extent cx="5511800" cy="5511800"/>
            <wp:effectExtent l="0" t="0" r="0" b="0"/>
            <wp:docPr id="872055626" name="Picture 3" descr="A graph with red dot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55626" name="Picture 3" descr="A graph with red dots and white text&#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11800" cy="5511800"/>
                    </a:xfrm>
                    <a:prstGeom prst="rect">
                      <a:avLst/>
                    </a:prstGeom>
                    <a:noFill/>
                    <a:ln>
                      <a:noFill/>
                    </a:ln>
                  </pic:spPr>
                </pic:pic>
              </a:graphicData>
            </a:graphic>
          </wp:inline>
        </w:drawing>
      </w:r>
    </w:p>
    <w:p w14:paraId="7D89835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p>
    <w:p w14:paraId="1F81A676" w14:textId="77777777" w:rsidR="008064C5" w:rsidRPr="008064C5" w:rsidRDefault="008064C5" w:rsidP="008064C5">
      <w:pPr>
        <w:spacing w:before="320" w:after="80" w:line="240" w:lineRule="auto"/>
        <w:outlineLvl w:val="2"/>
        <w:rPr>
          <w:rFonts w:ascii="Times New Roman" w:eastAsia="Times New Roman" w:hAnsi="Times New Roman" w:cs="Times New Roman"/>
          <w:b/>
          <w:bCs/>
          <w:color w:val="000000"/>
          <w:kern w:val="0"/>
          <w:sz w:val="27"/>
          <w:szCs w:val="27"/>
          <w14:ligatures w14:val="none"/>
        </w:rPr>
      </w:pPr>
      <w:r w:rsidRPr="008064C5">
        <w:rPr>
          <w:rFonts w:ascii="Arial" w:eastAsia="Times New Roman" w:hAnsi="Arial" w:cs="Arial"/>
          <w:b/>
          <w:bCs/>
          <w:color w:val="000000"/>
          <w:kern w:val="0"/>
          <w14:ligatures w14:val="none"/>
        </w:rPr>
        <w:lastRenderedPageBreak/>
        <w:t>Model 2</w:t>
      </w:r>
    </w:p>
    <w:p w14:paraId="4BDBB35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Arial" w:eastAsia="Times New Roman" w:hAnsi="Arial" w:cs="Arial"/>
          <w:color w:val="000000"/>
          <w:kern w:val="0"/>
          <w14:ligatures w14:val="none"/>
        </w:rPr>
        <w:t>Linear mixed-effects model with log-transformed EOP as response variable, phage taxa as a random effect, and bacterial defense systems, AMR genes, AMR phenotype and phage tail clusters as fixed effects. Model summary</w:t>
      </w:r>
    </w:p>
    <w:p w14:paraId="467BEC7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p>
    <w:p w14:paraId="1B2B859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Arial" w:eastAsia="Times New Roman" w:hAnsi="Arial" w:cs="Arial"/>
          <w:color w:val="000000"/>
          <w:kern w:val="0"/>
          <w:sz w:val="22"/>
          <w:szCs w:val="22"/>
          <w:u w:val="single"/>
          <w14:ligatures w14:val="none"/>
        </w:rPr>
        <w:t>Model</w:t>
      </w:r>
    </w:p>
    <w:p w14:paraId="6FB0F56D"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8000"/>
          <w:kern w:val="0"/>
          <w:sz w:val="21"/>
          <w:szCs w:val="21"/>
          <w14:ligatures w14:val="none"/>
        </w:rPr>
        <w:t># Fit the full LMM</w:t>
      </w:r>
    </w:p>
    <w:p w14:paraId="72C4554C"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model = mixedlm(</w:t>
      </w:r>
    </w:p>
    <w:p w14:paraId="71094ACE"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   </w:t>
      </w:r>
      <w:r w:rsidRPr="008064C5">
        <w:rPr>
          <w:rFonts w:ascii="Courier New" w:eastAsia="Times New Roman" w:hAnsi="Courier New" w:cs="Courier New"/>
          <w:color w:val="A31515"/>
          <w:kern w:val="0"/>
          <w:sz w:val="21"/>
          <w:szCs w:val="21"/>
          <w14:ligatures w14:val="none"/>
        </w:rPr>
        <w:t>"log_EOP ~ subtype + AMR_class_x + AMR_phenotype + phage_tail_clusters"</w:t>
      </w:r>
      <w:r w:rsidRPr="008064C5">
        <w:rPr>
          <w:rFonts w:ascii="Courier New" w:eastAsia="Times New Roman" w:hAnsi="Courier New" w:cs="Courier New"/>
          <w:color w:val="000000"/>
          <w:kern w:val="0"/>
          <w:sz w:val="21"/>
          <w:szCs w:val="21"/>
          <w14:ligatures w14:val="none"/>
        </w:rPr>
        <w:t>,</w:t>
      </w:r>
    </w:p>
    <w:p w14:paraId="0C87A6F7"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   data=df,</w:t>
      </w:r>
    </w:p>
    <w:p w14:paraId="4B1D1B62"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   groups=df[</w:t>
      </w:r>
      <w:r w:rsidRPr="008064C5">
        <w:rPr>
          <w:rFonts w:ascii="Courier New" w:eastAsia="Times New Roman" w:hAnsi="Courier New" w:cs="Courier New"/>
          <w:color w:val="A31515"/>
          <w:kern w:val="0"/>
          <w:sz w:val="21"/>
          <w:szCs w:val="21"/>
          <w14:ligatures w14:val="none"/>
        </w:rPr>
        <w:t>"phage_taxa"</w:t>
      </w:r>
      <w:r w:rsidRPr="008064C5">
        <w:rPr>
          <w:rFonts w:ascii="Courier New" w:eastAsia="Times New Roman" w:hAnsi="Courier New" w:cs="Courier New"/>
          <w:color w:val="000000"/>
          <w:kern w:val="0"/>
          <w:sz w:val="21"/>
          <w:szCs w:val="21"/>
          <w14:ligatures w14:val="none"/>
        </w:rPr>
        <w:t xml:space="preserve">]  </w:t>
      </w:r>
      <w:r w:rsidRPr="008064C5">
        <w:rPr>
          <w:rFonts w:ascii="Courier New" w:eastAsia="Times New Roman" w:hAnsi="Courier New" w:cs="Courier New"/>
          <w:color w:val="008000"/>
          <w:kern w:val="0"/>
          <w:sz w:val="21"/>
          <w:szCs w:val="21"/>
          <w14:ligatures w14:val="none"/>
        </w:rPr>
        <w:t># random intercept for each phage taxa</w:t>
      </w:r>
    </w:p>
    <w:p w14:paraId="36B06DA5"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w:t>
      </w:r>
    </w:p>
    <w:p w14:paraId="296B342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p>
    <w:p w14:paraId="10BB79A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Arial" w:eastAsia="Times New Roman" w:hAnsi="Arial" w:cs="Arial"/>
          <w:color w:val="000000"/>
          <w:kern w:val="0"/>
          <w:sz w:val="22"/>
          <w:szCs w:val="22"/>
          <w:u w:val="single"/>
          <w14:ligatures w14:val="none"/>
        </w:rPr>
        <w:t>Model summary</w:t>
      </w:r>
    </w:p>
    <w:p w14:paraId="0336E73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                          Mixed Linear Model Regression Results</w:t>
      </w:r>
    </w:p>
    <w:p w14:paraId="6C500F6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w:t>
      </w:r>
    </w:p>
    <w:p w14:paraId="566AC82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Model:                       MixedLM            Dependent Variable:            log_EOP     </w:t>
      </w:r>
    </w:p>
    <w:p w14:paraId="598CFDF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No. Observations:            40176              Method:                        REML        </w:t>
      </w:r>
    </w:p>
    <w:p w14:paraId="10F8EF3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No. Groups:                  2                  Scale:                         13.0731     </w:t>
      </w:r>
    </w:p>
    <w:p w14:paraId="38FDC0B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Min. group size:             6480               Log-Likelihood:                -108687.4924</w:t>
      </w:r>
    </w:p>
    <w:p w14:paraId="79D6D4A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Max. group size:             33696              Converged:                     Yes         </w:t>
      </w:r>
    </w:p>
    <w:p w14:paraId="41A87F3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Mean group size:             20088.0                                                       </w:t>
      </w:r>
    </w:p>
    <w:p w14:paraId="7824CFD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w:t>
      </w:r>
    </w:p>
    <w:p w14:paraId="374594A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                                               Coef.  Std.Err.    z    P&gt;|z|  [0.025 0.975]</w:t>
      </w:r>
    </w:p>
    <w:p w14:paraId="036419E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w:t>
      </w:r>
    </w:p>
    <w:p w14:paraId="3242102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Intercept                                       2.024    3.617   0.559 0.576  -5.066  9.113</w:t>
      </w:r>
    </w:p>
    <w:p w14:paraId="2B72773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subtype[T.CBASS_II]                            -1.978    0.094 -21.098 0.000  -2.161 -1.794</w:t>
      </w:r>
    </w:p>
    <w:p w14:paraId="61546B0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subtype[T.CBASS_III]                           -2.757    0.088 -31.198 0.000  -2.930 -2.584</w:t>
      </w:r>
    </w:p>
    <w:p w14:paraId="7E9A8A2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subtype[T.Hna]                                 -3.837    0.108 -35.447 0.000  -4.049 -3.624</w:t>
      </w:r>
    </w:p>
    <w:p w14:paraId="09B4387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subtype[T.Kiwa]                                -2.364    0.086 -27.623 0.000  -2.531 -2.196</w:t>
      </w:r>
    </w:p>
    <w:p w14:paraId="61E61B3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subtype[T.PD-T7-1]                              0.000    0.108   0.000 1.000  -0.212  0.212</w:t>
      </w:r>
    </w:p>
    <w:p w14:paraId="53AE265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lastRenderedPageBreak/>
        <w:t>subtype[T.RM_Type_I]                            0.000    0.108   0.000 1.000  -0.212  0.212</w:t>
      </w:r>
    </w:p>
    <w:p w14:paraId="5B01443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subtype[T.RM_Type_II]                          -1.318    0.094 -14.066 0.000  -1.502 -1.135</w:t>
      </w:r>
    </w:p>
    <w:p w14:paraId="5AA230A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subtype[T.Shedu]                               -2.197    0.088 -24.865 0.000  -2.371 -2.024</w:t>
      </w:r>
    </w:p>
    <w:p w14:paraId="1B30F4C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AMR_class_x[T.BETA-LACTAM]                      0.000    0.062   0.000 1.000  -0.122  0.122</w:t>
      </w:r>
    </w:p>
    <w:p w14:paraId="402BFB3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AMR_class_x[T.CHLORAMPHENICOL]                  0.000    0.062   0.000 1.000  -0.122  0.122</w:t>
      </w:r>
    </w:p>
    <w:p w14:paraId="725072C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AMR_class_x[T.FOSFOMYCIN]                       0.000    0.062   0.000 1.000  -0.122  0.122</w:t>
      </w:r>
    </w:p>
    <w:p w14:paraId="134FE5F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AMR_class_x[T.KANAMYCIN]                        0.000    0.062   0.000 1.000  -0.122  0.122</w:t>
      </w:r>
    </w:p>
    <w:p w14:paraId="7B359B2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AMR_class_x[T.TETRACYCLINE]                     0.000    0.062   0.000 1.000  -0.122  0.122</w:t>
      </w:r>
    </w:p>
    <w:p w14:paraId="528F0FD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AMR_phenotype[T.Cefepime]                       0.000    0.088   0.000 1.000  -0.173  0.173</w:t>
      </w:r>
    </w:p>
    <w:p w14:paraId="5560C7E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AMR_phenotype[T.Ceftazidime]                    0.000    0.088   0.000 1.000  -0.173  0.173</w:t>
      </w:r>
    </w:p>
    <w:p w14:paraId="7CE11C3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AMR_phenotype[T.Ceftriaxone]                    0.000    0.088   0.000 1.000  -0.173  0.173</w:t>
      </w:r>
    </w:p>
    <w:p w14:paraId="63035DA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AMR_phenotype[T.Ciprofloxacin]                  0.000    0.088   0.000 1.000  -0.173  0.173</w:t>
      </w:r>
    </w:p>
    <w:p w14:paraId="132C2E5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AMR_phenotype[T.Gentamicin]                     0.000    0.088   0.000 1.000  -0.173  0.173</w:t>
      </w:r>
    </w:p>
    <w:p w14:paraId="20FA068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AMR_phenotype[T.Meropenem]                      0.000    0.088   0.000 1.000  -0.173  0.173</w:t>
      </w:r>
    </w:p>
    <w:p w14:paraId="32D899B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AMR_phenotype[T.Piperacillin/tazobactam]        0.000    0.088   0.000 1.000  -0.173  0.173</w:t>
      </w:r>
    </w:p>
    <w:p w14:paraId="3A8D0DC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AMR_phenotype[T.Tetracycline]                   0.000    0.088   0.000 1.000  -0.173  0.173</w:t>
      </w:r>
    </w:p>
    <w:p w14:paraId="5056ED3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AMR_phenotype[T.Ticarcillin/ clavulanate]       0.000    0.088   0.000 1.000  -0.173  0.173</w:t>
      </w:r>
    </w:p>
    <w:p w14:paraId="31D6B02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AMR_phenotype[T.Tobramycin]                     0.000    0.088   0.000 1.000  -0.173  0.173</w:t>
      </w:r>
    </w:p>
    <w:p w14:paraId="1431380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AMR_phenotype[T.Trimethoprim/sulfamethoxazole]  0.000    0.088   0.000 1.000  -0.173  0.173</w:t>
      </w:r>
    </w:p>
    <w:p w14:paraId="3F3EB57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phage_tail_clusters[T.cluster_2]                0.972    0.049  19.640 0.000   0.875  1.069</w:t>
      </w:r>
    </w:p>
    <w:p w14:paraId="63C5538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phage_tail_clusters[T.cluster_3]               -0.850    0.059 -14.300 0.000  -0.966 -0.733</w:t>
      </w:r>
    </w:p>
    <w:p w14:paraId="24232B9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phage_tail_clusters[T.cluster_4]               -3.639    0.078 -46.773 0.000  -3.791 -3.486</w:t>
      </w:r>
    </w:p>
    <w:p w14:paraId="744BA10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phage_tail_clusters[T.cluster_5]               -2.712    0.078 -34.863 0.000  -2.865 -2.560</w:t>
      </w:r>
    </w:p>
    <w:p w14:paraId="146EA38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phage_tail_clusters[T.cluster_6]               -4.239    0.105 -40.243 0.000  -4.446 -4.033</w:t>
      </w:r>
    </w:p>
    <w:p w14:paraId="73852FA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phage_tail_clusters[T.cluster_7]               -2.852    5.114  -0.558 0.577 -12.875  7.171</w:t>
      </w:r>
    </w:p>
    <w:p w14:paraId="5782659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phage_tail_clusters[T.cluster_8]               -2.269    5.114  -0.444 0.657 -12.292  7.754</w:t>
      </w:r>
    </w:p>
    <w:p w14:paraId="40816EE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lastRenderedPageBreak/>
        <w:t>Group Var                                      13.073                                      </w:t>
      </w:r>
    </w:p>
    <w:p w14:paraId="4089AF6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w:t>
      </w:r>
    </w:p>
    <w:p w14:paraId="7D1BB1F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p>
    <w:p w14:paraId="2A86B0D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Arial" w:eastAsia="Times New Roman" w:hAnsi="Arial" w:cs="Arial"/>
          <w:color w:val="000000"/>
          <w:kern w:val="0"/>
          <w14:ligatures w14:val="none"/>
        </w:rPr>
        <w:t>Forest plot of the model summary showing the bacterial defense systems and phage tail clusters</w:t>
      </w:r>
    </w:p>
    <w:p w14:paraId="0C39E6DE" w14:textId="43E68758"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Arial" w:eastAsia="Times New Roman" w:hAnsi="Arial" w:cs="Arial"/>
          <w:noProof/>
          <w:color w:val="000000"/>
          <w:kern w:val="0"/>
          <w:sz w:val="22"/>
          <w:szCs w:val="22"/>
          <w:bdr w:val="none" w:sz="0" w:space="0" w:color="auto" w:frame="1"/>
          <w14:ligatures w14:val="none"/>
        </w:rPr>
        <w:drawing>
          <wp:inline distT="0" distB="0" distL="0" distR="0" wp14:anchorId="12755803" wp14:editId="6AFBFDC9">
            <wp:extent cx="5626100" cy="5626100"/>
            <wp:effectExtent l="0" t="0" r="0" b="0"/>
            <wp:docPr id="1247429423" name="Picture 2" descr="A graph of a forest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29423" name="Picture 2" descr="A graph of a forest plo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6100" cy="5626100"/>
                    </a:xfrm>
                    <a:prstGeom prst="rect">
                      <a:avLst/>
                    </a:prstGeom>
                    <a:noFill/>
                    <a:ln>
                      <a:noFill/>
                    </a:ln>
                  </pic:spPr>
                </pic:pic>
              </a:graphicData>
            </a:graphic>
          </wp:inline>
        </w:drawing>
      </w:r>
    </w:p>
    <w:p w14:paraId="245A9B2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p>
    <w:p w14:paraId="430006F5" w14:textId="77777777" w:rsidR="008064C5" w:rsidRPr="008064C5" w:rsidRDefault="008064C5" w:rsidP="008064C5">
      <w:pPr>
        <w:spacing w:before="320" w:after="80" w:line="240" w:lineRule="auto"/>
        <w:outlineLvl w:val="2"/>
        <w:rPr>
          <w:rFonts w:ascii="Times New Roman" w:eastAsia="Times New Roman" w:hAnsi="Times New Roman" w:cs="Times New Roman"/>
          <w:b/>
          <w:bCs/>
          <w:color w:val="000000"/>
          <w:kern w:val="0"/>
          <w:sz w:val="27"/>
          <w:szCs w:val="27"/>
          <w14:ligatures w14:val="none"/>
        </w:rPr>
      </w:pPr>
      <w:r w:rsidRPr="008064C5">
        <w:rPr>
          <w:rFonts w:ascii="Arial" w:eastAsia="Times New Roman" w:hAnsi="Arial" w:cs="Arial"/>
          <w:b/>
          <w:bCs/>
          <w:color w:val="000000"/>
          <w:kern w:val="0"/>
          <w14:ligatures w14:val="none"/>
        </w:rPr>
        <w:t>Model 3</w:t>
      </w:r>
    </w:p>
    <w:p w14:paraId="7317B74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Arial" w:eastAsia="Times New Roman" w:hAnsi="Arial" w:cs="Arial"/>
          <w:color w:val="000000"/>
          <w:kern w:val="0"/>
          <w14:ligatures w14:val="none"/>
        </w:rPr>
        <w:t>Linear mixed-effects model with log-transformed EOP as response variable, (bacterial host species and phage taxa) as a random effect, and bacterial defense systems, AMR genes, AMR phenotype and phage tail clusters as fixed effects. Model summary</w:t>
      </w:r>
    </w:p>
    <w:p w14:paraId="6FDEE33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p>
    <w:p w14:paraId="54BF159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Arial" w:eastAsia="Times New Roman" w:hAnsi="Arial" w:cs="Arial"/>
          <w:color w:val="000000"/>
          <w:kern w:val="0"/>
          <w:sz w:val="22"/>
          <w:szCs w:val="22"/>
          <w:u w:val="single"/>
          <w14:ligatures w14:val="none"/>
        </w:rPr>
        <w:lastRenderedPageBreak/>
        <w:t>Model</w:t>
      </w:r>
    </w:p>
    <w:p w14:paraId="41ABF149"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8000"/>
          <w:kern w:val="0"/>
          <w:sz w:val="21"/>
          <w:szCs w:val="21"/>
          <w14:ligatures w14:val="none"/>
        </w:rPr>
        <w:t># Variance components for multiple random effects</w:t>
      </w:r>
    </w:p>
    <w:p w14:paraId="7C545688"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vc = {</w:t>
      </w:r>
    </w:p>
    <w:p w14:paraId="4A889784"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   </w:t>
      </w:r>
      <w:r w:rsidRPr="008064C5">
        <w:rPr>
          <w:rFonts w:ascii="Courier New" w:eastAsia="Times New Roman" w:hAnsi="Courier New" w:cs="Courier New"/>
          <w:color w:val="A31515"/>
          <w:kern w:val="0"/>
          <w:sz w:val="21"/>
          <w:szCs w:val="21"/>
          <w14:ligatures w14:val="none"/>
        </w:rPr>
        <w:t>"phage_taxa"</w:t>
      </w:r>
      <w:r w:rsidRPr="008064C5">
        <w:rPr>
          <w:rFonts w:ascii="Courier New" w:eastAsia="Times New Roman" w:hAnsi="Courier New" w:cs="Courier New"/>
          <w:color w:val="000000"/>
          <w:kern w:val="0"/>
          <w:sz w:val="21"/>
          <w:szCs w:val="21"/>
          <w14:ligatures w14:val="none"/>
        </w:rPr>
        <w:t xml:space="preserve">: </w:t>
      </w:r>
      <w:r w:rsidRPr="008064C5">
        <w:rPr>
          <w:rFonts w:ascii="Courier New" w:eastAsia="Times New Roman" w:hAnsi="Courier New" w:cs="Courier New"/>
          <w:color w:val="A31515"/>
          <w:kern w:val="0"/>
          <w:sz w:val="21"/>
          <w:szCs w:val="21"/>
          <w14:ligatures w14:val="none"/>
        </w:rPr>
        <w:t>"0 + C(phage_taxa)"</w:t>
      </w:r>
      <w:r w:rsidRPr="008064C5">
        <w:rPr>
          <w:rFonts w:ascii="Courier New" w:eastAsia="Times New Roman" w:hAnsi="Courier New" w:cs="Courier New"/>
          <w:color w:val="000000"/>
          <w:kern w:val="0"/>
          <w:sz w:val="21"/>
          <w:szCs w:val="21"/>
          <w14:ligatures w14:val="none"/>
        </w:rPr>
        <w:t>,</w:t>
      </w:r>
    </w:p>
    <w:p w14:paraId="75298362"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   </w:t>
      </w:r>
      <w:r w:rsidRPr="008064C5">
        <w:rPr>
          <w:rFonts w:ascii="Courier New" w:eastAsia="Times New Roman" w:hAnsi="Courier New" w:cs="Courier New"/>
          <w:color w:val="A31515"/>
          <w:kern w:val="0"/>
          <w:sz w:val="21"/>
          <w:szCs w:val="21"/>
          <w14:ligatures w14:val="none"/>
        </w:rPr>
        <w:t>"host_species"</w:t>
      </w:r>
      <w:r w:rsidRPr="008064C5">
        <w:rPr>
          <w:rFonts w:ascii="Courier New" w:eastAsia="Times New Roman" w:hAnsi="Courier New" w:cs="Courier New"/>
          <w:color w:val="000000"/>
          <w:kern w:val="0"/>
          <w:sz w:val="21"/>
          <w:szCs w:val="21"/>
          <w14:ligatures w14:val="none"/>
        </w:rPr>
        <w:t xml:space="preserve">: </w:t>
      </w:r>
      <w:r w:rsidRPr="008064C5">
        <w:rPr>
          <w:rFonts w:ascii="Courier New" w:eastAsia="Times New Roman" w:hAnsi="Courier New" w:cs="Courier New"/>
          <w:color w:val="A31515"/>
          <w:kern w:val="0"/>
          <w:sz w:val="21"/>
          <w:szCs w:val="21"/>
          <w14:ligatures w14:val="none"/>
        </w:rPr>
        <w:t>"0 + C(host_species)"</w:t>
      </w:r>
    </w:p>
    <w:p w14:paraId="54A23E09"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w:t>
      </w:r>
    </w:p>
    <w:p w14:paraId="6F32CDA3"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p>
    <w:p w14:paraId="0B07D569"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8000"/>
          <w:kern w:val="0"/>
          <w:sz w:val="21"/>
          <w:szCs w:val="21"/>
          <w14:ligatures w14:val="none"/>
        </w:rPr>
        <w:t># Fit the mixed model</w:t>
      </w:r>
    </w:p>
    <w:p w14:paraId="4692E5E6"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model = mixedlm(</w:t>
      </w:r>
    </w:p>
    <w:p w14:paraId="0C8A90B5"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   </w:t>
      </w:r>
      <w:r w:rsidRPr="008064C5">
        <w:rPr>
          <w:rFonts w:ascii="Courier New" w:eastAsia="Times New Roman" w:hAnsi="Courier New" w:cs="Courier New"/>
          <w:color w:val="0000FF"/>
          <w:kern w:val="0"/>
          <w:sz w:val="21"/>
          <w:szCs w:val="21"/>
          <w14:ligatures w14:val="none"/>
        </w:rPr>
        <w:t>f</w:t>
      </w:r>
      <w:r w:rsidRPr="008064C5">
        <w:rPr>
          <w:rFonts w:ascii="Courier New" w:eastAsia="Times New Roman" w:hAnsi="Courier New" w:cs="Courier New"/>
          <w:color w:val="A31515"/>
          <w:kern w:val="0"/>
          <w:sz w:val="21"/>
          <w:szCs w:val="21"/>
          <w14:ligatures w14:val="none"/>
        </w:rPr>
        <w:t xml:space="preserve">"log_EOP ~ </w:t>
      </w:r>
      <w:r w:rsidRPr="008064C5">
        <w:rPr>
          <w:rFonts w:ascii="Courier New" w:eastAsia="Times New Roman" w:hAnsi="Courier New" w:cs="Courier New"/>
          <w:color w:val="000000"/>
          <w:kern w:val="0"/>
          <w:sz w:val="21"/>
          <w:szCs w:val="21"/>
          <w14:ligatures w14:val="none"/>
        </w:rPr>
        <w:t>{fixed_effects}</w:t>
      </w:r>
      <w:r w:rsidRPr="008064C5">
        <w:rPr>
          <w:rFonts w:ascii="Courier New" w:eastAsia="Times New Roman" w:hAnsi="Courier New" w:cs="Courier New"/>
          <w:color w:val="A31515"/>
          <w:kern w:val="0"/>
          <w:sz w:val="21"/>
          <w:szCs w:val="21"/>
          <w14:ligatures w14:val="none"/>
        </w:rPr>
        <w:t>"</w:t>
      </w:r>
      <w:r w:rsidRPr="008064C5">
        <w:rPr>
          <w:rFonts w:ascii="Courier New" w:eastAsia="Times New Roman" w:hAnsi="Courier New" w:cs="Courier New"/>
          <w:color w:val="000000"/>
          <w:kern w:val="0"/>
          <w:sz w:val="21"/>
          <w:szCs w:val="21"/>
          <w14:ligatures w14:val="none"/>
        </w:rPr>
        <w:t>,</w:t>
      </w:r>
    </w:p>
    <w:p w14:paraId="3ADE35AA"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   data=df,</w:t>
      </w:r>
    </w:p>
    <w:p w14:paraId="79BD804A"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   groups=df[</w:t>
      </w:r>
      <w:r w:rsidRPr="008064C5">
        <w:rPr>
          <w:rFonts w:ascii="Courier New" w:eastAsia="Times New Roman" w:hAnsi="Courier New" w:cs="Courier New"/>
          <w:color w:val="A31515"/>
          <w:kern w:val="0"/>
          <w:sz w:val="21"/>
          <w:szCs w:val="21"/>
          <w14:ligatures w14:val="none"/>
        </w:rPr>
        <w:t>"bacteria"</w:t>
      </w:r>
      <w:r w:rsidRPr="008064C5">
        <w:rPr>
          <w:rFonts w:ascii="Courier New" w:eastAsia="Times New Roman" w:hAnsi="Courier New" w:cs="Courier New"/>
          <w:color w:val="000000"/>
          <w:kern w:val="0"/>
          <w:sz w:val="21"/>
          <w:szCs w:val="21"/>
          <w14:ligatures w14:val="none"/>
        </w:rPr>
        <w:t xml:space="preserve">],  </w:t>
      </w:r>
      <w:r w:rsidRPr="008064C5">
        <w:rPr>
          <w:rFonts w:ascii="Courier New" w:eastAsia="Times New Roman" w:hAnsi="Courier New" w:cs="Courier New"/>
          <w:color w:val="008000"/>
          <w:kern w:val="0"/>
          <w:sz w:val="21"/>
          <w:szCs w:val="21"/>
          <w14:ligatures w14:val="none"/>
        </w:rPr>
        <w:t># still need a main grouping for random intercept</w:t>
      </w:r>
    </w:p>
    <w:p w14:paraId="75EF864C"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   vc_formula=vc</w:t>
      </w:r>
    </w:p>
    <w:p w14:paraId="010015B6"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w:t>
      </w:r>
    </w:p>
    <w:p w14:paraId="7B4DA39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p>
    <w:p w14:paraId="6C897B5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Arial" w:eastAsia="Times New Roman" w:hAnsi="Arial" w:cs="Arial"/>
          <w:color w:val="000000"/>
          <w:kern w:val="0"/>
          <w:sz w:val="22"/>
          <w:szCs w:val="22"/>
          <w:u w:val="single"/>
          <w14:ligatures w14:val="none"/>
        </w:rPr>
        <w:t>Model summary</w:t>
      </w:r>
    </w:p>
    <w:p w14:paraId="714ED4A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                         Mixed Linear Model Regression Results</w:t>
      </w:r>
    </w:p>
    <w:p w14:paraId="7840450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w:t>
      </w:r>
    </w:p>
    <w:p w14:paraId="54A6342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Model:                        MixedLM           Dependent Variable:           log_EOP     </w:t>
      </w:r>
    </w:p>
    <w:p w14:paraId="072C999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No. Observations:             40176             Method:                       REML        </w:t>
      </w:r>
    </w:p>
    <w:p w14:paraId="550BDC6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No. Groups:                   6                 Scale:                        12.0389     </w:t>
      </w:r>
    </w:p>
    <w:p w14:paraId="4313A3B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Min. group size:              2232              Log-Likelihood:               -107062.0154</w:t>
      </w:r>
    </w:p>
    <w:p w14:paraId="637BF80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Max. group size:              8928              Converged:                    Yes         </w:t>
      </w:r>
    </w:p>
    <w:p w14:paraId="25E6CA8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Mean group size:              6696.0                                                      </w:t>
      </w:r>
    </w:p>
    <w:p w14:paraId="21F4A0C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w:t>
      </w:r>
    </w:p>
    <w:p w14:paraId="40C8657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                                               Coef.  Std.Err.    z    P&gt;|z| [0.025 0.975]</w:t>
      </w:r>
    </w:p>
    <w:p w14:paraId="62E9F73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w:t>
      </w:r>
    </w:p>
    <w:p w14:paraId="44BD3F5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Intercept                                      -0.056    0.976  -0.057 0.954 -1.970  1.858</w:t>
      </w:r>
    </w:p>
    <w:p w14:paraId="2B34927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subtype[T.CBASS_II]                            -0.008    0.148  -0.052 0.959 -0.297  0.282</w:t>
      </w:r>
    </w:p>
    <w:p w14:paraId="1AE414E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subtype[T.CBASS_III]                           -0.008    0.139  -0.060 0.952 -0.281  0.264</w:t>
      </w:r>
    </w:p>
    <w:p w14:paraId="3B03DAA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subtype[T.Hna]                                 -1.046    2.095  -0.500 0.617 -5.151  3.059</w:t>
      </w:r>
    </w:p>
    <w:p w14:paraId="1DE843F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subtype[T.Kiwa]                                -0.008    0.138  -0.059 0.953 -0.278  0.262</w:t>
      </w:r>
    </w:p>
    <w:p w14:paraId="7284018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subtype[T.PD-T7-1]                              0.000    0.104   0.000 1.000 -0.204  0.204</w:t>
      </w:r>
    </w:p>
    <w:p w14:paraId="4D3C0EC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lastRenderedPageBreak/>
        <w:t>subtype[T.RM_Type_I]                            0.000    0.104   0.000 1.000 -0.204  0.204</w:t>
      </w:r>
    </w:p>
    <w:p w14:paraId="140FEE0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subtype[T.RM_Type_II]                          -0.004    0.104  -0.037 0.971 -0.207  0.200</w:t>
      </w:r>
    </w:p>
    <w:p w14:paraId="422BD83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subtype[T.Shedu]                               -0.008    0.139  -0.055 0.956 -0.280  0.265</w:t>
      </w:r>
    </w:p>
    <w:p w14:paraId="2713778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AMR_class_x[T.BETA-LACTAM]                      0.000    0.060   0.000 1.000 -0.118  0.118</w:t>
      </w:r>
    </w:p>
    <w:p w14:paraId="30DC2D1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AMR_class_x[T.CHLORAMPHENICOL]                  0.000    0.060   0.000 1.000 -0.118  0.118</w:t>
      </w:r>
    </w:p>
    <w:p w14:paraId="09BA78B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AMR_class_x[T.FOSFOMYCIN]                       0.000    0.060   0.000 1.000 -0.118  0.118</w:t>
      </w:r>
    </w:p>
    <w:p w14:paraId="51B4CDA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AMR_class_x[T.KANAMYCIN]                        0.000    0.060   0.000 1.000 -0.118  0.118</w:t>
      </w:r>
    </w:p>
    <w:p w14:paraId="2042781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AMR_class_x[T.TETRACYCLINE]                     0.000    0.060   0.000 1.000 -0.118  0.118</w:t>
      </w:r>
    </w:p>
    <w:p w14:paraId="31056D2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AMR_phenotype[T.Cefepime]                       0.000    0.085   0.000 1.000 -0.166  0.166</w:t>
      </w:r>
    </w:p>
    <w:p w14:paraId="3838915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AMR_phenotype[T.Ceftazidime]                    0.000    0.085   0.000 1.000 -0.166  0.166</w:t>
      </w:r>
    </w:p>
    <w:p w14:paraId="6D2C5DD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AMR_phenotype[T.Ceftriaxone]                    0.000    0.085   0.000 1.000 -0.166  0.166</w:t>
      </w:r>
    </w:p>
    <w:p w14:paraId="5A19EE6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AMR_phenotype[T.Ciprofloxacin]                  0.000    0.085   0.000 1.000 -0.166  0.166</w:t>
      </w:r>
    </w:p>
    <w:p w14:paraId="2FDAEC4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AMR_phenotype[T.Gentamicin]                     0.000    0.085   0.000 1.000 -0.166  0.166</w:t>
      </w:r>
    </w:p>
    <w:p w14:paraId="7CA684D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AMR_phenotype[T.Meropenem]                      0.000    0.085   0.000 1.000 -0.166  0.166</w:t>
      </w:r>
    </w:p>
    <w:p w14:paraId="1B42A59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AMR_phenotype[T.Piperacillin/tazobactam]        0.000    0.085   0.000 1.000 -0.166  0.166</w:t>
      </w:r>
    </w:p>
    <w:p w14:paraId="66D74CF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AMR_phenotype[T.Tetracycline]                   0.000    0.085   0.000 1.000 -0.166  0.166</w:t>
      </w:r>
    </w:p>
    <w:p w14:paraId="6CB0D25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AMR_phenotype[T.Ticarcillin/ clavulanate]       0.000    0.085   0.000 1.000 -0.166  0.166</w:t>
      </w:r>
    </w:p>
    <w:p w14:paraId="5682EE7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AMR_phenotype[T.Tobramycin]                     0.000    0.085   0.000 1.000 -0.166  0.166</w:t>
      </w:r>
    </w:p>
    <w:p w14:paraId="7802F30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AMR_phenotype[T.Trimethoprim/sulfamethoxazole]  0.000    0.085   0.000 1.000 -0.166  0.166</w:t>
      </w:r>
    </w:p>
    <w:p w14:paraId="2431CB9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phage_tail_clusters[T.cluster_2]                0.972    0.047  20.466 0.000  0.879  1.065</w:t>
      </w:r>
    </w:p>
    <w:p w14:paraId="255CA30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phage_tail_clusters[T.cluster_3]               -0.850    0.057 -14.901 0.000 -0.961 -0.738</w:t>
      </w:r>
    </w:p>
    <w:p w14:paraId="6DE7BD8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phage_tail_clusters[T.cluster_4]               -3.639    0.075 -48.741 0.000 -3.785 -3.492</w:t>
      </w:r>
    </w:p>
    <w:p w14:paraId="6E5DD5E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phage_tail_clusters[T.cluster_5]               -2.712    0.075 -36.330 0.000 -2.859 -2.566</w:t>
      </w:r>
    </w:p>
    <w:p w14:paraId="20E3E93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phage_tail_clusters[T.cluster_6]               -4.239    0.101 -41.936 0.000 -4.437 -4.041</w:t>
      </w:r>
    </w:p>
    <w:p w14:paraId="6277BFC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phage_tail_clusters[T.cluster_7]               -2.577    0.914  -2.820 0.005 -4.367 -0.786</w:t>
      </w:r>
    </w:p>
    <w:p w14:paraId="2704D70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phage_tail_clusters[T.cluster_8]               -1.994    0.913  -2.184 0.029 -3.783 -0.204</w:t>
      </w:r>
    </w:p>
    <w:p w14:paraId="7FB95DE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lastRenderedPageBreak/>
        <w:t>host_species Var                                2.393    0.776                            </w:t>
      </w:r>
    </w:p>
    <w:p w14:paraId="0553B87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phage_taxa Var                                  2.486    0.443                            </w:t>
      </w:r>
    </w:p>
    <w:p w14:paraId="77D86F6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w:t>
      </w:r>
    </w:p>
    <w:p w14:paraId="4536381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p>
    <w:p w14:paraId="4C122E8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Arial" w:eastAsia="Times New Roman" w:hAnsi="Arial" w:cs="Arial"/>
          <w:color w:val="000000"/>
          <w:kern w:val="0"/>
          <w14:ligatures w14:val="none"/>
        </w:rPr>
        <w:t>Forest plot of the model summary showing the bacterial defense systems and phage tail clusters</w:t>
      </w:r>
    </w:p>
    <w:p w14:paraId="7090EEE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p>
    <w:p w14:paraId="0328F9CB" w14:textId="490EE7DF"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Arial" w:eastAsia="Times New Roman" w:hAnsi="Arial" w:cs="Arial"/>
          <w:noProof/>
          <w:color w:val="000000"/>
          <w:kern w:val="0"/>
          <w:sz w:val="22"/>
          <w:szCs w:val="22"/>
          <w:bdr w:val="none" w:sz="0" w:space="0" w:color="auto" w:frame="1"/>
          <w14:ligatures w14:val="none"/>
        </w:rPr>
        <w:drawing>
          <wp:inline distT="0" distB="0" distL="0" distR="0" wp14:anchorId="3ABE344C" wp14:editId="6043EBBF">
            <wp:extent cx="4178300" cy="4178300"/>
            <wp:effectExtent l="0" t="0" r="0" b="0"/>
            <wp:docPr id="988683065" name="Picture 1" descr="A graph with red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83065" name="Picture 1" descr="A graph with red dots and lin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78300" cy="4178300"/>
                    </a:xfrm>
                    <a:prstGeom prst="rect">
                      <a:avLst/>
                    </a:prstGeom>
                    <a:noFill/>
                    <a:ln>
                      <a:noFill/>
                    </a:ln>
                  </pic:spPr>
                </pic:pic>
              </a:graphicData>
            </a:graphic>
          </wp:inline>
        </w:drawing>
      </w:r>
    </w:p>
    <w:p w14:paraId="5603A24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p>
    <w:p w14:paraId="64768811" w14:textId="77777777" w:rsidR="008064C5" w:rsidRPr="008064C5" w:rsidRDefault="008064C5" w:rsidP="008064C5">
      <w:pPr>
        <w:spacing w:before="320" w:after="80" w:line="240" w:lineRule="auto"/>
        <w:outlineLvl w:val="2"/>
        <w:rPr>
          <w:rFonts w:ascii="Times New Roman" w:eastAsia="Times New Roman" w:hAnsi="Times New Roman" w:cs="Times New Roman"/>
          <w:b/>
          <w:bCs/>
          <w:color w:val="000000"/>
          <w:kern w:val="0"/>
          <w:sz w:val="27"/>
          <w:szCs w:val="27"/>
          <w14:ligatures w14:val="none"/>
        </w:rPr>
      </w:pPr>
      <w:r w:rsidRPr="008064C5">
        <w:rPr>
          <w:rFonts w:ascii="Arial" w:eastAsia="Times New Roman" w:hAnsi="Arial" w:cs="Arial"/>
          <w:b/>
          <w:bCs/>
          <w:color w:val="000000"/>
          <w:kern w:val="0"/>
          <w14:ligatures w14:val="none"/>
        </w:rPr>
        <w:t>Model 4</w:t>
      </w:r>
    </w:p>
    <w:p w14:paraId="324EDD1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Arial" w:eastAsia="Times New Roman" w:hAnsi="Arial" w:cs="Arial"/>
          <w:color w:val="000000"/>
          <w:kern w:val="0"/>
          <w14:ligatures w14:val="none"/>
        </w:rPr>
        <w:t>Linear mixed-effects model with log-transformed EOP as response variable, (bacterial host species and phage taxa) as a random effect, and bacterial defense systems, phage tail clusters, and (bacterial defense systems *phage tail clusters) interactions as fixed effects. </w:t>
      </w:r>
    </w:p>
    <w:p w14:paraId="1684072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p>
    <w:p w14:paraId="6212660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Arial" w:eastAsia="Times New Roman" w:hAnsi="Arial" w:cs="Arial"/>
          <w:color w:val="000000"/>
          <w:kern w:val="0"/>
          <w:u w:val="single"/>
          <w14:ligatures w14:val="none"/>
        </w:rPr>
        <w:t>Model</w:t>
      </w:r>
      <w:r w:rsidRPr="008064C5">
        <w:rPr>
          <w:rFonts w:ascii="Arial" w:eastAsia="Times New Roman" w:hAnsi="Arial" w:cs="Arial"/>
          <w:color w:val="000000"/>
          <w:kern w:val="0"/>
          <w14:ligatures w14:val="none"/>
        </w:rPr>
        <w:t> </w:t>
      </w:r>
    </w:p>
    <w:p w14:paraId="76E15A6E"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8000"/>
          <w:kern w:val="0"/>
          <w:sz w:val="21"/>
          <w:szCs w:val="21"/>
          <w14:ligatures w14:val="none"/>
        </w:rPr>
        <w:t># Fixed effects example (adjust as needed)</w:t>
      </w:r>
    </w:p>
    <w:p w14:paraId="3E573522"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 xml:space="preserve">fixed_effects = </w:t>
      </w:r>
      <w:r w:rsidRPr="008064C5">
        <w:rPr>
          <w:rFonts w:ascii="Courier New" w:eastAsia="Times New Roman" w:hAnsi="Courier New" w:cs="Courier New"/>
          <w:color w:val="A31515"/>
          <w:kern w:val="0"/>
          <w:sz w:val="21"/>
          <w:szCs w:val="21"/>
          <w14:ligatures w14:val="none"/>
        </w:rPr>
        <w:t>"subtype * phage_tail_clusters"</w:t>
      </w:r>
    </w:p>
    <w:p w14:paraId="329E26E7"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p>
    <w:p w14:paraId="784745AE"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8000"/>
          <w:kern w:val="0"/>
          <w:sz w:val="21"/>
          <w:szCs w:val="21"/>
          <w14:ligatures w14:val="none"/>
        </w:rPr>
        <w:lastRenderedPageBreak/>
        <w:t># Variance components for multiple random effects</w:t>
      </w:r>
    </w:p>
    <w:p w14:paraId="61491547"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vc = {</w:t>
      </w:r>
    </w:p>
    <w:p w14:paraId="4BC22261"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   </w:t>
      </w:r>
      <w:r w:rsidRPr="008064C5">
        <w:rPr>
          <w:rFonts w:ascii="Courier New" w:eastAsia="Times New Roman" w:hAnsi="Courier New" w:cs="Courier New"/>
          <w:color w:val="A31515"/>
          <w:kern w:val="0"/>
          <w:sz w:val="21"/>
          <w:szCs w:val="21"/>
          <w14:ligatures w14:val="none"/>
        </w:rPr>
        <w:t>"phage_taxa"</w:t>
      </w:r>
      <w:r w:rsidRPr="008064C5">
        <w:rPr>
          <w:rFonts w:ascii="Courier New" w:eastAsia="Times New Roman" w:hAnsi="Courier New" w:cs="Courier New"/>
          <w:color w:val="000000"/>
          <w:kern w:val="0"/>
          <w:sz w:val="21"/>
          <w:szCs w:val="21"/>
          <w14:ligatures w14:val="none"/>
        </w:rPr>
        <w:t xml:space="preserve">: </w:t>
      </w:r>
      <w:r w:rsidRPr="008064C5">
        <w:rPr>
          <w:rFonts w:ascii="Courier New" w:eastAsia="Times New Roman" w:hAnsi="Courier New" w:cs="Courier New"/>
          <w:color w:val="A31515"/>
          <w:kern w:val="0"/>
          <w:sz w:val="21"/>
          <w:szCs w:val="21"/>
          <w14:ligatures w14:val="none"/>
        </w:rPr>
        <w:t>"0 + C(phage_taxa)"</w:t>
      </w:r>
      <w:r w:rsidRPr="008064C5">
        <w:rPr>
          <w:rFonts w:ascii="Courier New" w:eastAsia="Times New Roman" w:hAnsi="Courier New" w:cs="Courier New"/>
          <w:color w:val="000000"/>
          <w:kern w:val="0"/>
          <w:sz w:val="21"/>
          <w:szCs w:val="21"/>
          <w14:ligatures w14:val="none"/>
        </w:rPr>
        <w:t>,</w:t>
      </w:r>
    </w:p>
    <w:p w14:paraId="71ADB80E"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   </w:t>
      </w:r>
      <w:r w:rsidRPr="008064C5">
        <w:rPr>
          <w:rFonts w:ascii="Courier New" w:eastAsia="Times New Roman" w:hAnsi="Courier New" w:cs="Courier New"/>
          <w:color w:val="A31515"/>
          <w:kern w:val="0"/>
          <w:sz w:val="21"/>
          <w:szCs w:val="21"/>
          <w14:ligatures w14:val="none"/>
        </w:rPr>
        <w:t>"host_species"</w:t>
      </w:r>
      <w:r w:rsidRPr="008064C5">
        <w:rPr>
          <w:rFonts w:ascii="Courier New" w:eastAsia="Times New Roman" w:hAnsi="Courier New" w:cs="Courier New"/>
          <w:color w:val="000000"/>
          <w:kern w:val="0"/>
          <w:sz w:val="21"/>
          <w:szCs w:val="21"/>
          <w14:ligatures w14:val="none"/>
        </w:rPr>
        <w:t xml:space="preserve">: </w:t>
      </w:r>
      <w:r w:rsidRPr="008064C5">
        <w:rPr>
          <w:rFonts w:ascii="Courier New" w:eastAsia="Times New Roman" w:hAnsi="Courier New" w:cs="Courier New"/>
          <w:color w:val="A31515"/>
          <w:kern w:val="0"/>
          <w:sz w:val="21"/>
          <w:szCs w:val="21"/>
          <w14:ligatures w14:val="none"/>
        </w:rPr>
        <w:t>"0 + C(host_species)"</w:t>
      </w:r>
    </w:p>
    <w:p w14:paraId="307AE29B"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w:t>
      </w:r>
    </w:p>
    <w:p w14:paraId="75540EF9"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p>
    <w:p w14:paraId="34CF6F47"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8000"/>
          <w:kern w:val="0"/>
          <w:sz w:val="21"/>
          <w:szCs w:val="21"/>
          <w14:ligatures w14:val="none"/>
        </w:rPr>
        <w:t># Fit the mixed model</w:t>
      </w:r>
    </w:p>
    <w:p w14:paraId="14ECC432"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model = mixedlm(</w:t>
      </w:r>
    </w:p>
    <w:p w14:paraId="5A2F7DFD"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   </w:t>
      </w:r>
      <w:r w:rsidRPr="008064C5">
        <w:rPr>
          <w:rFonts w:ascii="Courier New" w:eastAsia="Times New Roman" w:hAnsi="Courier New" w:cs="Courier New"/>
          <w:color w:val="0000FF"/>
          <w:kern w:val="0"/>
          <w:sz w:val="21"/>
          <w:szCs w:val="21"/>
          <w14:ligatures w14:val="none"/>
        </w:rPr>
        <w:t>f</w:t>
      </w:r>
      <w:r w:rsidRPr="008064C5">
        <w:rPr>
          <w:rFonts w:ascii="Courier New" w:eastAsia="Times New Roman" w:hAnsi="Courier New" w:cs="Courier New"/>
          <w:color w:val="A31515"/>
          <w:kern w:val="0"/>
          <w:sz w:val="21"/>
          <w:szCs w:val="21"/>
          <w14:ligatures w14:val="none"/>
        </w:rPr>
        <w:t xml:space="preserve">"log_EOP ~ </w:t>
      </w:r>
      <w:r w:rsidRPr="008064C5">
        <w:rPr>
          <w:rFonts w:ascii="Courier New" w:eastAsia="Times New Roman" w:hAnsi="Courier New" w:cs="Courier New"/>
          <w:color w:val="000000"/>
          <w:kern w:val="0"/>
          <w:sz w:val="21"/>
          <w:szCs w:val="21"/>
          <w14:ligatures w14:val="none"/>
        </w:rPr>
        <w:t>{fixed_effects}</w:t>
      </w:r>
      <w:r w:rsidRPr="008064C5">
        <w:rPr>
          <w:rFonts w:ascii="Courier New" w:eastAsia="Times New Roman" w:hAnsi="Courier New" w:cs="Courier New"/>
          <w:color w:val="A31515"/>
          <w:kern w:val="0"/>
          <w:sz w:val="21"/>
          <w:szCs w:val="21"/>
          <w14:ligatures w14:val="none"/>
        </w:rPr>
        <w:t>"</w:t>
      </w:r>
      <w:r w:rsidRPr="008064C5">
        <w:rPr>
          <w:rFonts w:ascii="Courier New" w:eastAsia="Times New Roman" w:hAnsi="Courier New" w:cs="Courier New"/>
          <w:color w:val="000000"/>
          <w:kern w:val="0"/>
          <w:sz w:val="21"/>
          <w:szCs w:val="21"/>
          <w14:ligatures w14:val="none"/>
        </w:rPr>
        <w:t>,</w:t>
      </w:r>
    </w:p>
    <w:p w14:paraId="6B014C37"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   data=df,</w:t>
      </w:r>
    </w:p>
    <w:p w14:paraId="2BD5DD1B"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   groups=df[</w:t>
      </w:r>
      <w:r w:rsidRPr="008064C5">
        <w:rPr>
          <w:rFonts w:ascii="Courier New" w:eastAsia="Times New Roman" w:hAnsi="Courier New" w:cs="Courier New"/>
          <w:color w:val="A31515"/>
          <w:kern w:val="0"/>
          <w:sz w:val="21"/>
          <w:szCs w:val="21"/>
          <w14:ligatures w14:val="none"/>
        </w:rPr>
        <w:t>"bacteria"</w:t>
      </w:r>
      <w:r w:rsidRPr="008064C5">
        <w:rPr>
          <w:rFonts w:ascii="Courier New" w:eastAsia="Times New Roman" w:hAnsi="Courier New" w:cs="Courier New"/>
          <w:color w:val="000000"/>
          <w:kern w:val="0"/>
          <w:sz w:val="21"/>
          <w:szCs w:val="21"/>
          <w14:ligatures w14:val="none"/>
        </w:rPr>
        <w:t xml:space="preserve">],  </w:t>
      </w:r>
      <w:r w:rsidRPr="008064C5">
        <w:rPr>
          <w:rFonts w:ascii="Courier New" w:eastAsia="Times New Roman" w:hAnsi="Courier New" w:cs="Courier New"/>
          <w:color w:val="008000"/>
          <w:kern w:val="0"/>
          <w:sz w:val="21"/>
          <w:szCs w:val="21"/>
          <w14:ligatures w14:val="none"/>
        </w:rPr>
        <w:t># still need a main grouping for random intercept</w:t>
      </w:r>
    </w:p>
    <w:p w14:paraId="469029B4"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   vc_formula=vc</w:t>
      </w:r>
    </w:p>
    <w:p w14:paraId="239CB084"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w:t>
      </w:r>
    </w:p>
    <w:p w14:paraId="4D2C6E6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p>
    <w:p w14:paraId="3C95277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Arial" w:eastAsia="Times New Roman" w:hAnsi="Arial" w:cs="Arial"/>
          <w:color w:val="000000"/>
          <w:kern w:val="0"/>
          <w:u w:val="single"/>
          <w14:ligatures w14:val="none"/>
        </w:rPr>
        <w:t>Model summary</w:t>
      </w:r>
    </w:p>
    <w:p w14:paraId="4117A7D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                             Mixed Linear Model Regression Results</w:t>
      </w:r>
    </w:p>
    <w:p w14:paraId="438FCCD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w:t>
      </w:r>
    </w:p>
    <w:p w14:paraId="7EB2EC4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Model:                          MixedLM              Dependent Variable:              log_EOP     </w:t>
      </w:r>
    </w:p>
    <w:p w14:paraId="311EA61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No. Observations:               40176                Method:                          REML        </w:t>
      </w:r>
    </w:p>
    <w:p w14:paraId="7FD6EC2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No. Groups:                     6                    Scale:                           11.7324     </w:t>
      </w:r>
    </w:p>
    <w:p w14:paraId="732EF45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Min. group size:                2232                 Log-Likelihood:                  -106518.8865</w:t>
      </w:r>
    </w:p>
    <w:p w14:paraId="6B610C8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Max. group size:                8928                 Converged:                       Yes         </w:t>
      </w:r>
    </w:p>
    <w:p w14:paraId="052A0C7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Mean group size:                6696.0                                                            </w:t>
      </w:r>
    </w:p>
    <w:p w14:paraId="392D8D2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w:t>
      </w:r>
    </w:p>
    <w:p w14:paraId="238CA2B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                                                       Coef.  Std.Err.    z    P&gt;|z| [0.025 0.975]</w:t>
      </w:r>
    </w:p>
    <w:p w14:paraId="654A9A3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w:t>
      </w:r>
    </w:p>
    <w:p w14:paraId="7A0A62F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Intercept                                               0.495    0.994   0.498 0.619 -1.454  2.444</w:t>
      </w:r>
    </w:p>
    <w:p w14:paraId="7B830EF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subtype[T.CBASS_II]                                    -0.590    0.201  -2.934 0.003 -0.984 -0.196</w:t>
      </w:r>
    </w:p>
    <w:p w14:paraId="6DE2225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subtype[T.CBASS_III]                                   -0.375    0.189  -1.985 0.047 -0.746 -0.005</w:t>
      </w:r>
    </w:p>
    <w:p w14:paraId="174BA91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subtype[T.Hna]                                         -2.229    2.413  -0.924 0.355 -6.959  2.500</w:t>
      </w:r>
    </w:p>
    <w:p w14:paraId="4CA2903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subtype[T.Kiwa]                                        -0.495    0.186  -2.664 0.008 -0.860 -0.131</w:t>
      </w:r>
    </w:p>
    <w:p w14:paraId="1383D5B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subtype[T.PD-T7-1]                                     -0.000    0.181  -0.000 1.000 -0.354  0.354</w:t>
      </w:r>
    </w:p>
    <w:p w14:paraId="43AB973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lastRenderedPageBreak/>
        <w:t>subtype[T.RM_Type_I]                                   -0.000    0.181  -0.000 1.000 -0.354  0.354</w:t>
      </w:r>
    </w:p>
    <w:p w14:paraId="28D5E85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subtype[T.RM_Type_II]                                  -0.177    0.166  -1.063 0.288 -0.502  0.149</w:t>
      </w:r>
    </w:p>
    <w:p w14:paraId="313FEC2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subtype[T.Shedu]                                       -0.511    0.189  -2.701 0.007 -0.882 -0.140</w:t>
      </w:r>
    </w:p>
    <w:p w14:paraId="7C53B97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phage_tail_clusters[T.cluster_2]                        0.609    0.199   3.063 0.002  0.219  0.999</w:t>
      </w:r>
    </w:p>
    <w:p w14:paraId="32FEB22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phage_tail_clusters[T.cluster_3]                       -1.273    0.239  -5.330 0.000 -1.741 -0.805</w:t>
      </w:r>
    </w:p>
    <w:p w14:paraId="7005EE6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phage_tail_clusters[T.cluster_4]                       -2.343    0.313  -7.494 0.000 -2.956 -1.730</w:t>
      </w:r>
    </w:p>
    <w:p w14:paraId="2E984DB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phage_tail_clusters[T.cluster_5]                       -5.294    0.313 -16.931 0.000 -5.907 -4.681</w:t>
      </w:r>
    </w:p>
    <w:p w14:paraId="23E982C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phage_tail_clusters[T.cluster_6]                       -6.135    0.423 -14.490 0.000 -6.965 -5.305</w:t>
      </w:r>
    </w:p>
    <w:p w14:paraId="504BC3D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phage_tail_clusters[T.cluster_7]                       -3.052    1.054  -2.894 0.004 -5.118 -0.985</w:t>
      </w:r>
    </w:p>
    <w:p w14:paraId="05A5195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phage_tail_clusters[T.cluster_8]                       -2.914    1.041  -2.798 0.005 -4.955 -0.873</w:t>
      </w:r>
    </w:p>
    <w:p w14:paraId="29CA4A0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subtype[T.CBASS_II]:phage_tail_clusters[T.cluster_2]    0.062    0.244   0.256 0.798 -0.415  0.540</w:t>
      </w:r>
    </w:p>
    <w:p w14:paraId="5087524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subtype[T.CBASS_III]:phage_tail_clusters[T.cluster_2]   0.855    0.230   3.721 0.000  0.404  1.305</w:t>
      </w:r>
    </w:p>
    <w:p w14:paraId="726B3B5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subtype[T.Hna]:phage_tail_clusters[T.cluster_2]        -0.402    0.281  -1.430 0.153 -0.954  0.149</w:t>
      </w:r>
    </w:p>
    <w:p w14:paraId="16CF52A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subtype[T.Kiwa]:phage_tail_clusters[T.cluster_2]        0.489    0.222   2.197 0.028  0.053  0.925</w:t>
      </w:r>
    </w:p>
    <w:p w14:paraId="2AA22AA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subtype[T.PD-T7-1]:phage_tail_clusters[T.cluster_2]     0.000    0.281   0.000 1.000 -0.551  0.551</w:t>
      </w:r>
    </w:p>
    <w:p w14:paraId="2A4C2B8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subtype[T.RM_Type_I]:phage_tail_clusters[T.cluster_2]   0.000    0.281   0.000 1.000 -0.551  0.551</w:t>
      </w:r>
    </w:p>
    <w:p w14:paraId="472EBD7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subtype[T.RM_Type_II]:phage_tail_clusters[T.cluster_2]  0.541    0.244   2.222 0.026  0.064  1.019</w:t>
      </w:r>
    </w:p>
    <w:p w14:paraId="6727A63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subtype[T.Shedu]:phage_tail_clusters[T.cluster_2]       0.402    0.230   1.752 0.080 -0.048  0.853</w:t>
      </w:r>
    </w:p>
    <w:p w14:paraId="7720955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subtype[T.CBASS_II]:phage_tail_clusters[T.cluster_3]    0.514    0.292   1.756 0.079 -0.060  1.087</w:t>
      </w:r>
    </w:p>
    <w:p w14:paraId="380D68F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subtype[T.CBASS_III]:phage_tail_clusters[T.cluster_3]   0.652    0.276   2.366 0.018  0.112  1.193</w:t>
      </w:r>
    </w:p>
    <w:p w14:paraId="7580C76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subtype[T.Hna]:phage_tail_clusters[T.cluster_3]        -1.331    0.338  -3.941 0.000 -1.993 -0.669</w:t>
      </w:r>
    </w:p>
    <w:p w14:paraId="686FE94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subtype[T.Kiwa]:phage_tail_clusters[T.cluster_3]        0.808    0.267   3.024 0.002  0.284  1.331</w:t>
      </w:r>
    </w:p>
    <w:p w14:paraId="28544D1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subtype[T.PD-T7-1]:phage_tail_clusters[T.cluster_3]     0.000    0.338   0.000 1.000 -0.662  0.662</w:t>
      </w:r>
    </w:p>
    <w:p w14:paraId="451E231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subtype[T.RM_Type_I]:phage_tail_clusters[T.cluster_3]   0.000    0.338   0.000 1.000 -0.662  0.662</w:t>
      </w:r>
    </w:p>
    <w:p w14:paraId="30357BA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subtype[T.RM_Type_II]:phage_tail_clusters[T.cluster_3]  0.427    0.292   1.459 0.144 -0.146  1.000</w:t>
      </w:r>
    </w:p>
    <w:p w14:paraId="0ED696E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subtype[T.Shedu]:phage_tail_clusters[T.cluster_3]       0.627    0.276   2.274 0.023  0.086  1.167</w:t>
      </w:r>
    </w:p>
    <w:p w14:paraId="5967195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lastRenderedPageBreak/>
        <w:t>subtype[T.CBASS_II]:phage_tail_clusters[T.cluster_4]   -0.288    0.383  -0.751 0.453 -1.038  0.463</w:t>
      </w:r>
    </w:p>
    <w:p w14:paraId="634321A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subtype[T.CBASS_III]:phage_tail_clusters[T.cluster_4]  -3.091    0.361  -8.560 0.000 -3.798 -2.383</w:t>
      </w:r>
    </w:p>
    <w:p w14:paraId="216DD1D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subtype[T.Hna]:phage_tail_clusters[T.cluster_4]         0.640    0.442   1.448 0.148 -0.226  1.507</w:t>
      </w:r>
    </w:p>
    <w:p w14:paraId="0D18E3D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subtype[T.Kiwa]:phage_tail_clusters[T.cluster_4]       -1.732    0.350  -4.955 0.000 -2.417 -1.047</w:t>
      </w:r>
    </w:p>
    <w:p w14:paraId="0EE9F08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subtype[T.PD-T7-1]:phage_tail_clusters[T.cluster_4]     0.000    0.442   0.000 1.000 -0.867  0.867</w:t>
      </w:r>
    </w:p>
    <w:p w14:paraId="3FBC0AD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subtype[T.RM_Type_I]:phage_tail_clusters[T.cluster_4]   0.000    0.442   0.000 1.000 -0.867  0.867</w:t>
      </w:r>
    </w:p>
    <w:p w14:paraId="2BF961C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subtype[T.RM_Type_II]:phage_tail_clusters[T.cluster_4] -1.653    0.383  -4.316 0.000 -2.404 -0.902</w:t>
      </w:r>
    </w:p>
    <w:p w14:paraId="1928F08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subtype[T.Shedu]:phage_tail_clusters[T.cluster_4]      -1.294    0.361  -3.583 0.000 -2.001 -0.586</w:t>
      </w:r>
    </w:p>
    <w:p w14:paraId="52A1223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subtype[T.CBASS_II]:phage_tail_clusters[T.cluster_5]    4.431    0.383  11.569 0.000  3.680  5.181</w:t>
      </w:r>
    </w:p>
    <w:p w14:paraId="0AAAA5C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subtype[T.CBASS_III]:phage_tail_clusters[T.cluster_5]   2.897    0.361   8.025 0.000  2.190  3.605</w:t>
      </w:r>
    </w:p>
    <w:p w14:paraId="4FA55D5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subtype[T.Hna]:phage_tail_clusters[T.cluster_5]         1.728    0.442   3.907 0.000  0.861  2.594</w:t>
      </w:r>
    </w:p>
    <w:p w14:paraId="15FA9AF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subtype[T.Kiwa]:phage_tail_clusters[T.cluster_5]        3.497    0.350  10.002 0.000  2.811  4.182</w:t>
      </w:r>
    </w:p>
    <w:p w14:paraId="4A18A13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subtype[T.PD-T7-1]:phage_tail_clusters[T.cluster_5]     0.000    0.442   0.000 1.000 -0.867  0.867</w:t>
      </w:r>
    </w:p>
    <w:p w14:paraId="2DEDBBD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subtype[T.RM_Type_I]:phage_tail_clusters[T.cluster_5]   0.000    0.442   0.000 1.000 -0.867  0.867</w:t>
      </w:r>
    </w:p>
    <w:p w14:paraId="144CAA9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subtype[T.RM_Type_II]:phage_tail_clusters[T.cluster_5]  1.087    0.383   2.838 0.005  0.336  1.837</w:t>
      </w:r>
    </w:p>
    <w:p w14:paraId="5C38F0C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subtype[T.Shedu]:phage_tail_clusters[T.cluster_5]       3.678    0.361  10.187 0.000  2.971  4.386</w:t>
      </w:r>
    </w:p>
    <w:p w14:paraId="0F7A6D5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subtype[T.CBASS_II]:phage_tail_clusters[T.cluster_6]    4.546    0.519   8.766 0.000  3.529  5.562</w:t>
      </w:r>
    </w:p>
    <w:p w14:paraId="66C19B6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subtype[T.CBASS_III]:phage_tail_clusters[T.cluster_6]   1.561    0.489   3.194 0.001  0.603  2.519</w:t>
      </w:r>
    </w:p>
    <w:p w14:paraId="2C731DA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subtype[T.Hna]:phage_tail_clusters[T.cluster_6]        -0.511    0.599  -0.853 0.394 -1.684  0.663</w:t>
      </w:r>
    </w:p>
    <w:p w14:paraId="5746413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subtype[T.Kiwa]:phage_tail_clusters[T.cluster_6]        2.705    0.473   5.714 0.000  1.777  3.632</w:t>
      </w:r>
    </w:p>
    <w:p w14:paraId="3D411D9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subtype[T.PD-T7-1]:phage_tail_clusters[T.cluster_6]    -0.000    0.599  -0.000 1.000 -1.174  1.174</w:t>
      </w:r>
    </w:p>
    <w:p w14:paraId="0618392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subtype[T.RM_Type_I]:phage_tail_clusters[T.cluster_6]  -0.000    0.599  -0.000 1.000 -1.174  1.174</w:t>
      </w:r>
    </w:p>
    <w:p w14:paraId="6A55D2E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subtype[T.RM_Type_II]:phage_tail_clusters[T.cluster_6]  0.237    0.519   0.458 0.647 -0.779  1.254</w:t>
      </w:r>
    </w:p>
    <w:p w14:paraId="7988CF2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subtype[T.Shedu]:phage_tail_clusters[T.cluster_6]       3.189    0.489   6.522 0.000  2.230  4.147</w:t>
      </w:r>
    </w:p>
    <w:p w14:paraId="10808A0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subtype[T.CBASS_II]:phage_tail_clusters[T.cluster_7]    0.214    0.495   0.432 0.666 -0.756  1.183</w:t>
      </w:r>
    </w:p>
    <w:p w14:paraId="2E3AF2B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subtype[T.CBASS_III]:phage_tail_clusters[T.cluster_7]  -0.149    0.466  -0.320 0.749 -1.062  0.763</w:t>
      </w:r>
    </w:p>
    <w:p w14:paraId="267D888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lastRenderedPageBreak/>
        <w:t>subtype[T.Hna]:phage_tail_clusters[T.cluster_7]         3.112    2.450   1.270 0.204 -1.689  7.913</w:t>
      </w:r>
    </w:p>
    <w:p w14:paraId="38EC8D0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subtype[T.Kiwa]:phage_tail_clusters[T.cluster_7]        0.113    0.458   0.247 0.805 -0.784  1.010</w:t>
      </w:r>
    </w:p>
    <w:p w14:paraId="65EAE60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subtype[T.PD-T7-1]:phage_tail_clusters[T.cluster_7]     0.000    0.442   0.000 1.000 -0.867  0.867</w:t>
      </w:r>
    </w:p>
    <w:p w14:paraId="7F88C73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subtype[T.RM_Type_I]:phage_tail_clusters[T.cluster_7]   0.000    0.442   0.000 1.000 -0.867  0.867</w:t>
      </w:r>
    </w:p>
    <w:p w14:paraId="3D4F1C7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subtype[T.RM_Type_II]:phage_tail_clusters[T.cluster_7] -0.184    0.407  -0.453 0.651 -0.983  0.614</w:t>
      </w:r>
    </w:p>
    <w:p w14:paraId="1F03BD6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subtype[T.Shedu]:phage_tail_clusters[T.cluster_7]       0.020    0.466   0.042 0.966 -0.893  0.932</w:t>
      </w:r>
    </w:p>
    <w:p w14:paraId="6D85C66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subtype[T.CBASS_II]:phage_tail_clusters[T.cluster_8]    0.767    0.452   1.698 0.090 -0.118  1.652</w:t>
      </w:r>
    </w:p>
    <w:p w14:paraId="401A0B4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subtype[T.CBASS_III]:phage_tail_clusters[T.cluster_8]   0.637    0.425   1.500 0.134 -0.195  1.470</w:t>
      </w:r>
    </w:p>
    <w:p w14:paraId="423082B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subtype[T.Hna]:phage_tail_clusters[T.cluster_8]         2.099    2.438   0.861 0.389 -2.681  6.878</w:t>
      </w:r>
    </w:p>
    <w:p w14:paraId="5A14202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subtype[T.Kiwa]:phage_tail_clusters[T.cluster_8]        0.668    0.419   1.594 0.111 -0.153  1.490</w:t>
      </w:r>
    </w:p>
    <w:p w14:paraId="5121E79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subtype[T.PD-T7-1]:phage_tail_clusters[T.cluster_8]     0.000    0.376   0.000 1.000 -0.737  0.737</w:t>
      </w:r>
    </w:p>
    <w:p w14:paraId="1CBF200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subtype[T.RM_Type_I]:phage_tail_clusters[T.cluster_8]   0.000    0.376   0.000 1.000 -0.737  0.737</w:t>
      </w:r>
    </w:p>
    <w:p w14:paraId="6B3D0DB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subtype[T.RM_Type_II]:phage_tail_clusters[T.cluster_8]  0.375    0.354   1.060 0.289 -0.318  1.069</w:t>
      </w:r>
    </w:p>
    <w:p w14:paraId="204385B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subtype[T.Shedu]:phage_tail_clusters[T.cluster_8]       0.761    0.425   1.792 0.073 -0.071  1.594</w:t>
      </w:r>
    </w:p>
    <w:p w14:paraId="596D705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host_species Var                                        2.422    0.789                            </w:t>
      </w:r>
    </w:p>
    <w:p w14:paraId="567C39B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phage_taxa Var                                          2.395    0.490                            </w:t>
      </w:r>
    </w:p>
    <w:p w14:paraId="76BECF1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21"/>
          <w:szCs w:val="21"/>
          <w:shd w:val="clear" w:color="auto" w:fill="FFFFFF"/>
          <w14:ligatures w14:val="none"/>
        </w:rPr>
        <w:t>==================================================================================================</w:t>
      </w:r>
    </w:p>
    <w:p w14:paraId="111C56C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p>
    <w:p w14:paraId="07395EC5" w14:textId="77777777" w:rsidR="008064C5" w:rsidRPr="008064C5" w:rsidRDefault="008064C5" w:rsidP="008064C5">
      <w:pPr>
        <w:spacing w:before="320" w:after="80" w:line="240" w:lineRule="auto"/>
        <w:outlineLvl w:val="2"/>
        <w:rPr>
          <w:rFonts w:ascii="Times New Roman" w:eastAsia="Times New Roman" w:hAnsi="Times New Roman" w:cs="Times New Roman"/>
          <w:b/>
          <w:bCs/>
          <w:color w:val="000000"/>
          <w:kern w:val="0"/>
          <w:sz w:val="27"/>
          <w:szCs w:val="27"/>
          <w14:ligatures w14:val="none"/>
        </w:rPr>
      </w:pPr>
      <w:r w:rsidRPr="008064C5">
        <w:rPr>
          <w:rFonts w:ascii="Arial" w:eastAsia="Times New Roman" w:hAnsi="Arial" w:cs="Arial"/>
          <w:b/>
          <w:bCs/>
          <w:color w:val="000000"/>
          <w:kern w:val="0"/>
          <w14:ligatures w14:val="none"/>
        </w:rPr>
        <w:t>Model 5</w:t>
      </w:r>
    </w:p>
    <w:p w14:paraId="3EF55C9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Arial" w:eastAsia="Times New Roman" w:hAnsi="Arial" w:cs="Arial"/>
          <w:color w:val="000000"/>
          <w:kern w:val="0"/>
          <w14:ligatures w14:val="none"/>
        </w:rPr>
        <w:t>Linear mixed-effects model with log-transformed EOP as response variable, (bacterial host species and phage taxa) as a random effect, and bacterial defense systems, phage tail clusters, AMR genes, AMR phenotypes and interaction between all these variables (</w:t>
      </w:r>
      <w:r w:rsidRPr="008064C5">
        <w:rPr>
          <w:rFonts w:ascii="Arial" w:eastAsia="Times New Roman" w:hAnsi="Arial" w:cs="Arial"/>
          <w:color w:val="000000"/>
          <w:kern w:val="0"/>
          <w:sz w:val="22"/>
          <w:szCs w:val="22"/>
          <w14:ligatures w14:val="none"/>
        </w:rPr>
        <w:t>subtype * phage_tail_clusters * AMR_class_x * AMR_phenotype</w:t>
      </w:r>
      <w:r w:rsidRPr="008064C5">
        <w:rPr>
          <w:rFonts w:ascii="Arial" w:eastAsia="Times New Roman" w:hAnsi="Arial" w:cs="Arial"/>
          <w:color w:val="000000"/>
          <w:kern w:val="0"/>
          <w14:ligatures w14:val="none"/>
        </w:rPr>
        <w:t>) as fixed effects.</w:t>
      </w:r>
    </w:p>
    <w:p w14:paraId="65ED1EE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p>
    <w:p w14:paraId="54C8A51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Arial" w:eastAsia="Times New Roman" w:hAnsi="Arial" w:cs="Arial"/>
          <w:color w:val="000000"/>
          <w:kern w:val="0"/>
          <w:u w:val="single"/>
          <w14:ligatures w14:val="none"/>
        </w:rPr>
        <w:t>Model</w:t>
      </w:r>
    </w:p>
    <w:p w14:paraId="30735820"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8000"/>
          <w:kern w:val="0"/>
          <w:sz w:val="21"/>
          <w:szCs w:val="21"/>
          <w14:ligatures w14:val="none"/>
        </w:rPr>
        <w:t>Fixed effects example (adjust as needed)</w:t>
      </w:r>
    </w:p>
    <w:p w14:paraId="54089080"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 xml:space="preserve">fixed_effects = </w:t>
      </w:r>
      <w:r w:rsidRPr="008064C5">
        <w:rPr>
          <w:rFonts w:ascii="Courier New" w:eastAsia="Times New Roman" w:hAnsi="Courier New" w:cs="Courier New"/>
          <w:color w:val="A31515"/>
          <w:kern w:val="0"/>
          <w:sz w:val="21"/>
          <w:szCs w:val="21"/>
          <w14:ligatures w14:val="none"/>
        </w:rPr>
        <w:t>"subtype * phage_tail_clusters * AMR_class_x * AMR_phenotype"</w:t>
      </w:r>
    </w:p>
    <w:p w14:paraId="679C6646"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p>
    <w:p w14:paraId="760C7B38"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8000"/>
          <w:kern w:val="0"/>
          <w:sz w:val="21"/>
          <w:szCs w:val="21"/>
          <w14:ligatures w14:val="none"/>
        </w:rPr>
        <w:t># Variance components for multiple random effects</w:t>
      </w:r>
    </w:p>
    <w:p w14:paraId="57E013D8"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lastRenderedPageBreak/>
        <w:t>vc = {</w:t>
      </w:r>
    </w:p>
    <w:p w14:paraId="4A663317"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   </w:t>
      </w:r>
      <w:r w:rsidRPr="008064C5">
        <w:rPr>
          <w:rFonts w:ascii="Courier New" w:eastAsia="Times New Roman" w:hAnsi="Courier New" w:cs="Courier New"/>
          <w:color w:val="A31515"/>
          <w:kern w:val="0"/>
          <w:sz w:val="21"/>
          <w:szCs w:val="21"/>
          <w14:ligatures w14:val="none"/>
        </w:rPr>
        <w:t>"phage_taxa"</w:t>
      </w:r>
      <w:r w:rsidRPr="008064C5">
        <w:rPr>
          <w:rFonts w:ascii="Courier New" w:eastAsia="Times New Roman" w:hAnsi="Courier New" w:cs="Courier New"/>
          <w:color w:val="000000"/>
          <w:kern w:val="0"/>
          <w:sz w:val="21"/>
          <w:szCs w:val="21"/>
          <w14:ligatures w14:val="none"/>
        </w:rPr>
        <w:t xml:space="preserve">: </w:t>
      </w:r>
      <w:r w:rsidRPr="008064C5">
        <w:rPr>
          <w:rFonts w:ascii="Courier New" w:eastAsia="Times New Roman" w:hAnsi="Courier New" w:cs="Courier New"/>
          <w:color w:val="A31515"/>
          <w:kern w:val="0"/>
          <w:sz w:val="21"/>
          <w:szCs w:val="21"/>
          <w14:ligatures w14:val="none"/>
        </w:rPr>
        <w:t>"0 + C(phage_taxa)"</w:t>
      </w:r>
      <w:r w:rsidRPr="008064C5">
        <w:rPr>
          <w:rFonts w:ascii="Courier New" w:eastAsia="Times New Roman" w:hAnsi="Courier New" w:cs="Courier New"/>
          <w:color w:val="000000"/>
          <w:kern w:val="0"/>
          <w:sz w:val="21"/>
          <w:szCs w:val="21"/>
          <w14:ligatures w14:val="none"/>
        </w:rPr>
        <w:t>,</w:t>
      </w:r>
    </w:p>
    <w:p w14:paraId="4DC2C93A"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   </w:t>
      </w:r>
      <w:r w:rsidRPr="008064C5">
        <w:rPr>
          <w:rFonts w:ascii="Courier New" w:eastAsia="Times New Roman" w:hAnsi="Courier New" w:cs="Courier New"/>
          <w:color w:val="A31515"/>
          <w:kern w:val="0"/>
          <w:sz w:val="21"/>
          <w:szCs w:val="21"/>
          <w14:ligatures w14:val="none"/>
        </w:rPr>
        <w:t>"host_species"</w:t>
      </w:r>
      <w:r w:rsidRPr="008064C5">
        <w:rPr>
          <w:rFonts w:ascii="Courier New" w:eastAsia="Times New Roman" w:hAnsi="Courier New" w:cs="Courier New"/>
          <w:color w:val="000000"/>
          <w:kern w:val="0"/>
          <w:sz w:val="21"/>
          <w:szCs w:val="21"/>
          <w14:ligatures w14:val="none"/>
        </w:rPr>
        <w:t xml:space="preserve">: </w:t>
      </w:r>
      <w:r w:rsidRPr="008064C5">
        <w:rPr>
          <w:rFonts w:ascii="Courier New" w:eastAsia="Times New Roman" w:hAnsi="Courier New" w:cs="Courier New"/>
          <w:color w:val="A31515"/>
          <w:kern w:val="0"/>
          <w:sz w:val="21"/>
          <w:szCs w:val="21"/>
          <w14:ligatures w14:val="none"/>
        </w:rPr>
        <w:t>"0 + C(host_species)"</w:t>
      </w:r>
    </w:p>
    <w:p w14:paraId="44AEA809"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w:t>
      </w:r>
    </w:p>
    <w:p w14:paraId="7B7145AC"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p>
    <w:p w14:paraId="438AC09C"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8000"/>
          <w:kern w:val="0"/>
          <w:sz w:val="21"/>
          <w:szCs w:val="21"/>
          <w14:ligatures w14:val="none"/>
        </w:rPr>
        <w:t># Fit the mixed model</w:t>
      </w:r>
    </w:p>
    <w:p w14:paraId="3D0BF484"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model = mixedlm(</w:t>
      </w:r>
    </w:p>
    <w:p w14:paraId="0EB04F9C"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   </w:t>
      </w:r>
      <w:r w:rsidRPr="008064C5">
        <w:rPr>
          <w:rFonts w:ascii="Courier New" w:eastAsia="Times New Roman" w:hAnsi="Courier New" w:cs="Courier New"/>
          <w:color w:val="0000FF"/>
          <w:kern w:val="0"/>
          <w:sz w:val="21"/>
          <w:szCs w:val="21"/>
          <w14:ligatures w14:val="none"/>
        </w:rPr>
        <w:t>f</w:t>
      </w:r>
      <w:r w:rsidRPr="008064C5">
        <w:rPr>
          <w:rFonts w:ascii="Courier New" w:eastAsia="Times New Roman" w:hAnsi="Courier New" w:cs="Courier New"/>
          <w:color w:val="A31515"/>
          <w:kern w:val="0"/>
          <w:sz w:val="21"/>
          <w:szCs w:val="21"/>
          <w14:ligatures w14:val="none"/>
        </w:rPr>
        <w:t xml:space="preserve">"log_EOP ~ </w:t>
      </w:r>
      <w:r w:rsidRPr="008064C5">
        <w:rPr>
          <w:rFonts w:ascii="Courier New" w:eastAsia="Times New Roman" w:hAnsi="Courier New" w:cs="Courier New"/>
          <w:color w:val="000000"/>
          <w:kern w:val="0"/>
          <w:sz w:val="21"/>
          <w:szCs w:val="21"/>
          <w14:ligatures w14:val="none"/>
        </w:rPr>
        <w:t>{fixed_effects}</w:t>
      </w:r>
      <w:r w:rsidRPr="008064C5">
        <w:rPr>
          <w:rFonts w:ascii="Courier New" w:eastAsia="Times New Roman" w:hAnsi="Courier New" w:cs="Courier New"/>
          <w:color w:val="A31515"/>
          <w:kern w:val="0"/>
          <w:sz w:val="21"/>
          <w:szCs w:val="21"/>
          <w14:ligatures w14:val="none"/>
        </w:rPr>
        <w:t>"</w:t>
      </w:r>
      <w:r w:rsidRPr="008064C5">
        <w:rPr>
          <w:rFonts w:ascii="Courier New" w:eastAsia="Times New Roman" w:hAnsi="Courier New" w:cs="Courier New"/>
          <w:color w:val="000000"/>
          <w:kern w:val="0"/>
          <w:sz w:val="21"/>
          <w:szCs w:val="21"/>
          <w14:ligatures w14:val="none"/>
        </w:rPr>
        <w:t>,</w:t>
      </w:r>
    </w:p>
    <w:p w14:paraId="1CEADD7B"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   data=df,</w:t>
      </w:r>
    </w:p>
    <w:p w14:paraId="793F67EF"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   groups=df[</w:t>
      </w:r>
      <w:r w:rsidRPr="008064C5">
        <w:rPr>
          <w:rFonts w:ascii="Courier New" w:eastAsia="Times New Roman" w:hAnsi="Courier New" w:cs="Courier New"/>
          <w:color w:val="A31515"/>
          <w:kern w:val="0"/>
          <w:sz w:val="21"/>
          <w:szCs w:val="21"/>
          <w14:ligatures w14:val="none"/>
        </w:rPr>
        <w:t>"bacteria"</w:t>
      </w:r>
      <w:r w:rsidRPr="008064C5">
        <w:rPr>
          <w:rFonts w:ascii="Courier New" w:eastAsia="Times New Roman" w:hAnsi="Courier New" w:cs="Courier New"/>
          <w:color w:val="000000"/>
          <w:kern w:val="0"/>
          <w:sz w:val="21"/>
          <w:szCs w:val="21"/>
          <w14:ligatures w14:val="none"/>
        </w:rPr>
        <w:t xml:space="preserve">],  </w:t>
      </w:r>
      <w:r w:rsidRPr="008064C5">
        <w:rPr>
          <w:rFonts w:ascii="Courier New" w:eastAsia="Times New Roman" w:hAnsi="Courier New" w:cs="Courier New"/>
          <w:color w:val="008000"/>
          <w:kern w:val="0"/>
          <w:sz w:val="21"/>
          <w:szCs w:val="21"/>
          <w14:ligatures w14:val="none"/>
        </w:rPr>
        <w:t># still need a main grouping for random intercept</w:t>
      </w:r>
    </w:p>
    <w:p w14:paraId="10833B21"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   vc_formula=vc</w:t>
      </w:r>
    </w:p>
    <w:p w14:paraId="15802BD8" w14:textId="77777777" w:rsidR="008064C5" w:rsidRPr="008064C5" w:rsidRDefault="008064C5" w:rsidP="008064C5">
      <w:pPr>
        <w:shd w:val="clear" w:color="auto" w:fill="FFFFFF"/>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000000"/>
          <w:kern w:val="0"/>
          <w:sz w:val="21"/>
          <w:szCs w:val="21"/>
          <w14:ligatures w14:val="none"/>
        </w:rPr>
        <w:t>)</w:t>
      </w:r>
    </w:p>
    <w:p w14:paraId="711EC28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p>
    <w:p w14:paraId="441A873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Arial" w:eastAsia="Times New Roman" w:hAnsi="Arial" w:cs="Arial"/>
          <w:color w:val="000000"/>
          <w:kern w:val="0"/>
          <w:u w:val="single"/>
          <w14:ligatures w14:val="none"/>
        </w:rPr>
        <w:t>Model summary</w:t>
      </w:r>
      <w:r w:rsidRPr="008064C5">
        <w:rPr>
          <w:rFonts w:ascii="Arial" w:eastAsia="Times New Roman" w:hAnsi="Arial" w:cs="Arial"/>
          <w:color w:val="000000"/>
          <w:kern w:val="0"/>
          <w14:ligatures w14:val="none"/>
        </w:rPr>
        <w:t> </w:t>
      </w:r>
    </w:p>
    <w:p w14:paraId="48C1594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                                            Mixed Linear Model Regression Results</w:t>
      </w:r>
    </w:p>
    <w:p w14:paraId="3C8A3FD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w:t>
      </w:r>
    </w:p>
    <w:p w14:paraId="1EC03FE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Model:                                    MixedLM                        Dependent Variable:                        log_EOP     </w:t>
      </w:r>
    </w:p>
    <w:p w14:paraId="505F384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No. Observations:                         40176                          Method:                                    REML        </w:t>
      </w:r>
    </w:p>
    <w:p w14:paraId="6FFE2B8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No. Groups:                               6                              Scale:                                     9.1718      </w:t>
      </w:r>
    </w:p>
    <w:p w14:paraId="04D95F1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Min. group size:                          2232                           Log-Likelihood:                            -101351.6793</w:t>
      </w:r>
    </w:p>
    <w:p w14:paraId="2221EF4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Max. group size:                          8928                           Converged:                                 Yes         </w:t>
      </w:r>
    </w:p>
    <w:p w14:paraId="0AE4CB7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Mean group size:                          6696.0                                                                                </w:t>
      </w:r>
    </w:p>
    <w:p w14:paraId="065F2E5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w:t>
      </w:r>
    </w:p>
    <w:p w14:paraId="0C816E5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                                                                                      Coef.  Std.Err.   z    P&gt;|z| [0.025 0.975]</w:t>
      </w:r>
    </w:p>
    <w:p w14:paraId="5C73A67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w:t>
      </w:r>
    </w:p>
    <w:p w14:paraId="5BC55A4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Intercept                                                                              0.701    0.847  0.827 0.408 -0.960  2.362</w:t>
      </w:r>
    </w:p>
    <w:p w14:paraId="3D24263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                                                                   -0.542    0.357 -1.519 0.129 -1.240  0.157</w:t>
      </w:r>
    </w:p>
    <w:p w14:paraId="2EDBB59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                                                                  -0.284    0.336 -0.845 0.398 -0.942  0.375</w:t>
      </w:r>
    </w:p>
    <w:p w14:paraId="3DD2745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                                                                        -2.242    1.992 -1.125 0.260 -6.146  1.662</w:t>
      </w:r>
    </w:p>
    <w:p w14:paraId="4DC60B9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b/>
          <w:bCs/>
          <w:color w:val="1F1F1F"/>
          <w:kern w:val="0"/>
          <w:sz w:val="15"/>
          <w:szCs w:val="15"/>
          <w:shd w:val="clear" w:color="auto" w:fill="FFFFFF"/>
          <w14:ligatures w14:val="none"/>
        </w:rPr>
        <w:t>subtype[T.Kiwa]                                                                       -0.427    0.327 -1.307 0.191 -1.067  0.213</w:t>
      </w:r>
    </w:p>
    <w:p w14:paraId="41B68AF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                                                                     0.000    0.391  0.000 1.000 -0.766  0.766</w:t>
      </w:r>
    </w:p>
    <w:p w14:paraId="12FE4F5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                                                                   0.000    0.391  0.000 1.000 -0.766  0.766</w:t>
      </w:r>
    </w:p>
    <w:p w14:paraId="4137ABF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                                                                 -0.136    0.342 -0.398 0.691 -0.807  0.535</w:t>
      </w:r>
    </w:p>
    <w:p w14:paraId="0FCD861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                                                                      -0.452    0.336 -1.345 0.179 -1.110  0.207</w:t>
      </w:r>
    </w:p>
    <w:p w14:paraId="5A9CF16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phage_tail_clusters[T.cluster_2]                                                       0.609    0.431  1.414 0.157 -0.235  1.454</w:t>
      </w:r>
    </w:p>
    <w:p w14:paraId="51E5AAD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b/>
          <w:bCs/>
          <w:color w:val="1F1F1F"/>
          <w:kern w:val="0"/>
          <w:sz w:val="15"/>
          <w:szCs w:val="15"/>
          <w:shd w:val="clear" w:color="auto" w:fill="FFFFFF"/>
          <w14:ligatures w14:val="none"/>
        </w:rPr>
        <w:t>phage_tail_clusters[T.cluster_3]                                                      -1.273    0.517 -2.461 0.014 -2.287 -0.259</w:t>
      </w:r>
    </w:p>
    <w:p w14:paraId="72D91E8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b/>
          <w:bCs/>
          <w:color w:val="1F1F1F"/>
          <w:kern w:val="0"/>
          <w:sz w:val="15"/>
          <w:szCs w:val="15"/>
          <w:shd w:val="clear" w:color="auto" w:fill="FFFFFF"/>
          <w14:ligatures w14:val="none"/>
        </w:rPr>
        <w:t>phage_tail_clusters[T.cluster_4]                                                      -2.343    0.677 -3.460 0.001 -3.670 -1.016</w:t>
      </w:r>
    </w:p>
    <w:p w14:paraId="0E75020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b/>
          <w:bCs/>
          <w:color w:val="1F1F1F"/>
          <w:kern w:val="0"/>
          <w:sz w:val="15"/>
          <w:szCs w:val="15"/>
          <w:shd w:val="clear" w:color="auto" w:fill="FFFFFF"/>
          <w14:ligatures w14:val="none"/>
        </w:rPr>
        <w:t>phage_tail_clusters[T.cluster_5]                                                      -5.292    0.677 -7.814 0.000 -6.619 -3.964</w:t>
      </w:r>
    </w:p>
    <w:p w14:paraId="39DA957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b/>
          <w:bCs/>
          <w:color w:val="1F1F1F"/>
          <w:kern w:val="0"/>
          <w:sz w:val="15"/>
          <w:szCs w:val="15"/>
          <w:shd w:val="clear" w:color="auto" w:fill="FFFFFF"/>
          <w14:ligatures w14:val="none"/>
        </w:rPr>
        <w:t>phage_tail_clusters[T.cluster_6]                                                      -6.130    0.917 -6.685 0.000 -7.927 -4.333</w:t>
      </w:r>
    </w:p>
    <w:p w14:paraId="11A5ADE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b/>
          <w:bCs/>
          <w:color w:val="1F1F1F"/>
          <w:kern w:val="0"/>
          <w:sz w:val="15"/>
          <w:szCs w:val="15"/>
          <w:shd w:val="clear" w:color="auto" w:fill="FFFFFF"/>
          <w14:ligatures w14:val="none"/>
        </w:rPr>
        <w:lastRenderedPageBreak/>
        <w:t>phage_tail_clusters[T.cluster_7]                                                      -2.664    1.062 -2.509 0.012 -4.745 -0.583</w:t>
      </w:r>
    </w:p>
    <w:p w14:paraId="1C0E754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b/>
          <w:bCs/>
          <w:color w:val="1F1F1F"/>
          <w:kern w:val="0"/>
          <w:sz w:val="15"/>
          <w:szCs w:val="15"/>
          <w:shd w:val="clear" w:color="auto" w:fill="FFFFFF"/>
          <w14:ligatures w14:val="none"/>
        </w:rPr>
        <w:t>phage_tail_clusters[T.cluster_8]                                                      -2.526    1.000 -2.526 0.012 -4.487 -0.566</w:t>
      </w:r>
    </w:p>
    <w:p w14:paraId="71B5FB4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AMR_class_x[T.BETA-LACTAM]                                                             0.000    0.391  0.000 1.000 -0.766  0.766</w:t>
      </w:r>
    </w:p>
    <w:p w14:paraId="6D75045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AMR_class_x[T.CHLORAMPHENICOL]                                                         0.000    0.391  0.000 1.000 -0.766  0.766</w:t>
      </w:r>
    </w:p>
    <w:p w14:paraId="3D34771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AMR_class_x[T.FOSFOMYCIN]                                                              0.000    0.391  0.000 1.000 -0.766  0.766</w:t>
      </w:r>
    </w:p>
    <w:p w14:paraId="20C88B9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AMR_class_x[T.KANAMYCIN]                                                               0.000    0.391  0.000 1.000 -0.766  0.766</w:t>
      </w:r>
    </w:p>
    <w:p w14:paraId="489FCD1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AMR_class_x[T.TETRACYCLINE]                                                            0.000    0.391  0.000 1.000 -0.766  0.766</w:t>
      </w:r>
    </w:p>
    <w:p w14:paraId="358CA04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subtype[T.CBASS_II]:phage_tail_clusters[T.cluster_2]                                  -0.146    0.528 -0.277 0.782 -1.180  0.888</w:t>
      </w:r>
    </w:p>
    <w:p w14:paraId="6EEDE6A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subtype[T.CBASS_III]:phage_tail_clusters[T.cluster_2]                                  0.428    0.497  0.860 0.390 -0.547  1.403</w:t>
      </w:r>
    </w:p>
    <w:p w14:paraId="37B7C36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subtype[T.Hna]:phage_tail_clusters[T.cluster_2]                                       -0.370    0.609 -0.607 0.544 -1.564  0.825</w:t>
      </w:r>
    </w:p>
    <w:p w14:paraId="1FD1368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subtype[T.Kiwa]:phage_tail_clusters[T.cluster_2]                                       0.169    0.482  0.350 0.726 -0.776  1.113</w:t>
      </w:r>
    </w:p>
    <w:p w14:paraId="3826355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subtype[T.PD-T7-1]:phage_tail_clusters[T.cluster_2]                                   -0.000    0.609 -0.000 1.000 -1.194  1.194</w:t>
      </w:r>
    </w:p>
    <w:p w14:paraId="2CD8D89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subtype[T.RM_Type_I]:phage_tail_clusters[T.cluster_2]                                 -0.000    0.609 -0.000 1.000 -1.194  1.194</w:t>
      </w:r>
    </w:p>
    <w:p w14:paraId="15FAFDF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subtype[T.RM_Type_II]:phage_tail_clusters[T.cluster_2]                                 0.333    0.528  0.630 0.528 -0.702  1.367</w:t>
      </w:r>
    </w:p>
    <w:p w14:paraId="58EDBB0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subtype[T.Shedu]:phage_tail_clusters[T.cluster_2]                                      0.124    0.497  0.250 0.803 -0.851  1.099</w:t>
      </w:r>
    </w:p>
    <w:p w14:paraId="332CF4A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subtype[T.CBASS_II]:phage_tail_clusters[T.cluster_3]                                   0.306    0.633  0.483 0.629 -0.935  1.548</w:t>
      </w:r>
    </w:p>
    <w:p w14:paraId="5EB18C5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subtype[T.CBASS_III]:phage_tail_clusters[T.cluster_3]                                  0.219    0.597  0.367 0.714 -0.951  1.390</w:t>
      </w:r>
    </w:p>
    <w:p w14:paraId="5C61ED3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subtype[T.Hna]:phage_tail_clusters[T.cluster_3]                                       -1.133    0.731 -1.549 0.121 -2.567  0.301</w:t>
      </w:r>
    </w:p>
    <w:p w14:paraId="33D69B1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subtype[T.Kiwa]:phage_tail_clusters[T.cluster_3]                                       0.483    0.578  0.835 0.404 -0.651  1.616</w:t>
      </w:r>
    </w:p>
    <w:p w14:paraId="4B07C29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subtype[T.PD-T7-1]:phage_tail_clusters[T.cluster_3]                                   -0.000    0.731 -0.000 1.000 -1.434  1.434</w:t>
      </w:r>
    </w:p>
    <w:p w14:paraId="03C074B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subtype[T.RM_Type_I]:phage_tail_clusters[T.cluster_3]                                 -0.000    0.731 -0.000 1.000 -1.434  1.434</w:t>
      </w:r>
    </w:p>
    <w:p w14:paraId="094A7F3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subtype[T.RM_Type_II]:phage_tail_clusters[T.cluster_3]                                 0.218    0.633  0.344 0.731 -1.023  1.460</w:t>
      </w:r>
    </w:p>
    <w:p w14:paraId="09FF996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subtype[T.Shedu]:phage_tail_clusters[T.cluster_3]                                      0.349    0.597  0.585 0.558 -0.821  1.520</w:t>
      </w:r>
    </w:p>
    <w:p w14:paraId="2DABF8C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subtype[T.CBASS_II]:phage_tail_clusters[T.cluster_4]                                   0.547    0.829  0.659 0.510 -1.079  2.172</w:t>
      </w:r>
    </w:p>
    <w:p w14:paraId="3972C7C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subtype[T.CBASS_III]:phage_tail_clusters[T.cluster_4]                                 -1.380    0.782 -1.764 0.078 -2.912  0.153</w:t>
      </w:r>
    </w:p>
    <w:p w14:paraId="0366D19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subtype[T.Hna]:phage_tail_clusters[T.cluster_4]                                        0.623    0.958  0.650 0.515 -1.254  2.500</w:t>
      </w:r>
    </w:p>
    <w:p w14:paraId="1A8385D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subtype[T.Kiwa]:phage_tail_clusters[T.cluster_4]                                      -0.449    0.757 -0.593 0.553 -1.933  1.035</w:t>
      </w:r>
    </w:p>
    <w:p w14:paraId="42B1755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subtype[T.PD-T7-1]:phage_tail_clusters[T.cluster_4]                                    0.000    0.958  0.000 1.000 -1.877  1.877</w:t>
      </w:r>
    </w:p>
    <w:p w14:paraId="2CEFA9A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subtype[T.RM_Type_I]:phage_tail_clusters[T.cluster_4]                                  0.000    0.958  0.000 1.000 -1.877  1.877</w:t>
      </w:r>
    </w:p>
    <w:p w14:paraId="014D439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subtype[T.RM_Type_II]:phage_tail_clusters[T.cluster_4]                                -0.818    0.829 -0.986 0.324 -2.443  0.808</w:t>
      </w:r>
    </w:p>
    <w:p w14:paraId="0C26C75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subtype[T.Shedu]:phage_tail_clusters[T.cluster_4]                                     -0.181    0.782 -0.231 0.817 -1.713  1.352</w:t>
      </w:r>
    </w:p>
    <w:p w14:paraId="46BABD2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b/>
          <w:bCs/>
          <w:color w:val="1F1F1F"/>
          <w:kern w:val="0"/>
          <w:sz w:val="15"/>
          <w:szCs w:val="15"/>
          <w:shd w:val="clear" w:color="auto" w:fill="FFFFFF"/>
          <w14:ligatures w14:val="none"/>
        </w:rPr>
        <w:t>subtype[T.CBASS_II]:phage_tail_clusters[T.cluster_5]                                   4.219    0.829  5.087 0.000  2.594  5.845</w:t>
      </w:r>
    </w:p>
    <w:p w14:paraId="04F8923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b/>
          <w:bCs/>
          <w:color w:val="1F1F1F"/>
          <w:kern w:val="0"/>
          <w:sz w:val="15"/>
          <w:szCs w:val="15"/>
          <w:shd w:val="clear" w:color="auto" w:fill="FFFFFF"/>
          <w14:ligatures w14:val="none"/>
        </w:rPr>
        <w:t>subtype[T.CBASS_III]:phage_tail_clusters[T.cluster_5]                                  2.519    0.782  3.221 0.001  0.986  4.052</w:t>
      </w:r>
    </w:p>
    <w:p w14:paraId="4F0E644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b/>
          <w:bCs/>
          <w:color w:val="1F1F1F"/>
          <w:kern w:val="0"/>
          <w:sz w:val="15"/>
          <w:szCs w:val="15"/>
          <w:shd w:val="clear" w:color="auto" w:fill="FFFFFF"/>
          <w14:ligatures w14:val="none"/>
        </w:rPr>
        <w:t>subtype[T.Hna]:phage_tail_clusters[T.cluster_5]                                        2.722    0.958  2.843 0.004  0.845  4.599</w:t>
      </w:r>
    </w:p>
    <w:p w14:paraId="7629F43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b/>
          <w:bCs/>
          <w:color w:val="1F1F1F"/>
          <w:kern w:val="0"/>
          <w:sz w:val="15"/>
          <w:szCs w:val="15"/>
          <w:shd w:val="clear" w:color="auto" w:fill="FFFFFF"/>
          <w14:ligatures w14:val="none"/>
        </w:rPr>
        <w:t>subtype[T.Kiwa]:phage_tail_clusters[T.cluster_5]                                       3.212    0.757  4.243 0.000  1.728  4.696</w:t>
      </w:r>
    </w:p>
    <w:p w14:paraId="428C09C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subtype[T.PD-T7-1]:phage_tail_clusters[T.cluster_5]                                    0.000    0.958  0.000 1.000 -1.877  1.877</w:t>
      </w:r>
    </w:p>
    <w:p w14:paraId="115FD88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lastRenderedPageBreak/>
        <w:t>subtype[T.RM_Type_I]:phage_tail_clusters[T.cluster_5]                                  0.000    0.958  0.000 1.000 -1.877  1.877</w:t>
      </w:r>
    </w:p>
    <w:p w14:paraId="2503A17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subtype[T.RM_Type_II]:phage_tail_clusters[T.cluster_5]                                 0.927    0.829  1.118 0.263 -0.698  2.553</w:t>
      </w:r>
    </w:p>
    <w:p w14:paraId="17554E6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b/>
          <w:bCs/>
          <w:color w:val="1F1F1F"/>
          <w:kern w:val="0"/>
          <w:sz w:val="15"/>
          <w:szCs w:val="15"/>
          <w:shd w:val="clear" w:color="auto" w:fill="FFFFFF"/>
          <w14:ligatures w14:val="none"/>
        </w:rPr>
        <w:t>subtype[T.Shedu]:phage_tail_clusters[T.cluster_5]                                      3.431    0.782  4.388 0.000  1.898  4.964</w:t>
      </w:r>
    </w:p>
    <w:p w14:paraId="3EAEBEC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b/>
          <w:bCs/>
          <w:color w:val="1F1F1F"/>
          <w:kern w:val="0"/>
          <w:sz w:val="15"/>
          <w:szCs w:val="15"/>
          <w:shd w:val="clear" w:color="auto" w:fill="FFFFFF"/>
          <w14:ligatures w14:val="none"/>
        </w:rPr>
        <w:t>subtype[T.CBASS_II]:phage_tail_clusters[T.cluster_6]                                   4.332    1.123  3.858 0.000  2.131  6.533</w:t>
      </w:r>
    </w:p>
    <w:p w14:paraId="50D8E86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subtype[T.CBASS_III]:phage_tail_clusters[T.cluster_6]                                  1.239    1.059  1.170 0.242 -0.836  3.314</w:t>
      </w:r>
    </w:p>
    <w:p w14:paraId="2C59702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subtype[T.Hna]:phage_tail_clusters[T.cluster_6]                                        1.672    1.297  1.290 0.197 -0.869  4.214</w:t>
      </w:r>
    </w:p>
    <w:p w14:paraId="7E3101E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b/>
          <w:bCs/>
          <w:color w:val="1F1F1F"/>
          <w:kern w:val="0"/>
          <w:sz w:val="15"/>
          <w:szCs w:val="15"/>
          <w:shd w:val="clear" w:color="auto" w:fill="FFFFFF"/>
          <w14:ligatures w14:val="none"/>
        </w:rPr>
        <w:t>subtype[T.Kiwa]:phage_tail_clusters[T.cluster_6]                                       2.462    1.025  2.401 0.016  0.453  4.471</w:t>
      </w:r>
    </w:p>
    <w:p w14:paraId="3922E46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subtype[T.PD-T7-1]:phage_tail_clusters[T.cluster_6]                                   -0.000    1.297 -0.000 1.000 -2.542  2.542</w:t>
      </w:r>
    </w:p>
    <w:p w14:paraId="0AA1AD1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subtype[T.RM_Type_I]:phage_tail_clusters[T.cluster_6]                                 -0.000    1.297 -0.000 1.000 -2.542  2.542</w:t>
      </w:r>
    </w:p>
    <w:p w14:paraId="777B465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subtype[T.RM_Type_II]:phage_tail_clusters[T.cluster_6]                                 0.128    1.123  0.114 0.909 -2.073  2.329</w:t>
      </w:r>
    </w:p>
    <w:p w14:paraId="4F466DC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b/>
          <w:bCs/>
          <w:color w:val="1F1F1F"/>
          <w:kern w:val="0"/>
          <w:sz w:val="15"/>
          <w:szCs w:val="15"/>
          <w:shd w:val="clear" w:color="auto" w:fill="FFFFFF"/>
          <w14:ligatures w14:val="none"/>
        </w:rPr>
        <w:t>subtype[T.Shedu]:phage_tail_clusters[T.cluster_6]                                      2.974    1.059  2.808 0.005  0.898  5.049</w:t>
      </w:r>
    </w:p>
    <w:p w14:paraId="5BEDE34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subtype[T.CBASS_II]:phage_tail_clusters[T.cluster_7]                                   0.276    0.874  0.316 0.752 -1.438  1.990</w:t>
      </w:r>
    </w:p>
    <w:p w14:paraId="5034E3E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subtype[T.CBASS_III]:phage_tail_clusters[T.cluster_7]                                  0.004    0.824  0.005 0.996 -1.611  1.619</w:t>
      </w:r>
    </w:p>
    <w:p w14:paraId="1818B95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subtype[T.Hna]:phage_tail_clusters[T.cluster_7]                                        2.531    2.171  1.166 0.244 -1.725  6.786</w:t>
      </w:r>
    </w:p>
    <w:p w14:paraId="078BFC7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subtype[T.Kiwa]:phage_tail_clusters[T.cluster_7]                                       0.228    0.801  0.284 0.776 -1.342  1.797</w:t>
      </w:r>
    </w:p>
    <w:p w14:paraId="2060B58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subtype[T.PD-T7-1]:phage_tail_clusters[T.cluster_7]                                   -0.000    0.958 -0.000 1.000 -1.877  1.877</w:t>
      </w:r>
    </w:p>
    <w:p w14:paraId="392199A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subtype[T.RM_Type_I]:phage_tail_clusters[T.cluster_7]                                 -0.000    0.958 -0.000 1.000 -1.877  1.877</w:t>
      </w:r>
    </w:p>
    <w:p w14:paraId="59111ED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subtype[T.RM_Type_II]:phage_tail_clusters[T.cluster_7]                                -0.005    0.838 -0.005 0.996 -1.648  1.639</w:t>
      </w:r>
    </w:p>
    <w:p w14:paraId="00D929A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subtype[T.Shedu]:phage_tail_clusters[T.cluster_7]                                      0.181    0.824  0.220 0.826 -1.434  1.796</w:t>
      </w:r>
    </w:p>
    <w:p w14:paraId="261E9AD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subtype[T.CBASS_II]:phage_tail_clusters[T.cluster_8]                                   0.643    0.757  0.850 0.395 -0.841  2.127</w:t>
      </w:r>
    </w:p>
    <w:p w14:paraId="7F27216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subtype[T.CBASS_III]:phage_tail_clusters[T.cluster_8]                                  0.380    0.714  0.533 0.594 -1.018  1.779</w:t>
      </w:r>
    </w:p>
    <w:p w14:paraId="1B38E54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subtype[T.Hna]:phage_tail_clusters[T.cluster_8]                                        1.520    2.112  0.720 0.472 -2.618  5.659</w:t>
      </w:r>
    </w:p>
    <w:p w14:paraId="70C01B0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subtype[T.Kiwa]:phage_tail_clusters[T.cluster_8]                                       0.475    0.694  0.684 0.494 -0.886  1.836</w:t>
      </w:r>
    </w:p>
    <w:p w14:paraId="14D98D4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subtype[T.PD-T7-1]:phage_tail_clusters[T.cluster_8]                                   -0.000    0.814 -0.000 1.000 -1.595  1.595</w:t>
      </w:r>
    </w:p>
    <w:p w14:paraId="790E677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subtype[T.RM_Type_I]:phage_tail_clusters[T.cluster_8]                                 -0.000    0.814 -0.000 1.000 -1.595  1.595</w:t>
      </w:r>
    </w:p>
    <w:p w14:paraId="38A4055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subtype[T.RM_Type_II]:phage_tail_clusters[T.cluster_8]                                 0.189    0.715  0.264 0.792 -1.214  1.591</w:t>
      </w:r>
    </w:p>
    <w:p w14:paraId="076CBA0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subtype[T.Shedu]:phage_tail_clusters[T.cluster_8]                                      0.555    0.713  0.778 0.437 -0.844  1.953</w:t>
      </w:r>
    </w:p>
    <w:p w14:paraId="7129BB4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subtype[T.CBASS_II]:AMR_class_x[T.BETA-LACTAM]                                        -0.000    0.479 -0.000 1.000 -0.939  0.939</w:t>
      </w:r>
    </w:p>
    <w:p w14:paraId="690305C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subtype[T.CBASS_III]:AMR_class_x[T.BETA-LACTAM]                                       -0.000    0.451 -0.000 1.000 -0.885  0.885</w:t>
      </w:r>
    </w:p>
    <w:p w14:paraId="3401CC4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subtype[T.Hna]:AMR_class_x[T.BETA-LACTAM]                                             -0.000    0.553 -0.000 1.000 -1.084  1.084</w:t>
      </w:r>
    </w:p>
    <w:p w14:paraId="4405CA7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subtype[T.Kiwa]:AMR_class_x[T.BETA-LACTAM]                                            -0.000    0.437 -0.000 1.000 -0.857  0.857</w:t>
      </w:r>
    </w:p>
    <w:p w14:paraId="2D34B31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subtype[T.PD-T7-1]:AMR_class_x[T.BETA-LACTAM]                                         -0.000    0.553 -0.000 1.000 -1.084  1.084</w:t>
      </w:r>
    </w:p>
    <w:p w14:paraId="59C8136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subtype[T.RM_Type_I]:AMR_class_x[T.BETA-LACTAM]                                       -0.000    0.553 -0.000 1.000 -1.084  1.084</w:t>
      </w:r>
    </w:p>
    <w:p w14:paraId="6B9C8B1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subtype[T.RM_Type_II]:AMR_class_x[T.BETA-LACTAM]                                      -0.000    0.479 -0.000 1.000 -0.939  0.939</w:t>
      </w:r>
    </w:p>
    <w:p w14:paraId="6F91C2A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subtype[T.Shedu]:AMR_class_x[T.BETA-LACTAM]                                           -0.000    0.451 -0.000 1.000 -0.885  0.885</w:t>
      </w:r>
    </w:p>
    <w:p w14:paraId="45E683A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subtype[T.CBASS_II]:AMR_class_x[T.CHLORAMPHENICOL]                                    -0.000    0.479 -0.000 1.000 -0.939  0.939</w:t>
      </w:r>
    </w:p>
    <w:p w14:paraId="37563E1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subtype[T.CBASS_III]:AMR_class_x[T.CHLORAMPHENICOL]                                   -0.000    0.451 -0.000 1.000 -0.885  0.885</w:t>
      </w:r>
    </w:p>
    <w:p w14:paraId="0297F13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subtype[T.Hna]:AMR_class_x[T.CHLORAMPHENICOL]                                         -0.000    0.553 -0.000 1.000 -1.084  1.084</w:t>
      </w:r>
    </w:p>
    <w:p w14:paraId="1A0C7E3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lastRenderedPageBreak/>
        <w:t>subtype[T.Kiwa]:AMR_class_x[T.CHLORAMPHENICOL]                                        -0.000    0.437 -0.000 1.000 -0.857  0.857</w:t>
      </w:r>
    </w:p>
    <w:p w14:paraId="6C525A7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subtype[T.PD-T7-1]:AMR_class_x[T.CHLORAMPHENICOL]                                     -0.000    0.553 -0.000 1.000 -1.084  1.084</w:t>
      </w:r>
    </w:p>
    <w:p w14:paraId="2E65ACA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subtype[T.RM_Type_I]:AMR_class_x[T.CHLORAMPHENICOL]                                   -0.000    0.553 -0.000 1.000 -1.084  1.084</w:t>
      </w:r>
    </w:p>
    <w:p w14:paraId="0D9E1EB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subtype[T.RM_Type_II]:AMR_class_x[T.CHLORAMPHENICOL]                                  -0.000    0.479 -0.000 1.000 -0.939  0.939</w:t>
      </w:r>
    </w:p>
    <w:p w14:paraId="060D69B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subtype[T.Shedu]:AMR_class_x[T.CHLORAMPHENICOL]                                       -0.000    0.451 -0.000 1.000 -0.885  0.885</w:t>
      </w:r>
    </w:p>
    <w:p w14:paraId="4B9C4D8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subtype[T.CBASS_II]:AMR_class_x[T.FOSFOMYCIN]                                         -0.000    0.479 -0.000 1.000 -0.939  0.939</w:t>
      </w:r>
    </w:p>
    <w:p w14:paraId="4657A7B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subtype[T.CBASS_III]:AMR_class_x[T.FOSFOMYCIN]                                        -0.000    0.451 -0.000 1.000 -0.885  0.885</w:t>
      </w:r>
    </w:p>
    <w:p w14:paraId="2BC9BF4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subtype[T.Hna]:AMR_class_x[T.FOSFOMYCIN]                                              -0.000    0.553 -0.000 1.000 -1.084  1.084</w:t>
      </w:r>
    </w:p>
    <w:p w14:paraId="75BB7ED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subtype[T.Kiwa]:AMR_class_x[T.FOSFOMYCIN]                                             -0.000    0.437 -0.000 1.000 -0.857  0.857</w:t>
      </w:r>
    </w:p>
    <w:p w14:paraId="34FE414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subtype[T.PD-T7-1]:AMR_class_x[T.FOSFOMYCIN]                                          -0.000    0.553 -0.000 1.000 -1.084  1.084</w:t>
      </w:r>
    </w:p>
    <w:p w14:paraId="191BBAD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subtype[T.RM_Type_I]:AMR_class_x[T.FOSFOMYCIN]                                        -0.000    0.553 -0.000 1.000 -1.084  1.084</w:t>
      </w:r>
    </w:p>
    <w:p w14:paraId="57DB360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subtype[T.RM_Type_II]:AMR_class_x[T.FOSFOMYCIN]                                       -0.000    0.479 -0.000 1.000 -0.939  0.939</w:t>
      </w:r>
    </w:p>
    <w:p w14:paraId="0FB46A4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subtype[T.Shedu]:AMR_class_x[T.FOSFOMYCIN]                                            -0.000    0.451 -0.000 1.000 -0.885  0.885</w:t>
      </w:r>
    </w:p>
    <w:p w14:paraId="175F224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subtype[T.CBASS_II]:AMR_class_x[T.KANAMYCIN]                                          -0.000    0.479 -0.000 1.000 -0.939  0.939</w:t>
      </w:r>
    </w:p>
    <w:p w14:paraId="37B2E5D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subtype[T.CBASS_III]:AMR_class_x[T.KANAMYCIN]                                         -0.000    0.451 -0.000 1.000 -0.885  0.885</w:t>
      </w:r>
    </w:p>
    <w:p w14:paraId="65295AF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subtype[T.Hna]:AMR_class_x[T.KANAMYCIN]                                               -0.000    0.553 -0.000 1.000 -1.084  1.084</w:t>
      </w:r>
    </w:p>
    <w:p w14:paraId="7E930C4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subtype[T.Kiwa]:AMR_class_x[T.KANAMYCIN]                                              -0.000    0.437 -0.000 1.000 -0.857  0.857</w:t>
      </w:r>
    </w:p>
    <w:p w14:paraId="6A4B884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subtype[T.PD-T7-1]:AMR_class_x[T.KANAMYCIN]                                           -0.000    0.553 -0.000 1.000 -1.084  1.084</w:t>
      </w:r>
    </w:p>
    <w:p w14:paraId="6EB8601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subtype[T.RM_Type_I]:AMR_class_x[T.KANAMYCIN]                                         -0.000    0.553 -0.000 1.000 -1.084  1.084</w:t>
      </w:r>
    </w:p>
    <w:p w14:paraId="324A363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subtype[T.RM_Type_II]:AMR_class_x[T.KANAMYCIN]                                        -0.000    0.479 -0.000 1.000 -0.939  0.939</w:t>
      </w:r>
    </w:p>
    <w:p w14:paraId="640E546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subtype[T.Shedu]:AMR_class_x[T.KANAMYCIN]                                             -0.000    0.451 -0.000 1.000 -0.885  0.885</w:t>
      </w:r>
    </w:p>
    <w:p w14:paraId="14C9331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subtype[T.CBASS_II]:AMR_class_x[T.TETRACYCLINE]                                       -0.000    0.479 -0.000 1.000 -0.939  0.939</w:t>
      </w:r>
    </w:p>
    <w:p w14:paraId="05B99EE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subtype[T.CBASS_III]:AMR_class_x[T.TETRACYCLINE]                                      -0.000    0.451 -0.000 1.000 -0.885  0.885</w:t>
      </w:r>
    </w:p>
    <w:p w14:paraId="3D11911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subtype[T.Hna]:AMR_class_x[T.TETRACYCLINE]                                            -0.000    0.553 -0.000 1.000 -1.084  1.084</w:t>
      </w:r>
    </w:p>
    <w:p w14:paraId="65F8917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subtype[T.Kiwa]:AMR_class_x[T.TETRACYCLINE]                                           -0.000    0.437 -0.000 1.000 -0.857  0.857</w:t>
      </w:r>
    </w:p>
    <w:p w14:paraId="0BF0BE0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subtype[T.PD-T7-1]:AMR_class_x[T.TETRACYCLINE]                                        -0.000    0.553 -0.000 1.000 -1.084  1.084</w:t>
      </w:r>
    </w:p>
    <w:p w14:paraId="2DB7A0F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subtype[T.RM_Type_I]:AMR_class_x[T.TETRACYCLINE]                                      -0.000    0.553 -0.000 1.000 -1.084  1.084</w:t>
      </w:r>
    </w:p>
    <w:p w14:paraId="78A6C59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subtype[T.RM_Type_II]:AMR_class_x[T.TETRACYCLINE]                                     -0.000    0.479 -0.000 1.000 -0.939  0.939</w:t>
      </w:r>
    </w:p>
    <w:p w14:paraId="30F75C5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subtype[T.Shedu]:AMR_class_x[T.TETRACYCLINE]                                          -0.000    0.451 -0.000 1.000 -0.885  0.885</w:t>
      </w:r>
    </w:p>
    <w:p w14:paraId="1C9D724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phage_tail_clusters[T.cluster_2]:AMR_class_x[T.BETA-LACTAM]                           -0.000    0.609 -0.000 1.000 -1.194  1.194</w:t>
      </w:r>
    </w:p>
    <w:p w14:paraId="5F3517D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phage_tail_clusters[T.cluster_3]:AMR_class_x[T.BETA-LACTAM]                           -0.000    0.731 -0.000 1.000 -1.434  1.434</w:t>
      </w:r>
    </w:p>
    <w:p w14:paraId="12E10A2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phage_tail_clusters[T.cluster_4]:AMR_class_x[T.BETA-LACTAM]                            0.000    0.958  0.000 1.000 -1.877  1.877</w:t>
      </w:r>
    </w:p>
    <w:p w14:paraId="5E4F024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phage_tail_clusters[T.cluster_5]:AMR_class_x[T.BETA-LACTAM]                            0.000    0.958  0.000 1.000 -1.877  1.877</w:t>
      </w:r>
    </w:p>
    <w:p w14:paraId="18168F7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phage_tail_clusters[T.cluster_6]:AMR_class_x[T.BETA-LACTAM]                           -0.000    1.297 -0.000 1.000 -2.542  2.542</w:t>
      </w:r>
    </w:p>
    <w:p w14:paraId="348BB5B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phage_tail_clusters[T.cluster_7]:AMR_class_x[T.BETA-LACTAM]                           -0.000    0.958 -0.000 1.000 -1.877  1.877</w:t>
      </w:r>
    </w:p>
    <w:p w14:paraId="6EC7A26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phage_tail_clusters[T.cluster_8]:AMR_class_x[T.BETA-LACTAM]                           -0.000    0.814 -0.000 1.000 -1.595  1.595</w:t>
      </w:r>
    </w:p>
    <w:p w14:paraId="7BAEDAC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phage_tail_clusters[T.cluster_2]:AMR_class_x[T.CHLORAMPHENICOL]                       -0.000    0.609 -0.000 1.000 -1.194  1.194</w:t>
      </w:r>
    </w:p>
    <w:p w14:paraId="7E0B0FE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phage_tail_clusters[T.cluster_3]:AMR_class_x[T.CHLORAMPHENICOL]                       -0.000    0.731 -0.000 1.000 -1.434  1.434</w:t>
      </w:r>
    </w:p>
    <w:p w14:paraId="096EF40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lastRenderedPageBreak/>
        <w:t>phage_tail_clusters[T.cluster_4]:AMR_class_x[T.CHLORAMPHENICOL]                        0.000    0.958  0.000 1.000 -1.877  1.877</w:t>
      </w:r>
    </w:p>
    <w:p w14:paraId="00939C6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phage_tail_clusters[T.cluster_5]:AMR_class_x[T.CHLORAMPHENICOL]                        0.000    0.958  0.000 1.000 -1.877  1.877</w:t>
      </w:r>
    </w:p>
    <w:p w14:paraId="39E43E0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phage_tail_clusters[T.cluster_6]:AMR_class_x[T.CHLORAMPHENICOL]                       -0.000    1.297 -0.000 1.000 -2.542  2.542</w:t>
      </w:r>
    </w:p>
    <w:p w14:paraId="042BD91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phage_tail_clusters[T.cluster_7]:AMR_class_x[T.CHLORAMPHENICOL]                       -0.000    0.958 -0.000 1.000 -1.877  1.877</w:t>
      </w:r>
    </w:p>
    <w:p w14:paraId="213386F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phage_tail_clusters[T.cluster_8]:AMR_class_x[T.CHLORAMPHENICOL]                       -0.000    0.814 -0.000 1.000 -1.595  1.595</w:t>
      </w:r>
    </w:p>
    <w:p w14:paraId="50CE96F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phage_tail_clusters[T.cluster_2]:AMR_class_x[T.FOSFOMYCIN]                            -0.000    0.609 -0.000 1.000 -1.194  1.194</w:t>
      </w:r>
    </w:p>
    <w:p w14:paraId="2083442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phage_tail_clusters[T.cluster_3]:AMR_class_x[T.FOSFOMYCIN]                            -0.000    0.731 -0.000 1.000 -1.434  1.434</w:t>
      </w:r>
    </w:p>
    <w:p w14:paraId="66DA304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phage_tail_clusters[T.cluster_4]:AMR_class_x[T.FOSFOMYCIN]                             0.000    0.958  0.000 1.000 -1.877  1.877</w:t>
      </w:r>
    </w:p>
    <w:p w14:paraId="5B7B292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phage_tail_clusters[T.cluster_5]:AMR_class_x[T.FOSFOMYCIN]                             0.000    0.958  0.000 1.000 -1.877  1.877</w:t>
      </w:r>
    </w:p>
    <w:p w14:paraId="1EE58AD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phage_tail_clusters[T.cluster_6]:AMR_class_x[T.FOSFOMYCIN]                            -0.000    1.297 -0.000 1.000 -2.542  2.542</w:t>
      </w:r>
    </w:p>
    <w:p w14:paraId="670C284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phage_tail_clusters[T.cluster_7]:AMR_class_x[T.FOSFOMYCIN]                            -0.000    0.958 -0.000 1.000 -1.877  1.877</w:t>
      </w:r>
    </w:p>
    <w:p w14:paraId="587130C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phage_tail_clusters[T.cluster_8]:AMR_class_x[T.FOSFOMYCIN]                            -0.000    0.814 -0.000 1.000 -1.595  1.595</w:t>
      </w:r>
    </w:p>
    <w:p w14:paraId="096878F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phage_tail_clusters[T.cluster_2]:AMR_class_x[T.KANAMYCIN]                             -0.000    0.609 -0.000 1.000 -1.194  1.194</w:t>
      </w:r>
    </w:p>
    <w:p w14:paraId="07F46FB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phage_tail_clusters[T.cluster_3]:AMR_class_x[T.KANAMYCIN]                             -0.000    0.731 -0.000 1.000 -1.434  1.434</w:t>
      </w:r>
    </w:p>
    <w:p w14:paraId="476DD7B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phage_tail_clusters[T.cluster_4]:AMR_class_x[T.KANAMYCIN]                              0.000    0.958  0.000 1.000 -1.877  1.877</w:t>
      </w:r>
    </w:p>
    <w:p w14:paraId="5BF8FEA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phage_tail_clusters[T.cluster_5]:AMR_class_x[T.KANAMYCIN]                              0.000    0.958  0.000 1.000 -1.877  1.877</w:t>
      </w:r>
    </w:p>
    <w:p w14:paraId="7A4DA2C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phage_tail_clusters[T.cluster_6]:AMR_class_x[T.KANAMYCIN]                             -0.000    1.297 -0.000 1.000 -2.542  2.542</w:t>
      </w:r>
    </w:p>
    <w:p w14:paraId="0F6ABE4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phage_tail_clusters[T.cluster_7]:AMR_class_x[T.KANAMYCIN]                             -0.000    0.958 -0.000 1.000 -1.877  1.877</w:t>
      </w:r>
    </w:p>
    <w:p w14:paraId="0D11972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phage_tail_clusters[T.cluster_8]:AMR_class_x[T.KANAMYCIN]                             -0.000    0.814 -0.000 1.000 -1.595  1.595</w:t>
      </w:r>
    </w:p>
    <w:p w14:paraId="76E0C7A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phage_tail_clusters[T.cluster_2]:AMR_class_x[T.TETRACYCLINE]                          -0.000    0.609 -0.000 1.000 -1.194  1.194</w:t>
      </w:r>
    </w:p>
    <w:p w14:paraId="2859122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phage_tail_clusters[T.cluster_3]:AMR_class_x[T.TETRACYCLINE]                          -0.000    0.731 -0.000 1.000 -1.434  1.434</w:t>
      </w:r>
    </w:p>
    <w:p w14:paraId="7C199DE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phage_tail_clusters[T.cluster_4]:AMR_class_x[T.TETRACYCLINE]                           0.000    0.958  0.000 1.000 -1.877  1.877</w:t>
      </w:r>
    </w:p>
    <w:p w14:paraId="7DCBBB4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phage_tail_clusters[T.cluster_5]:AMR_class_x[T.TETRACYCLINE]                           0.000    0.958  0.000 1.000 -1.877  1.877</w:t>
      </w:r>
    </w:p>
    <w:p w14:paraId="0BDC5F2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phage_tail_clusters[T.cluster_6]:AMR_class_x[T.TETRACYCLINE]                          -0.000    1.297 -0.000 1.000 -2.542  2.542</w:t>
      </w:r>
    </w:p>
    <w:p w14:paraId="203AEBE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phage_tail_clusters[T.cluster_7]:AMR_class_x[T.TETRACYCLINE]                          -0.000    0.958 -0.000 1.000 -1.877  1.877</w:t>
      </w:r>
    </w:p>
    <w:p w14:paraId="0F77DDA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phage_tail_clusters[T.cluster_8]:AMR_class_x[T.TETRACYCLINE]                          -0.000    0.814 -0.000 1.000 -1.595  1.595</w:t>
      </w:r>
    </w:p>
    <w:p w14:paraId="047DF02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subtype[T.CBASS_II]:phage_tail_clusters[T.cluster_2]:AMR_class_x[T.BETA-LACTAM]        0.000    0.746  0.000 1.000 -1.463  1.463</w:t>
      </w:r>
    </w:p>
    <w:p w14:paraId="6E730EB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subtype[T.CBASS_III]:phage_tail_clusters[T.cluster_2]:AMR_class_x[T.BETA-LACTAM]       0.000    0.704  0.000 1.000 -1.379  1.379</w:t>
      </w:r>
    </w:p>
    <w:p w14:paraId="4F094B3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subtype[T.Hna]:phage_tail_clusters[T.cluster_2]:AMR_class_x[T.BETA-LACTAM]             0.000    0.862  0.000 1.000 -1.689  1.689</w:t>
      </w:r>
    </w:p>
    <w:p w14:paraId="32966B3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subtype[T.Kiwa]:phage_tail_clusters[T.cluster_2]:AMR_class_x[T.BETA-LACTAM]            0.000    0.681  0.000 1.000 -1.335  1.335</w:t>
      </w:r>
    </w:p>
    <w:p w14:paraId="4F9D1E9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subtype[T.PD-T7-1]:phage_tail_clusters[T.cluster_2]:AMR_class_x[T.BETA-LACTAM]         0.000    0.862  0.000 1.000 -1.689  1.689</w:t>
      </w:r>
    </w:p>
    <w:p w14:paraId="59AA498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subtype[T.RM_Type_I]:phage_tail_clusters[T.cluster_2]:AMR_class_x[T.BETA-LACTAM]       0.000    0.862  0.000 1.000 -1.689  1.689</w:t>
      </w:r>
    </w:p>
    <w:p w14:paraId="74D3003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subtype[T.RM_Type_II]:phage_tail_clusters[T.cluster_2]:AMR_class_x[T.BETA-LACTAM]      0.000    0.746  0.000 1.000 -1.463  1.463</w:t>
      </w:r>
    </w:p>
    <w:p w14:paraId="5DBBAE0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subtype[T.Shedu]:phage_tail_clusters[T.cluster_2]:AMR_class_x[T.BETA-LACTAM]           0.000    0.704  0.000 1.000 -1.379  1.379</w:t>
      </w:r>
    </w:p>
    <w:p w14:paraId="040FDBA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subtype[T.CBASS_II]:phage_tail_clusters[T.cluster_3]:AMR_class_x[T.BETA-LACTAM]        0.000    0.896  0.000 1.000 -1.756  1.756</w:t>
      </w:r>
    </w:p>
    <w:p w14:paraId="6F6A1D0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subtype[T.CBASS_III]:phage_tail_clusters[T.cluster_3]:AMR_class_x[T.BETA-LACTAM]       0.000    0.845  0.000 1.000 -1.655  1.655</w:t>
      </w:r>
    </w:p>
    <w:p w14:paraId="54E7CE4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subtype[T.Hna]:phage_tail_clusters[T.cluster_3]:AMR_class_x[T.BETA-LACTAM]             0.000    1.034  0.000 1.000 -2.027  2.027</w:t>
      </w:r>
    </w:p>
    <w:p w14:paraId="5BE1AA6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subtype[T.Kiwa]:phage_tail_clusters[T.cluster_3]:AMR_class_x[T.BETA-LACTAM]            0.000    0.818  0.000 1.000 -1.603  1.603</w:t>
      </w:r>
    </w:p>
    <w:p w14:paraId="7B52E9C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lastRenderedPageBreak/>
        <w:t>subtype[T.PD-T7-1]:phage_tail_clusters[T.cluster_3]:AMR_class_x[T.BETA-LACTAM]         0.000    1.034  0.000 1.000 -2.027  2.027</w:t>
      </w:r>
    </w:p>
    <w:p w14:paraId="36DECE7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subtype[T.RM_Type_I]:phage_tail_clusters[T.cluster_3]:AMR_class_x[T.BETA-LACTAM]       0.000    1.034  0.000 1.000 -2.027  2.027</w:t>
      </w:r>
    </w:p>
    <w:p w14:paraId="1CA338A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subtype[T.RM_Type_II]:phage_tail_clusters[T.cluster_3]:AMR_class_x[T.BETA-LACTAM]      0.000    0.896  0.000 1.000 -1.756  1.756</w:t>
      </w:r>
    </w:p>
    <w:p w14:paraId="3CC0D92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subtype[T.Shedu]:phage_tail_clusters[T.cluster_3]:AMR_class_x[T.BETA-LACTAM]           0.000    0.845  0.000 1.000 -1.655  1.655</w:t>
      </w:r>
    </w:p>
    <w:p w14:paraId="4D56698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subtype[T.CBASS_II]:phage_tail_clusters[T.cluster_4]:AMR_class_x[T.BETA-LACTAM]       -0.000    1.173 -0.000 1.000 -2.299  2.299</w:t>
      </w:r>
    </w:p>
    <w:p w14:paraId="071B562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subtype[T.CBASS_III]:phage_tail_clusters[T.cluster_4]:AMR_class_x[T.BETA-LACTAM]      -0.000    1.106 -0.000 1.000 -2.167  2.167</w:t>
      </w:r>
    </w:p>
    <w:p w14:paraId="3EC4140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subtype[T.Hna]:phage_tail_clusters[T.cluster_4]:AMR_class_x[T.BETA-LACTAM]            -0.000    1.354 -0.000 1.000 -2.655  2.655</w:t>
      </w:r>
    </w:p>
    <w:p w14:paraId="0340CA1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subtype[T.Kiwa]:phage_tail_clusters[T.cluster_4]:AMR_class_x[T.BETA-LACTAM]           -0.000    1.071 -0.000 1.000 -2.099  2.099</w:t>
      </w:r>
    </w:p>
    <w:p w14:paraId="6796097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subtype[T.PD-T7-1]:phage_tail_clusters[T.cluster_4]:AMR_class_x[T.BETA-LACTAM]        -0.000    1.354 -0.000 1.000 -2.655  2.655</w:t>
      </w:r>
    </w:p>
    <w:p w14:paraId="01F5A85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subtype[T.RM_Type_I]:phage_tail_clusters[T.cluster_4]:AMR_class_x[T.BETA-LACTAM]      -0.000    1.354 -0.000 1.000 -2.655  2.655</w:t>
      </w:r>
    </w:p>
    <w:p w14:paraId="484721F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subtype[T.RM_Type_II]:phage_tail_clusters[T.cluster_4]:AMR_class_x[T.BETA-LACTAM]     -0.000    1.173 -0.000 1.000 -2.299  2.299</w:t>
      </w:r>
    </w:p>
    <w:p w14:paraId="6BEEC1D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subtype[T.Shedu]:phage_tail_clusters[T.cluster_4]:AMR_class_x[T.BETA-LACTAM]          -0.000    1.106 -0.000 1.000 -2.167  2.167</w:t>
      </w:r>
    </w:p>
    <w:p w14:paraId="418F666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subtype[T.CBASS_II]:phage_tail_clusters[T.cluster_5]:AMR_class_x[T.BETA-LACTAM]       -0.000    1.173 -0.000 1.000 -2.299  2.299</w:t>
      </w:r>
    </w:p>
    <w:p w14:paraId="3557EBF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subtype[T.CBASS_III]:phage_tail_clusters[T.cluster_5]:AMR_class_x[T.BETA-LACTAM]      -0.000    1.106 -0.000 1.000 -2.167  2.167</w:t>
      </w:r>
    </w:p>
    <w:p w14:paraId="090409D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subtype[T.Hna]:phage_tail_clusters[T.cluster_5]:AMR_class_x[T.BETA-LACTAM]            -0.000    1.354 -0.000 1.000 -2.655  2.655</w:t>
      </w:r>
    </w:p>
    <w:p w14:paraId="7AFA764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subtype[T.Kiwa]:phage_tail_clusters[T.cluster_5]:AMR_class_x[T.BETA-LACTAM]           -0.000    1.071 -0.000 1.000 -2.099  2.099</w:t>
      </w:r>
    </w:p>
    <w:p w14:paraId="7597DD8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subtype[T.PD-T7-1]:phage_tail_clusters[T.cluster_5]:AMR_class_x[T.BETA-LACTAM]        -0.000    1.354 -0.000 1.000 -2.655  2.655</w:t>
      </w:r>
    </w:p>
    <w:p w14:paraId="5E1A612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subtype[T.RM_Type_I]:phage_tail_clusters[T.cluster_5]:AMR_class_x[T.BETA-LACTAM]      -0.000    1.354 -0.000 1.000 -2.655  2.655</w:t>
      </w:r>
    </w:p>
    <w:p w14:paraId="350EF32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subtype[T.RM_Type_II]:phage_tail_clusters[T.cluster_5]:AMR_class_x[T.BETA-LACTAM]     -0.000    1.173 -0.000 1.000 -2.299  2.299</w:t>
      </w:r>
    </w:p>
    <w:p w14:paraId="1993306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subtype[T.Shedu]:phage_tail_clusters[T.cluster_5]:AMR_class_x[T.BETA-LACTAM]          -0.000    1.106 -0.000 1.000 -2.167  2.167</w:t>
      </w:r>
    </w:p>
    <w:p w14:paraId="3EB3D3D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subtype[T.CBASS_II]:phage_tail_clusters[T.cluster_6]:AMR_class_x[T.BETA-LACTAM]        0.000    1.588  0.000 1.000 -3.113  3.113</w:t>
      </w:r>
    </w:p>
    <w:p w14:paraId="13D236A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subtype[T.CBASS_III]:phage_tail_clusters[T.cluster_6]:AMR_class_x[T.BETA-LACTAM]       0.000    1.497  0.000 1.000 -2.935  2.935</w:t>
      </w:r>
    </w:p>
    <w:p w14:paraId="02872E7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subtype[T.Hna]:phage_tail_clusters[T.cluster_6]:AMR_class_x[T.BETA-LACTAM]             0.000    1.834  0.000 1.000 -3.594  3.594</w:t>
      </w:r>
    </w:p>
    <w:p w14:paraId="170F1D0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subtype[T.Kiwa]:phage_tail_clusters[T.cluster_6]:AMR_class_x[T.BETA-LACTAM]            0.000    1.450  0.000 1.000 -2.842  2.842</w:t>
      </w:r>
    </w:p>
    <w:p w14:paraId="39D917B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subtype[T.PD-T7-1]:phage_tail_clusters[T.cluster_6]:AMR_class_x[T.BETA-LACTAM]         0.000    1.834  0.000 1.000 -3.594  3.594</w:t>
      </w:r>
    </w:p>
    <w:p w14:paraId="586FC29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subtype[T.RM_Type_I]:phage_tail_clusters[T.cluster_6]:AMR_class_x[T.BETA-LACTAM]       0.000    1.834  0.000 1.000 -3.594  3.594</w:t>
      </w:r>
    </w:p>
    <w:p w14:paraId="5288DF0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subtype[T.RM_Type_II]:phage_tail_clusters[T.cluster_6]:AMR_class_x[T.BETA-LACTAM]      0.000    1.588  0.000 1.000 -3.113  3.113</w:t>
      </w:r>
    </w:p>
    <w:p w14:paraId="67E167B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subtype[T.Shedu]:phage_tail_clusters[T.cluster_6]:AMR_class_x[T.BETA-LACTAM]           0.000    1.497  0.000 1.000 -2.935  2.935</w:t>
      </w:r>
    </w:p>
    <w:p w14:paraId="4D548C3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subtype[T.CBASS_II]:phage_tail_clusters[T.cluster_7]:AMR_class_x[T.BETA-LACTAM]        0.000    1.173  0.000 1.000 -2.299  2.299</w:t>
      </w:r>
    </w:p>
    <w:p w14:paraId="3F94887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subtype[T.CBASS_III]:phage_tail_clusters[T.cluster_7]:AMR_class_x[T.BETA-LACTAM]       0.000    1.106  0.000 1.000 -2.167  2.167</w:t>
      </w:r>
    </w:p>
    <w:p w14:paraId="4044906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subtype[T.Hna]:phage_tail_clusters[T.cluster_7]:AMR_class_x[T.BETA-LACTAM]             0.000    1.354  0.000 1.000 -2.655  2.655</w:t>
      </w:r>
    </w:p>
    <w:p w14:paraId="2163ADD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subtype[T.Kiwa]:phage_tail_clusters[T.cluster_7]:AMR_class_x[T.BETA-LACTAM]            0.000    1.071  0.000 1.000 -2.099  2.099</w:t>
      </w:r>
    </w:p>
    <w:p w14:paraId="0810A0F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subtype[T.PD-T7-1]:phage_tail_clusters[T.cluster_7]:AMR_class_x[T.BETA-LACTAM]         0.000    1.354  0.000 1.000 -2.655  2.655</w:t>
      </w:r>
    </w:p>
    <w:p w14:paraId="00FCF73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subtype[T.RM_Type_I]:phage_tail_clusters[T.cluster_7]:AMR_class_x[T.BETA-LACTAM]       0.000    1.354  0.000 1.000 -2.655  2.655</w:t>
      </w:r>
    </w:p>
    <w:p w14:paraId="03A56CC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subtype[T.RM_Type_II]:phage_tail_clusters[T.cluster_7]:AMR_class_x[T.BETA-LACTAM]      0.000    1.173  0.000 1.000 -2.299  2.299</w:t>
      </w:r>
    </w:p>
    <w:p w14:paraId="7C4BAA3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subtype[T.Shedu]:phage_tail_clusters[T.cluster_7]:AMR_class_x[T.BETA-LACTAM]           0.000    1.106  0.000 1.000 -2.167  2.167</w:t>
      </w:r>
    </w:p>
    <w:p w14:paraId="7DCD2E9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subtype[T.CBASS_II]:phage_tail_clusters[T.cluster_8]:AMR_class_x[T.BETA-LACTAM]        0.000    0.997  0.000 1.000 -1.954  1.954</w:t>
      </w:r>
    </w:p>
    <w:p w14:paraId="4380769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subtype[T.CBASS_III]:phage_tail_clusters[T.cluster_8]:AMR_class_x[T.BETA-LACTAM]       0.000    0.940  0.000 1.000 -1.842  1.842</w:t>
      </w:r>
    </w:p>
    <w:p w14:paraId="3251AFA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lastRenderedPageBreak/>
        <w:t>subtype[T.Hna]:phage_tail_clusters[T.cluster_8]:AMR_class_x[T.BETA-LACTAM]             0.000    1.151  0.000 1.000 -2.256  2.256</w:t>
      </w:r>
    </w:p>
    <w:p w14:paraId="02CC9A1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subtype[T.Kiwa]:phage_tail_clusters[T.cluster_8]:AMR_class_x[T.BETA-LACTAM]            0.000    0.910  0.000 1.000 -1.783  1.783</w:t>
      </w:r>
    </w:p>
    <w:p w14:paraId="7E40714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subtype[T.PD-T7-1]:phage_tail_clusters[T.cluster_8]:AMR_class_x[T.BETA-LACTAM]         0.000    1.151  0.000 1.000 -2.256  2.256</w:t>
      </w:r>
    </w:p>
    <w:p w14:paraId="09473DA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subtype[T.RM_Type_I]:phage_tail_clusters[T.cluster_8]:AMR_class_x[T.BETA-LACTAM]       0.000    1.151  0.000 1.000 -2.256  2.256</w:t>
      </w:r>
    </w:p>
    <w:p w14:paraId="0D147C7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subtype[T.RM_Type_II]:phage_tail_clusters[T.cluster_8]:AMR_class_x[T.BETA-LACTAM]      0.000    0.997  0.000 1.000 -1.954  1.954</w:t>
      </w:r>
    </w:p>
    <w:p w14:paraId="65F8C54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subtype[T.Shedu]:phage_tail_clusters[T.cluster_8]:AMR_class_x[T.BETA-LACTAM]           0.000    0.940  0.000 1.000 -1.842  1.842</w:t>
      </w:r>
    </w:p>
    <w:p w14:paraId="13B587B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subtype[T.CBASS_II]:phage_tail_clusters[T.cluster_2]:AMR_class_x[T.CHLORAMPHENICOL]    0.000    0.746  0.000 1.000 -1.463  1.463</w:t>
      </w:r>
    </w:p>
    <w:p w14:paraId="36245D8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subtype[T.CBASS_III]:phage_tail_clusters[T.cluster_2]:AMR_class_x[T.CHLORAMPHENICOL]   0.000    0.704  0.000 1.000 -1.379  1.379</w:t>
      </w:r>
    </w:p>
    <w:p w14:paraId="2C25136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subtype[T.Hna]:phage_tail_clusters[T.cluster_2]:AMR_class_x[T.CHLORAMPHENICOL]         0.000    0.862  0.000 1.000 -1.689  1.689</w:t>
      </w:r>
    </w:p>
    <w:p w14:paraId="25655C7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subtype[T.Kiwa]:phage_tail_clusters[T.cluster_2]:AMR_class_x[T.CHLORAMPHENICOL]        0.000    0.681  0.000 1.000 -1.335  1.335</w:t>
      </w:r>
    </w:p>
    <w:p w14:paraId="3C97F34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subtype[T.PD-T7-1]:phage_tail_clusters[T.cluster_2]:AMR_class_x[T.CHLORAMPHENICOL]     0.000    0.862  0.000 1.000 -1.689  1.689</w:t>
      </w:r>
    </w:p>
    <w:p w14:paraId="2C5BD1C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subtype[T.RM_Type_I]:phage_tail_clusters[T.cluster_2]:AMR_class_x[T.CHLORAMPHENICOL]   0.000    0.862  0.000 1.000 -1.689  1.689</w:t>
      </w:r>
    </w:p>
    <w:p w14:paraId="598C0FA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subtype[T.RM_Type_II]:phage_tail_clusters[T.cluster_2]:AMR_class_x[T.CHLORAMPHENICOL]  0.000    0.746  0.000 1.000 -1.463  1.463</w:t>
      </w:r>
    </w:p>
    <w:p w14:paraId="6D41F26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subtype[T.Shedu]:phage_tail_clusters[T.cluster_2]:AMR_class_x[T.CHLORAMPHENICOL]       0.000    0.704  0.000 1.000 -1.379  1.379</w:t>
      </w:r>
    </w:p>
    <w:p w14:paraId="15FE419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subtype[T.CBASS_II]:phage_tail_clusters[T.cluster_3]:AMR_class_x[T.CHLORAMPHENICOL]    0.000    0.896  0.000 1.000 -1.756  1.756</w:t>
      </w:r>
    </w:p>
    <w:p w14:paraId="56276A1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subtype[T.CBASS_III]:phage_tail_clusters[T.cluster_3]:AMR_class_x[T.CHLORAMPHENICOL]   0.000    0.845  0.000 1.000 -1.655  1.655</w:t>
      </w:r>
    </w:p>
    <w:p w14:paraId="411ECB1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subtype[T.Hna]:phage_tail_clusters[T.cluster_3]:AMR_class_x[T.CHLORAMPHENICOL]         0.000    1.034  0.000 1.000 -2.027  2.027</w:t>
      </w:r>
    </w:p>
    <w:p w14:paraId="5561915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subtype[T.Kiwa]:phage_tail_clusters[T.cluster_3]:AMR_class_x[T.CHLORAMPHENICOL]        0.000    0.818  0.000 1.000 -1.603  1.603</w:t>
      </w:r>
    </w:p>
    <w:p w14:paraId="1B12611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subtype[T.PD-T7-1]:phage_tail_clusters[T.cluster_3]:AMR_class_x[T.CHLORAMPHENICOL]     0.000    1.034  0.000 1.000 -2.027  2.027</w:t>
      </w:r>
    </w:p>
    <w:p w14:paraId="2B24AEE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subtype[T.RM_Type_I]:phage_tail_clusters[T.cluster_3]:AMR_class_x[T.CHLORAMPHENICOL]   0.000    1.034  0.000 1.000 -2.027  2.027</w:t>
      </w:r>
    </w:p>
    <w:p w14:paraId="395719E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subtype[T.RM_Type_II]:phage_tail_clusters[T.cluster_3]:AMR_class_x[T.CHLORAMPHENICOL]  0.000    0.896  0.000 1.000 -1.756  1.756</w:t>
      </w:r>
    </w:p>
    <w:p w14:paraId="5D88A28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subtype[T.Shedu]:phage_tail_clusters[T.cluster_3]:AMR_class_x[T.CHLORAMPHENICOL]       0.000    0.845  0.000 1.000 -1.655  1.655</w:t>
      </w:r>
    </w:p>
    <w:p w14:paraId="5DD0146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subtype[T.CBASS_II]:phage_tail_clusters[T.cluster_4]:AMR_class_x[T.CHLORAMPHENICOL]   -0.000    1.173 -0.000 1.000 -2.299  2.299</w:t>
      </w:r>
    </w:p>
    <w:p w14:paraId="12AC44F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subtype[T.CBASS_III]:phage_tail_clusters[T.cluster_4]:AMR_class_x[T.CHLORAMPHENICOL]  -0.000    1.106 -0.000 1.000 -2.167  2.167</w:t>
      </w:r>
    </w:p>
    <w:p w14:paraId="75DF318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subtype[T.Hna]:phage_tail_clusters[T.cluster_4]:AMR_class_x[T.CHLORAMPHENICOL]        -0.000    1.354 -0.000 1.000 -2.655  2.655</w:t>
      </w:r>
    </w:p>
    <w:p w14:paraId="0E7C6B9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subtype[T.Kiwa]:phage_tail_clusters[T.cluster_4]:AMR_class_x[T.CHLORAMPHENICOL]       -0.000    1.071 -0.000 1.000 -2.099  2.099</w:t>
      </w:r>
    </w:p>
    <w:p w14:paraId="5638BF2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subtype[T.PD-T7-1]:phage_tail_clusters[T.cluster_4]:AMR_class_x[T.CHLORAMPHENICOL]    -0.000    1.354 -0.000 1.000 -2.655  2.655</w:t>
      </w:r>
    </w:p>
    <w:p w14:paraId="5A09E43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subtype[T.RM_Type_I]:phage_tail_clusters[T.cluster_4]:AMR_class_x[T.CHLORAMPHENICOL]  -0.000    1.354 -0.000 1.000 -2.655  2.655</w:t>
      </w:r>
    </w:p>
    <w:p w14:paraId="4885739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subtype[T.RM_Type_II]:phage_tail_clusters[T.cluster_4]:AMR_class_x[T.CHLORAMPHENICOL] -0.000    1.173 -0.000 1.000 -2.299  2.299</w:t>
      </w:r>
    </w:p>
    <w:p w14:paraId="42B03E9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subtype[T.Shedu]:phage_tail_clusters[T.cluster_4]:AMR_class_x[T.CHLORAMPHENICOL]      -0.000    1.106 -0.000 1.000 -2.167  2.167</w:t>
      </w:r>
    </w:p>
    <w:p w14:paraId="7E5F40A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subtype[T.CBASS_II]:phage_tail_clusters[T.cluster_5]:AMR_class_x[T.CHLORAMPHENICOL]   -0.000    1.173 -0.000 1.000 -2.299  2.299</w:t>
      </w:r>
    </w:p>
    <w:p w14:paraId="273F961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subtype[T.CBASS_III]:phage_tail_clusters[T.cluster_5]:AMR_class_x[T.CHLORAMPHENICOL]  -0.000    1.106 -0.000 1.000 -2.167  2.167</w:t>
      </w:r>
    </w:p>
    <w:p w14:paraId="4D6EBBC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subtype[T.Hna]:phage_tail_clusters[T.cluster_5]:AMR_class_x[T.CHLORAMPHENICOL]        -0.000    1.354 -0.000 1.000 -2.655  2.655</w:t>
      </w:r>
    </w:p>
    <w:p w14:paraId="2C2610E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subtype[T.Kiwa]:phage_tail_clusters[T.cluster_5]:AMR_class_x[T.CHLORAMPHENICOL]       -0.000    1.071 -0.000 1.000 -2.099  2.099</w:t>
      </w:r>
    </w:p>
    <w:p w14:paraId="4B62C7A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subtype[T.PD-T7-1]:phage_tail_clusters[T.cluster_5]:AMR_class_x[T.CHLORAMPHENICOL]    -0.000    1.354 -0.000 1.000 -2.655  2.655</w:t>
      </w:r>
    </w:p>
    <w:p w14:paraId="27914C4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subtype[T.RM_Type_I]:phage_tail_clusters[T.cluster_5]:AMR_class_x[T.CHLORAMPHENICOL]  -0.000    1.354 -0.000 1.000 -2.655  2.655</w:t>
      </w:r>
    </w:p>
    <w:p w14:paraId="0C28CD2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subtype[T.RM_Type_II]:phage_tail_clusters[T.cluster_5]:AMR_class_x[T.CHLORAMPHENICOL] -0.000    1.173 -0.000 1.000 -2.299  2.299</w:t>
      </w:r>
    </w:p>
    <w:p w14:paraId="145377A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lastRenderedPageBreak/>
        <w:t>subtype[T.Shedu]:phage_tail_clusters[T.cluster_5]:AMR_class_x[T.CHLORAMPHENICOL]      -0.000    1.106 -0.000 1.000 -2.167  2.167</w:t>
      </w:r>
    </w:p>
    <w:p w14:paraId="6122591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subtype[T.CBASS_II]:phage_tail_clusters[T.cluster_6]:AMR_class_x[T.CHLORAMPHENICOL]    0.000    1.588  0.000 1.000 -3.113  3.113</w:t>
      </w:r>
    </w:p>
    <w:p w14:paraId="7DC0F19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subtype[T.CBASS_III]:phage_tail_clusters[T.cluster_6]:AMR_class_x[T.CHLORAMPHENICOL]   0.000    1.497  0.000 1.000 -2.935  2.935</w:t>
      </w:r>
    </w:p>
    <w:p w14:paraId="6E01221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subtype[T.Hna]:phage_tail_clusters[T.cluster_6]:AMR_class_x[T.CHLORAMPHENICOL]         0.000    1.834  0.000 1.000 -3.594  3.594</w:t>
      </w:r>
    </w:p>
    <w:p w14:paraId="3C84DBE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subtype[T.Kiwa]:phage_tail_clusters[T.cluster_6]:AMR_class_x[T.CHLORAMPHENICOL]        0.000    1.450  0.000 1.000 -2.842  2.842</w:t>
      </w:r>
    </w:p>
    <w:p w14:paraId="4FF47B1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subtype[T.PD-T7-1]:phage_tail_clusters[T.cluster_6]:AMR_class_x[T.CHLORAMPHENICOL]     0.000    1.834  0.000 1.000 -3.594  3.594</w:t>
      </w:r>
    </w:p>
    <w:p w14:paraId="7123033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subtype[T.RM_Type_I]:phage_tail_clusters[T.cluster_6]:AMR_class_x[T.CHLORAMPHENICOL]   0.000    1.834  0.000 1.000 -3.594  3.594</w:t>
      </w:r>
    </w:p>
    <w:p w14:paraId="673F10F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subtype[T.RM_Type_II]:phage_tail_clusters[T.cluster_6]:AMR_class_x[T.CHLORAMPHENICOL]  0.000    1.588  0.000 1.000 -3.113  3.113</w:t>
      </w:r>
    </w:p>
    <w:p w14:paraId="797BF38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subtype[T.Shedu]:phage_tail_clusters[T.cluster_6]:AMR_class_x[T.CHLORAMPHENICOL]       0.000    1.497  0.000 1.000 -2.935  2.935</w:t>
      </w:r>
    </w:p>
    <w:p w14:paraId="2339992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subtype[T.CBASS_II]:phage_tail_clusters[T.cluster_7]:AMR_class_x[T.CHLORAMPHENICOL]    0.000    1.173  0.000 1.000 -2.299  2.299</w:t>
      </w:r>
    </w:p>
    <w:p w14:paraId="73B4EEE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subtype[T.CBASS_III]:phage_tail_clusters[T.cluster_7]:AMR_class_x[T.CHLORAMPHENICOL]   0.000    1.106  0.000 1.000 -2.167  2.167</w:t>
      </w:r>
    </w:p>
    <w:p w14:paraId="7F3D817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subtype[T.Hna]:phage_tail_clusters[T.cluster_7]:AMR_class_x[T.CHLORAMPHENICOL]         0.000    1.354  0.000 1.000 -2.655  2.655</w:t>
      </w:r>
    </w:p>
    <w:p w14:paraId="759D580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subtype[T.Kiwa]:phage_tail_clusters[T.cluster_7]:AMR_class_x[T.CHLORAMPHENICOL]        0.000    1.071  0.000 1.000 -2.099  2.099</w:t>
      </w:r>
    </w:p>
    <w:p w14:paraId="3046C04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subtype[T.PD-T7-1]:phage_tail_clusters[T.cluster_7]:AMR_class_x[T.CHLORAMPHENICOL]     0.000    1.354  0.000 1.000 -2.655  2.655</w:t>
      </w:r>
    </w:p>
    <w:p w14:paraId="254A9B5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subtype[T.RM_Type_I]:phage_tail_clusters[T.cluster_7]:AMR_class_x[T.CHLORAMPHENICOL]   0.000    1.354  0.000 1.000 -2.655  2.655</w:t>
      </w:r>
    </w:p>
    <w:p w14:paraId="3A3619A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subtype[T.RM_Type_II]:phage_tail_clusters[T.cluster_7]:AMR_class_x[T.CHLORAMPHENICOL]  0.000    1.173  0.000 1.000 -2.299  2.299</w:t>
      </w:r>
    </w:p>
    <w:p w14:paraId="48829BE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subtype[T.Shedu]:phage_tail_clusters[T.cluster_7]:AMR_class_x[T.CHLORAMPHENICOL]       0.000    1.106  0.000 1.000 -2.167  2.167</w:t>
      </w:r>
    </w:p>
    <w:p w14:paraId="55A3689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subtype[T.CBASS_II]:phage_tail_clusters[T.cluster_8]:AMR_class_x[T.CHLORAMPHENICOL]    0.000    0.997  0.000 1.000 -1.954  1.954</w:t>
      </w:r>
    </w:p>
    <w:p w14:paraId="78EF94B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subtype[T.CBASS_III]:phage_tail_clusters[T.cluster_8]:AMR_class_x[T.CHLORAMPHENICOL]   0.000    0.940  0.000 1.000 -1.842  1.842</w:t>
      </w:r>
    </w:p>
    <w:p w14:paraId="1A28E4A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subtype[T.Hna]:phage_tail_clusters[T.cluster_8]:AMR_class_x[T.CHLORAMPHENICOL]         0.000    1.151  0.000 1.000 -2.256  2.256</w:t>
      </w:r>
    </w:p>
    <w:p w14:paraId="2DD7DE8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subtype[T.Kiwa]:phage_tail_clusters[T.cluster_8]:AMR_class_x[T.CHLORAMPHENICOL]        0.000    0.910  0.000 1.000 -1.783  1.783</w:t>
      </w:r>
    </w:p>
    <w:p w14:paraId="4D80224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subtype[T.PD-T7-1]:phage_tail_clusters[T.cluster_8]:AMR_class_x[T.CHLORAMPHENICOL]     0.000    1.151  0.000 1.000 -2.256  2.256</w:t>
      </w:r>
    </w:p>
    <w:p w14:paraId="47AEE93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subtype[T.RM_Type_I]:phage_tail_clusters[T.cluster_8]:AMR_class_x[T.CHLORAMPHENICOL]   0.000    1.151  0.000 1.000 -2.256  2.256</w:t>
      </w:r>
    </w:p>
    <w:p w14:paraId="1C358F0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subtype[T.RM_Type_II]:phage_tail_clusters[T.cluster_8]:AMR_class_x[T.CHLORAMPHENICOL]  0.000    0.997  0.000 1.000 -1.954  1.954</w:t>
      </w:r>
    </w:p>
    <w:p w14:paraId="4DBD44F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subtype[T.Shedu]:phage_tail_clusters[T.cluster_8]:AMR_class_x[T.CHLORAMPHENICOL]       0.000    0.940  0.000 1.000 -1.842  1.842</w:t>
      </w:r>
    </w:p>
    <w:p w14:paraId="710C1C8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subtype[T.CBASS_II]:phage_tail_clusters[T.cluster_2]:AMR_class_x[T.FOSFOMYCIN]         0.000    0.746  0.000 1.000 -1.463  1.463</w:t>
      </w:r>
    </w:p>
    <w:p w14:paraId="78B08FC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subtype[T.CBASS_III]:phage_tail_clusters[T.cluster_2]:AMR_class_x[T.FOSFOMYCIN]        0.000    0.704  0.000 1.000 -1.379  1.379</w:t>
      </w:r>
    </w:p>
    <w:p w14:paraId="2889EDC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subtype[T.Hna]:phage_tail_clusters[T.cluster_2]:AMR_class_x[T.FOSFOMYCIN]              0.000    0.862  0.000 1.000 -1.689  1.689</w:t>
      </w:r>
    </w:p>
    <w:p w14:paraId="4E732B8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subtype[T.Kiwa]:phage_tail_clusters[T.cluster_2]:AMR_class_x[T.FOSFOMYCIN]             0.000    0.681  0.000 1.000 -1.335  1.335</w:t>
      </w:r>
    </w:p>
    <w:p w14:paraId="3359C42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subtype[T.PD-T7-1]:phage_tail_clusters[T.cluster_2]:AMR_class_x[T.FOSFOMYCIN]          0.000    0.862  0.000 1.000 -1.689  1.689</w:t>
      </w:r>
    </w:p>
    <w:p w14:paraId="15C67AB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subtype[T.RM_Type_I]:phage_tail_clusters[T.cluster_2]:AMR_class_x[T.FOSFOMYCIN]        0.000    0.862  0.000 1.000 -1.689  1.689</w:t>
      </w:r>
    </w:p>
    <w:p w14:paraId="7A5E659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subtype[T.RM_Type_II]:phage_tail_clusters[T.cluster_2]:AMR_class_x[T.FOSFOMYCIN]       0.000    0.746  0.000 1.000 -1.463  1.463</w:t>
      </w:r>
    </w:p>
    <w:p w14:paraId="126C4B0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subtype[T.Shedu]:phage_tail_clusters[T.cluster_2]:AMR_class_x[T.FOSFOMYCIN]            0.000    0.704  0.000 1.000 -1.379  1.379</w:t>
      </w:r>
    </w:p>
    <w:p w14:paraId="5F86A75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subtype[T.CBASS_II]:phage_tail_clusters[T.cluster_3]:AMR_class_x[T.FOSFOMYCIN]         0.000    0.896  0.000 1.000 -1.756  1.756</w:t>
      </w:r>
    </w:p>
    <w:p w14:paraId="4BCF0BC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subtype[T.CBASS_III]:phage_tail_clusters[T.cluster_3]:AMR_class_x[T.FOSFOMYCIN]        0.000    0.845  0.000 1.000 -1.655  1.655</w:t>
      </w:r>
    </w:p>
    <w:p w14:paraId="610484B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subtype[T.Hna]:phage_tail_clusters[T.cluster_3]:AMR_class_x[T.FOSFOMYCIN]              0.000    1.034  0.000 1.000 -2.027  2.027</w:t>
      </w:r>
    </w:p>
    <w:p w14:paraId="0564917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lastRenderedPageBreak/>
        <w:t>subtype[T.Kiwa]:phage_tail_clusters[T.cluster_3]:AMR_class_x[T.FOSFOMYCIN]             0.000    0.818  0.000 1.000 -1.603  1.603</w:t>
      </w:r>
    </w:p>
    <w:p w14:paraId="7E2D370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subtype[T.PD-T7-1]:phage_tail_clusters[T.cluster_3]:AMR_class_x[T.FOSFOMYCIN]          0.000    1.034  0.000 1.000 -2.027  2.027</w:t>
      </w:r>
    </w:p>
    <w:p w14:paraId="27A5F01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subtype[T.RM_Type_I]:phage_tail_clusters[T.cluster_3]:AMR_class_x[T.FOSFOMYCIN]        0.000    1.034  0.000 1.000 -2.027  2.027</w:t>
      </w:r>
    </w:p>
    <w:p w14:paraId="23F8CB0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subtype[T.RM_Type_II]:phage_tail_clusters[T.cluster_3]:AMR_class_x[T.FOSFOMYCIN]       0.000    0.896  0.000 1.000 -1.756  1.756</w:t>
      </w:r>
    </w:p>
    <w:p w14:paraId="1A9153C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subtype[T.Shedu]:phage_tail_clusters[T.cluster_3]:AMR_class_x[T.FOSFOMYCIN]            0.000    0.845  0.000 1.000 -1.655  1.655</w:t>
      </w:r>
    </w:p>
    <w:p w14:paraId="54481F1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subtype[T.CBASS_II]:phage_tail_clusters[T.cluster_4]:AMR_class_x[T.FOSFOMYCIN]        -0.000    1.173 -0.000 1.000 -2.299  2.299</w:t>
      </w:r>
    </w:p>
    <w:p w14:paraId="6DDE4DE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subtype[T.CBASS_III]:phage_tail_clusters[T.cluster_4]:AMR_class_x[T.FOSFOMYCIN]       -0.000    1.106 -0.000 1.000 -2.167  2.167</w:t>
      </w:r>
    </w:p>
    <w:p w14:paraId="045ED9B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subtype[T.Hna]:phage_tail_clusters[T.cluster_4]:AMR_class_x[T.FOSFOMYCIN]             -0.000    1.354 -0.000 1.000 -2.655  2.655</w:t>
      </w:r>
    </w:p>
    <w:p w14:paraId="45D298F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subtype[T.Kiwa]:phage_tail_clusters[T.cluster_4]:AMR_class_x[T.FOSFOMYCIN]            -0.000    1.071 -0.000 1.000 -2.099  2.099</w:t>
      </w:r>
    </w:p>
    <w:p w14:paraId="3B424B7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subtype[T.PD-T7-1]:phage_tail_clusters[T.cluster_4]:AMR_class_x[T.FOSFOMYCIN]         -0.000    1.354 -0.000 1.000 -2.655  2.655</w:t>
      </w:r>
    </w:p>
    <w:p w14:paraId="7956D08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subtype[T.RM_Type_I]:phage_tail_clusters[T.cluster_4]:AMR_class_x[T.FOSFOMYCIN]       -0.000    1.354 -0.000 1.000 -2.655  2.655</w:t>
      </w:r>
    </w:p>
    <w:p w14:paraId="1289B36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subtype[T.RM_Type_II]:phage_tail_clusters[T.cluster_4]:AMR_class_x[T.FOSFOMYCIN]      -0.000    1.173 -0.000 1.000 -2.299  2.299</w:t>
      </w:r>
    </w:p>
    <w:p w14:paraId="47B3C49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subtype[T.Shedu]:phage_tail_clusters[T.cluster_4]:AMR_class_x[T.FOSFOMYCIN]           -0.000    1.106 -0.000 1.000 -2.167  2.167</w:t>
      </w:r>
    </w:p>
    <w:p w14:paraId="5689B6B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subtype[T.CBASS_II]:phage_tail_clusters[T.cluster_5]:AMR_class_x[T.FOSFOMYCIN]        -0.000    1.173 -0.000 1.000 -2.299  2.299</w:t>
      </w:r>
    </w:p>
    <w:p w14:paraId="7C33467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subtype[T.CBASS_III]:phage_tail_clusters[T.cluster_5]:AMR_class_x[T.FOSFOMYCIN]       -0.000    1.106 -0.000 1.000 -2.167  2.167</w:t>
      </w:r>
    </w:p>
    <w:p w14:paraId="562462E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subtype[T.Hna]:phage_tail_clusters[T.cluster_5]:AMR_class_x[T.FOSFOMYCIN]             -0.000    1.354 -0.000 1.000 -2.655  2.655</w:t>
      </w:r>
    </w:p>
    <w:p w14:paraId="4CF43AC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subtype[T.Kiwa]:phage_tail_clusters[T.cluster_5]:AMR_class_x[T.FOSFOMYCIN]            -0.000    1.071 -0.000 1.000 -2.099  2.099</w:t>
      </w:r>
    </w:p>
    <w:p w14:paraId="507F908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subtype[T.PD-T7-1]:phage_tail_clusters[T.cluster_5]:AMR_class_x[T.FOSFOMYCIN]         -0.000    1.354 -0.000 1.000 -2.655  2.655</w:t>
      </w:r>
    </w:p>
    <w:p w14:paraId="48D75EC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subtype[T.RM_Type_I]:phage_tail_clusters[T.cluster_5]:AMR_class_x[T.FOSFOMYCIN]       -0.000    1.354 -0.000 1.000 -2.655  2.655</w:t>
      </w:r>
    </w:p>
    <w:p w14:paraId="095C082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subtype[T.RM_Type_II]:phage_tail_clusters[T.cluster_5]:AMR_class_x[T.FOSFOMYCIN]      -0.000    1.173 -0.000 1.000 -2.299  2.299</w:t>
      </w:r>
    </w:p>
    <w:p w14:paraId="2AB1B6C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subtype[T.Shedu]:phage_tail_clusters[T.cluster_5]:AMR_class_x[T.FOSFOMYCIN]           -0.000    1.106 -0.000 1.000 -2.167  2.167</w:t>
      </w:r>
    </w:p>
    <w:p w14:paraId="7EBDDEB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subtype[T.CBASS_II]:phage_tail_clusters[T.cluster_6]:AMR_class_x[T.FOSFOMYCIN]         0.000    1.588  0.000 1.000 -3.113  3.113</w:t>
      </w:r>
    </w:p>
    <w:p w14:paraId="5516C87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subtype[T.CBASS_III]:phage_tail_clusters[T.cluster_6]:AMR_class_x[T.FOSFOMYCIN]        0.000    1.497  0.000 1.000 -2.935  2.935</w:t>
      </w:r>
    </w:p>
    <w:p w14:paraId="66151B9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subtype[T.Hna]:phage_tail_clusters[T.cluster_6]:AMR_class_x[T.FOSFOMYCIN]              0.000    1.834  0.000 1.000 -3.594  3.594</w:t>
      </w:r>
    </w:p>
    <w:p w14:paraId="52CFC5E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subtype[T.Kiwa]:phage_tail_clusters[T.cluster_6]:AMR_class_x[T.FOSFOMYCIN]             0.000    1.450  0.000 1.000 -2.842  2.842</w:t>
      </w:r>
    </w:p>
    <w:p w14:paraId="07E7C6D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subtype[T.PD-T7-1]:phage_tail_clusters[T.cluster_6]:AMR_class_x[T.FOSFOMYCIN]          0.000    1.834  0.000 1.000 -3.594  3.594</w:t>
      </w:r>
    </w:p>
    <w:p w14:paraId="61C33DF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subtype[T.RM_Type_I]:phage_tail_clusters[T.cluster_6]:AMR_class_x[T.FOSFOMYCIN]        0.000    1.834  0.000 1.000 -3.594  3.594</w:t>
      </w:r>
    </w:p>
    <w:p w14:paraId="1A2CA76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subtype[T.RM_Type_II]:phage_tail_clusters[T.cluster_6]:AMR_class_x[T.FOSFOMYCIN]       0.000    1.588  0.000 1.000 -3.113  3.113</w:t>
      </w:r>
    </w:p>
    <w:p w14:paraId="3E1F44F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subtype[T.Shedu]:phage_tail_clusters[T.cluster_6]:AMR_class_x[T.FOSFOMYCIN]            0.000    1.497  0.000 1.000 -2.935  2.935</w:t>
      </w:r>
    </w:p>
    <w:p w14:paraId="50A52E5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subtype[T.CBASS_II]:phage_tail_clusters[T.cluster_7]:AMR_class_x[T.FOSFOMYCIN]         0.000    1.173  0.000 1.000 -2.299  2.299</w:t>
      </w:r>
    </w:p>
    <w:p w14:paraId="6BF08AF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subtype[T.CBASS_III]:phage_tail_clusters[T.cluster_7]:AMR_class_x[T.FOSFOMYCIN]        0.000    1.106  0.000 1.000 -2.167  2.167</w:t>
      </w:r>
    </w:p>
    <w:p w14:paraId="060EFB4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subtype[T.Hna]:phage_tail_clusters[T.cluster_7]:AMR_class_x[T.FOSFOMYCIN]              0.000    1.354  0.000 1.000 -2.655  2.655</w:t>
      </w:r>
    </w:p>
    <w:p w14:paraId="07CA571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subtype[T.Kiwa]:phage_tail_clusters[T.cluster_7]:AMR_class_x[T.FOSFOMYCIN]             0.000    1.071  0.000 1.000 -2.099  2.099</w:t>
      </w:r>
    </w:p>
    <w:p w14:paraId="787AE83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subtype[T.PD-T7-1]:phage_tail_clusters[T.cluster_7]:AMR_class_x[T.FOSFOMYCIN]          0.000    1.354  0.000 1.000 -2.655  2.655</w:t>
      </w:r>
    </w:p>
    <w:p w14:paraId="1E2B52E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subtype[T.RM_Type_I]:phage_tail_clusters[T.cluster_7]:AMR_class_x[T.FOSFOMYCIN]        0.000    1.354  0.000 1.000 -2.655  2.655</w:t>
      </w:r>
    </w:p>
    <w:p w14:paraId="7F19634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subtype[T.RM_Type_II]:phage_tail_clusters[T.cluster_7]:AMR_class_x[T.FOSFOMYCIN]       0.000    1.173  0.000 1.000 -2.299  2.299</w:t>
      </w:r>
    </w:p>
    <w:p w14:paraId="0C028D7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lastRenderedPageBreak/>
        <w:t>subtype[T.Shedu]:phage_tail_clusters[T.cluster_7]:AMR_class_x[T.FOSFOMYCIN]            0.000    1.106  0.000 1.000 -2.167  2.167</w:t>
      </w:r>
    </w:p>
    <w:p w14:paraId="58F8B1B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subtype[T.CBASS_II]:phage_tail_clusters[T.cluster_8]:AMR_class_x[T.FOSFOMYCIN]         0.000    0.997  0.000 1.000 -1.954  1.954</w:t>
      </w:r>
    </w:p>
    <w:p w14:paraId="57C6A3E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subtype[T.CBASS_III]:phage_tail_clusters[T.cluster_8]:AMR_class_x[T.FOSFOMYCIN]        0.000    0.940  0.000 1.000 -1.842  1.842</w:t>
      </w:r>
    </w:p>
    <w:p w14:paraId="7A89C5E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subtype[T.Hna]:phage_tail_clusters[T.cluster_8]:AMR_class_x[T.FOSFOMYCIN]              0.000    1.151  0.000 1.000 -2.256  2.256</w:t>
      </w:r>
    </w:p>
    <w:p w14:paraId="12792C1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subtype[T.Kiwa]:phage_tail_clusters[T.cluster_8]:AMR_class_x[T.FOSFOMYCIN]             0.000    0.910  0.000 1.000 -1.783  1.783</w:t>
      </w:r>
    </w:p>
    <w:p w14:paraId="4D9D690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subtype[T.PD-T7-1]:phage_tail_clusters[T.cluster_8]:AMR_class_x[T.FOSFOMYCIN]          0.000    1.151  0.000 1.000 -2.256  2.256</w:t>
      </w:r>
    </w:p>
    <w:p w14:paraId="2AD27F3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subtype[T.RM_Type_I]:phage_tail_clusters[T.cluster_8]:AMR_class_x[T.FOSFOMYCIN]        0.000    1.151  0.000 1.000 -2.256  2.256</w:t>
      </w:r>
    </w:p>
    <w:p w14:paraId="6866523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subtype[T.RM_Type_II]:phage_tail_clusters[T.cluster_8]:AMR_class_x[T.FOSFOMYCIN]       0.000    0.997  0.000 1.000 -1.954  1.954</w:t>
      </w:r>
    </w:p>
    <w:p w14:paraId="386DED6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subtype[T.Shedu]:phage_tail_clusters[T.cluster_8]:AMR_class_x[T.FOSFOMYCIN]            0.000    0.940  0.000 1.000 -1.842  1.842</w:t>
      </w:r>
    </w:p>
    <w:p w14:paraId="6C38D92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subtype[T.CBASS_II]:phage_tail_clusters[T.cluster_2]:AMR_class_x[T.KANAMYCIN]          0.000    0.746  0.000 1.000 -1.463  1.463</w:t>
      </w:r>
    </w:p>
    <w:p w14:paraId="5BEEFC5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subtype[T.CBASS_III]:phage_tail_clusters[T.cluster_2]:AMR_class_x[T.KANAMYCIN]         0.000    0.704  0.000 1.000 -1.379  1.379</w:t>
      </w:r>
    </w:p>
    <w:p w14:paraId="7A5278C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subtype[T.Hna]:phage_tail_clusters[T.cluster_2]:AMR_class_x[T.KANAMYCIN]               0.000    0.862  0.000 1.000 -1.689  1.689</w:t>
      </w:r>
    </w:p>
    <w:p w14:paraId="48F063D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subtype[T.Kiwa]:phage_tail_clusters[T.cluster_2]:AMR_class_x[T.KANAMYCIN]              0.000    0.681  0.000 1.000 -1.335  1.335</w:t>
      </w:r>
    </w:p>
    <w:p w14:paraId="4932875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subtype[T.PD-T7-1]:phage_tail_clusters[T.cluster_2]:AMR_class_x[T.KANAMYCIN]           0.000    0.862  0.000 1.000 -1.689  1.689</w:t>
      </w:r>
    </w:p>
    <w:p w14:paraId="327E1D5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subtype[T.RM_Type_I]:phage_tail_clusters[T.cluster_2]:AMR_class_x[T.KANAMYCIN]         0.000    0.862  0.000 1.000 -1.689  1.689</w:t>
      </w:r>
    </w:p>
    <w:p w14:paraId="2B37A60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subtype[T.RM_Type_II]:phage_tail_clusters[T.cluster_2]:AMR_class_x[T.KANAMYCIN]        0.000    0.746  0.000 1.000 -1.463  1.463</w:t>
      </w:r>
    </w:p>
    <w:p w14:paraId="10E9798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subtype[T.Shedu]:phage_tail_clusters[T.cluster_2]:AMR_class_x[T.KANAMYCIN]             0.000    0.704  0.000 1.000 -1.379  1.379</w:t>
      </w:r>
    </w:p>
    <w:p w14:paraId="67E88DE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subtype[T.CBASS_II]:phage_tail_clusters[T.cluster_3]:AMR_class_x[T.KANAMYCIN]          0.000    0.896  0.000 1.000 -1.756  1.756</w:t>
      </w:r>
    </w:p>
    <w:p w14:paraId="5F98D0E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subtype[T.CBASS_III]:phage_tail_clusters[T.cluster_3]:AMR_class_x[T.KANAMYCIN]         0.000    0.845  0.000 1.000 -1.655  1.655</w:t>
      </w:r>
    </w:p>
    <w:p w14:paraId="0492FCA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subtype[T.Hna]:phage_tail_clusters[T.cluster_3]:AMR_class_x[T.KANAMYCIN]               0.000    1.034  0.000 1.000 -2.027  2.027</w:t>
      </w:r>
    </w:p>
    <w:p w14:paraId="15F4024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subtype[T.Kiwa]:phage_tail_clusters[T.cluster_3]:AMR_class_x[T.KANAMYCIN]              0.000    0.818  0.000 1.000 -1.603  1.603</w:t>
      </w:r>
    </w:p>
    <w:p w14:paraId="4D08A66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subtype[T.PD-T7-1]:phage_tail_clusters[T.cluster_3]:AMR_class_x[T.KANAMYCIN]           0.000    1.034  0.000 1.000 -2.027  2.027</w:t>
      </w:r>
    </w:p>
    <w:p w14:paraId="5FE3946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subtype[T.RM_Type_I]:phage_tail_clusters[T.cluster_3]:AMR_class_x[T.KANAMYCIN]         0.000    1.034  0.000 1.000 -2.027  2.027</w:t>
      </w:r>
    </w:p>
    <w:p w14:paraId="38C02F7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subtype[T.RM_Type_II]:phage_tail_clusters[T.cluster_3]:AMR_class_x[T.KANAMYCIN]        0.000    0.896  0.000 1.000 -1.756  1.756</w:t>
      </w:r>
    </w:p>
    <w:p w14:paraId="3FE9ED7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subtype[T.Shedu]:phage_tail_clusters[T.cluster_3]:AMR_class_x[T.KANAMYCIN]             0.000    0.845  0.000 1.000 -1.655  1.655</w:t>
      </w:r>
    </w:p>
    <w:p w14:paraId="0C47535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subtype[T.CBASS_II]:phage_tail_clusters[T.cluster_4]:AMR_class_x[T.KANAMYCIN]         -0.000    1.173 -0.000 1.000 -2.299  2.299</w:t>
      </w:r>
    </w:p>
    <w:p w14:paraId="2754B5B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subtype[T.CBASS_III]:phage_tail_clusters[T.cluster_4]:AMR_class_x[T.KANAMYCIN]        -0.000    1.106 -0.000 1.000 -2.167  2.167</w:t>
      </w:r>
    </w:p>
    <w:p w14:paraId="77CB7B5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subtype[T.Hna]:phage_tail_clusters[T.cluster_4]:AMR_class_x[T.KANAMYCIN]              -0.000    1.354 -0.000 1.000 -2.655  2.655</w:t>
      </w:r>
    </w:p>
    <w:p w14:paraId="5448180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subtype[T.Kiwa]:phage_tail_clusters[T.cluster_4]:AMR_class_x[T.KANAMYCIN]             -0.000    1.071 -0.000 1.000 -2.099  2.099</w:t>
      </w:r>
    </w:p>
    <w:p w14:paraId="6CCF2A7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subtype[T.PD-T7-1]:phage_tail_clusters[T.cluster_4]:AMR_class_x[T.KANAMYCIN]          -0.000    1.354 -0.000 1.000 -2.655  2.655</w:t>
      </w:r>
    </w:p>
    <w:p w14:paraId="629E356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subtype[T.RM_Type_I]:phage_tail_clusters[T.cluster_4]:AMR_class_x[T.KANAMYCIN]        -0.000    1.354 -0.000 1.000 -2.655  2.655</w:t>
      </w:r>
    </w:p>
    <w:p w14:paraId="6A74C15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subtype[T.RM_Type_II]:phage_tail_clusters[T.cluster_4]:AMR_class_x[T.KANAMYCIN]       -0.000    1.173 -0.000 1.000 -2.299  2.299</w:t>
      </w:r>
    </w:p>
    <w:p w14:paraId="1C2ABEB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subtype[T.Shedu]:phage_tail_clusters[T.cluster_4]:AMR_class_x[T.KANAMYCIN]            -0.000    1.106 -0.000 1.000 -2.167  2.167</w:t>
      </w:r>
    </w:p>
    <w:p w14:paraId="2EE23EB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subtype[T.CBASS_II]:phage_tail_clusters[T.cluster_5]:AMR_class_x[T.KANAMYCIN]         -0.000    1.173 -0.000 1.000 -2.299  2.299</w:t>
      </w:r>
    </w:p>
    <w:p w14:paraId="388D48C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subtype[T.CBASS_III]:phage_tail_clusters[T.cluster_5]:AMR_class_x[T.KANAMYCIN]        -0.000    1.106 -0.000 1.000 -2.167  2.167</w:t>
      </w:r>
    </w:p>
    <w:p w14:paraId="1F2DC0A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subtype[T.Hna]:phage_tail_clusters[T.cluster_5]:AMR_class_x[T.KANAMYCIN]              -0.000    1.354 -0.000 1.000 -2.655  2.655</w:t>
      </w:r>
    </w:p>
    <w:p w14:paraId="39448FA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lastRenderedPageBreak/>
        <w:t>subtype[T.Kiwa]:phage_tail_clusters[T.cluster_5]:AMR_class_x[T.KANAMYCIN]             -0.000    1.071 -0.000 1.000 -2.099  2.099</w:t>
      </w:r>
    </w:p>
    <w:p w14:paraId="1647AA0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subtype[T.PD-T7-1]:phage_tail_clusters[T.cluster_5]:AMR_class_x[T.KANAMYCIN]          -0.000    1.354 -0.000 1.000 -2.655  2.655</w:t>
      </w:r>
    </w:p>
    <w:p w14:paraId="56517B8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subtype[T.RM_Type_I]:phage_tail_clusters[T.cluster_5]:AMR_class_x[T.KANAMYCIN]        -0.000    1.354 -0.000 1.000 -2.655  2.655</w:t>
      </w:r>
    </w:p>
    <w:p w14:paraId="0EFD708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subtype[T.RM_Type_II]:phage_tail_clusters[T.cluster_5]:AMR_class_x[T.KANAMYCIN]       -0.000    1.173 -0.000 1.000 -2.299  2.299</w:t>
      </w:r>
    </w:p>
    <w:p w14:paraId="2BD25CC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subtype[T.Shedu]:phage_tail_clusters[T.cluster_5]:AMR_class_x[T.KANAMYCIN]            -0.000    1.106 -0.000 1.000 -2.167  2.167</w:t>
      </w:r>
    </w:p>
    <w:p w14:paraId="403F376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subtype[T.CBASS_II]:phage_tail_clusters[T.cluster_6]:AMR_class_x[T.KANAMYCIN]          0.000    1.588  0.000 1.000 -3.113  3.113</w:t>
      </w:r>
    </w:p>
    <w:p w14:paraId="543D723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subtype[T.CBASS_III]:phage_tail_clusters[T.cluster_6]:AMR_class_x[T.KANAMYCIN]         0.000    1.497  0.000 1.000 -2.935  2.935</w:t>
      </w:r>
    </w:p>
    <w:p w14:paraId="54527A5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subtype[T.Hna]:phage_tail_clusters[T.cluster_6]:AMR_class_x[T.KANAMYCIN]               0.000    1.834  0.000 1.000 -3.594  3.594</w:t>
      </w:r>
    </w:p>
    <w:p w14:paraId="7B2D6DA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subtype[T.Kiwa]:phage_tail_clusters[T.cluster_6]:AMR_class_x[T.KANAMYCIN]              0.000    1.450  0.000 1.000 -2.842  2.842</w:t>
      </w:r>
    </w:p>
    <w:p w14:paraId="18D52D3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subtype[T.PD-T7-1]:phage_tail_clusters[T.cluster_6]:AMR_class_x[T.KANAMYCIN]           0.000    1.834  0.000 1.000 -3.594  3.594</w:t>
      </w:r>
    </w:p>
    <w:p w14:paraId="45334BD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subtype[T.RM_Type_I]:phage_tail_clusters[T.cluster_6]:AMR_class_x[T.KANAMYCIN]         0.000    1.834  0.000 1.000 -3.594  3.594</w:t>
      </w:r>
    </w:p>
    <w:p w14:paraId="5BF1B3A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subtype[T.RM_Type_II]:phage_tail_clusters[T.cluster_6]:AMR_class_x[T.KANAMYCIN]        0.000    1.588  0.000 1.000 -3.113  3.113</w:t>
      </w:r>
    </w:p>
    <w:p w14:paraId="6284DB4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subtype[T.Shedu]:phage_tail_clusters[T.cluster_6]:AMR_class_x[T.KANAMYCIN]             0.000    1.497  0.000 1.000 -2.935  2.935</w:t>
      </w:r>
    </w:p>
    <w:p w14:paraId="1DDC86E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subtype[T.CBASS_II]:phage_tail_clusters[T.cluster_7]:AMR_class_x[T.KANAMYCIN]          0.000    1.173  0.000 1.000 -2.299  2.299</w:t>
      </w:r>
    </w:p>
    <w:p w14:paraId="302F7B5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subtype[T.CBASS_III]:phage_tail_clusters[T.cluster_7]:AMR_class_x[T.KANAMYCIN]         0.000    1.106  0.000 1.000 -2.167  2.167</w:t>
      </w:r>
    </w:p>
    <w:p w14:paraId="289CBB3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subtype[T.Hna]:phage_tail_clusters[T.cluster_7]:AMR_class_x[T.KANAMYCIN]               0.000    1.354  0.000 1.000 -2.655  2.655</w:t>
      </w:r>
    </w:p>
    <w:p w14:paraId="1FC7D0D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subtype[T.Kiwa]:phage_tail_clusters[T.cluster_7]:AMR_class_x[T.KANAMYCIN]              0.000    1.071  0.000 1.000 -2.099  2.099</w:t>
      </w:r>
    </w:p>
    <w:p w14:paraId="4FA31B4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subtype[T.PD-T7-1]:phage_tail_clusters[T.cluster_7]:AMR_class_x[T.KANAMYCIN]           0.000    1.354  0.000 1.000 -2.655  2.655</w:t>
      </w:r>
    </w:p>
    <w:p w14:paraId="3F5B1AF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subtype[T.RM_Type_I]:phage_tail_clusters[T.cluster_7]:AMR_class_x[T.KANAMYCIN]         0.000    1.354  0.000 1.000 -2.655  2.655</w:t>
      </w:r>
    </w:p>
    <w:p w14:paraId="2527105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subtype[T.RM_Type_II]:phage_tail_clusters[T.cluster_7]:AMR_class_x[T.KANAMYCIN]        0.000    1.173  0.000 1.000 -2.299  2.299</w:t>
      </w:r>
    </w:p>
    <w:p w14:paraId="66AB78F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subtype[T.Shedu]:phage_tail_clusters[T.cluster_7]:AMR_class_x[T.KANAMYCIN]             0.000    1.106  0.000 1.000 -2.167  2.167</w:t>
      </w:r>
    </w:p>
    <w:p w14:paraId="5B4C192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subtype[T.CBASS_II]:phage_tail_clusters[T.cluster_8]:AMR_class_x[T.KANAMYCIN]          0.000    0.997  0.000 1.000 -1.954  1.954</w:t>
      </w:r>
    </w:p>
    <w:p w14:paraId="116EF32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subtype[T.CBASS_III]:phage_tail_clusters[T.cluster_8]:AMR_class_x[T.KANAMYCIN]         0.000    0.940  0.000 1.000 -1.842  1.842</w:t>
      </w:r>
    </w:p>
    <w:p w14:paraId="6873A35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subtype[T.Hna]:phage_tail_clusters[T.cluster_8]:AMR_class_x[T.KANAMYCIN]               0.000    1.151  0.000 1.000 -2.256  2.256</w:t>
      </w:r>
    </w:p>
    <w:p w14:paraId="374D4D7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subtype[T.Kiwa]:phage_tail_clusters[T.cluster_8]:AMR_class_x[T.KANAMYCIN]              0.000    0.910  0.000 1.000 -1.783  1.783</w:t>
      </w:r>
    </w:p>
    <w:p w14:paraId="2BA0BAE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subtype[T.PD-T7-1]:phage_tail_clusters[T.cluster_8]:AMR_class_x[T.KANAMYCIN]           0.000    1.151  0.000 1.000 -2.256  2.256</w:t>
      </w:r>
    </w:p>
    <w:p w14:paraId="502FC58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subtype[T.RM_Type_I]:phage_tail_clusters[T.cluster_8]:AMR_class_x[T.KANAMYCIN]         0.000    1.151  0.000 1.000 -2.256  2.256</w:t>
      </w:r>
    </w:p>
    <w:p w14:paraId="53B9A50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subtype[T.RM_Type_II]:phage_tail_clusters[T.cluster_8]:AMR_class_x[T.KANAMYCIN]        0.000    0.997  0.000 1.000 -1.954  1.954</w:t>
      </w:r>
    </w:p>
    <w:p w14:paraId="13FE023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subtype[T.Shedu]:phage_tail_clusters[T.cluster_8]:AMR_class_x[T.KANAMYCIN]             0.000    0.940  0.000 1.000 -1.842  1.842</w:t>
      </w:r>
    </w:p>
    <w:p w14:paraId="12A7188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subtype[T.CBASS_II]:phage_tail_clusters[T.cluster_2]:AMR_class_x[T.TETRACYCLINE]       0.000    0.746  0.000 1.000 -1.463  1.463</w:t>
      </w:r>
    </w:p>
    <w:p w14:paraId="2F6496C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subtype[T.CBASS_III]:phage_tail_clusters[T.cluster_2]:AMR_class_x[T.TETRACYCLINE]      0.000    0.704  0.000 1.000 -1.379  1.379</w:t>
      </w:r>
    </w:p>
    <w:p w14:paraId="40F9692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subtype[T.Hna]:phage_tail_clusters[T.cluster_2]:AMR_class_x[T.TETRACYCLINE]            0.000    0.862  0.000 1.000 -1.689  1.689</w:t>
      </w:r>
    </w:p>
    <w:p w14:paraId="3B439F4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subtype[T.Kiwa]:phage_tail_clusters[T.cluster_2]:AMR_class_x[T.TETRACYCLINE]           0.000    0.681  0.000 1.000 -1.335  1.335</w:t>
      </w:r>
    </w:p>
    <w:p w14:paraId="2C41999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subtype[T.PD-T7-1]:phage_tail_clusters[T.cluster_2]:AMR_class_x[T.TETRACYCLINE]        0.000    0.862  0.000 1.000 -1.689  1.689</w:t>
      </w:r>
    </w:p>
    <w:p w14:paraId="6BAF18C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subtype[T.RM_Type_I]:phage_tail_clusters[T.cluster_2]:AMR_class_x[T.TETRACYCLINE]      0.000    0.862  0.000 1.000 -1.689  1.689</w:t>
      </w:r>
    </w:p>
    <w:p w14:paraId="3756E7C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subtype[T.RM_Type_II]:phage_tail_clusters[T.cluster_2]:AMR_class_x[T.TETRACYCLINE]     0.000    0.746  0.000 1.000 -1.463  1.463</w:t>
      </w:r>
    </w:p>
    <w:p w14:paraId="1C06BAC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lastRenderedPageBreak/>
        <w:t>subtype[T.Shedu]:phage_tail_clusters[T.cluster_2]:AMR_class_x[T.TETRACYCLINE]          0.000    0.704  0.000 1.000 -1.379  1.379</w:t>
      </w:r>
    </w:p>
    <w:p w14:paraId="4939077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subtype[T.CBASS_II]:phage_tail_clusters[T.cluster_3]:AMR_class_x[T.TETRACYCLINE]       0.000    0.896  0.000 1.000 -1.756  1.756</w:t>
      </w:r>
    </w:p>
    <w:p w14:paraId="2BE0348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subtype[T.CBASS_III]:phage_tail_clusters[T.cluster_3]:AMR_class_x[T.TETRACYCLINE]      0.000    0.845  0.000 1.000 -1.655  1.655</w:t>
      </w:r>
    </w:p>
    <w:p w14:paraId="534BDFC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subtype[T.Hna]:phage_tail_clusters[T.cluster_3]:AMR_class_x[T.TETRACYCLINE]            0.000    1.034  0.000 1.000 -2.027  2.027</w:t>
      </w:r>
    </w:p>
    <w:p w14:paraId="20D4D31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subtype[T.Kiwa]:phage_tail_clusters[T.cluster_3]:AMR_class_x[T.TETRACYCLINE]           0.000    0.818  0.000 1.000 -1.603  1.603</w:t>
      </w:r>
    </w:p>
    <w:p w14:paraId="1FB33EF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subtype[T.PD-T7-1]:phage_tail_clusters[T.cluster_3]:AMR_class_x[T.TETRACYCLINE]        0.000    1.034  0.000 1.000 -2.027  2.027</w:t>
      </w:r>
    </w:p>
    <w:p w14:paraId="3A82B41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subtype[T.RM_Type_I]:phage_tail_clusters[T.cluster_3]:AMR_class_x[T.TETRACYCLINE]      0.000    1.034  0.000 1.000 -2.027  2.027</w:t>
      </w:r>
    </w:p>
    <w:p w14:paraId="4343989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subtype[T.RM_Type_II]:phage_tail_clusters[T.cluster_3]:AMR_class_x[T.TETRACYCLINE]     0.000    0.896  0.000 1.000 -1.756  1.756</w:t>
      </w:r>
    </w:p>
    <w:p w14:paraId="1341C89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subtype[T.Shedu]:phage_tail_clusters[T.cluster_3]:AMR_class_x[T.TETRACYCLINE]          0.000    0.845  0.000 1.000 -1.655  1.655</w:t>
      </w:r>
    </w:p>
    <w:p w14:paraId="5DB8829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subtype[T.CBASS_II]:phage_tail_clusters[T.cluster_4]:AMR_class_x[T.TETRACYCLINE]      -0.000    1.173 -0.000 1.000 -2.299  2.299</w:t>
      </w:r>
    </w:p>
    <w:p w14:paraId="0A760CB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subtype[T.CBASS_III]:phage_tail_clusters[T.cluster_4]:AMR_class_x[T.TETRACYCLINE]     -0.000    1.106 -0.000 1.000 -2.167  2.167</w:t>
      </w:r>
    </w:p>
    <w:p w14:paraId="6DD2444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subtype[T.Hna]:phage_tail_clusters[T.cluster_4]:AMR_class_x[T.TETRACYCLINE]           -0.000    1.354 -0.000 1.000 -2.655  2.655</w:t>
      </w:r>
    </w:p>
    <w:p w14:paraId="369277C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subtype[T.Kiwa]:phage_tail_clusters[T.cluster_4]:AMR_class_x[T.TETRACYCLINE]          -0.000    1.071 -0.000 1.000 -2.099  2.099</w:t>
      </w:r>
    </w:p>
    <w:p w14:paraId="2C096C8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subtype[T.PD-T7-1]:phage_tail_clusters[T.cluster_4]:AMR_class_x[T.TETRACYCLINE]       -0.000    1.354 -0.000 1.000 -2.655  2.655</w:t>
      </w:r>
    </w:p>
    <w:p w14:paraId="0096289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subtype[T.RM_Type_I]:phage_tail_clusters[T.cluster_4]:AMR_class_x[T.TETRACYCLINE]     -0.000    1.354 -0.000 1.000 -2.655  2.655</w:t>
      </w:r>
    </w:p>
    <w:p w14:paraId="1BA06B7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subtype[T.RM_Type_II]:phage_tail_clusters[T.cluster_4]:AMR_class_x[T.TETRACYCLINE]    -0.000    1.173 -0.000 1.000 -2.299  2.299</w:t>
      </w:r>
    </w:p>
    <w:p w14:paraId="7446C38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subtype[T.Shedu]:phage_tail_clusters[T.cluster_4]:AMR_class_x[T.TETRACYCLINE]         -0.000    1.106 -0.000 1.000 -2.167  2.167</w:t>
      </w:r>
    </w:p>
    <w:p w14:paraId="59C8634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subtype[T.CBASS_II]:phage_tail_clusters[T.cluster_5]:AMR_class_x[T.TETRACYCLINE]      -0.000    1.173 -0.000 1.000 -2.299  2.299</w:t>
      </w:r>
    </w:p>
    <w:p w14:paraId="779590A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subtype[T.CBASS_III]:phage_tail_clusters[T.cluster_5]:AMR_class_x[T.TETRACYCLINE]     -0.000    1.106 -0.000 1.000 -2.167  2.167</w:t>
      </w:r>
    </w:p>
    <w:p w14:paraId="3FDB4C2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subtype[T.Hna]:phage_tail_clusters[T.cluster_5]:AMR_class_x[T.TETRACYCLINE]           -0.000    1.354 -0.000 1.000 -2.655  2.655</w:t>
      </w:r>
    </w:p>
    <w:p w14:paraId="5B056D2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subtype[T.Kiwa]:phage_tail_clusters[T.cluster_5]:AMR_class_x[T.TETRACYCLINE]          -0.000    1.071 -0.000 1.000 -2.099  2.099</w:t>
      </w:r>
    </w:p>
    <w:p w14:paraId="7A3A3E9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subtype[T.PD-T7-1]:phage_tail_clusters[T.cluster_5]:AMR_class_x[T.TETRACYCLINE]       -0.000    1.354 -0.000 1.000 -2.655  2.655</w:t>
      </w:r>
    </w:p>
    <w:p w14:paraId="278058F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subtype[T.RM_Type_I]:phage_tail_clusters[T.cluster_5]:AMR_class_x[T.TETRACYCLINE]     -0.000    1.354 -0.000 1.000 -2.655  2.655</w:t>
      </w:r>
    </w:p>
    <w:p w14:paraId="01E1A61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subtype[T.RM_Type_II]:phage_tail_clusters[T.cluster_5]:AMR_class_x[T.TETRACYCLINE]    -0.000    1.173 -0.000 1.000 -2.299  2.299</w:t>
      </w:r>
    </w:p>
    <w:p w14:paraId="48ACA5B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subtype[T.Shedu]:phage_tail_clusters[T.cluster_5]:AMR_class_x[T.TETRACYCLINE]         -0.000    1.106 -0.000 1.000 -2.167  2.167</w:t>
      </w:r>
    </w:p>
    <w:p w14:paraId="225DC7D5"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subtype[T.CBASS_II]:phage_tail_clusters[T.cluster_6]:AMR_class_x[T.TETRACYCLINE]       0.000    1.588  0.000 1.000 -3.113  3.113</w:t>
      </w:r>
    </w:p>
    <w:p w14:paraId="02C7EDE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subtype[T.CBASS_III]:phage_tail_clusters[T.cluster_6]:AMR_class_x[T.TETRACYCLINE]      0.000    1.497  0.000 1.000 -2.935  2.935</w:t>
      </w:r>
    </w:p>
    <w:p w14:paraId="4AFE813F"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subtype[T.Hna]:phage_tail_clusters[T.cluster_6]:AMR_class_x[T.TETRACYCLINE]            0.000    1.834  0.000 1.000 -3.594  3.594</w:t>
      </w:r>
    </w:p>
    <w:p w14:paraId="20B12EE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subtype[T.Kiwa]:phage_tail_clusters[T.cluster_6]:AMR_class_x[T.TETRACYCLINE]           0.000    1.450  0.000 1.000 -2.842  2.842</w:t>
      </w:r>
    </w:p>
    <w:p w14:paraId="4861E6D4"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subtype[T.PD-T7-1]:phage_tail_clusters[T.cluster_6]:AMR_class_x[T.TETRACYCLINE]        0.000    1.834  0.000 1.000 -3.594  3.594</w:t>
      </w:r>
    </w:p>
    <w:p w14:paraId="6EE13DB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subtype[T.RM_Type_I]:phage_tail_clusters[T.cluster_6]:AMR_class_x[T.TETRACYCLINE]      0.000    1.834  0.000 1.000 -3.594  3.594</w:t>
      </w:r>
    </w:p>
    <w:p w14:paraId="52096222"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subtype[T.RM_Type_II]:phage_tail_clusters[T.cluster_6]:AMR_class_x[T.TETRACYCLINE]     0.000    1.588  0.000 1.000 -3.113  3.113</w:t>
      </w:r>
    </w:p>
    <w:p w14:paraId="4D06854C"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subtype[T.Shedu]:phage_tail_clusters[T.cluster_6]:AMR_class_x[T.TETRACYCLINE]          0.000    1.497  0.000 1.000 -2.935  2.935</w:t>
      </w:r>
    </w:p>
    <w:p w14:paraId="0E34916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subtype[T.CBASS_II]:phage_tail_clusters[T.cluster_7]:AMR_class_x[T.TETRACYCLINE]       0.000    1.173  0.000 1.000 -2.299  2.299</w:t>
      </w:r>
    </w:p>
    <w:p w14:paraId="11B9BE6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subtype[T.CBASS_III]:phage_tail_clusters[T.cluster_7]:AMR_class_x[T.TETRACYCLINE]      0.000    1.106  0.000 1.000 -2.167  2.167</w:t>
      </w:r>
    </w:p>
    <w:p w14:paraId="1DCA6DE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subtype[T.Hna]:phage_tail_clusters[T.cluster_7]:AMR_class_x[T.TETRACYCLINE]            0.000    1.354  0.000 1.000 -2.655  2.655</w:t>
      </w:r>
    </w:p>
    <w:p w14:paraId="79E713C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subtype[T.Kiwa]:phage_tail_clusters[T.cluster_7]:AMR_class_x[T.TETRACYCLINE]           0.000    1.071  0.000 1.000 -2.099  2.099</w:t>
      </w:r>
    </w:p>
    <w:p w14:paraId="30EDAEF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lastRenderedPageBreak/>
        <w:t>subtype[T.PD-T7-1]:phage_tail_clusters[T.cluster_7]:AMR_class_x[T.TETRACYCLINE]        0.000    1.354  0.000 1.000 -2.655  2.655</w:t>
      </w:r>
    </w:p>
    <w:p w14:paraId="295E7AD3"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subtype[T.RM_Type_I]:phage_tail_clusters[T.cluster_7]:AMR_class_x[T.TETRACYCLINE]      0.000    1.354  0.000 1.000 -2.655  2.655</w:t>
      </w:r>
    </w:p>
    <w:p w14:paraId="289AA780"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subtype[T.RM_Type_II]:phage_tail_clusters[T.cluster_7]:AMR_class_x[T.TETRACYCLINE]     0.000    1.173  0.000 1.000 -2.299  2.299</w:t>
      </w:r>
    </w:p>
    <w:p w14:paraId="5018B1D7"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subtype[T.Shedu]:phage_tail_clusters[T.cluster_7]:AMR_class_x[T.TETRACYCLINE]          0.000    1.106  0.000 1.000 -2.167  2.167</w:t>
      </w:r>
    </w:p>
    <w:p w14:paraId="5E6B64DD"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subtype[T.CBASS_II]:phage_tail_clusters[T.cluster_8]:AMR_class_x[T.TETRACYCLINE]       0.000    0.997  0.000 1.000 -1.954  1.954</w:t>
      </w:r>
    </w:p>
    <w:p w14:paraId="5909515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subtype[T.CBASS_III]:phage_tail_clusters[T.cluster_8]:AMR_class_x[T.TETRACYCLINE]      0.000    0.940  0.000 1.000 -1.842  1.842</w:t>
      </w:r>
    </w:p>
    <w:p w14:paraId="5583703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subtype[T.Hna]:phage_tail_clusters[T.cluster_8]:AMR_class_x[T.TETRACYCLINE]            0.000    1.151  0.000 1.000 -2.256  2.256</w:t>
      </w:r>
    </w:p>
    <w:p w14:paraId="2E75E65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subtype[T.Kiwa]:phage_tail_clusters[T.cluster_8]:AMR_class_x[T.TETRACYCLINE]           0.000    0.910  0.000 1.000 -1.783  1.783</w:t>
      </w:r>
    </w:p>
    <w:p w14:paraId="7C12A66A"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subtype[T.PD-T7-1]:phage_tail_clusters[T.cluster_8]:AMR_class_x[T.TETRACYCLINE]        0.000    1.151  0.000 1.000 -2.256  2.256</w:t>
      </w:r>
    </w:p>
    <w:p w14:paraId="728738A6"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subtype[T.RM_Type_I]:phage_tail_clusters[T.cluster_8]:AMR_class_x[T.TETRACYCLINE]      0.000    1.151  0.000 1.000 -2.256  2.256</w:t>
      </w:r>
    </w:p>
    <w:p w14:paraId="48953A2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subtype[T.RM_Type_II]:phage_tail_clusters[T.cluster_8]:AMR_class_x[T.TETRACYCLINE]     0.000    0.997  0.000 1.000 -1.954  1.954</w:t>
      </w:r>
    </w:p>
    <w:p w14:paraId="1FE4E221"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subtype[T.Shedu]:phage_tail_clusters[T.cluster_8]:AMR_class_x[T.TETRACYCLINE]          0.000    0.940  0.000 1.000 -1.842  1.842</w:t>
      </w:r>
    </w:p>
    <w:p w14:paraId="2AC3DE69"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host_species Var                                                                       1.609    0.589                           </w:t>
      </w:r>
    </w:p>
    <w:p w14:paraId="3738347E"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phage_taxa Var                                                                         1.564    0.362                           </w:t>
      </w:r>
    </w:p>
    <w:p w14:paraId="0242912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Courier New" w:eastAsia="Times New Roman" w:hAnsi="Courier New" w:cs="Courier New"/>
          <w:color w:val="1F1F1F"/>
          <w:kern w:val="0"/>
          <w:sz w:val="15"/>
          <w:szCs w:val="15"/>
          <w:shd w:val="clear" w:color="auto" w:fill="FFFFFF"/>
          <w14:ligatures w14:val="none"/>
        </w:rPr>
        <w:t>================================================================================================================================</w:t>
      </w:r>
    </w:p>
    <w:p w14:paraId="4EC754AB"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p>
    <w:p w14:paraId="5007F33F" w14:textId="77777777" w:rsidR="008064C5" w:rsidRPr="008064C5" w:rsidRDefault="008064C5" w:rsidP="008064C5">
      <w:pPr>
        <w:spacing w:before="320" w:after="80" w:line="240" w:lineRule="auto"/>
        <w:outlineLvl w:val="2"/>
        <w:rPr>
          <w:rFonts w:ascii="Times New Roman" w:eastAsia="Times New Roman" w:hAnsi="Times New Roman" w:cs="Times New Roman"/>
          <w:b/>
          <w:bCs/>
          <w:color w:val="000000"/>
          <w:kern w:val="0"/>
          <w:sz w:val="27"/>
          <w:szCs w:val="27"/>
          <w14:ligatures w14:val="none"/>
        </w:rPr>
      </w:pPr>
      <w:r w:rsidRPr="008064C5">
        <w:rPr>
          <w:rFonts w:ascii="Arial" w:eastAsia="Times New Roman" w:hAnsi="Arial" w:cs="Arial"/>
          <w:b/>
          <w:bCs/>
          <w:color w:val="000000"/>
          <w:kern w:val="0"/>
          <w14:ligatures w14:val="none"/>
        </w:rPr>
        <w:t>Summary of the models and interpretations</w:t>
      </w:r>
    </w:p>
    <w:p w14:paraId="40B6C356" w14:textId="77777777" w:rsidR="008064C5" w:rsidRPr="008064C5" w:rsidRDefault="008064C5" w:rsidP="008064C5">
      <w:pPr>
        <w:spacing w:before="320" w:after="80" w:line="240" w:lineRule="auto"/>
        <w:outlineLvl w:val="2"/>
        <w:rPr>
          <w:rFonts w:ascii="Times New Roman" w:eastAsia="Times New Roman" w:hAnsi="Times New Roman" w:cs="Times New Roman"/>
          <w:b/>
          <w:bCs/>
          <w:color w:val="000000"/>
          <w:kern w:val="0"/>
          <w:sz w:val="27"/>
          <w:szCs w:val="27"/>
          <w14:ligatures w14:val="none"/>
        </w:rPr>
      </w:pPr>
      <w:r w:rsidRPr="008064C5">
        <w:rPr>
          <w:rFonts w:ascii="Arial" w:eastAsia="Times New Roman" w:hAnsi="Arial" w:cs="Arial"/>
          <w:b/>
          <w:bCs/>
          <w:color w:val="000000"/>
          <w:kern w:val="0"/>
          <w14:ligatures w14:val="none"/>
        </w:rPr>
        <w:t>Summary of the models and interpretations</w:t>
      </w:r>
    </w:p>
    <w:p w14:paraId="3E70979A" w14:textId="77777777" w:rsidR="008064C5" w:rsidRPr="008064C5" w:rsidRDefault="008064C5" w:rsidP="008064C5">
      <w:pPr>
        <w:spacing w:before="240" w:after="240" w:line="240" w:lineRule="auto"/>
        <w:rPr>
          <w:rFonts w:ascii="Times New Roman" w:eastAsia="Times New Roman" w:hAnsi="Times New Roman" w:cs="Times New Roman"/>
          <w:color w:val="000000"/>
          <w:kern w:val="0"/>
          <w14:ligatures w14:val="none"/>
        </w:rPr>
      </w:pPr>
      <w:r w:rsidRPr="008064C5">
        <w:rPr>
          <w:rFonts w:ascii="Arial" w:eastAsia="Times New Roman" w:hAnsi="Arial" w:cs="Arial"/>
          <w:color w:val="000000"/>
          <w:kern w:val="0"/>
          <w14:ligatures w14:val="none"/>
        </w:rPr>
        <w:t xml:space="preserve">Across multiple linear mixed-effects modelling frameworks, we find consistent evidence that phage genetic features, particularly tail-associated gene clusters, are the dominant determinants of phage infectivity, whereas bacterial defence systems play a secondary and context-dependent role. The dataset comprised </w:t>
      </w:r>
      <w:r w:rsidRPr="008064C5">
        <w:rPr>
          <w:rFonts w:ascii="Arial" w:eastAsia="Times New Roman" w:hAnsi="Arial" w:cs="Arial"/>
          <w:i/>
          <w:iCs/>
          <w:color w:val="000000"/>
          <w:kern w:val="0"/>
          <w14:ligatures w14:val="none"/>
        </w:rPr>
        <w:t>N</w:t>
      </w:r>
      <w:r w:rsidRPr="008064C5">
        <w:rPr>
          <w:rFonts w:ascii="Arial" w:eastAsia="Times New Roman" w:hAnsi="Arial" w:cs="Arial"/>
          <w:color w:val="000000"/>
          <w:kern w:val="0"/>
          <w14:ligatures w14:val="none"/>
        </w:rPr>
        <w:t xml:space="preserve"> unique phage–host pairs, represented by 40,176 trait-level observations.</w:t>
      </w:r>
    </w:p>
    <w:p w14:paraId="0074D53A" w14:textId="77777777" w:rsidR="008064C5" w:rsidRPr="008064C5" w:rsidRDefault="008064C5" w:rsidP="008064C5">
      <w:pPr>
        <w:spacing w:before="240" w:after="240" w:line="240" w:lineRule="auto"/>
        <w:rPr>
          <w:rFonts w:ascii="Times New Roman" w:eastAsia="Times New Roman" w:hAnsi="Times New Roman" w:cs="Times New Roman"/>
          <w:color w:val="000000"/>
          <w:kern w:val="0"/>
          <w14:ligatures w14:val="none"/>
        </w:rPr>
      </w:pPr>
      <w:r w:rsidRPr="008064C5">
        <w:rPr>
          <w:rFonts w:ascii="Arial" w:eastAsia="Times New Roman" w:hAnsi="Arial" w:cs="Arial"/>
          <w:color w:val="000000"/>
          <w:kern w:val="0"/>
          <w14:ligatures w14:val="none"/>
        </w:rPr>
        <w:t>Models including either host species or phage taxa as random effects (Models 1–2) show that phage tail clusters (1-6) have significant effects on log-transformed EOP, with effect sizes spanning multiple orders of magnitude. These effects remain stable in direction and magnitude across models, indicating that the association between tail gene content and infectivity is robust to host and phage background structure.</w:t>
      </w:r>
    </w:p>
    <w:p w14:paraId="1D24C33A" w14:textId="77777777" w:rsidR="008064C5" w:rsidRPr="008064C5" w:rsidRDefault="008064C5" w:rsidP="008064C5">
      <w:pPr>
        <w:spacing w:before="240" w:after="240" w:line="240" w:lineRule="auto"/>
        <w:rPr>
          <w:rFonts w:ascii="Times New Roman" w:eastAsia="Times New Roman" w:hAnsi="Times New Roman" w:cs="Times New Roman"/>
          <w:color w:val="000000"/>
          <w:kern w:val="0"/>
          <w14:ligatures w14:val="none"/>
        </w:rPr>
      </w:pPr>
      <w:r w:rsidRPr="008064C5">
        <w:rPr>
          <w:rFonts w:ascii="Arial" w:eastAsia="Times New Roman" w:hAnsi="Arial" w:cs="Arial"/>
          <w:color w:val="000000"/>
          <w:kern w:val="0"/>
          <w14:ligatures w14:val="none"/>
        </w:rPr>
        <w:t xml:space="preserve">When both host species and phage taxa are simultaneously modelled as random effects (Model 3), variance is partitioned between bacterial and phage background (host species coefficient ≈ 2.4; phage taxa coefficient ≈ 2.5), demonstrating that baseline infectivity is strongly shaped by both variables. Even after accounting for this hierarchical structure, phage tail clusters and bacterial defence systems (CBASS II, CBASS III, Kiwa, Shedu) are statistically significant associations with infectivity, and all AMR-related predictors lose significance. This indicates that earlier apparent bacterial </w:t>
      </w:r>
      <w:r w:rsidRPr="008064C5">
        <w:rPr>
          <w:rFonts w:ascii="Arial" w:eastAsia="Times New Roman" w:hAnsi="Arial" w:cs="Arial"/>
          <w:color w:val="000000"/>
          <w:kern w:val="0"/>
          <w14:ligatures w14:val="none"/>
        </w:rPr>
        <w:lastRenderedPageBreak/>
        <w:t>effects are largely explained by host or phage background rather than direct causal contributions.</w:t>
      </w:r>
    </w:p>
    <w:p w14:paraId="2019FD33" w14:textId="73D83812" w:rsidR="008064C5" w:rsidRPr="008064C5" w:rsidRDefault="008064C5" w:rsidP="008064C5">
      <w:pPr>
        <w:spacing w:before="240" w:after="240" w:line="240" w:lineRule="auto"/>
        <w:rPr>
          <w:rFonts w:ascii="Times New Roman" w:eastAsia="Times New Roman" w:hAnsi="Times New Roman" w:cs="Times New Roman"/>
          <w:color w:val="000000"/>
          <w:kern w:val="0"/>
          <w14:ligatures w14:val="none"/>
        </w:rPr>
      </w:pPr>
      <w:r w:rsidRPr="008064C5">
        <w:rPr>
          <w:rFonts w:ascii="Arial" w:eastAsia="Times New Roman" w:hAnsi="Arial" w:cs="Arial"/>
          <w:color w:val="000000"/>
          <w:kern w:val="0"/>
          <w14:ligatures w14:val="none"/>
        </w:rPr>
        <w:t>Introducing explicit interactions between bacterial defence systems and phage tail clusters (Model 4) reveals that infectivity is not governed by phage or host traits alone, but by specific genetic combinations. CBASS III and Kiwa interactions with all phage clusters were found to be statistically significant, followed by Shedu (except with cluster 2), RM II with cluster 2, 4 and 5; and CBASS II with cluster 5,6; and Hna with cluster 3,5.  These defence–tail cluster interactions show significant positive or negative effects on infectivity. Notably, some tail clusters that are globally associated with reduced infectivity exhibit context-dependent gains in infectivity in the presence of particular defence systems, highlighting mechanistic specificity rather than broad resistance or susceptibility.</w:t>
      </w:r>
    </w:p>
    <w:p w14:paraId="6839A068" w14:textId="77777777" w:rsidR="008064C5" w:rsidRPr="008064C5" w:rsidRDefault="008064C5" w:rsidP="008064C5">
      <w:pPr>
        <w:spacing w:after="0" w:line="240" w:lineRule="auto"/>
        <w:rPr>
          <w:rFonts w:ascii="Times New Roman" w:eastAsia="Times New Roman" w:hAnsi="Times New Roman" w:cs="Times New Roman"/>
          <w:color w:val="000000"/>
          <w:kern w:val="0"/>
          <w14:ligatures w14:val="none"/>
        </w:rPr>
      </w:pPr>
      <w:r w:rsidRPr="008064C5">
        <w:rPr>
          <w:rFonts w:ascii="Arial" w:eastAsia="Times New Roman" w:hAnsi="Arial" w:cs="Arial"/>
          <w:b/>
          <w:bCs/>
          <w:color w:val="000000"/>
          <w:kern w:val="0"/>
          <w14:ligatures w14:val="none"/>
        </w:rPr>
        <w:t>Code Availability</w:t>
      </w:r>
    </w:p>
    <w:p w14:paraId="05CB9B76" w14:textId="77777777" w:rsidR="008064C5" w:rsidRPr="008064C5" w:rsidRDefault="008064C5" w:rsidP="008064C5">
      <w:pPr>
        <w:spacing w:before="240" w:after="240" w:line="240" w:lineRule="auto"/>
        <w:rPr>
          <w:rFonts w:ascii="Times New Roman" w:eastAsia="Times New Roman" w:hAnsi="Times New Roman" w:cs="Times New Roman"/>
          <w:color w:val="000000"/>
          <w:kern w:val="0"/>
          <w14:ligatures w14:val="none"/>
        </w:rPr>
      </w:pPr>
      <w:r w:rsidRPr="008064C5">
        <w:rPr>
          <w:rFonts w:ascii="Arial" w:eastAsia="Times New Roman" w:hAnsi="Arial" w:cs="Arial"/>
          <w:color w:val="000000"/>
          <w:kern w:val="0"/>
          <w14:ligatures w14:val="none"/>
        </w:rPr>
        <w:t xml:space="preserve">All analysis scripts are available in </w:t>
      </w:r>
      <w:hyperlink r:id="rId7" w:history="1">
        <w:r w:rsidRPr="008064C5">
          <w:rPr>
            <w:rFonts w:ascii="Arial" w:eastAsia="Times New Roman" w:hAnsi="Arial" w:cs="Arial"/>
            <w:color w:val="1155CC"/>
            <w:kern w:val="0"/>
            <w:u w:val="single"/>
            <w14:ligatures w14:val="none"/>
          </w:rPr>
          <w:t>https://github.com/npbhavya/PHI-scripts</w:t>
        </w:r>
      </w:hyperlink>
      <w:r w:rsidRPr="008064C5">
        <w:rPr>
          <w:rFonts w:ascii="Arial" w:eastAsia="Times New Roman" w:hAnsi="Arial" w:cs="Arial"/>
          <w:color w:val="000000"/>
          <w:kern w:val="0"/>
          <w14:ligatures w14:val="none"/>
        </w:rPr>
        <w:t>  </w:t>
      </w:r>
    </w:p>
    <w:p w14:paraId="6F17C3FF" w14:textId="77777777" w:rsidR="008064C5" w:rsidRPr="008064C5" w:rsidRDefault="008064C5" w:rsidP="008064C5">
      <w:pPr>
        <w:spacing w:after="240" w:line="240" w:lineRule="auto"/>
        <w:rPr>
          <w:rFonts w:ascii="Times New Roman" w:eastAsia="Times New Roman" w:hAnsi="Times New Roman" w:cs="Times New Roman"/>
          <w:kern w:val="0"/>
          <w14:ligatures w14:val="none"/>
        </w:rPr>
      </w:pPr>
    </w:p>
    <w:p w14:paraId="7DC70E6F" w14:textId="77777777" w:rsidR="008064C5" w:rsidRPr="008064C5" w:rsidRDefault="008064C5" w:rsidP="008064C5">
      <w:pPr>
        <w:spacing w:after="0" w:line="240" w:lineRule="auto"/>
        <w:rPr>
          <w:rFonts w:ascii="Times New Roman" w:eastAsia="Times New Roman" w:hAnsi="Times New Roman" w:cs="Times New Roman"/>
          <w:kern w:val="0"/>
          <w14:ligatures w14:val="none"/>
        </w:rPr>
      </w:pPr>
    </w:p>
    <w:p w14:paraId="041B8C16" w14:textId="77777777" w:rsidR="008064C5" w:rsidRDefault="008064C5"/>
    <w:sectPr w:rsidR="008064C5" w:rsidSect="008064C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4C5"/>
    <w:rsid w:val="008064C5"/>
    <w:rsid w:val="00C64DC1"/>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decimalSymbol w:val="."/>
  <w:listSeparator w:val=","/>
  <w14:docId w14:val="4B28593D"/>
  <w15:chartTrackingRefBased/>
  <w15:docId w15:val="{E631688C-3D66-0A4D-B59E-B3F08BA41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4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4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64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4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4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4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4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64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4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4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4C5"/>
    <w:rPr>
      <w:rFonts w:eastAsiaTheme="majorEastAsia" w:cstheme="majorBidi"/>
      <w:color w:val="272727" w:themeColor="text1" w:themeTint="D8"/>
    </w:rPr>
  </w:style>
  <w:style w:type="paragraph" w:styleId="Title">
    <w:name w:val="Title"/>
    <w:basedOn w:val="Normal"/>
    <w:next w:val="Normal"/>
    <w:link w:val="TitleChar"/>
    <w:uiPriority w:val="10"/>
    <w:qFormat/>
    <w:rsid w:val="00806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4C5"/>
    <w:pPr>
      <w:spacing w:before="160"/>
      <w:jc w:val="center"/>
    </w:pPr>
    <w:rPr>
      <w:i/>
      <w:iCs/>
      <w:color w:val="404040" w:themeColor="text1" w:themeTint="BF"/>
    </w:rPr>
  </w:style>
  <w:style w:type="character" w:customStyle="1" w:styleId="QuoteChar">
    <w:name w:val="Quote Char"/>
    <w:basedOn w:val="DefaultParagraphFont"/>
    <w:link w:val="Quote"/>
    <w:uiPriority w:val="29"/>
    <w:rsid w:val="008064C5"/>
    <w:rPr>
      <w:i/>
      <w:iCs/>
      <w:color w:val="404040" w:themeColor="text1" w:themeTint="BF"/>
    </w:rPr>
  </w:style>
  <w:style w:type="paragraph" w:styleId="ListParagraph">
    <w:name w:val="List Paragraph"/>
    <w:basedOn w:val="Normal"/>
    <w:uiPriority w:val="34"/>
    <w:qFormat/>
    <w:rsid w:val="008064C5"/>
    <w:pPr>
      <w:ind w:left="720"/>
      <w:contextualSpacing/>
    </w:pPr>
  </w:style>
  <w:style w:type="character" w:styleId="IntenseEmphasis">
    <w:name w:val="Intense Emphasis"/>
    <w:basedOn w:val="DefaultParagraphFont"/>
    <w:uiPriority w:val="21"/>
    <w:qFormat/>
    <w:rsid w:val="008064C5"/>
    <w:rPr>
      <w:i/>
      <w:iCs/>
      <w:color w:val="0F4761" w:themeColor="accent1" w:themeShade="BF"/>
    </w:rPr>
  </w:style>
  <w:style w:type="paragraph" w:styleId="IntenseQuote">
    <w:name w:val="Intense Quote"/>
    <w:basedOn w:val="Normal"/>
    <w:next w:val="Normal"/>
    <w:link w:val="IntenseQuoteChar"/>
    <w:uiPriority w:val="30"/>
    <w:qFormat/>
    <w:rsid w:val="008064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4C5"/>
    <w:rPr>
      <w:i/>
      <w:iCs/>
      <w:color w:val="0F4761" w:themeColor="accent1" w:themeShade="BF"/>
    </w:rPr>
  </w:style>
  <w:style w:type="character" w:styleId="IntenseReference">
    <w:name w:val="Intense Reference"/>
    <w:basedOn w:val="DefaultParagraphFont"/>
    <w:uiPriority w:val="32"/>
    <w:qFormat/>
    <w:rsid w:val="008064C5"/>
    <w:rPr>
      <w:b/>
      <w:bCs/>
      <w:smallCaps/>
      <w:color w:val="0F4761" w:themeColor="accent1" w:themeShade="BF"/>
      <w:spacing w:val="5"/>
    </w:rPr>
  </w:style>
  <w:style w:type="paragraph" w:customStyle="1" w:styleId="msonormal0">
    <w:name w:val="msonormal"/>
    <w:basedOn w:val="Normal"/>
    <w:rsid w:val="008064C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064C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8064C5"/>
    <w:rPr>
      <w:color w:val="0000FF"/>
      <w:u w:val="single"/>
    </w:rPr>
  </w:style>
  <w:style w:type="character" w:styleId="FollowedHyperlink">
    <w:name w:val="FollowedHyperlink"/>
    <w:basedOn w:val="DefaultParagraphFont"/>
    <w:uiPriority w:val="99"/>
    <w:semiHidden/>
    <w:unhideWhenUsed/>
    <w:rsid w:val="008064C5"/>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npbhavya/PHI-scripts" TargetMode="Externa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customXml" Target="../customXml/item2.xml"/><Relationship Id="rId5" Type="http://schemas.openxmlformats.org/officeDocument/2006/relationships/image" Target="media/image2.png"/><Relationship Id="rId10" Type="http://schemas.openxmlformats.org/officeDocument/2006/relationships/customXml" Target="../customXml/item1.xm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F3A5132E6D024FB3E0001174C8961C" ma:contentTypeVersion="19" ma:contentTypeDescription="Create a new document." ma:contentTypeScope="" ma:versionID="347331710f77a2e27d4dfbe29b826e21">
  <xsd:schema xmlns:xsd="http://www.w3.org/2001/XMLSchema" xmlns:xs="http://www.w3.org/2001/XMLSchema" xmlns:p="http://schemas.microsoft.com/office/2006/metadata/properties" xmlns:ns2="bbd16d57-8541-400a-bc1d-c85728586cc5" xmlns:ns3="edc09a61-cea2-4d0a-a1c3-be22ef45a138" targetNamespace="http://schemas.microsoft.com/office/2006/metadata/properties" ma:root="true" ma:fieldsID="dc102f50991d858bae95570712d832bb" ns2:_="" ns3:_="">
    <xsd:import namespace="bbd16d57-8541-400a-bc1d-c85728586cc5"/>
    <xsd:import namespace="edc09a61-cea2-4d0a-a1c3-be22ef45a13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d16d57-8541-400a-bc1d-c85728586c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14fc1ee-ee85-4a7e-98b0-8db30ca095d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09a61-cea2-4d0a-a1c3-be22ef45a138"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6f225d4-1045-46de-9422-15583c09704d}" ma:internalName="TaxCatchAll" ma:showField="CatchAllData" ma:web="edc09a61-cea2-4d0a-a1c3-be22ef45a1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bd16d57-8541-400a-bc1d-c85728586cc5">
      <Terms xmlns="http://schemas.microsoft.com/office/infopath/2007/PartnerControls"/>
    </lcf76f155ced4ddcb4097134ff3c332f>
    <TaxCatchAll xmlns="edc09a61-cea2-4d0a-a1c3-be22ef45a138" xsi:nil="true"/>
  </documentManagement>
</p:properties>
</file>

<file path=customXml/itemProps1.xml><?xml version="1.0" encoding="utf-8"?>
<ds:datastoreItem xmlns:ds="http://schemas.openxmlformats.org/officeDocument/2006/customXml" ds:itemID="{A7096B65-D521-454A-8C71-E4FFE8814051}"/>
</file>

<file path=customXml/itemProps2.xml><?xml version="1.0" encoding="utf-8"?>
<ds:datastoreItem xmlns:ds="http://schemas.openxmlformats.org/officeDocument/2006/customXml" ds:itemID="{2105049D-A655-48C2-9FA3-FBAA3E9A0B85}"/>
</file>

<file path=customXml/itemProps3.xml><?xml version="1.0" encoding="utf-8"?>
<ds:datastoreItem xmlns:ds="http://schemas.openxmlformats.org/officeDocument/2006/customXml" ds:itemID="{792B0003-5B10-430C-B1D0-DF600DA45D31}"/>
</file>

<file path=docProps/app.xml><?xml version="1.0" encoding="utf-8"?>
<Properties xmlns="http://schemas.openxmlformats.org/officeDocument/2006/extended-properties" xmlns:vt="http://schemas.openxmlformats.org/officeDocument/2006/docPropsVTypes">
  <Template>Normal.dotm</Template>
  <TotalTime>1</TotalTime>
  <Pages>27</Pages>
  <Words>12568</Words>
  <Characters>71638</Characters>
  <Application>Microsoft Office Word</Application>
  <DocSecurity>0</DocSecurity>
  <Lines>596</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Nalagampalli Papudeshi</dc:creator>
  <cp:keywords/>
  <dc:description/>
  <cp:lastModifiedBy>Bhavya Nalagampalli Papudeshi</cp:lastModifiedBy>
  <cp:revision>1</cp:revision>
  <dcterms:created xsi:type="dcterms:W3CDTF">2026-01-17T13:57:00Z</dcterms:created>
  <dcterms:modified xsi:type="dcterms:W3CDTF">2026-01-17T14:08:00Z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0x010100C2F3A5132E6D024FB3E0001174C8961C</vt:lpwstr>
  </property>
</Properties>
</file>