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1C04" w14:textId="423BB3A7" w:rsidR="00800EA5" w:rsidRDefault="009E0AD9" w:rsidP="009E0AD9">
      <w:pPr>
        <w:jc w:val="center"/>
        <w:rPr>
          <w:b/>
          <w:bCs/>
          <w:sz w:val="28"/>
          <w:szCs w:val="28"/>
        </w:rPr>
      </w:pPr>
      <w:r w:rsidRPr="009E0AD9">
        <w:rPr>
          <w:b/>
          <w:bCs/>
          <w:sz w:val="28"/>
          <w:szCs w:val="28"/>
        </w:rPr>
        <w:t>Action Suppression Script How To</w:t>
      </w:r>
    </w:p>
    <w:p w14:paraId="7C7D7A5D" w14:textId="77777777" w:rsidR="009E0AD9" w:rsidRDefault="009E0AD9" w:rsidP="009E0AD9">
      <w:pPr>
        <w:jc w:val="center"/>
        <w:rPr>
          <w:b/>
          <w:bCs/>
          <w:sz w:val="28"/>
          <w:szCs w:val="28"/>
        </w:rPr>
      </w:pPr>
    </w:p>
    <w:p w14:paraId="5CD28439" w14:textId="6AFBCD0E" w:rsidR="009E0AD9" w:rsidRDefault="009E0AD9" w:rsidP="009E0AD9">
      <w:r>
        <w:t>Step 1 – Configure your JSON payload for action suppressions.  It looks like this:</w:t>
      </w:r>
    </w:p>
    <w:p w14:paraId="0474085C" w14:textId="77777777" w:rsidR="009E0AD9" w:rsidRDefault="009E0AD9" w:rsidP="009E0AD9"/>
    <w:p w14:paraId="42DEF0DB" w14:textId="77777777" w:rsidR="009E0AD9" w:rsidRDefault="009E0AD9" w:rsidP="009E0AD9">
      <w:r>
        <w:t>{</w:t>
      </w:r>
    </w:p>
    <w:p w14:paraId="7DCAD34D" w14:textId="77777777" w:rsidR="009E0AD9" w:rsidRDefault="009E0AD9" w:rsidP="009E0AD9">
      <w:r>
        <w:t xml:space="preserve">  "id": 9,</w:t>
      </w:r>
    </w:p>
    <w:p w14:paraId="691937B1" w14:textId="77777777" w:rsidR="009E0AD9" w:rsidRDefault="009E0AD9" w:rsidP="009E0AD9">
      <w:r>
        <w:t xml:space="preserve">  "name": "test action suppression",</w:t>
      </w:r>
    </w:p>
    <w:p w14:paraId="077A71C6" w14:textId="77777777" w:rsidR="009E0AD9" w:rsidRDefault="009E0AD9" w:rsidP="009E0AD9">
      <w:r>
        <w:t xml:space="preserve">  "</w:t>
      </w:r>
      <w:proofErr w:type="spellStart"/>
      <w:r>
        <w:t>disableAgentReporting</w:t>
      </w:r>
      <w:proofErr w:type="spellEnd"/>
      <w:r>
        <w:t>": false,</w:t>
      </w:r>
    </w:p>
    <w:p w14:paraId="7F6B5EB1" w14:textId="77777777" w:rsidR="009E0AD9" w:rsidRDefault="009E0AD9" w:rsidP="009E0AD9">
      <w:r>
        <w:t xml:space="preserve">  "</w:t>
      </w:r>
      <w:proofErr w:type="spellStart"/>
      <w:r>
        <w:t>suppressionScheduleType</w:t>
      </w:r>
      <w:proofErr w:type="spellEnd"/>
      <w:r>
        <w:t>": "ONE_TIME",</w:t>
      </w:r>
    </w:p>
    <w:p w14:paraId="551C9B1E" w14:textId="77777777" w:rsidR="009E0AD9" w:rsidRDefault="009E0AD9" w:rsidP="009E0AD9">
      <w:r>
        <w:t xml:space="preserve">  "</w:t>
      </w:r>
      <w:proofErr w:type="spellStart"/>
      <w:r>
        <w:t>timezone</w:t>
      </w:r>
      <w:proofErr w:type="spellEnd"/>
      <w:r>
        <w:t>": "Asia/Kolkata",</w:t>
      </w:r>
    </w:p>
    <w:p w14:paraId="4577C09D" w14:textId="77777777" w:rsidR="009E0AD9" w:rsidRDefault="009E0AD9" w:rsidP="009E0AD9">
      <w:r>
        <w:t xml:space="preserve">  "</w:t>
      </w:r>
      <w:proofErr w:type="spellStart"/>
      <w:r>
        <w:t>startTime</w:t>
      </w:r>
      <w:proofErr w:type="spellEnd"/>
      <w:r>
        <w:t>": "2023-12-14T11:43:00",</w:t>
      </w:r>
    </w:p>
    <w:p w14:paraId="1E252466" w14:textId="77777777" w:rsidR="009E0AD9" w:rsidRDefault="009E0AD9" w:rsidP="009E0AD9">
      <w:r>
        <w:t xml:space="preserve">  "</w:t>
      </w:r>
      <w:proofErr w:type="spellStart"/>
      <w:r>
        <w:t>endTime</w:t>
      </w:r>
      <w:proofErr w:type="spellEnd"/>
      <w:r>
        <w:t>": "2023-12-14T12:43:00",</w:t>
      </w:r>
    </w:p>
    <w:p w14:paraId="11F21CF9" w14:textId="77777777" w:rsidR="009E0AD9" w:rsidRDefault="009E0AD9" w:rsidP="009E0AD9">
      <w:r>
        <w:t xml:space="preserve">  "</w:t>
      </w:r>
      <w:proofErr w:type="spellStart"/>
      <w:r>
        <w:t>recurringSchedule</w:t>
      </w:r>
      <w:proofErr w:type="spellEnd"/>
      <w:r>
        <w:t>": null,</w:t>
      </w:r>
    </w:p>
    <w:p w14:paraId="104E2D9D" w14:textId="77777777" w:rsidR="009E0AD9" w:rsidRDefault="009E0AD9" w:rsidP="009E0AD9">
      <w:r>
        <w:t xml:space="preserve">  "affects": {</w:t>
      </w:r>
    </w:p>
    <w:p w14:paraId="22389982" w14:textId="77777777" w:rsidR="009E0AD9" w:rsidRDefault="009E0AD9" w:rsidP="009E0AD9">
      <w:r>
        <w:t xml:space="preserve">    "</w:t>
      </w:r>
      <w:proofErr w:type="spellStart"/>
      <w:r>
        <w:t>affectedInfoType</w:t>
      </w:r>
      <w:proofErr w:type="spellEnd"/>
      <w:r>
        <w:t>": "APPLICATION"</w:t>
      </w:r>
    </w:p>
    <w:p w14:paraId="7065CFEA" w14:textId="77777777" w:rsidR="009E0AD9" w:rsidRDefault="009E0AD9" w:rsidP="009E0AD9">
      <w:r>
        <w:t xml:space="preserve">  },</w:t>
      </w:r>
    </w:p>
    <w:p w14:paraId="0CE62CFC" w14:textId="77777777" w:rsidR="009E0AD9" w:rsidRDefault="009E0AD9" w:rsidP="009E0AD9">
      <w:r>
        <w:t xml:space="preserve">  "</w:t>
      </w:r>
      <w:proofErr w:type="spellStart"/>
      <w:r>
        <w:t>healthRuleScope</w:t>
      </w:r>
      <w:proofErr w:type="spellEnd"/>
      <w:r>
        <w:t>": null</w:t>
      </w:r>
    </w:p>
    <w:p w14:paraId="0477AEE0" w14:textId="75588574" w:rsidR="009E0AD9" w:rsidRDefault="009E0AD9" w:rsidP="009E0AD9">
      <w:r>
        <w:t>}</w:t>
      </w:r>
    </w:p>
    <w:p w14:paraId="2C560BB0" w14:textId="77777777" w:rsidR="009E0AD9" w:rsidRDefault="009E0AD9" w:rsidP="009E0AD9"/>
    <w:p w14:paraId="4EFCA9B3" w14:textId="6FD898C0" w:rsidR="009E0AD9" w:rsidRDefault="009E0AD9" w:rsidP="009E0AD9">
      <w:r>
        <w:t xml:space="preserve">The field for “id” will be used to delete these action suppressions later if you want, so note it down.  Save this file to the same directory where you have the python script.  </w:t>
      </w:r>
    </w:p>
    <w:p w14:paraId="4E256856" w14:textId="77777777" w:rsidR="009E0AD9" w:rsidRDefault="009E0AD9" w:rsidP="009E0AD9"/>
    <w:p w14:paraId="59980607" w14:textId="3B417616" w:rsidR="009E0AD9" w:rsidRDefault="009E0AD9" w:rsidP="009E0AD9">
      <w:r>
        <w:t>Step 2 – Configure controller connection details (script lines 9-11) and launch the script ($python3 action_suppressions.py)</w:t>
      </w:r>
    </w:p>
    <w:p w14:paraId="36ECB801" w14:textId="42F0F4A5" w:rsidR="009E0AD9" w:rsidRDefault="009E0AD9" w:rsidP="009E0AD9"/>
    <w:p w14:paraId="0B0524AF" w14:textId="46844B85" w:rsidR="009E0AD9" w:rsidRDefault="008239D5" w:rsidP="009E0AD9">
      <w:r>
        <w:t>Step 3 – Create the action suppressions for all WAS, Tomcat, or .NET apps.  I have pre-configured text files with application IDs since the app names will not work with the API.  The files also have app names in them for easy identification, but the script uses a regex to only get the app IDs and truncate the name after it.</w:t>
      </w:r>
    </w:p>
    <w:p w14:paraId="529013B4" w14:textId="77777777" w:rsidR="008239D5" w:rsidRDefault="008239D5" w:rsidP="009E0AD9"/>
    <w:p w14:paraId="3EA0CB24" w14:textId="77777777" w:rsidR="008239D5" w:rsidRDefault="008239D5" w:rsidP="009E0AD9"/>
    <w:p w14:paraId="53C1ACCD" w14:textId="45CCDD3E" w:rsidR="006C0DA1" w:rsidRDefault="006C0DA1" w:rsidP="009E0AD9">
      <w:r>
        <w:t>Menu:</w:t>
      </w:r>
    </w:p>
    <w:p w14:paraId="2ADC81D5" w14:textId="593B7D86" w:rsidR="006C0DA1" w:rsidRDefault="006C0DA1" w:rsidP="009E0AD9">
      <w:r>
        <w:rPr>
          <w:noProof/>
        </w:rPr>
        <w:drawing>
          <wp:inline distT="0" distB="0" distL="0" distR="0" wp14:anchorId="5A4B586B" wp14:editId="7C389BA1">
            <wp:extent cx="5943600" cy="1400810"/>
            <wp:effectExtent l="0" t="0" r="0" b="0"/>
            <wp:docPr id="329369693" name="Picture 2" descr="A screen 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69693" name="Picture 2" descr="A screen shot of a menu&#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00810"/>
                    </a:xfrm>
                    <a:prstGeom prst="rect">
                      <a:avLst/>
                    </a:prstGeom>
                  </pic:spPr>
                </pic:pic>
              </a:graphicData>
            </a:graphic>
          </wp:inline>
        </w:drawing>
      </w:r>
    </w:p>
    <w:p w14:paraId="07A79E65" w14:textId="77777777" w:rsidR="009E0AD9" w:rsidRDefault="009E0AD9" w:rsidP="009E0AD9"/>
    <w:p w14:paraId="1E5C401A" w14:textId="77777777" w:rsidR="009E0AD9" w:rsidRDefault="009E0AD9" w:rsidP="009E0AD9"/>
    <w:p w14:paraId="6E2B78F5" w14:textId="5B1A23B9" w:rsidR="009E0AD9" w:rsidRDefault="006C0DA1" w:rsidP="009E0AD9">
      <w:r>
        <w:t>Creating action suppressions:</w:t>
      </w:r>
    </w:p>
    <w:p w14:paraId="6E7645FA" w14:textId="64D1E72F" w:rsidR="006C0DA1" w:rsidRDefault="006C0DA1" w:rsidP="009E0AD9"/>
    <w:p w14:paraId="19C8D826" w14:textId="77777777" w:rsidR="009E0AD9" w:rsidRDefault="009E0AD9" w:rsidP="009E0AD9"/>
    <w:p w14:paraId="3CEAB5D3" w14:textId="77777777" w:rsidR="009E0AD9" w:rsidRDefault="009E0AD9" w:rsidP="009E0AD9"/>
    <w:p w14:paraId="3C848273" w14:textId="18EBC04C" w:rsidR="009E0AD9" w:rsidRDefault="006C0DA1" w:rsidP="009E0AD9">
      <w:r>
        <w:rPr>
          <w:noProof/>
        </w:rPr>
        <w:drawing>
          <wp:inline distT="0" distB="0" distL="0" distR="0" wp14:anchorId="273CEBB1" wp14:editId="03784886">
            <wp:extent cx="5943600" cy="3690620"/>
            <wp:effectExtent l="0" t="0" r="0" b="5080"/>
            <wp:docPr id="21162738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3815"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5B879DA1" w14:textId="77777777" w:rsidR="006C0DA1" w:rsidRDefault="006C0DA1" w:rsidP="009E0AD9"/>
    <w:p w14:paraId="3B3EB2DB" w14:textId="77777777" w:rsidR="006C0DA1" w:rsidRDefault="006C0DA1" w:rsidP="009E0AD9"/>
    <w:p w14:paraId="5F934663" w14:textId="6540D6AB" w:rsidR="006C0DA1" w:rsidRPr="009E0AD9" w:rsidRDefault="006C0DA1" w:rsidP="009E0AD9">
      <w:r>
        <w:t>Note:</w:t>
      </w:r>
      <w:r>
        <w:br/>
        <w:t>Deleting action suppressions requires the action suppression ID to be passed into the API call.  This ID is NOT the ID used to create the action suppression and is generated in the API response all.  More work would be required to make a list of these IDs upon creation for easy deletion.</w:t>
      </w:r>
    </w:p>
    <w:sectPr w:rsidR="006C0DA1" w:rsidRPr="009E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D9"/>
    <w:rsid w:val="00141C24"/>
    <w:rsid w:val="006C0DA1"/>
    <w:rsid w:val="00800EA5"/>
    <w:rsid w:val="008239D5"/>
    <w:rsid w:val="009E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E052B"/>
  <w15:chartTrackingRefBased/>
  <w15:docId w15:val="{D70396CD-DA49-C04D-89A5-7F9986C3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Jacobs</dc:creator>
  <cp:keywords/>
  <dc:description/>
  <cp:lastModifiedBy>Aaron Jacobs</cp:lastModifiedBy>
  <cp:revision>3</cp:revision>
  <dcterms:created xsi:type="dcterms:W3CDTF">2023-12-20T17:16:00Z</dcterms:created>
  <dcterms:modified xsi:type="dcterms:W3CDTF">2023-12-20T17:52:00Z</dcterms:modified>
</cp:coreProperties>
</file>