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DCC" w:rsidRDefault="00F700A9" w:rsidP="00F700A9">
      <w:pPr>
        <w:jc w:val="center"/>
        <w:rPr>
          <w:sz w:val="40"/>
          <w:szCs w:val="40"/>
          <w:u w:val="single"/>
        </w:rPr>
      </w:pPr>
      <w:r w:rsidRPr="00F700A9">
        <w:rPr>
          <w:sz w:val="40"/>
          <w:szCs w:val="40"/>
          <w:u w:val="single"/>
        </w:rPr>
        <w:t>Gloss</w:t>
      </w:r>
      <w:r>
        <w:rPr>
          <w:sz w:val="40"/>
          <w:szCs w:val="40"/>
          <w:u w:val="single"/>
        </w:rPr>
        <w:t>á</w:t>
      </w:r>
      <w:r w:rsidRPr="00F700A9">
        <w:rPr>
          <w:sz w:val="40"/>
          <w:szCs w:val="40"/>
          <w:u w:val="single"/>
        </w:rPr>
        <w:t>rio</w:t>
      </w:r>
    </w:p>
    <w:p w:rsidR="00F700A9" w:rsidRDefault="00F700A9" w:rsidP="00F700A9">
      <w:pPr>
        <w:jc w:val="center"/>
        <w:rPr>
          <w:sz w:val="40"/>
          <w:szCs w:val="40"/>
          <w:u w:val="single"/>
        </w:rPr>
      </w:pPr>
    </w:p>
    <w:p w:rsidR="00F700A9" w:rsidRDefault="00F700A9" w:rsidP="00F700A9">
      <w:pPr>
        <w:rPr>
          <w:sz w:val="32"/>
          <w:szCs w:val="32"/>
        </w:rPr>
      </w:pPr>
      <w:r>
        <w:rPr>
          <w:sz w:val="32"/>
          <w:szCs w:val="32"/>
        </w:rPr>
        <w:t xml:space="preserve">1 – Fluxo de caixa </w:t>
      </w:r>
    </w:p>
    <w:p w:rsidR="00F700A9" w:rsidRDefault="00F700A9" w:rsidP="00F700A9">
      <w:pPr>
        <w:rPr>
          <w:sz w:val="32"/>
          <w:szCs w:val="32"/>
        </w:rPr>
      </w:pPr>
      <w:r>
        <w:rPr>
          <w:sz w:val="32"/>
          <w:szCs w:val="32"/>
        </w:rPr>
        <w:t xml:space="preserve">2 – Banco de dados </w:t>
      </w:r>
    </w:p>
    <w:p w:rsidR="00F700A9" w:rsidRDefault="00F700A9" w:rsidP="00F700A9">
      <w:pPr>
        <w:rPr>
          <w:sz w:val="32"/>
          <w:szCs w:val="32"/>
        </w:rPr>
      </w:pPr>
      <w:r>
        <w:rPr>
          <w:sz w:val="32"/>
          <w:szCs w:val="32"/>
        </w:rPr>
        <w:t xml:space="preserve">3 – Sistema Web com integração Mobile </w:t>
      </w:r>
    </w:p>
    <w:p w:rsidR="00F700A9" w:rsidRDefault="00F700A9" w:rsidP="00F700A9">
      <w:pPr>
        <w:rPr>
          <w:sz w:val="32"/>
          <w:szCs w:val="32"/>
        </w:rPr>
      </w:pPr>
      <w:r>
        <w:rPr>
          <w:sz w:val="32"/>
          <w:szCs w:val="32"/>
        </w:rPr>
        <w:t xml:space="preserve">4 – QR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</w:t>
      </w:r>
    </w:p>
    <w:p w:rsidR="00F700A9" w:rsidRDefault="00F700A9" w:rsidP="00F700A9">
      <w:pPr>
        <w:rPr>
          <w:sz w:val="32"/>
          <w:szCs w:val="32"/>
        </w:rPr>
      </w:pPr>
      <w:r>
        <w:rPr>
          <w:sz w:val="32"/>
          <w:szCs w:val="32"/>
        </w:rPr>
        <w:t xml:space="preserve">5 – Funções extras </w:t>
      </w:r>
    </w:p>
    <w:p w:rsidR="00F700A9" w:rsidRPr="00F700A9" w:rsidRDefault="00F700A9" w:rsidP="00F700A9">
      <w:pPr>
        <w:rPr>
          <w:sz w:val="32"/>
          <w:szCs w:val="32"/>
        </w:rPr>
      </w:pPr>
      <w:bookmarkStart w:id="0" w:name="_GoBack"/>
      <w:bookmarkEnd w:id="0"/>
    </w:p>
    <w:sectPr w:rsidR="00F700A9" w:rsidRPr="00F70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0A9" w:rsidRDefault="00F700A9" w:rsidP="00F700A9">
      <w:pPr>
        <w:spacing w:after="0" w:line="240" w:lineRule="auto"/>
      </w:pPr>
      <w:r>
        <w:separator/>
      </w:r>
    </w:p>
  </w:endnote>
  <w:endnote w:type="continuationSeparator" w:id="0">
    <w:p w:rsidR="00F700A9" w:rsidRDefault="00F700A9" w:rsidP="00F7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0A9" w:rsidRDefault="00F700A9" w:rsidP="00F700A9">
      <w:pPr>
        <w:spacing w:after="0" w:line="240" w:lineRule="auto"/>
      </w:pPr>
      <w:r>
        <w:separator/>
      </w:r>
    </w:p>
  </w:footnote>
  <w:footnote w:type="continuationSeparator" w:id="0">
    <w:p w:rsidR="00F700A9" w:rsidRDefault="00F700A9" w:rsidP="00F70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A9"/>
    <w:rsid w:val="00BF2175"/>
    <w:rsid w:val="00CF17DC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4333D6"/>
  <w15:chartTrackingRefBased/>
  <w15:docId w15:val="{CD4ADB51-1DBA-4D8F-A7EB-4989E1A1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Pereira Costa</dc:creator>
  <cp:keywords/>
  <dc:description/>
  <cp:lastModifiedBy>Natan Pereira Costa</cp:lastModifiedBy>
  <cp:revision>1</cp:revision>
  <dcterms:created xsi:type="dcterms:W3CDTF">2020-02-11T23:20:00Z</dcterms:created>
  <dcterms:modified xsi:type="dcterms:W3CDTF">2020-02-11T23:24:00Z</dcterms:modified>
</cp:coreProperties>
</file>