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39198" w14:textId="77777777" w:rsidR="00FE2135" w:rsidRDefault="002809BC" w:rsidP="002809BC">
      <w:pPr>
        <w:jc w:val="center"/>
        <w:rPr>
          <w:b/>
          <w:bCs/>
          <w:u w:val="single"/>
        </w:rPr>
      </w:pPr>
      <w:bookmarkStart w:id="0" w:name="_GoBack"/>
      <w:bookmarkEnd w:id="0"/>
      <w:r w:rsidRPr="00526F41">
        <w:rPr>
          <w:b/>
          <w:bCs/>
          <w:u w:val="single"/>
        </w:rPr>
        <w:t>Declara</w:t>
      </w:r>
      <w:r w:rsidRPr="002809BC">
        <w:rPr>
          <w:b/>
          <w:bCs/>
          <w:u w:val="single"/>
        </w:rPr>
        <w:t>ção do problema</w:t>
      </w:r>
    </w:p>
    <w:p w14:paraId="06D51F3B" w14:textId="77777777" w:rsidR="002809BC" w:rsidRDefault="002809BC" w:rsidP="002809BC">
      <w:pPr>
        <w:jc w:val="center"/>
        <w:rPr>
          <w:b/>
          <w:bCs/>
          <w:u w:val="single"/>
        </w:rPr>
      </w:pPr>
    </w:p>
    <w:p w14:paraId="391BD7F4" w14:textId="77777777" w:rsidR="002809BC" w:rsidRPr="00EE1359" w:rsidRDefault="002809BC" w:rsidP="00EE1359">
      <w:pPr>
        <w:rPr>
          <w:u w:val="single"/>
        </w:rPr>
      </w:pPr>
      <w:r w:rsidRPr="00EE1359">
        <w:rPr>
          <w:b/>
          <w:bCs/>
        </w:rPr>
        <w:t>O problema</w:t>
      </w:r>
      <w:r>
        <w:rPr>
          <w:u w:val="single"/>
        </w:rPr>
        <w:t>:</w:t>
      </w:r>
    </w:p>
    <w:p w14:paraId="7C38725C" w14:textId="77777777" w:rsidR="002809BC" w:rsidRDefault="00EE1359" w:rsidP="002809BC">
      <w:pPr>
        <w:pStyle w:val="PargrafodaLista"/>
        <w:numPr>
          <w:ilvl w:val="0"/>
          <w:numId w:val="2"/>
        </w:numPr>
      </w:pPr>
      <w:r>
        <w:t>O problema de descontrole da gestão d</w:t>
      </w:r>
      <w:r w:rsidR="00577C34">
        <w:t>a</w:t>
      </w:r>
      <w:r>
        <w:t xml:space="preserve"> empresa</w:t>
      </w:r>
      <w:r w:rsidR="00577C34">
        <w:t xml:space="preserve"> </w:t>
      </w:r>
      <w:proofErr w:type="spellStart"/>
      <w:r w:rsidR="00577C34">
        <w:t>xxxx</w:t>
      </w:r>
      <w:proofErr w:type="spellEnd"/>
      <w:r>
        <w:t xml:space="preserve"> afeta o </w:t>
      </w:r>
      <w:proofErr w:type="spellStart"/>
      <w:r w:rsidR="004B4323">
        <w:t>Eliabe</w:t>
      </w:r>
      <w:proofErr w:type="spellEnd"/>
      <w:r w:rsidR="004B4323">
        <w:t xml:space="preserve"> (Dono da empresa)</w:t>
      </w:r>
      <w:r>
        <w:t xml:space="preserve"> devido a desorganização, descontrole financeiro e tomadas de decisões sem base de informação. A má administração, principalmente de uma microempresa não permite que ele tenha controle do ROI (Retorno sobre investimento), o que afeta diretamente no financeiro, podendo levar uma empresa a falência.</w:t>
      </w:r>
    </w:p>
    <w:p w14:paraId="1C883653" w14:textId="77777777" w:rsidR="002809BC" w:rsidRDefault="002809BC" w:rsidP="002809BC">
      <w:r w:rsidRPr="00EE1359">
        <w:rPr>
          <w:b/>
          <w:bCs/>
        </w:rPr>
        <w:t>Os benefícios desses</w:t>
      </w:r>
      <w:r>
        <w:t>:</w:t>
      </w:r>
    </w:p>
    <w:p w14:paraId="3098CE38" w14:textId="77777777" w:rsidR="00577C34" w:rsidRDefault="00EE1359" w:rsidP="00577C34">
      <w:pPr>
        <w:ind w:left="360"/>
      </w:pPr>
      <w:r>
        <w:t xml:space="preserve">Sistematização </w:t>
      </w:r>
      <w:r w:rsidR="00577C34">
        <w:t>em visões sobre o negócio de forma a proporcionar diferentes perspectivas do negócio. Progressivamente trazendo benefícios para a qualidade do negócio e ensejando a escalabilidade do empreendimento.</w:t>
      </w:r>
    </w:p>
    <w:p w14:paraId="712BF96E" w14:textId="77777777" w:rsidR="00577C34" w:rsidRDefault="00577C34" w:rsidP="00577C34">
      <w:pPr>
        <w:pStyle w:val="PargrafodaLista"/>
        <w:numPr>
          <w:ilvl w:val="0"/>
          <w:numId w:val="2"/>
        </w:numPr>
      </w:pPr>
      <w:r>
        <w:t>Visão financeira</w:t>
      </w:r>
    </w:p>
    <w:p w14:paraId="3F0CEEEA" w14:textId="77777777" w:rsidR="00577C34" w:rsidRDefault="00577C34" w:rsidP="00577C34">
      <w:pPr>
        <w:pStyle w:val="PargrafodaLista"/>
        <w:numPr>
          <w:ilvl w:val="1"/>
          <w:numId w:val="2"/>
        </w:numPr>
      </w:pPr>
      <w:r>
        <w:t>Controle de entrada e saída financeira.</w:t>
      </w:r>
    </w:p>
    <w:p w14:paraId="6E366DE2" w14:textId="77777777" w:rsidR="00577C34" w:rsidRDefault="00577C34" w:rsidP="00577C34">
      <w:pPr>
        <w:pStyle w:val="PargrafodaLista"/>
        <w:numPr>
          <w:ilvl w:val="0"/>
          <w:numId w:val="2"/>
        </w:numPr>
      </w:pPr>
      <w:r>
        <w:t>Visão de estoque</w:t>
      </w:r>
    </w:p>
    <w:p w14:paraId="39226000" w14:textId="77777777" w:rsidR="00577C34" w:rsidRDefault="00577C34" w:rsidP="00577C34">
      <w:pPr>
        <w:pStyle w:val="PargrafodaLista"/>
        <w:numPr>
          <w:ilvl w:val="1"/>
          <w:numId w:val="2"/>
        </w:numPr>
      </w:pPr>
      <w:r>
        <w:t>Controle de estoque;</w:t>
      </w:r>
    </w:p>
    <w:p w14:paraId="76C9C53A" w14:textId="77777777" w:rsidR="00577C34" w:rsidRDefault="00577C34" w:rsidP="00577C34">
      <w:pPr>
        <w:pStyle w:val="PargrafodaLista"/>
        <w:numPr>
          <w:ilvl w:val="1"/>
          <w:numId w:val="2"/>
        </w:numPr>
      </w:pPr>
      <w:r>
        <w:t>Lista de fornecedores</w:t>
      </w:r>
      <w:r w:rsidR="004B4323">
        <w:t>.</w:t>
      </w:r>
    </w:p>
    <w:p w14:paraId="35A02B1F" w14:textId="77777777" w:rsidR="004B4323" w:rsidRDefault="004B4323" w:rsidP="004B4323">
      <w:pPr>
        <w:pStyle w:val="PargrafodaLista"/>
        <w:numPr>
          <w:ilvl w:val="0"/>
          <w:numId w:val="2"/>
        </w:numPr>
      </w:pPr>
      <w:r>
        <w:t>Visão administrativa</w:t>
      </w:r>
    </w:p>
    <w:p w14:paraId="5CA31136" w14:textId="4F9AD4D4" w:rsidR="004B4323" w:rsidRDefault="004B4323" w:rsidP="004B4323">
      <w:pPr>
        <w:pStyle w:val="PargrafodaLista"/>
        <w:numPr>
          <w:ilvl w:val="1"/>
          <w:numId w:val="2"/>
        </w:numPr>
      </w:pPr>
      <w:r>
        <w:t>Visão remota</w:t>
      </w:r>
      <w:r w:rsidR="00587FAA">
        <w:t>:</w:t>
      </w:r>
    </w:p>
    <w:p w14:paraId="76D8335C" w14:textId="77777777" w:rsidR="004B4323" w:rsidRDefault="004B4323" w:rsidP="004B4323">
      <w:pPr>
        <w:pStyle w:val="PargrafodaLista"/>
        <w:numPr>
          <w:ilvl w:val="2"/>
          <w:numId w:val="2"/>
        </w:numPr>
      </w:pPr>
      <w:r>
        <w:t>Acesso aos gráficos financeiros (Diário, semanal, mensal, semestral, anual)</w:t>
      </w:r>
    </w:p>
    <w:p w14:paraId="5F373C18" w14:textId="77777777" w:rsidR="004B4323" w:rsidRDefault="004B4323" w:rsidP="004B4323">
      <w:pPr>
        <w:pStyle w:val="PargrafodaLista"/>
        <w:numPr>
          <w:ilvl w:val="2"/>
          <w:numId w:val="2"/>
        </w:numPr>
      </w:pPr>
      <w:r>
        <w:t>Geração de relatórios (Excel)</w:t>
      </w:r>
    </w:p>
    <w:p w14:paraId="65093F4E" w14:textId="77777777" w:rsidR="004B4323" w:rsidRPr="002809BC" w:rsidRDefault="004B4323" w:rsidP="004B4323">
      <w:pPr>
        <w:pStyle w:val="PargrafodaLista"/>
        <w:numPr>
          <w:ilvl w:val="2"/>
          <w:numId w:val="2"/>
        </w:numPr>
      </w:pPr>
      <w:r>
        <w:t>Cadastro de funcionários</w:t>
      </w:r>
    </w:p>
    <w:p w14:paraId="2ECE8454" w14:textId="77777777" w:rsidR="00577C34" w:rsidRDefault="00577C34" w:rsidP="00577C34">
      <w:pPr>
        <w:ind w:left="360"/>
      </w:pPr>
    </w:p>
    <w:p w14:paraId="43B7610F" w14:textId="77777777" w:rsidR="00577C34" w:rsidRDefault="00577C34" w:rsidP="00577C34">
      <w:pPr>
        <w:ind w:left="360"/>
      </w:pPr>
    </w:p>
    <w:p w14:paraId="6D134E6B" w14:textId="77777777" w:rsidR="002809BC" w:rsidRDefault="002809BC" w:rsidP="002809BC">
      <w:pPr>
        <w:rPr>
          <w:u w:val="single"/>
        </w:rPr>
      </w:pPr>
    </w:p>
    <w:p w14:paraId="18B45423" w14:textId="77777777" w:rsidR="002809BC" w:rsidRPr="002809BC" w:rsidRDefault="002809BC" w:rsidP="002809BC">
      <w:pPr>
        <w:rPr>
          <w:u w:val="single"/>
        </w:rPr>
      </w:pPr>
    </w:p>
    <w:sectPr w:rsidR="002809BC" w:rsidRPr="0028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5DFB"/>
    <w:multiLevelType w:val="hybridMultilevel"/>
    <w:tmpl w:val="51128D9E"/>
    <w:lvl w:ilvl="0" w:tplc="9A682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B1FE9"/>
    <w:multiLevelType w:val="hybridMultilevel"/>
    <w:tmpl w:val="D304D984"/>
    <w:lvl w:ilvl="0" w:tplc="FF086E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BC"/>
    <w:rsid w:val="002809BC"/>
    <w:rsid w:val="004B4323"/>
    <w:rsid w:val="00526F41"/>
    <w:rsid w:val="00577C34"/>
    <w:rsid w:val="00587FAA"/>
    <w:rsid w:val="00CC491C"/>
    <w:rsid w:val="00DC697F"/>
    <w:rsid w:val="00EE1359"/>
    <w:rsid w:val="00FE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5329"/>
  <w15:chartTrackingRefBased/>
  <w15:docId w15:val="{7FF7C389-A714-4981-89E1-C3AE854E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Hariel Santana de Oliveira</cp:lastModifiedBy>
  <cp:revision>3</cp:revision>
  <dcterms:created xsi:type="dcterms:W3CDTF">2019-10-11T23:07:00Z</dcterms:created>
  <dcterms:modified xsi:type="dcterms:W3CDTF">2020-02-13T00:59:00Z</dcterms:modified>
</cp:coreProperties>
</file>