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DBD03" w14:textId="77777777" w:rsidR="00F05139" w:rsidRDefault="00F05139" w:rsidP="00F05139">
      <w:pPr>
        <w:pStyle w:val="Default"/>
      </w:pPr>
    </w:p>
    <w:p w14:paraId="50E13F12" w14:textId="77777777" w:rsidR="00F05139" w:rsidRPr="003A09A9" w:rsidRDefault="00F05139" w:rsidP="00F05139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240" w:line="276" w:lineRule="auto"/>
        <w:ind w:firstLine="708"/>
        <w:jc w:val="center"/>
        <w:outlineLvl w:val="0"/>
        <w:rPr>
          <w:rFonts w:ascii="Times New Roman" w:eastAsia="Arial Unicode MS" w:hAnsi="Times New Roman" w:cs="Arial Unicode MS"/>
          <w:b/>
          <w:bCs/>
          <w:color w:val="000000"/>
          <w:kern w:val="28"/>
          <w:sz w:val="32"/>
          <w:szCs w:val="32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</w:pPr>
      <w:r>
        <w:t xml:space="preserve"> </w:t>
      </w:r>
      <w:bookmarkStart w:id="0" w:name="_Toc69579223"/>
      <w:r w:rsidRPr="003A09A9">
        <w:rPr>
          <w:rFonts w:ascii="Times New Roman" w:eastAsia="Arial Unicode MS" w:hAnsi="Times New Roman" w:cs="Arial Unicode MS"/>
          <w:b/>
          <w:bCs/>
          <w:color w:val="000000"/>
          <w:kern w:val="28"/>
          <w:sz w:val="32"/>
          <w:szCs w:val="32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>МІНІСТЕРСТВО ОСВІТИ І НАУКИ УКРАЇНИ</w:t>
      </w:r>
      <w:bookmarkEnd w:id="0"/>
    </w:p>
    <w:p w14:paraId="6C3D6ACE" w14:textId="77777777" w:rsidR="00F05139" w:rsidRPr="00F05139" w:rsidRDefault="00F05139" w:rsidP="00F05139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240" w:line="276" w:lineRule="auto"/>
        <w:ind w:firstLine="708"/>
        <w:jc w:val="center"/>
        <w:rPr>
          <w:rFonts w:ascii="Times New Roman" w:eastAsia="Arial Unicode MS" w:hAnsi="Times New Roman" w:cs="Arial Unicode MS"/>
          <w:b/>
          <w:bCs/>
          <w:color w:val="000000"/>
          <w:sz w:val="31"/>
          <w:szCs w:val="31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F05139">
        <w:rPr>
          <w:rFonts w:ascii="Times New Roman" w:eastAsia="Arial Unicode MS" w:hAnsi="Times New Roman" w:cs="Arial Unicode MS"/>
          <w:b/>
          <w:bCs/>
          <w:color w:val="000000"/>
          <w:sz w:val="31"/>
          <w:szCs w:val="31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>КИЇВСЬКИЙ НАЦІОНАЛЬНИЙ УНІВЕРСИТЕТ імені ТАРАСА ШЕВЧЕНКА</w:t>
      </w:r>
    </w:p>
    <w:p w14:paraId="7D4D973D" w14:textId="06098170" w:rsidR="00F05139" w:rsidRDefault="00F05139" w:rsidP="00F05139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240" w:line="276" w:lineRule="auto"/>
        <w:ind w:firstLine="708"/>
        <w:jc w:val="center"/>
        <w:rPr>
          <w:rFonts w:ascii="Times New Roman" w:eastAsia="Arial Unicode MS" w:hAnsi="Times New Roman" w:cs="Arial Unicode MS"/>
          <w:b/>
          <w:bCs/>
          <w:color w:val="000000"/>
          <w:sz w:val="31"/>
          <w:szCs w:val="31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F05139">
        <w:rPr>
          <w:rFonts w:ascii="Times New Roman" w:eastAsia="Arial Unicode MS" w:hAnsi="Times New Roman" w:cs="Arial Unicode MS"/>
          <w:b/>
          <w:bCs/>
          <w:color w:val="000000"/>
          <w:sz w:val="31"/>
          <w:szCs w:val="31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>Борщагівський С. Е.</w:t>
      </w:r>
    </w:p>
    <w:p w14:paraId="35B75126" w14:textId="77777777" w:rsidR="00F05139" w:rsidRPr="00F05139" w:rsidRDefault="00F05139" w:rsidP="00F05139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240" w:line="276" w:lineRule="auto"/>
        <w:ind w:firstLine="708"/>
        <w:jc w:val="center"/>
        <w:rPr>
          <w:rFonts w:ascii="Times New Roman" w:eastAsia="Arial Unicode MS" w:hAnsi="Times New Roman" w:cs="Arial Unicode MS"/>
          <w:b/>
          <w:bCs/>
          <w:color w:val="000000"/>
          <w:sz w:val="31"/>
          <w:szCs w:val="31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9E8D3CA" w14:textId="02C835CF" w:rsidR="00330952" w:rsidRPr="00330952" w:rsidRDefault="00330952" w:rsidP="00330952">
      <w:pPr>
        <w:pStyle w:val="Default"/>
        <w:jc w:val="center"/>
        <w:rPr>
          <w:rFonts w:ascii="Times New Roman" w:eastAsia="Arial Unicode MS" w:hAnsi="Times New Roman" w:cs="Arial Unicode MS"/>
          <w:b/>
          <w:bCs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272F38">
        <w:rPr>
          <w:rFonts w:ascii="Times New Roman" w:eastAsia="Arial Unicode MS" w:hAnsi="Times New Roman" w:cs="Arial Unicode MS"/>
          <w:b/>
          <w:bCs/>
          <w:sz w:val="32"/>
          <w:szCs w:val="32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>Моделювання</w:t>
      </w:r>
      <w:r w:rsidRPr="003309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0952">
        <w:rPr>
          <w:rFonts w:ascii="Times New Roman" w:hAnsi="Times New Roman" w:cs="Times New Roman"/>
          <w:b/>
          <w:bCs/>
          <w:sz w:val="32"/>
          <w:szCs w:val="32"/>
          <w:lang w:val="uk-UA"/>
        </w:rPr>
        <w:t>Та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330952">
        <w:rPr>
          <w:rFonts w:ascii="Times New Roman" w:hAnsi="Times New Roman" w:cs="Times New Roman"/>
          <w:b/>
          <w:bCs/>
          <w:sz w:val="32"/>
          <w:szCs w:val="32"/>
        </w:rPr>
        <w:t>ДОСЛІЖЕННЯ ТРАНЗИСТОРІВ</w:t>
      </w:r>
    </w:p>
    <w:p w14:paraId="7411E67A" w14:textId="77777777" w:rsidR="00330952" w:rsidRPr="00272F38" w:rsidRDefault="00330952" w:rsidP="00330952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240" w:line="276" w:lineRule="auto"/>
        <w:ind w:firstLine="708"/>
        <w:jc w:val="center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DC3C2BD" w14:textId="77777777" w:rsidR="00330952" w:rsidRPr="00272F38" w:rsidRDefault="00330952" w:rsidP="00330952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240" w:line="276" w:lineRule="auto"/>
        <w:ind w:firstLine="708"/>
        <w:jc w:val="center"/>
        <w:rPr>
          <w:rFonts w:ascii="Times New Roman" w:eastAsia="Arial Unicode MS" w:hAnsi="Times New Roman" w:cs="Arial Unicode MS"/>
          <w:b/>
          <w:bCs/>
          <w:color w:val="000000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272F38">
        <w:rPr>
          <w:rFonts w:ascii="Times New Roman" w:eastAsia="Arial Unicode MS" w:hAnsi="Times New Roman" w:cs="Arial Unicode MS"/>
          <w:b/>
          <w:bCs/>
          <w:color w:val="000000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>Київ. КНУ ім. Т. Шевченка, 2021</w:t>
      </w:r>
    </w:p>
    <w:p w14:paraId="6B33D22C" w14:textId="77777777" w:rsidR="00F05139" w:rsidRPr="003A09A9" w:rsidRDefault="00F05139" w:rsidP="00F05139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240" w:line="276" w:lineRule="auto"/>
        <w:ind w:firstLine="708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3A09A9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>ББК 73Ц</w:t>
      </w:r>
    </w:p>
    <w:p w14:paraId="3E12DB38" w14:textId="77777777" w:rsidR="00F05139" w:rsidRPr="003A09A9" w:rsidRDefault="00F05139" w:rsidP="00F05139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240" w:line="276" w:lineRule="auto"/>
        <w:ind w:firstLine="709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3A09A9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>І-72</w:t>
      </w:r>
    </w:p>
    <w:p w14:paraId="7470C949" w14:textId="77777777" w:rsidR="00F05139" w:rsidRPr="003A09A9" w:rsidRDefault="00F05139" w:rsidP="00F05139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240" w:line="276" w:lineRule="auto"/>
        <w:ind w:firstLine="708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5E6DC79" w14:textId="77777777" w:rsidR="00F05139" w:rsidRPr="003A09A9" w:rsidRDefault="00F05139" w:rsidP="00F05139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240" w:line="276" w:lineRule="auto"/>
        <w:ind w:firstLine="708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3A09A9">
        <w:rPr>
          <w:rFonts w:ascii="Times New Roman" w:eastAsia="Arial Unicode MS" w:hAnsi="Times New Roman" w:cs="Arial Unicode MS"/>
          <w:b/>
          <w:bCs/>
          <w:color w:val="000000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>Укладачі:</w:t>
      </w:r>
      <w:r w:rsidRPr="003A09A9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>Борщагівський С. Є</w:t>
      </w:r>
      <w:r w:rsidRPr="003A09A9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14:paraId="24A4D79D" w14:textId="77777777" w:rsidR="00F05139" w:rsidRDefault="00F05139" w:rsidP="00F05139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240" w:line="276" w:lineRule="auto"/>
        <w:ind w:left="720" w:hanging="12"/>
        <w:jc w:val="both"/>
        <w:rPr>
          <w:rFonts w:ascii="Times New Roman" w:eastAsia="Arial Unicode MS" w:hAnsi="Times New Roman" w:cs="Arial Unicode MS"/>
          <w:color w:val="000000"/>
          <w:spacing w:val="-7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3A09A9">
        <w:rPr>
          <w:rFonts w:ascii="Times New Roman" w:eastAsia="Arial Unicode MS" w:hAnsi="Times New Roman" w:cs="Arial Unicode MS"/>
          <w:color w:val="000000"/>
          <w:spacing w:val="-7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>І-72</w:t>
      </w:r>
      <w:r w:rsidRPr="003A09A9">
        <w:rPr>
          <w:rFonts w:ascii="Times New Roman" w:eastAsia="Arial Unicode MS" w:hAnsi="Times New Roman" w:cs="Arial Unicode MS"/>
          <w:color w:val="000000"/>
          <w:spacing w:val="-7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3A09A9">
        <w:rPr>
          <w:rFonts w:ascii="Times New Roman" w:eastAsia="Arial Unicode MS" w:hAnsi="Times New Roman" w:cs="Arial Unicode MS"/>
          <w:color w:val="000000"/>
          <w:spacing w:val="-7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ab/>
      </w:r>
    </w:p>
    <w:p w14:paraId="62F06AB7" w14:textId="77777777" w:rsidR="00F05139" w:rsidRPr="003A09A9" w:rsidRDefault="00F05139" w:rsidP="00F05139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240" w:line="276" w:lineRule="auto"/>
        <w:ind w:left="720" w:hanging="12"/>
        <w:jc w:val="both"/>
        <w:rPr>
          <w:rFonts w:ascii="Times New Roman" w:eastAsia="Arial Unicode MS" w:hAnsi="Times New Roman" w:cs="Arial Unicode MS"/>
          <w:color w:val="000000"/>
          <w:spacing w:val="-7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3A09A9">
        <w:rPr>
          <w:rFonts w:ascii="Times New Roman" w:eastAsia="Arial Unicode MS" w:hAnsi="Times New Roman" w:cs="Arial Unicode MS"/>
          <w:color w:val="000000"/>
          <w:spacing w:val="-7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Звіт. </w:t>
      </w:r>
      <w:bookmarkStart w:id="1" w:name="_Hlk69904631"/>
      <w:r w:rsidRPr="003A09A9">
        <w:rPr>
          <w:rFonts w:ascii="Times New Roman" w:eastAsia="Arial Unicode MS" w:hAnsi="Times New Roman" w:cs="Arial Unicode MS"/>
          <w:color w:val="000000"/>
          <w:spacing w:val="-7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>Операційні підсилювачі зі зворотним негативним зворотним зв’язком</w:t>
      </w:r>
      <w:bookmarkEnd w:id="1"/>
      <w:r w:rsidRPr="003A09A9">
        <w:rPr>
          <w:rFonts w:ascii="Times New Roman" w:eastAsia="Arial Unicode MS" w:hAnsi="Times New Roman" w:cs="Arial Unicode MS"/>
          <w:color w:val="000000"/>
          <w:spacing w:val="-7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./ </w:t>
      </w:r>
      <w:proofErr w:type="spellStart"/>
      <w:r w:rsidRPr="003A09A9">
        <w:rPr>
          <w:rFonts w:ascii="Times New Roman" w:eastAsia="Arial Unicode MS" w:hAnsi="Times New Roman" w:cs="Arial Unicode MS"/>
          <w:color w:val="000000"/>
          <w:spacing w:val="-7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>укл</w:t>
      </w:r>
      <w:proofErr w:type="spellEnd"/>
      <w:r w:rsidRPr="003A09A9">
        <w:rPr>
          <w:rFonts w:ascii="Times New Roman" w:eastAsia="Arial Unicode MS" w:hAnsi="Times New Roman" w:cs="Arial Unicode MS"/>
          <w:color w:val="000000"/>
          <w:spacing w:val="-7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. </w:t>
      </w:r>
      <w:r>
        <w:rPr>
          <w:rFonts w:ascii="Times New Roman" w:eastAsia="Arial Unicode MS" w:hAnsi="Times New Roman" w:cs="Arial Unicode MS"/>
          <w:color w:val="000000"/>
          <w:spacing w:val="-7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>С. Є. Борщагівський</w:t>
      </w:r>
      <w:r w:rsidRPr="003A09A9">
        <w:rPr>
          <w:rFonts w:ascii="Times New Roman" w:eastAsia="Arial Unicode MS" w:hAnsi="Times New Roman" w:cs="Arial Unicode MS"/>
          <w:color w:val="000000"/>
          <w:spacing w:val="-7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>. – К. : КНУ ім. Т. Шевченка, 2021. – 17 с. (</w:t>
      </w:r>
      <w:proofErr w:type="spellStart"/>
      <w:r w:rsidRPr="003A09A9">
        <w:rPr>
          <w:rFonts w:ascii="Times New Roman" w:eastAsia="Arial Unicode MS" w:hAnsi="Times New Roman" w:cs="Arial Unicode MS"/>
          <w:color w:val="000000"/>
          <w:spacing w:val="-7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>Укр</w:t>
      </w:r>
      <w:proofErr w:type="spellEnd"/>
      <w:r w:rsidRPr="003A09A9">
        <w:rPr>
          <w:rFonts w:ascii="Times New Roman" w:eastAsia="Arial Unicode MS" w:hAnsi="Times New Roman" w:cs="Arial Unicode MS"/>
          <w:color w:val="000000"/>
          <w:spacing w:val="-7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>. мов.)</w:t>
      </w:r>
    </w:p>
    <w:p w14:paraId="3C3ACFAA" w14:textId="77777777" w:rsidR="00F05139" w:rsidRPr="003A09A9" w:rsidRDefault="00F05139" w:rsidP="00F05139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240" w:line="276" w:lineRule="auto"/>
        <w:ind w:firstLine="72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3A09A9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Наведено загальний звіт виконання роботи з моделювання електронних схем у програмі NI </w:t>
      </w:r>
      <w:proofErr w:type="spellStart"/>
      <w:r w:rsidRPr="003A09A9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>Multisim</w:t>
      </w:r>
      <w:proofErr w:type="spellEnd"/>
      <w:r w:rsidRPr="003A09A9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>™.</w:t>
      </w:r>
    </w:p>
    <w:p w14:paraId="373D76CA" w14:textId="77777777" w:rsidR="00F05139" w:rsidRPr="003A09A9" w:rsidRDefault="00F05139" w:rsidP="00F05139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240" w:line="276" w:lineRule="auto"/>
        <w:ind w:firstLine="708"/>
        <w:jc w:val="right"/>
        <w:rPr>
          <w:rFonts w:ascii="Times New Roman" w:eastAsia="Arial Unicode MS" w:hAnsi="Times New Roman" w:cs="Arial Unicode MS"/>
          <w:b/>
          <w:bCs/>
          <w:color w:val="000000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3A09A9">
        <w:rPr>
          <w:rFonts w:ascii="Times New Roman" w:eastAsia="Arial Unicode MS" w:hAnsi="Times New Roman" w:cs="Arial Unicode MS"/>
          <w:b/>
          <w:bCs/>
          <w:color w:val="000000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>УДК 001.008 (002.21)</w:t>
      </w:r>
    </w:p>
    <w:p w14:paraId="4C02E88B" w14:textId="77777777" w:rsidR="00F05139" w:rsidRPr="003A09A9" w:rsidRDefault="00F05139" w:rsidP="00F05139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240" w:line="276" w:lineRule="auto"/>
        <w:ind w:firstLine="708"/>
        <w:jc w:val="right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3A09A9">
        <w:rPr>
          <w:rFonts w:ascii="Times New Roman" w:eastAsia="Arial Unicode MS" w:hAnsi="Times New Roman" w:cs="Arial Unicode MS"/>
          <w:b/>
          <w:bCs/>
          <w:color w:val="000000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>ББК 73Ц</w:t>
      </w:r>
    </w:p>
    <w:p w14:paraId="5A63DC95" w14:textId="441215EC" w:rsidR="00F05139" w:rsidRDefault="00F05139" w:rsidP="00F05139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240" w:line="276" w:lineRule="auto"/>
        <w:ind w:left="4962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3A09A9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>© Київський Національний Університет імені Тараса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3A09A9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>Шевченка, 2021</w:t>
      </w:r>
    </w:p>
    <w:p w14:paraId="731E3405" w14:textId="2FE05833" w:rsidR="00F05139" w:rsidRPr="00F05139" w:rsidRDefault="00F05139" w:rsidP="00F05139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240" w:line="276" w:lineRule="auto"/>
        <w:ind w:left="4962"/>
        <w:jc w:val="both"/>
        <w:rPr>
          <w:rFonts w:ascii="Times New Roman" w:hAnsi="Times New Roman" w:cs="Times New Roman"/>
          <w:sz w:val="28"/>
          <w:szCs w:val="28"/>
        </w:rPr>
      </w:pPr>
      <w:r w:rsidRPr="00F05139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>Р</w:t>
      </w:r>
      <w:r w:rsidRPr="00F05139">
        <w:rPr>
          <w:rFonts w:ascii="Times New Roman" w:hAnsi="Times New Roman" w:cs="Times New Roman"/>
          <w:sz w:val="28"/>
          <w:szCs w:val="28"/>
        </w:rPr>
        <w:t>ЕФЕРАТ</w:t>
      </w:r>
    </w:p>
    <w:p w14:paraId="60F3910A" w14:textId="77777777" w:rsidR="00F05139" w:rsidRDefault="00F05139" w:rsidP="00F05139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Звіт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дослідження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ВАХ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транзисторів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13 с., 5 рис. </w:t>
      </w:r>
    </w:p>
    <w:p w14:paraId="7B101E5F" w14:textId="77777777" w:rsidR="00F05139" w:rsidRDefault="00F05139" w:rsidP="00F05139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дослідити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вихідні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характеристики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транзисторів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типів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46A1860" w14:textId="77777777" w:rsidR="00F05139" w:rsidRDefault="00F05139" w:rsidP="00F05139">
      <w:pPr>
        <w:pStyle w:val="Default"/>
        <w:rPr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Об'єкт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дослідження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транзистори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біполярний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польовий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535EA12" w14:textId="77777777" w:rsidR="00F05139" w:rsidRDefault="00F05139" w:rsidP="00F05139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Предмет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дослідження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теоретичні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основи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принципи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фізичний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зміст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застосування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діодів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3C3E7CB" w14:textId="77777777" w:rsidR="002010A0" w:rsidRDefault="00F05139" w:rsidP="002010A0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дослідження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1) </w:t>
      </w:r>
      <w:proofErr w:type="spellStart"/>
      <w:r>
        <w:rPr>
          <w:rFonts w:ascii="Times New Roman" w:hAnsi="Times New Roman" w:cs="Times New Roman"/>
          <w:sz w:val="28"/>
          <w:szCs w:val="28"/>
        </w:rPr>
        <w:t>одержання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зображення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ВАХ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транзисторів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екрані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двоканального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осцилографа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працює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режимі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характериографа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2)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побудова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сімейства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ВАХ шляхом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вимірювання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певної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кількості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значень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струму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Ік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відповідають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певним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значенням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напруги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Uке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певної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струму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або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напруги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Uбе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біполярного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транзистора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певної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кількості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значень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струму стоку </w:t>
      </w:r>
      <w:proofErr w:type="spellStart"/>
      <w:r>
        <w:rPr>
          <w:rFonts w:ascii="Times New Roman" w:hAnsi="Times New Roman" w:cs="Times New Roman"/>
          <w:sz w:val="28"/>
          <w:szCs w:val="28"/>
        </w:rPr>
        <w:t>Іс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відповідають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певним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значенням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напруги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Uсв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певних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значень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напруги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між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затвором і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витоком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Uзв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польового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транзистора,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результатів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вимірів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вигляді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графіків.</w:t>
      </w:r>
      <w:proofErr w:type="spellEnd"/>
    </w:p>
    <w:p w14:paraId="7E0F9B1A" w14:textId="6DA04869" w:rsidR="002010A0" w:rsidRDefault="00F05139" w:rsidP="002010A0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 w:rsidRPr="002010A0">
        <w:rPr>
          <w:rFonts w:ascii="Times New Roman" w:hAnsi="Times New Roman" w:cs="Times New Roman"/>
          <w:sz w:val="28"/>
          <w:szCs w:val="28"/>
        </w:rPr>
        <w:t>ЗМІСТ</w:t>
      </w:r>
    </w:p>
    <w:p w14:paraId="3906D30A" w14:textId="77777777" w:rsidR="002010A0" w:rsidRDefault="002010A0" w:rsidP="002010A0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63FF42B3" w14:textId="77777777" w:rsidR="00F05139" w:rsidRDefault="00F05139" w:rsidP="00F05139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Частина1.Теоретичнівідомості.с.</w:t>
      </w:r>
    </w:p>
    <w:p w14:paraId="52AEC9B5" w14:textId="77777777" w:rsidR="00F05139" w:rsidRDefault="00F05139" w:rsidP="00F05139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І.Основніозначення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………………………………………………………….4</w:t>
      </w:r>
    </w:p>
    <w:p w14:paraId="167D0830" w14:textId="77777777" w:rsidR="00F05139" w:rsidRDefault="00F05139" w:rsidP="00F05139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Частина2.Виконанняроботи.</w:t>
      </w:r>
    </w:p>
    <w:p w14:paraId="55AFCE56" w14:textId="77777777" w:rsidR="00F05139" w:rsidRDefault="00F05139" w:rsidP="00F05139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I.Схема</w:t>
      </w:r>
      <w:proofErr w:type="spellEnd"/>
      <w:r>
        <w:rPr>
          <w:rFonts w:ascii="Times New Roman" w:hAnsi="Times New Roman" w:cs="Times New Roman"/>
          <w:sz w:val="28"/>
          <w:szCs w:val="28"/>
        </w:rPr>
        <w:t>….………………………………………………………….…..6</w:t>
      </w:r>
    </w:p>
    <w:p w14:paraId="548B9C39" w14:textId="77777777" w:rsidR="00F05139" w:rsidRDefault="00F05139" w:rsidP="00F05139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II.ВАХбіполярноготранзистора</w:t>
      </w:r>
      <w:proofErr w:type="spellEnd"/>
      <w:r>
        <w:rPr>
          <w:rFonts w:ascii="Times New Roman" w:hAnsi="Times New Roman" w:cs="Times New Roman"/>
          <w:sz w:val="28"/>
          <w:szCs w:val="28"/>
        </w:rPr>
        <w:t>………..…………………………..6</w:t>
      </w:r>
    </w:p>
    <w:p w14:paraId="0AF50E87" w14:textId="77777777" w:rsidR="00F05139" w:rsidRDefault="00F05139" w:rsidP="00F05139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III.Схема</w:t>
      </w:r>
      <w:proofErr w:type="spellEnd"/>
      <w:r>
        <w:rPr>
          <w:rFonts w:ascii="Times New Roman" w:hAnsi="Times New Roman" w:cs="Times New Roman"/>
          <w:sz w:val="28"/>
          <w:szCs w:val="28"/>
        </w:rPr>
        <w:t>…………….………………………………………….….….6</w:t>
      </w:r>
    </w:p>
    <w:p w14:paraId="763B0005" w14:textId="77777777" w:rsidR="00F05139" w:rsidRDefault="00F05139" w:rsidP="00F05139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IV.ВАХМосфета</w:t>
      </w:r>
      <w:proofErr w:type="spellEnd"/>
      <w:r>
        <w:rPr>
          <w:rFonts w:ascii="Times New Roman" w:hAnsi="Times New Roman" w:cs="Times New Roman"/>
          <w:sz w:val="28"/>
          <w:szCs w:val="28"/>
        </w:rPr>
        <w:t>………………………………..……………...……6</w:t>
      </w:r>
    </w:p>
    <w:p w14:paraId="507CBBBF" w14:textId="77777777" w:rsidR="00F05139" w:rsidRDefault="00F05139" w:rsidP="00F05139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Висновки</w:t>
      </w:r>
      <w:proofErr w:type="spellEnd"/>
      <w:r>
        <w:rPr>
          <w:rFonts w:ascii="Times New Roman" w:hAnsi="Times New Roman" w:cs="Times New Roman"/>
          <w:sz w:val="28"/>
          <w:szCs w:val="28"/>
        </w:rPr>
        <w:t>……….…………………………….……………….………….………….7</w:t>
      </w:r>
    </w:p>
    <w:p w14:paraId="797DC333" w14:textId="77777777" w:rsidR="00330952" w:rsidRDefault="00F05139" w:rsidP="00330952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Джерела</w:t>
      </w:r>
      <w:proofErr w:type="spellEnd"/>
      <w:r>
        <w:rPr>
          <w:rFonts w:ascii="Times New Roman" w:hAnsi="Times New Roman" w:cs="Times New Roman"/>
          <w:sz w:val="28"/>
          <w:szCs w:val="28"/>
        </w:rPr>
        <w:t>.………………………………………………………….…………………13</w:t>
      </w:r>
    </w:p>
    <w:p w14:paraId="3B792979" w14:textId="77777777" w:rsidR="00330952" w:rsidRDefault="00330952" w:rsidP="00330952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48D2FDC7" w14:textId="77777777" w:rsidR="00330952" w:rsidRPr="00330952" w:rsidRDefault="00F05139" w:rsidP="00330952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30952">
        <w:rPr>
          <w:rFonts w:ascii="Times New Roman" w:hAnsi="Times New Roman" w:cs="Times New Roman"/>
          <w:b/>
          <w:bCs/>
          <w:sz w:val="28"/>
          <w:szCs w:val="28"/>
        </w:rPr>
        <w:t>Теоретичні</w:t>
      </w:r>
      <w:proofErr w:type="spellEnd"/>
      <w:r w:rsidRPr="003309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30952">
        <w:rPr>
          <w:rFonts w:ascii="Times New Roman" w:hAnsi="Times New Roman" w:cs="Times New Roman"/>
          <w:b/>
          <w:bCs/>
          <w:sz w:val="28"/>
          <w:szCs w:val="28"/>
        </w:rPr>
        <w:t>відомості</w:t>
      </w:r>
      <w:proofErr w:type="spellEnd"/>
    </w:p>
    <w:p w14:paraId="709E2DC5" w14:textId="3238D1BD" w:rsidR="00F05139" w:rsidRDefault="00F05139" w:rsidP="00330952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F4EDBEB" w14:textId="77777777" w:rsidR="00F05139" w:rsidRDefault="00F05139" w:rsidP="00F05139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Біполярнийтранзистор</w:t>
      </w:r>
      <w:r>
        <w:rPr>
          <w:rFonts w:ascii="Times New Roman" w:hAnsi="Times New Roman" w:cs="Times New Roman"/>
          <w:sz w:val="28"/>
          <w:szCs w:val="28"/>
        </w:rPr>
        <w:t>–ценапівпровідниковийприладздвомаp-n–переходами,щовзаємодіютьміжсобою,татрьомавиводами,підсилювальнівластивостіякогозумовленіявищамиінжекції(введення)таекстракції(вилучення)неосновнихносіївзаряду.</w:t>
      </w:r>
    </w:p>
    <w:p w14:paraId="0F57C23B" w14:textId="77777777" w:rsidR="00F05139" w:rsidRDefault="00F05139" w:rsidP="00F05139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Вихіднавольт-ампернахарактеристика</w:t>
      </w:r>
      <w:r>
        <w:rPr>
          <w:rFonts w:ascii="Times New Roman" w:hAnsi="Times New Roman" w:cs="Times New Roman"/>
          <w:sz w:val="28"/>
          <w:szCs w:val="28"/>
        </w:rPr>
        <w:t>(ВАХ)</w:t>
      </w:r>
      <w:r>
        <w:rPr>
          <w:rFonts w:ascii="Times New Roman" w:hAnsi="Times New Roman" w:cs="Times New Roman"/>
          <w:b/>
          <w:bCs/>
          <w:sz w:val="28"/>
          <w:szCs w:val="28"/>
        </w:rPr>
        <w:t>біполярного</w:t>
      </w:r>
      <w:r>
        <w:rPr>
          <w:rFonts w:ascii="Times New Roman" w:hAnsi="Times New Roman" w:cs="Times New Roman"/>
          <w:sz w:val="28"/>
          <w:szCs w:val="28"/>
        </w:rPr>
        <w:t>транзистора–цезалежністьсилиструмуколектораІквіднапругиміжколекторомтаемітеромUкеприпевномузначенніструмубазиІб(абонапругиміжбазоютаемітеромUбе)всхемізіспільнимемітером.</w:t>
      </w:r>
    </w:p>
    <w:p w14:paraId="34C30EA7" w14:textId="77777777" w:rsidR="00F05139" w:rsidRDefault="00F05139" w:rsidP="00F05139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Польовий(уніполярний)транзистор</w:t>
      </w:r>
      <w:r>
        <w:rPr>
          <w:rFonts w:ascii="Times New Roman" w:hAnsi="Times New Roman" w:cs="Times New Roman"/>
          <w:sz w:val="28"/>
          <w:szCs w:val="28"/>
        </w:rPr>
        <w:t>–ценапівпровідниковийприлад,підсилювальнівластивостіякогозумовленіструмомосновнихносіїв,щотечутьпопровідномуканалу,провідністьякогокеруєтьсязовнішнімелектричнимполем.</w:t>
      </w:r>
    </w:p>
    <w:p w14:paraId="3A15DF81" w14:textId="77777777" w:rsidR="00F05139" w:rsidRDefault="00F05139" w:rsidP="00F05139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Польовийтранзисторзкерувальнимелектродом</w:t>
      </w:r>
      <w:r>
        <w:rPr>
          <w:rFonts w:ascii="Times New Roman" w:hAnsi="Times New Roman" w:cs="Times New Roman"/>
          <w:sz w:val="28"/>
          <w:szCs w:val="28"/>
        </w:rPr>
        <w:t>–цепольовийтранзистор,керуванняструмомосновнихносіївуякомуздійснюєтьсязадопомогоюp-n–переходу,зміщеногоузворотномунапрямі.</w:t>
      </w:r>
    </w:p>
    <w:p w14:paraId="742C3299" w14:textId="77777777" w:rsidR="00F05139" w:rsidRDefault="00F05139" w:rsidP="00F05139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Вихіднавольт-ампернахарактеристика</w:t>
      </w:r>
      <w:r>
        <w:rPr>
          <w:rFonts w:ascii="Times New Roman" w:hAnsi="Times New Roman" w:cs="Times New Roman"/>
          <w:sz w:val="28"/>
          <w:szCs w:val="28"/>
        </w:rPr>
        <w:t>(ВАХ)</w:t>
      </w:r>
      <w:r>
        <w:rPr>
          <w:rFonts w:ascii="Times New Roman" w:hAnsi="Times New Roman" w:cs="Times New Roman"/>
          <w:b/>
          <w:bCs/>
          <w:sz w:val="28"/>
          <w:szCs w:val="28"/>
        </w:rPr>
        <w:t>польового</w:t>
      </w:r>
      <w:r>
        <w:rPr>
          <w:rFonts w:ascii="Times New Roman" w:hAnsi="Times New Roman" w:cs="Times New Roman"/>
          <w:sz w:val="28"/>
          <w:szCs w:val="28"/>
        </w:rPr>
        <w:t>транзистора–цезалежністьсилиструмустокуІсвіднапругиміжстокомтавитокомUсвприпевномузначеннінапругиміжзатворомтавитокомUзв.Основнафункція,якувиконуєтранзистор(відангл.transfer–переноситиіresistor–опір),подібнадофункціїзвичайноговодогінногокрана:невеликимзусиллямрукикеруватисильнимнапоромводиутрубі.Існуєдванайпоширенішихрізновидитранзисторів–біполярнітауніполярні(абопольові)транзистори.Роботубіполярноготранзистора(наприклад,типуp-n-p)зручнорозглядатипривключеннійогозатакзваноюсхемоюзіспільноюбазою(Рис.1а),колививідбазиєспільнимдлявхідногоструму(вхідноїнапруги)тавихідногоструму(вихідноїнапруги).ВихіднимструмомтранзисторавтакійсхемієструмколектораІк.Цейструмєнічиміншимякструмомнеосновнихносіїв,щопротікаєчерезp-n–перехід,увімкненийузворотномунапрямку(длятранзисторатипуp-n-pцеструмдірок).Принульовійрізниціпотенціалівміжемітеромібазою(закороченомувходітранзистора)вихіднаВАХзбігаєтьсязВАХнапівпровідниковогодіода,доякогоприкладенонапругуузворотномунапрямку.ХарактерноюєслабказалежністьструмуколектораІквідрізниціпотенціалівUкб.</w:t>
      </w:r>
    </w:p>
    <w:p w14:paraId="71D26E09" w14:textId="0AB2AD82" w:rsidR="00F05139" w:rsidRDefault="00F05139" w:rsidP="00330952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цьомувбазупідтягуютьсяелектронизіспільноговиводабази,тобтозбазивитікаєструмбазиІб(нагадаємо,щонапрямокструмупротилежнийнапрямкурухуелектронів).Такимчином,величинаструмубазиІбєпоказникомтемпурекомбінаціївбазовійобласті.Конструкціяпольовихтранзисторівзp-n-переходомісхемиїхвключення.Тонкийшарнапівпровідникаn-типу(абоp-типу),обмеженийздвохбоківp-n-переходами,називаютьканалом(англ.channel).Каналвключаютьвелектричнеколозадопомогоюд</w:t>
      </w:r>
      <w:r>
        <w:rPr>
          <w:rFonts w:ascii="Times New Roman" w:hAnsi="Times New Roman" w:cs="Times New Roman"/>
          <w:sz w:val="28"/>
          <w:szCs w:val="28"/>
        </w:rPr>
        <w:lastRenderedPageBreak/>
        <w:t>вохелектродів,</w:t>
      </w:r>
      <w:r w:rsidR="003309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одинзякихназиваютьвитоком(рос.исток,англ.source),адругий–стоком(англ.drain).</w:t>
      </w:r>
    </w:p>
    <w:p w14:paraId="30D4564B" w14:textId="77777777" w:rsidR="00F05139" w:rsidRDefault="00F05139" w:rsidP="00F05139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лектрод,якийприєднуєтьсявпоперечномунапрямкудообластейp-типу(абоn-типу),відповідно,єкерувальниміноситьназвузатвора(англ.gate).Величинаструмувканалі(завідсутностікерувальноїдіїзатвора)залежитьвіднапруги,прикладеноїміжстокомівитоком,тавідопорунапівпровідниковоїпластинкиміжцимививодами.Якщодлятранзисторазp-каналомдозатвораприкластипозитивнувідносновитоканапругу,тоцепризведедозбільшеннятовщиниp-n-переходуі,відповідно,дозменшенняплощіперерізуканалу.</w:t>
      </w:r>
    </w:p>
    <w:p w14:paraId="5CFF3B02" w14:textId="77777777" w:rsidR="00F05139" w:rsidRDefault="00F05139" w:rsidP="00F05139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ізменшеннямперерізуканалузбільшуєтьсяопірміжстокомтавитоком,щопризводитьдозменшеннявеличиниструмукрізьканал.Такимчином,керуванняструмомканалуздійснюєтьсянапругоюназатворі,якавідповідаєзворотнійнапрузінакерувальномуp-n-переході.Оскількикерувальнийструмдужемалий,топотужністькеруваннябудемізерною.</w:t>
      </w:r>
    </w:p>
    <w:p w14:paraId="4687ABAB" w14:textId="77777777" w:rsidR="00F05139" w:rsidRDefault="00F05139" w:rsidP="00F05139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йжечасструмканалуможебутидоситьвеликим,акерувальнийвпливможезнижуватийогодонуля.Напруганазатворі,приякійструмкрізьканалприпиняється,називаютьнапругоювідсічки.Польовітранзисторизізольованимзатвороммаютьструктуруметал-діелектрик-напівпровідник(МДН-транзистори,англ.MIStransistors).</w:t>
      </w:r>
    </w:p>
    <w:p w14:paraId="07570B66" w14:textId="5B4075C4" w:rsidR="0048324A" w:rsidRDefault="00F05139" w:rsidP="00F051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ЯкдіелектрикможевикористовуватисьплівкадвоокисукремніюSiO2ітомутакітранзисторищеназиваютьтранзисторамизіструктороюметал-оксид-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напівпровідник(</w:t>
      </w:r>
      <w:proofErr w:type="gramEnd"/>
      <w:r>
        <w:rPr>
          <w:rFonts w:ascii="Times New Roman" w:hAnsi="Times New Roman" w:cs="Times New Roman"/>
          <w:sz w:val="28"/>
          <w:szCs w:val="28"/>
        </w:rPr>
        <w:t>МОН-транзистори,англ.MOStransistors).Основоюприладуєпластинка(підкладка)змонокристалічногокремніюp-типу.Областістокутавитокуявляютьсобоюділянкикремнію,сильнолегованідомішкамиn-типу(такіобластіпозначаютьсимволомn+).Відстаньміжстокомтавитоком–близько1мкм.</w:t>
      </w:r>
    </w:p>
    <w:p w14:paraId="52F2BA44" w14:textId="77777777" w:rsidR="00691729" w:rsidRDefault="00691729" w:rsidP="00F05139">
      <w:pPr>
        <w:rPr>
          <w:rFonts w:ascii="Times New Roman" w:hAnsi="Times New Roman" w:cs="Times New Roman"/>
          <w:sz w:val="28"/>
          <w:szCs w:val="28"/>
        </w:rPr>
      </w:pPr>
    </w:p>
    <w:p w14:paraId="1A42448D" w14:textId="77777777" w:rsidR="00691729" w:rsidRDefault="00691729" w:rsidP="00691729">
      <w:pPr>
        <w:spacing w:after="0" w:line="276" w:lineRule="auto"/>
        <w:jc w:val="center"/>
        <w:rPr>
          <w:rFonts w:ascii="Times New Roman" w:eastAsia="Arial Unicode MS" w:hAnsi="Times New Roman" w:cs="Times New Roman"/>
          <w:sz w:val="28"/>
          <w:szCs w:val="28"/>
          <w:lang w:val="uk-UA"/>
        </w:rPr>
      </w:pPr>
      <w:r w:rsidRPr="00FE623A">
        <w:rPr>
          <w:rFonts w:ascii="Times New Roman" w:eastAsia="Arial Unicode MS" w:hAnsi="Times New Roman" w:cs="Times New Roman"/>
          <w:sz w:val="28"/>
          <w:szCs w:val="28"/>
          <w:lang w:val="uk-UA"/>
        </w:rPr>
        <w:t>ЗМІСТ</w:t>
      </w:r>
    </w:p>
    <w:p w14:paraId="7B4C92BC" w14:textId="77777777" w:rsidR="00691729" w:rsidRPr="00FE623A" w:rsidRDefault="00691729" w:rsidP="00691729">
      <w:pPr>
        <w:spacing w:after="0" w:line="276" w:lineRule="auto"/>
        <w:jc w:val="center"/>
        <w:rPr>
          <w:rFonts w:ascii="Times New Roman" w:eastAsia="Arial Unicode MS" w:hAnsi="Times New Roman" w:cs="Times New Roman"/>
          <w:sz w:val="28"/>
          <w:szCs w:val="28"/>
          <w:lang w:val="uk-UA"/>
        </w:rPr>
      </w:pPr>
    </w:p>
    <w:p w14:paraId="43A63B5F" w14:textId="77777777" w:rsidR="00691729" w:rsidRDefault="00691729" w:rsidP="00691729">
      <w:pPr>
        <w:spacing w:after="0" w:line="276" w:lineRule="auto"/>
        <w:jc w:val="center"/>
        <w:rPr>
          <w:rFonts w:ascii="Times New Roman" w:eastAsia="Arial Unicode MS" w:hAnsi="Times New Roman" w:cs="Times New Roman"/>
          <w:sz w:val="28"/>
          <w:szCs w:val="28"/>
          <w:lang w:val="uk-UA"/>
        </w:rPr>
      </w:pPr>
      <w:r w:rsidRPr="00FE623A">
        <w:rPr>
          <w:rFonts w:ascii="Times New Roman" w:eastAsia="Arial Unicode MS" w:hAnsi="Times New Roman" w:cs="Times New Roman"/>
          <w:sz w:val="28"/>
          <w:szCs w:val="28"/>
          <w:lang w:val="uk-UA"/>
        </w:rPr>
        <w:t>ПРАКТИЧНА ЧАСТИНА</w:t>
      </w:r>
    </w:p>
    <w:p w14:paraId="1645DE40" w14:textId="69443E59" w:rsidR="00691729" w:rsidRDefault="00691729" w:rsidP="00691729">
      <w:pPr>
        <w:jc w:val="center"/>
      </w:pPr>
      <w:r w:rsidRPr="00691729">
        <w:rPr>
          <w:noProof/>
        </w:rPr>
        <w:drawing>
          <wp:inline distT="0" distB="0" distL="0" distR="0" wp14:anchorId="38FC50EB" wp14:editId="7AAA3BDD">
            <wp:extent cx="2478723" cy="281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636" cy="2831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1729">
        <w:t xml:space="preserve"> </w:t>
      </w:r>
      <w:r w:rsidRPr="00691729">
        <w:rPr>
          <w:noProof/>
        </w:rPr>
        <w:drawing>
          <wp:inline distT="0" distB="0" distL="0" distR="0" wp14:anchorId="666BD997" wp14:editId="4CADB935">
            <wp:extent cx="4503288" cy="2777962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977" cy="2785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88C1D" w14:textId="6CC13FFA" w:rsidR="00691729" w:rsidRDefault="00F36491" w:rsidP="00691729">
      <w:pPr>
        <w:jc w:val="center"/>
      </w:pPr>
      <w:r>
        <w:rPr>
          <w:lang w:val="ru-RU"/>
        </w:rPr>
        <w:t>Рис 1 –</w:t>
      </w:r>
      <w:r>
        <w:rPr>
          <w:lang w:val="ru-RU"/>
        </w:rPr>
        <w:t xml:space="preserve"> </w:t>
      </w:r>
      <w:r>
        <w:rPr>
          <w:lang w:val="uk-UA"/>
        </w:rPr>
        <w:t xml:space="preserve">зліва на </w:t>
      </w:r>
      <w:proofErr w:type="gramStart"/>
      <w:r>
        <w:rPr>
          <w:lang w:val="uk-UA"/>
        </w:rPr>
        <w:t>право :</w:t>
      </w:r>
      <w:proofErr w:type="gramEnd"/>
      <w:r>
        <w:rPr>
          <w:lang w:val="uk-UA"/>
        </w:rPr>
        <w:t xml:space="preserve"> Джерело , </w:t>
      </w:r>
      <w:r w:rsidRPr="0098248D">
        <w:rPr>
          <w:rFonts w:ascii="Times New Roman" w:eastAsia="Arial Unicode MS" w:hAnsi="Times New Roman" w:cs="Times New Roman"/>
          <w:sz w:val="24"/>
          <w:szCs w:val="24"/>
          <w:lang w:val="uk-UA"/>
        </w:rPr>
        <w:t>Осцилограф (</w:t>
      </w:r>
      <w:r>
        <w:rPr>
          <w:rFonts w:ascii="Times New Roman" w:eastAsia="Arial Unicode MS" w:hAnsi="Times New Roman" w:cs="Times New Roman"/>
          <w:sz w:val="24"/>
          <w:szCs w:val="24"/>
          <w:lang w:val="uk-UA"/>
        </w:rPr>
        <w:t xml:space="preserve"> на даній момент </w:t>
      </w:r>
      <w:r w:rsidR="000D77FA">
        <w:rPr>
          <w:rFonts w:ascii="Times New Roman" w:eastAsia="Arial Unicode MS" w:hAnsi="Times New Roman" w:cs="Times New Roman"/>
          <w:sz w:val="24"/>
          <w:szCs w:val="24"/>
          <w:lang w:val="uk-UA"/>
        </w:rPr>
        <w:t xml:space="preserve">ми ставимо максимум струм , я </w:t>
      </w:r>
      <w:proofErr w:type="spellStart"/>
      <w:r w:rsidR="000D77FA">
        <w:rPr>
          <w:rFonts w:ascii="Times New Roman" w:eastAsia="Arial Unicode MS" w:hAnsi="Times New Roman" w:cs="Times New Roman"/>
          <w:sz w:val="24"/>
          <w:szCs w:val="24"/>
          <w:lang w:val="uk-UA"/>
        </w:rPr>
        <w:t>кий</w:t>
      </w:r>
      <w:proofErr w:type="spellEnd"/>
      <w:r w:rsidR="000D77FA">
        <w:rPr>
          <w:rFonts w:ascii="Times New Roman" w:eastAsia="Arial Unicode MS" w:hAnsi="Times New Roman" w:cs="Times New Roman"/>
          <w:sz w:val="24"/>
          <w:szCs w:val="24"/>
          <w:lang w:val="uk-UA"/>
        </w:rPr>
        <w:t xml:space="preserve"> може пройти , як виявилось – це 750мА</w:t>
      </w:r>
      <w:r>
        <w:rPr>
          <w:rFonts w:ascii="Times New Roman" w:eastAsia="Arial Unicode MS" w:hAnsi="Times New Roman" w:cs="Times New Roman"/>
          <w:sz w:val="24"/>
          <w:szCs w:val="24"/>
          <w:lang w:val="uk-UA"/>
        </w:rPr>
        <w:t xml:space="preserve"> </w:t>
      </w:r>
      <w:r w:rsidR="000D77FA">
        <w:rPr>
          <w:rFonts w:ascii="Times New Roman" w:eastAsia="Arial Unicode MS" w:hAnsi="Times New Roman" w:cs="Times New Roman"/>
          <w:sz w:val="24"/>
          <w:szCs w:val="24"/>
          <w:lang w:val="uk-UA"/>
        </w:rPr>
        <w:t>, при наявності в колекторі 4В</w:t>
      </w:r>
      <w:r>
        <w:rPr>
          <w:rFonts w:ascii="Times New Roman" w:eastAsia="Arial Unicode MS" w:hAnsi="Times New Roman" w:cs="Times New Roman"/>
          <w:sz w:val="24"/>
          <w:szCs w:val="24"/>
          <w:lang w:val="uk-UA"/>
        </w:rPr>
        <w:t xml:space="preserve">. </w:t>
      </w:r>
      <w:r w:rsidR="000D77FA">
        <w:rPr>
          <w:rFonts w:ascii="Times New Roman" w:eastAsia="Arial Unicode MS" w:hAnsi="Times New Roman" w:cs="Times New Roman"/>
          <w:sz w:val="24"/>
          <w:szCs w:val="24"/>
          <w:lang w:val="uk-UA"/>
        </w:rPr>
        <w:t>)</w:t>
      </w:r>
    </w:p>
    <w:p w14:paraId="00799965" w14:textId="5EE2D245" w:rsidR="00691729" w:rsidRDefault="00F36491" w:rsidP="00691729">
      <w:pPr>
        <w:jc w:val="center"/>
      </w:pPr>
      <w:r w:rsidRPr="00F36491">
        <w:rPr>
          <w:noProof/>
        </w:rPr>
        <w:lastRenderedPageBreak/>
        <w:drawing>
          <wp:inline distT="0" distB="0" distL="0" distR="0" wp14:anchorId="1C01BD21" wp14:editId="6292F212">
            <wp:extent cx="5661660" cy="2880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98399" w14:textId="16DA5BF4" w:rsidR="00F36491" w:rsidRPr="000D77FA" w:rsidRDefault="000D77FA" w:rsidP="000D77FA">
      <w:pPr>
        <w:jc w:val="center"/>
        <w:rPr>
          <w:lang w:val="uk-UA"/>
        </w:rPr>
      </w:pPr>
      <w:bookmarkStart w:id="2" w:name="_Hlk74444403"/>
      <w:r>
        <w:rPr>
          <w:lang w:val="ru-RU"/>
        </w:rPr>
        <w:t xml:space="preserve">Рис </w:t>
      </w:r>
      <w:r w:rsidR="00F63221">
        <w:rPr>
          <w:lang w:val="ru-RU"/>
        </w:rPr>
        <w:t>2</w:t>
      </w:r>
      <w:r>
        <w:rPr>
          <w:lang w:val="ru-RU"/>
        </w:rPr>
        <w:t xml:space="preserve"> –схема </w:t>
      </w:r>
      <w:r w:rsidR="00F63221">
        <w:rPr>
          <w:lang w:val="uk-UA"/>
        </w:rPr>
        <w:t xml:space="preserve">Біполярного </w:t>
      </w:r>
      <w:proofErr w:type="gramStart"/>
      <w:r w:rsidR="00F63221">
        <w:rPr>
          <w:lang w:val="uk-UA"/>
        </w:rPr>
        <w:t>транзистора</w:t>
      </w:r>
      <w:r>
        <w:rPr>
          <w:lang w:val="uk-UA"/>
        </w:rPr>
        <w:t xml:space="preserve"> .</w:t>
      </w:r>
      <w:proofErr w:type="gramEnd"/>
    </w:p>
    <w:bookmarkEnd w:id="2"/>
    <w:p w14:paraId="5A522159" w14:textId="77777777" w:rsidR="00F36491" w:rsidRDefault="00F36491" w:rsidP="00691729">
      <w:pPr>
        <w:jc w:val="center"/>
        <w:rPr>
          <w:noProof/>
        </w:rPr>
      </w:pPr>
    </w:p>
    <w:p w14:paraId="0E2EF6CA" w14:textId="609F4CCC" w:rsidR="00F36491" w:rsidRDefault="00F36491" w:rsidP="00691729">
      <w:pPr>
        <w:jc w:val="center"/>
      </w:pPr>
      <w:r w:rsidRPr="00691729">
        <w:rPr>
          <w:noProof/>
        </w:rPr>
        <w:drawing>
          <wp:inline distT="0" distB="0" distL="0" distR="0" wp14:anchorId="505CA8E7" wp14:editId="7BAC1170">
            <wp:extent cx="5875895" cy="20186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34" b="37174"/>
                    <a:stretch/>
                  </pic:blipFill>
                  <pic:spPr bwMode="auto">
                    <a:xfrm>
                      <a:off x="0" y="0"/>
                      <a:ext cx="5899492" cy="2026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A35058" w14:textId="36C9CCDA" w:rsidR="00F36491" w:rsidRPr="00F63221" w:rsidRDefault="00F63221" w:rsidP="00F63221">
      <w:pPr>
        <w:jc w:val="center"/>
        <w:rPr>
          <w:rFonts w:ascii="Times New Roman" w:eastAsia="Arial Unicode MS" w:hAnsi="Times New Roman" w:cs="Times New Roman"/>
          <w:sz w:val="24"/>
          <w:szCs w:val="24"/>
          <w:lang w:val="uk-UA"/>
        </w:rPr>
      </w:pPr>
      <w:r>
        <w:rPr>
          <w:rFonts w:ascii="Times New Roman" w:eastAsia="Arial Unicode MS" w:hAnsi="Times New Roman" w:cs="Times New Roman"/>
          <w:noProof/>
          <w:sz w:val="24"/>
          <w:szCs w:val="24"/>
          <w:lang w:val="uk-UA"/>
        </w:rPr>
        <w:t xml:space="preserve">Рис 3 - </w:t>
      </w:r>
      <w:r w:rsidRPr="009F746F">
        <w:rPr>
          <w:rFonts w:ascii="Times New Roman" w:eastAsia="Arial Unicode MS" w:hAnsi="Times New Roman" w:cs="Times New Roman"/>
          <w:sz w:val="24"/>
          <w:szCs w:val="24"/>
          <w:lang w:val="uk-UA"/>
        </w:rPr>
        <w:t xml:space="preserve">ВАХ </w:t>
      </w:r>
      <w:r>
        <w:rPr>
          <w:lang w:val="uk-UA"/>
        </w:rPr>
        <w:t>Біполярного</w:t>
      </w:r>
      <w:r>
        <w:t xml:space="preserve"> транзистора</w:t>
      </w:r>
      <w:r>
        <w:rPr>
          <w:rFonts w:ascii="Times New Roman" w:eastAsia="Arial Unicode MS" w:hAnsi="Times New Roman" w:cs="Times New Roman"/>
          <w:sz w:val="24"/>
          <w:szCs w:val="24"/>
          <w:lang w:val="uk-UA"/>
        </w:rPr>
        <w:t>.</w:t>
      </w:r>
    </w:p>
    <w:p w14:paraId="2F6B6F22" w14:textId="2E6A709B" w:rsidR="00F36491" w:rsidRDefault="00F36491" w:rsidP="00691729">
      <w:pPr>
        <w:jc w:val="center"/>
      </w:pPr>
      <w:r w:rsidRPr="00F36491">
        <w:rPr>
          <w:noProof/>
        </w:rPr>
        <w:drawing>
          <wp:inline distT="0" distB="0" distL="0" distR="0" wp14:anchorId="00E6B98D" wp14:editId="030EBFB5">
            <wp:extent cx="6911340" cy="3573780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134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5F8A5" w14:textId="5E9B7D7D" w:rsidR="00F63221" w:rsidRPr="000D77FA" w:rsidRDefault="00F63221" w:rsidP="00F63221">
      <w:pPr>
        <w:jc w:val="center"/>
        <w:rPr>
          <w:lang w:val="uk-UA"/>
        </w:rPr>
      </w:pPr>
      <w:r>
        <w:rPr>
          <w:lang w:val="ru-RU"/>
        </w:rPr>
        <w:t xml:space="preserve">Рис </w:t>
      </w:r>
      <w:r>
        <w:rPr>
          <w:lang w:val="ru-RU"/>
        </w:rPr>
        <w:t>4</w:t>
      </w:r>
      <w:r>
        <w:rPr>
          <w:lang w:val="ru-RU"/>
        </w:rPr>
        <w:t xml:space="preserve"> –схема </w:t>
      </w:r>
      <w:r>
        <w:rPr>
          <w:lang w:val="uk-UA"/>
        </w:rPr>
        <w:t>Біполярного транзистора</w:t>
      </w:r>
      <w:r>
        <w:rPr>
          <w:lang w:val="uk-UA"/>
        </w:rPr>
        <w:t xml:space="preserve"> з </w:t>
      </w:r>
      <w:proofErr w:type="spellStart"/>
      <w:proofErr w:type="gramStart"/>
      <w:r>
        <w:rPr>
          <w:lang w:val="uk-UA"/>
        </w:rPr>
        <w:t>Мосфетом</w:t>
      </w:r>
      <w:proofErr w:type="spellEnd"/>
      <w:r>
        <w:rPr>
          <w:lang w:val="uk-UA"/>
        </w:rPr>
        <w:t xml:space="preserve"> .</w:t>
      </w:r>
      <w:proofErr w:type="gramEnd"/>
    </w:p>
    <w:p w14:paraId="446EC02D" w14:textId="5821252A" w:rsidR="00F36491" w:rsidRDefault="00F36491" w:rsidP="00691729">
      <w:pPr>
        <w:jc w:val="center"/>
      </w:pPr>
    </w:p>
    <w:p w14:paraId="58CF2F33" w14:textId="77777777" w:rsidR="00F36491" w:rsidRDefault="00F36491" w:rsidP="00691729">
      <w:pPr>
        <w:jc w:val="center"/>
        <w:rPr>
          <w:noProof/>
        </w:rPr>
      </w:pPr>
    </w:p>
    <w:p w14:paraId="0A9B9A4C" w14:textId="2475DDEA" w:rsidR="00F36491" w:rsidRDefault="00F36491" w:rsidP="00691729">
      <w:pPr>
        <w:jc w:val="center"/>
      </w:pPr>
      <w:r w:rsidRPr="00F36491">
        <w:rPr>
          <w:noProof/>
        </w:rPr>
        <w:drawing>
          <wp:inline distT="0" distB="0" distL="0" distR="0" wp14:anchorId="32BB91A7" wp14:editId="7C5676F0">
            <wp:extent cx="6676570" cy="22936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06" b="37136"/>
                    <a:stretch/>
                  </pic:blipFill>
                  <pic:spPr bwMode="auto">
                    <a:xfrm>
                      <a:off x="0" y="0"/>
                      <a:ext cx="6682720" cy="229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E6D5D7" w14:textId="7DD8B86C" w:rsidR="00F36491" w:rsidRPr="00F63221" w:rsidRDefault="00F63221" w:rsidP="00F63221">
      <w:pPr>
        <w:jc w:val="center"/>
        <w:rPr>
          <w:rFonts w:ascii="Times New Roman" w:eastAsia="Arial Unicode MS" w:hAnsi="Times New Roman" w:cs="Times New Roman"/>
          <w:sz w:val="24"/>
          <w:szCs w:val="24"/>
          <w:lang w:val="uk-UA"/>
        </w:rPr>
      </w:pPr>
      <w:r>
        <w:rPr>
          <w:rFonts w:ascii="Times New Roman" w:eastAsia="Arial Unicode MS" w:hAnsi="Times New Roman" w:cs="Times New Roman"/>
          <w:noProof/>
          <w:sz w:val="24"/>
          <w:szCs w:val="24"/>
          <w:lang w:val="uk-UA"/>
        </w:rPr>
        <w:t xml:space="preserve">Рис </w:t>
      </w:r>
      <w:r>
        <w:rPr>
          <w:rFonts w:ascii="Times New Roman" w:eastAsia="Arial Unicode MS" w:hAnsi="Times New Roman" w:cs="Times New Roman"/>
          <w:noProof/>
          <w:sz w:val="24"/>
          <w:szCs w:val="24"/>
          <w:lang w:val="uk-UA"/>
        </w:rPr>
        <w:t>5</w:t>
      </w:r>
      <w:r>
        <w:rPr>
          <w:rFonts w:ascii="Times New Roman" w:eastAsia="Arial Unicode MS" w:hAnsi="Times New Roman" w:cs="Times New Roman"/>
          <w:noProof/>
          <w:sz w:val="24"/>
          <w:szCs w:val="24"/>
          <w:lang w:val="uk-UA"/>
        </w:rPr>
        <w:t xml:space="preserve"> - </w:t>
      </w:r>
      <w:r w:rsidRPr="009F746F">
        <w:rPr>
          <w:rFonts w:ascii="Times New Roman" w:eastAsia="Arial Unicode MS" w:hAnsi="Times New Roman" w:cs="Times New Roman"/>
          <w:sz w:val="24"/>
          <w:szCs w:val="24"/>
          <w:lang w:val="uk-UA"/>
        </w:rPr>
        <w:t xml:space="preserve">ВАХ </w:t>
      </w:r>
      <w:r>
        <w:rPr>
          <w:lang w:val="uk-UA"/>
        </w:rPr>
        <w:t>Біполярного</w:t>
      </w:r>
      <w:r>
        <w:t xml:space="preserve"> транзистора</w:t>
      </w:r>
      <w:r>
        <w:rPr>
          <w:lang w:val="uk-UA"/>
        </w:rPr>
        <w:t xml:space="preserve"> з </w:t>
      </w:r>
      <w:proofErr w:type="spellStart"/>
      <w:r>
        <w:rPr>
          <w:lang w:val="uk-UA"/>
        </w:rPr>
        <w:t>Мосфетом</w:t>
      </w:r>
      <w:proofErr w:type="spellEnd"/>
      <w:r>
        <w:rPr>
          <w:rFonts w:ascii="Times New Roman" w:eastAsia="Arial Unicode MS" w:hAnsi="Times New Roman" w:cs="Times New Roman"/>
          <w:sz w:val="24"/>
          <w:szCs w:val="24"/>
          <w:lang w:val="uk-UA"/>
        </w:rPr>
        <w:t>.</w:t>
      </w:r>
    </w:p>
    <w:p w14:paraId="03287610" w14:textId="77CBC981" w:rsidR="00691729" w:rsidRPr="00691729" w:rsidRDefault="00691729" w:rsidP="0069172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proofErr w:type="spellStart"/>
      <w:r w:rsidRPr="00691729">
        <w:rPr>
          <w:rFonts w:ascii="Times New Roman" w:hAnsi="Times New Roman" w:cs="Times New Roman"/>
          <w:b/>
          <w:bCs/>
          <w:color w:val="000000"/>
          <w:sz w:val="28"/>
          <w:szCs w:val="28"/>
          <w:lang w:val="ru-UA"/>
        </w:rPr>
        <w:t>Виснов</w:t>
      </w:r>
      <w:r w:rsidRPr="00691729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ок</w:t>
      </w:r>
      <w:proofErr w:type="spellEnd"/>
    </w:p>
    <w:p w14:paraId="40D550BD" w14:textId="77777777" w:rsidR="00691729" w:rsidRPr="00691729" w:rsidRDefault="00691729" w:rsidP="006917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UA"/>
        </w:rPr>
      </w:pPr>
    </w:p>
    <w:p w14:paraId="4A58D8C4" w14:textId="77777777" w:rsidR="00691729" w:rsidRDefault="00691729" w:rsidP="006917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691729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У </w:t>
      </w:r>
      <w:proofErr w:type="spellStart"/>
      <w:r w:rsidRPr="00691729">
        <w:rPr>
          <w:rFonts w:ascii="Times New Roman" w:hAnsi="Times New Roman" w:cs="Times New Roman"/>
          <w:color w:val="000000"/>
          <w:sz w:val="28"/>
          <w:szCs w:val="28"/>
          <w:lang w:val="ru-UA"/>
        </w:rPr>
        <w:t>ході</w:t>
      </w:r>
      <w:proofErr w:type="spellEnd"/>
      <w:r w:rsidRPr="00691729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proofErr w:type="spellStart"/>
      <w:r w:rsidRPr="00691729">
        <w:rPr>
          <w:rFonts w:ascii="Times New Roman" w:hAnsi="Times New Roman" w:cs="Times New Roman"/>
          <w:color w:val="000000"/>
          <w:sz w:val="28"/>
          <w:szCs w:val="28"/>
          <w:lang w:val="ru-UA"/>
        </w:rPr>
        <w:t>даної</w:t>
      </w:r>
      <w:proofErr w:type="spellEnd"/>
      <w:r w:rsidRPr="00691729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proofErr w:type="spellStart"/>
      <w:r w:rsidRPr="00691729">
        <w:rPr>
          <w:rFonts w:ascii="Times New Roman" w:hAnsi="Times New Roman" w:cs="Times New Roman"/>
          <w:color w:val="000000"/>
          <w:sz w:val="28"/>
          <w:szCs w:val="28"/>
          <w:lang w:val="ru-UA"/>
        </w:rPr>
        <w:t>лабораторної</w:t>
      </w:r>
      <w:proofErr w:type="spellEnd"/>
      <w:r w:rsidRPr="00691729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proofErr w:type="spellStart"/>
      <w:r w:rsidRPr="00691729">
        <w:rPr>
          <w:rFonts w:ascii="Times New Roman" w:hAnsi="Times New Roman" w:cs="Times New Roman"/>
          <w:color w:val="000000"/>
          <w:sz w:val="28"/>
          <w:szCs w:val="28"/>
          <w:lang w:val="ru-UA"/>
        </w:rPr>
        <w:t>роботи</w:t>
      </w:r>
      <w:proofErr w:type="spellEnd"/>
      <w:r w:rsidRPr="00691729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ми </w:t>
      </w:r>
      <w:proofErr w:type="spellStart"/>
      <w:r w:rsidRPr="00691729">
        <w:rPr>
          <w:rFonts w:ascii="Times New Roman" w:hAnsi="Times New Roman" w:cs="Times New Roman"/>
          <w:color w:val="000000"/>
          <w:sz w:val="28"/>
          <w:szCs w:val="28"/>
          <w:lang w:val="ru-UA"/>
        </w:rPr>
        <w:t>досліди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ли</w:t>
      </w:r>
      <w:proofErr w:type="spellEnd"/>
      <w:r w:rsidRPr="00691729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proofErr w:type="spellStart"/>
      <w:r w:rsidRPr="00691729">
        <w:rPr>
          <w:rFonts w:ascii="Times New Roman" w:hAnsi="Times New Roman" w:cs="Times New Roman"/>
          <w:color w:val="000000"/>
          <w:sz w:val="28"/>
          <w:szCs w:val="28"/>
          <w:lang w:val="ru-UA"/>
        </w:rPr>
        <w:t>вихідні</w:t>
      </w:r>
      <w:proofErr w:type="spellEnd"/>
      <w:r w:rsidRPr="00691729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характеристики </w:t>
      </w:r>
      <w:proofErr w:type="spellStart"/>
      <w:r w:rsidRPr="00691729">
        <w:rPr>
          <w:rFonts w:ascii="Times New Roman" w:hAnsi="Times New Roman" w:cs="Times New Roman"/>
          <w:color w:val="000000"/>
          <w:sz w:val="28"/>
          <w:szCs w:val="28"/>
          <w:lang w:val="ru-UA"/>
        </w:rPr>
        <w:t>транзисторів</w:t>
      </w:r>
      <w:proofErr w:type="spellEnd"/>
      <w:r w:rsidRPr="00691729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proofErr w:type="spellStart"/>
      <w:r w:rsidRPr="00691729">
        <w:rPr>
          <w:rFonts w:ascii="Times New Roman" w:hAnsi="Times New Roman" w:cs="Times New Roman"/>
          <w:color w:val="000000"/>
          <w:sz w:val="28"/>
          <w:szCs w:val="28"/>
          <w:lang w:val="ru-UA"/>
        </w:rPr>
        <w:t>різних</w:t>
      </w:r>
      <w:proofErr w:type="spellEnd"/>
      <w:r w:rsidRPr="00691729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proofErr w:type="spellStart"/>
      <w:r w:rsidRPr="00691729">
        <w:rPr>
          <w:rFonts w:ascii="Times New Roman" w:hAnsi="Times New Roman" w:cs="Times New Roman"/>
          <w:color w:val="000000"/>
          <w:sz w:val="28"/>
          <w:szCs w:val="28"/>
          <w:lang w:val="ru-UA"/>
        </w:rPr>
        <w:t>типів</w:t>
      </w:r>
      <w:proofErr w:type="spellEnd"/>
      <w:r w:rsidRPr="00691729">
        <w:rPr>
          <w:rFonts w:ascii="Times New Roman" w:hAnsi="Times New Roman" w:cs="Times New Roman"/>
          <w:color w:val="000000"/>
          <w:sz w:val="28"/>
          <w:szCs w:val="28"/>
          <w:lang w:val="ru-UA"/>
        </w:rPr>
        <w:t>. Ми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можемо</w:t>
      </w:r>
      <w:r w:rsidRPr="00691729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proofErr w:type="spellStart"/>
      <w:r w:rsidRPr="00691729">
        <w:rPr>
          <w:rFonts w:ascii="Times New Roman" w:hAnsi="Times New Roman" w:cs="Times New Roman"/>
          <w:color w:val="000000"/>
          <w:sz w:val="28"/>
          <w:szCs w:val="28"/>
          <w:lang w:val="ru-UA"/>
        </w:rPr>
        <w:t>одержа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т</w:t>
      </w:r>
      <w:r w:rsidRPr="00691729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и </w:t>
      </w:r>
      <w:proofErr w:type="spellStart"/>
      <w:r w:rsidRPr="00691729">
        <w:rPr>
          <w:rFonts w:ascii="Times New Roman" w:hAnsi="Times New Roman" w:cs="Times New Roman"/>
          <w:color w:val="000000"/>
          <w:sz w:val="28"/>
          <w:szCs w:val="28"/>
          <w:lang w:val="ru-UA"/>
        </w:rPr>
        <w:t>зображення</w:t>
      </w:r>
      <w:proofErr w:type="spellEnd"/>
      <w:r w:rsidRPr="00691729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ВАХ </w:t>
      </w:r>
      <w:proofErr w:type="spellStart"/>
      <w:r w:rsidRPr="00691729">
        <w:rPr>
          <w:rFonts w:ascii="Times New Roman" w:hAnsi="Times New Roman" w:cs="Times New Roman"/>
          <w:color w:val="000000"/>
          <w:sz w:val="28"/>
          <w:szCs w:val="28"/>
          <w:lang w:val="ru-UA"/>
        </w:rPr>
        <w:t>транзисторів</w:t>
      </w:r>
      <w:proofErr w:type="spellEnd"/>
      <w:r w:rsidRPr="00691729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на </w:t>
      </w:r>
      <w:proofErr w:type="spellStart"/>
      <w:r w:rsidRPr="00691729">
        <w:rPr>
          <w:rFonts w:ascii="Times New Roman" w:hAnsi="Times New Roman" w:cs="Times New Roman"/>
          <w:color w:val="000000"/>
          <w:sz w:val="28"/>
          <w:szCs w:val="28"/>
          <w:lang w:val="ru-UA"/>
        </w:rPr>
        <w:t>екрані</w:t>
      </w:r>
      <w:proofErr w:type="spellEnd"/>
      <w:r w:rsidRPr="00691729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proofErr w:type="spellStart"/>
      <w:r w:rsidRPr="00691729">
        <w:rPr>
          <w:rFonts w:ascii="Times New Roman" w:hAnsi="Times New Roman" w:cs="Times New Roman"/>
          <w:color w:val="000000"/>
          <w:sz w:val="28"/>
          <w:szCs w:val="28"/>
          <w:lang w:val="ru-UA"/>
        </w:rPr>
        <w:t>двоканального</w:t>
      </w:r>
      <w:proofErr w:type="spellEnd"/>
      <w:r w:rsidRPr="00691729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proofErr w:type="spellStart"/>
      <w:r w:rsidRPr="00691729">
        <w:rPr>
          <w:rFonts w:ascii="Times New Roman" w:hAnsi="Times New Roman" w:cs="Times New Roman"/>
          <w:color w:val="000000"/>
          <w:sz w:val="28"/>
          <w:szCs w:val="28"/>
          <w:lang w:val="ru-UA"/>
        </w:rPr>
        <w:t>осцилографа</w:t>
      </w:r>
      <w:proofErr w:type="spellEnd"/>
      <w:r w:rsidRPr="00691729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, </w:t>
      </w:r>
      <w:proofErr w:type="spellStart"/>
      <w:r w:rsidRPr="00691729">
        <w:rPr>
          <w:rFonts w:ascii="Times New Roman" w:hAnsi="Times New Roman" w:cs="Times New Roman"/>
          <w:color w:val="000000"/>
          <w:sz w:val="28"/>
          <w:szCs w:val="28"/>
          <w:lang w:val="ru-UA"/>
        </w:rPr>
        <w:t>який</w:t>
      </w:r>
      <w:proofErr w:type="spellEnd"/>
      <w:r w:rsidRPr="00691729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proofErr w:type="spellStart"/>
      <w:r w:rsidRPr="00691729">
        <w:rPr>
          <w:rFonts w:ascii="Times New Roman" w:hAnsi="Times New Roman" w:cs="Times New Roman"/>
          <w:color w:val="000000"/>
          <w:sz w:val="28"/>
          <w:szCs w:val="28"/>
          <w:lang w:val="ru-UA"/>
        </w:rPr>
        <w:t>працює</w:t>
      </w:r>
      <w:proofErr w:type="spellEnd"/>
      <w:r w:rsidRPr="00691729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в </w:t>
      </w:r>
      <w:proofErr w:type="spellStart"/>
      <w:r w:rsidRPr="00691729">
        <w:rPr>
          <w:rFonts w:ascii="Times New Roman" w:hAnsi="Times New Roman" w:cs="Times New Roman"/>
          <w:color w:val="000000"/>
          <w:sz w:val="28"/>
          <w:szCs w:val="28"/>
          <w:lang w:val="ru-UA"/>
        </w:rPr>
        <w:t>режимі</w:t>
      </w:r>
      <w:proofErr w:type="spellEnd"/>
      <w:r w:rsidRPr="00691729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proofErr w:type="spellStart"/>
      <w:r w:rsidRPr="00691729">
        <w:rPr>
          <w:rFonts w:ascii="Times New Roman" w:hAnsi="Times New Roman" w:cs="Times New Roman"/>
          <w:color w:val="000000"/>
          <w:sz w:val="28"/>
          <w:szCs w:val="28"/>
          <w:lang w:val="ru-UA"/>
        </w:rPr>
        <w:t>характериографа</w:t>
      </w:r>
      <w:proofErr w:type="spellEnd"/>
      <w:r w:rsidRPr="00691729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, а </w:t>
      </w:r>
      <w:proofErr w:type="spellStart"/>
      <w:r w:rsidRPr="00691729">
        <w:rPr>
          <w:rFonts w:ascii="Times New Roman" w:hAnsi="Times New Roman" w:cs="Times New Roman"/>
          <w:color w:val="000000"/>
          <w:sz w:val="28"/>
          <w:szCs w:val="28"/>
          <w:lang w:val="ru-UA"/>
        </w:rPr>
        <w:t>також</w:t>
      </w:r>
      <w:proofErr w:type="spellEnd"/>
      <w:r w:rsidRPr="00691729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на </w:t>
      </w:r>
      <w:proofErr w:type="spellStart"/>
      <w:r w:rsidRPr="00691729">
        <w:rPr>
          <w:rFonts w:ascii="Times New Roman" w:hAnsi="Times New Roman" w:cs="Times New Roman"/>
          <w:color w:val="000000"/>
          <w:sz w:val="28"/>
          <w:szCs w:val="28"/>
          <w:lang w:val="ru-UA"/>
        </w:rPr>
        <w:t>екрані</w:t>
      </w:r>
      <w:proofErr w:type="spellEnd"/>
      <w:r w:rsidRPr="00691729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вольтметра, </w:t>
      </w:r>
      <w:proofErr w:type="spellStart"/>
      <w:r w:rsidRPr="00691729">
        <w:rPr>
          <w:rFonts w:ascii="Times New Roman" w:hAnsi="Times New Roman" w:cs="Times New Roman"/>
          <w:color w:val="000000"/>
          <w:sz w:val="28"/>
          <w:szCs w:val="28"/>
          <w:lang w:val="ru-UA"/>
        </w:rPr>
        <w:t>що</w:t>
      </w:r>
      <w:proofErr w:type="spellEnd"/>
      <w:r w:rsidRPr="00691729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proofErr w:type="spellStart"/>
      <w:r w:rsidRPr="00691729">
        <w:rPr>
          <w:rFonts w:ascii="Times New Roman" w:hAnsi="Times New Roman" w:cs="Times New Roman"/>
          <w:color w:val="000000"/>
          <w:sz w:val="28"/>
          <w:szCs w:val="28"/>
          <w:lang w:val="ru-UA"/>
        </w:rPr>
        <w:t>дає</w:t>
      </w:r>
      <w:proofErr w:type="spellEnd"/>
      <w:r w:rsidRPr="00691729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proofErr w:type="spellStart"/>
      <w:r w:rsidRPr="00691729">
        <w:rPr>
          <w:rFonts w:ascii="Times New Roman" w:hAnsi="Times New Roman" w:cs="Times New Roman"/>
          <w:color w:val="000000"/>
          <w:sz w:val="28"/>
          <w:szCs w:val="28"/>
          <w:lang w:val="ru-UA"/>
        </w:rPr>
        <w:t>уявлення</w:t>
      </w:r>
      <w:proofErr w:type="spellEnd"/>
      <w:r w:rsidRPr="00691729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про </w:t>
      </w:r>
      <w:proofErr w:type="spellStart"/>
      <w:r w:rsidRPr="00691729">
        <w:rPr>
          <w:rFonts w:ascii="Times New Roman" w:hAnsi="Times New Roman" w:cs="Times New Roman"/>
          <w:color w:val="000000"/>
          <w:sz w:val="28"/>
          <w:szCs w:val="28"/>
          <w:lang w:val="ru-UA"/>
        </w:rPr>
        <w:t>їх</w:t>
      </w:r>
      <w:proofErr w:type="spellEnd"/>
      <w:r w:rsidRPr="00691729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proofErr w:type="spellStart"/>
      <w:r w:rsidRPr="00691729">
        <w:rPr>
          <w:rFonts w:ascii="Times New Roman" w:hAnsi="Times New Roman" w:cs="Times New Roman"/>
          <w:color w:val="000000"/>
          <w:sz w:val="28"/>
          <w:szCs w:val="28"/>
          <w:lang w:val="ru-UA"/>
        </w:rPr>
        <w:t>властивості</w:t>
      </w:r>
      <w:proofErr w:type="spellEnd"/>
      <w:r w:rsidRPr="00691729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та </w:t>
      </w:r>
      <w:proofErr w:type="spellStart"/>
      <w:r w:rsidRPr="00691729">
        <w:rPr>
          <w:rFonts w:ascii="Times New Roman" w:hAnsi="Times New Roman" w:cs="Times New Roman"/>
          <w:color w:val="000000"/>
          <w:sz w:val="28"/>
          <w:szCs w:val="28"/>
          <w:lang w:val="ru-UA"/>
        </w:rPr>
        <w:t>можливе</w:t>
      </w:r>
      <w:proofErr w:type="spellEnd"/>
      <w:r w:rsidRPr="00691729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proofErr w:type="spellStart"/>
      <w:r w:rsidRPr="00691729">
        <w:rPr>
          <w:rFonts w:ascii="Times New Roman" w:hAnsi="Times New Roman" w:cs="Times New Roman"/>
          <w:color w:val="000000"/>
          <w:sz w:val="28"/>
          <w:szCs w:val="28"/>
          <w:lang w:val="ru-UA"/>
        </w:rPr>
        <w:t>застосування</w:t>
      </w:r>
      <w:proofErr w:type="spellEnd"/>
      <w:r w:rsidRPr="00691729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14:paraId="5EEC2F75" w14:textId="77777777" w:rsidR="00691729" w:rsidRDefault="00691729" w:rsidP="006917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487AC729" w14:textId="61E436C5" w:rsidR="00691729" w:rsidRDefault="00691729" w:rsidP="0069172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UA"/>
        </w:rPr>
      </w:pPr>
      <w:r w:rsidRPr="00691729">
        <w:rPr>
          <w:rFonts w:ascii="Times New Roman" w:hAnsi="Times New Roman" w:cs="Times New Roman"/>
          <w:b/>
          <w:bCs/>
          <w:color w:val="000000"/>
          <w:sz w:val="28"/>
          <w:szCs w:val="28"/>
          <w:lang w:val="ru-UA"/>
        </w:rPr>
        <w:t>Список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691729">
        <w:rPr>
          <w:rFonts w:ascii="Times New Roman" w:hAnsi="Times New Roman" w:cs="Times New Roman"/>
          <w:b/>
          <w:bCs/>
          <w:color w:val="000000"/>
          <w:sz w:val="28"/>
          <w:szCs w:val="28"/>
          <w:lang w:val="ru-UA"/>
        </w:rPr>
        <w:t>використаних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691729">
        <w:rPr>
          <w:rFonts w:ascii="Times New Roman" w:hAnsi="Times New Roman" w:cs="Times New Roman"/>
          <w:b/>
          <w:bCs/>
          <w:color w:val="000000"/>
          <w:sz w:val="28"/>
          <w:szCs w:val="28"/>
          <w:lang w:val="ru-UA"/>
        </w:rPr>
        <w:t>джерел</w:t>
      </w:r>
      <w:proofErr w:type="spellEnd"/>
    </w:p>
    <w:p w14:paraId="0B1606DA" w14:textId="77777777" w:rsidR="00691729" w:rsidRPr="00691729" w:rsidRDefault="00691729" w:rsidP="0069172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UA"/>
        </w:rPr>
      </w:pPr>
    </w:p>
    <w:p w14:paraId="29375CD8" w14:textId="48AFC12F" w:rsidR="00691729" w:rsidRPr="00691729" w:rsidRDefault="00691729" w:rsidP="0069172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UA"/>
        </w:rPr>
      </w:pPr>
      <w:proofErr w:type="spellStart"/>
      <w:r w:rsidRPr="00691729">
        <w:rPr>
          <w:rFonts w:ascii="Times New Roman" w:hAnsi="Times New Roman" w:cs="Times New Roman"/>
          <w:color w:val="000000"/>
          <w:sz w:val="28"/>
          <w:szCs w:val="28"/>
          <w:lang w:val="ru-UA"/>
        </w:rPr>
        <w:t>Методичні</w:t>
      </w:r>
      <w:proofErr w:type="spellEnd"/>
      <w:r w:rsidRPr="00691729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proofErr w:type="spellStart"/>
      <w:r w:rsidRPr="00691729">
        <w:rPr>
          <w:rFonts w:ascii="Times New Roman" w:hAnsi="Times New Roman" w:cs="Times New Roman"/>
          <w:color w:val="000000"/>
          <w:sz w:val="28"/>
          <w:szCs w:val="28"/>
          <w:lang w:val="ru-UA"/>
        </w:rPr>
        <w:t>вказівки</w:t>
      </w:r>
      <w:proofErr w:type="spellEnd"/>
      <w:r w:rsidRPr="00691729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до практикуму «</w:t>
      </w:r>
      <w:proofErr w:type="spellStart"/>
      <w:r w:rsidRPr="00691729">
        <w:rPr>
          <w:rFonts w:ascii="Times New Roman" w:hAnsi="Times New Roman" w:cs="Times New Roman"/>
          <w:color w:val="000000"/>
          <w:sz w:val="28"/>
          <w:szCs w:val="28"/>
          <w:lang w:val="ru-UA"/>
        </w:rPr>
        <w:t>Основи</w:t>
      </w:r>
      <w:proofErr w:type="spellEnd"/>
      <w:r w:rsidRPr="00691729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proofErr w:type="spellStart"/>
      <w:r w:rsidRPr="00691729">
        <w:rPr>
          <w:rFonts w:ascii="Times New Roman" w:hAnsi="Times New Roman" w:cs="Times New Roman"/>
          <w:color w:val="000000"/>
          <w:sz w:val="28"/>
          <w:szCs w:val="28"/>
          <w:lang w:val="ru-UA"/>
        </w:rPr>
        <w:t>радіоелектроніки</w:t>
      </w:r>
      <w:proofErr w:type="spellEnd"/>
      <w:r w:rsidRPr="00691729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» для </w:t>
      </w:r>
      <w:proofErr w:type="spellStart"/>
      <w:r w:rsidRPr="00691729">
        <w:rPr>
          <w:rFonts w:ascii="Times New Roman" w:hAnsi="Times New Roman" w:cs="Times New Roman"/>
          <w:color w:val="000000"/>
          <w:sz w:val="28"/>
          <w:szCs w:val="28"/>
          <w:lang w:val="ru-UA"/>
        </w:rPr>
        <w:t>студентів</w:t>
      </w:r>
      <w:proofErr w:type="spellEnd"/>
      <w:r w:rsidRPr="00691729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proofErr w:type="spellStart"/>
      <w:r w:rsidRPr="00691729">
        <w:rPr>
          <w:rFonts w:ascii="Times New Roman" w:hAnsi="Times New Roman" w:cs="Times New Roman"/>
          <w:color w:val="000000"/>
          <w:sz w:val="28"/>
          <w:szCs w:val="28"/>
          <w:lang w:val="ru-UA"/>
        </w:rPr>
        <w:t>фізичного</w:t>
      </w:r>
      <w:proofErr w:type="spellEnd"/>
      <w:r w:rsidRPr="00691729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факультету / </w:t>
      </w:r>
      <w:proofErr w:type="spellStart"/>
      <w:r w:rsidRPr="00691729">
        <w:rPr>
          <w:rFonts w:ascii="Times New Roman" w:hAnsi="Times New Roman" w:cs="Times New Roman"/>
          <w:color w:val="000000"/>
          <w:sz w:val="28"/>
          <w:szCs w:val="28"/>
          <w:lang w:val="ru-UA"/>
        </w:rPr>
        <w:t>Упоряд</w:t>
      </w:r>
      <w:proofErr w:type="spellEnd"/>
      <w:r w:rsidRPr="00691729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. </w:t>
      </w:r>
      <w:proofErr w:type="spellStart"/>
      <w:r w:rsidRPr="00691729">
        <w:rPr>
          <w:rFonts w:ascii="Times New Roman" w:hAnsi="Times New Roman" w:cs="Times New Roman"/>
          <w:color w:val="000000"/>
          <w:sz w:val="28"/>
          <w:szCs w:val="28"/>
          <w:lang w:val="ru-UA"/>
        </w:rPr>
        <w:t>О.В.Слободянюк</w:t>
      </w:r>
      <w:proofErr w:type="spellEnd"/>
      <w:r w:rsidRPr="00691729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, </w:t>
      </w:r>
    </w:p>
    <w:p w14:paraId="4BF181FD" w14:textId="5FB03869" w:rsidR="00691729" w:rsidRPr="00691729" w:rsidRDefault="00691729" w:rsidP="0069172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UA"/>
        </w:rPr>
      </w:pPr>
      <w:proofErr w:type="spellStart"/>
      <w:r w:rsidRPr="00691729">
        <w:rPr>
          <w:rFonts w:ascii="Times New Roman" w:hAnsi="Times New Roman" w:cs="Times New Roman"/>
          <w:color w:val="000000"/>
          <w:sz w:val="28"/>
          <w:szCs w:val="28"/>
          <w:lang w:val="ru-UA"/>
        </w:rPr>
        <w:t>Ю.О.Мягченко</w:t>
      </w:r>
      <w:proofErr w:type="spellEnd"/>
      <w:r w:rsidRPr="00691729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, </w:t>
      </w:r>
      <w:proofErr w:type="spellStart"/>
      <w:r w:rsidRPr="00691729">
        <w:rPr>
          <w:rFonts w:ascii="Times New Roman" w:hAnsi="Times New Roman" w:cs="Times New Roman"/>
          <w:color w:val="000000"/>
          <w:sz w:val="28"/>
          <w:szCs w:val="28"/>
          <w:lang w:val="ru-UA"/>
        </w:rPr>
        <w:t>В.М.Кравченко</w:t>
      </w:r>
      <w:proofErr w:type="spellEnd"/>
      <w:r w:rsidRPr="00691729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.- К.: </w:t>
      </w:r>
      <w:proofErr w:type="spellStart"/>
      <w:r w:rsidRPr="00691729">
        <w:rPr>
          <w:rFonts w:ascii="Times New Roman" w:hAnsi="Times New Roman" w:cs="Times New Roman"/>
          <w:color w:val="000000"/>
          <w:sz w:val="28"/>
          <w:szCs w:val="28"/>
          <w:lang w:val="ru-UA"/>
        </w:rPr>
        <w:t>Поліграфічний</w:t>
      </w:r>
      <w:proofErr w:type="spellEnd"/>
      <w:r w:rsidRPr="00691729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центр «Принт лайн», 2007.- 120 с. </w:t>
      </w:r>
    </w:p>
    <w:p w14:paraId="79CAFC2E" w14:textId="5CB82890" w:rsidR="00691729" w:rsidRDefault="00691729" w:rsidP="00691729">
      <w:pPr>
        <w:pStyle w:val="ListParagraph"/>
        <w:numPr>
          <w:ilvl w:val="0"/>
          <w:numId w:val="1"/>
        </w:numPr>
      </w:pPr>
      <w:r w:rsidRPr="00691729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Ю.О. Мягченко, Ю.М. </w:t>
      </w:r>
      <w:proofErr w:type="spellStart"/>
      <w:r w:rsidRPr="00691729">
        <w:rPr>
          <w:rFonts w:ascii="Times New Roman" w:hAnsi="Times New Roman" w:cs="Times New Roman"/>
          <w:color w:val="000000"/>
          <w:sz w:val="28"/>
          <w:szCs w:val="28"/>
          <w:lang w:val="ru-UA"/>
        </w:rPr>
        <w:t>Дулич</w:t>
      </w:r>
      <w:proofErr w:type="spellEnd"/>
      <w:r w:rsidRPr="00691729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, </w:t>
      </w:r>
      <w:proofErr w:type="spellStart"/>
      <w:r w:rsidRPr="00691729">
        <w:rPr>
          <w:rFonts w:ascii="Times New Roman" w:hAnsi="Times New Roman" w:cs="Times New Roman"/>
          <w:color w:val="000000"/>
          <w:sz w:val="28"/>
          <w:szCs w:val="28"/>
          <w:lang w:val="ru-UA"/>
        </w:rPr>
        <w:t>А.В.Хачатрян</w:t>
      </w:r>
      <w:proofErr w:type="spellEnd"/>
      <w:r w:rsidRPr="00691729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“</w:t>
      </w:r>
      <w:proofErr w:type="spellStart"/>
      <w:r w:rsidRPr="00691729">
        <w:rPr>
          <w:rFonts w:ascii="Times New Roman" w:hAnsi="Times New Roman" w:cs="Times New Roman"/>
          <w:color w:val="000000"/>
          <w:sz w:val="28"/>
          <w:szCs w:val="28"/>
          <w:lang w:val="ru-UA"/>
        </w:rPr>
        <w:t>Вивчення</w:t>
      </w:r>
      <w:proofErr w:type="spellEnd"/>
      <w:r w:rsidRPr="00691729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proofErr w:type="spellStart"/>
      <w:r w:rsidRPr="00691729">
        <w:rPr>
          <w:rFonts w:ascii="Times New Roman" w:hAnsi="Times New Roman" w:cs="Times New Roman"/>
          <w:color w:val="000000"/>
          <w:sz w:val="28"/>
          <w:szCs w:val="28"/>
          <w:lang w:val="ru-UA"/>
        </w:rPr>
        <w:t>радіоелектронних</w:t>
      </w:r>
      <w:proofErr w:type="spellEnd"/>
      <w:r w:rsidRPr="00691729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схем методом </w:t>
      </w:r>
      <w:proofErr w:type="spellStart"/>
      <w:r w:rsidRPr="00691729">
        <w:rPr>
          <w:rFonts w:ascii="Times New Roman" w:hAnsi="Times New Roman" w:cs="Times New Roman"/>
          <w:color w:val="000000"/>
          <w:sz w:val="28"/>
          <w:szCs w:val="28"/>
          <w:lang w:val="ru-UA"/>
        </w:rPr>
        <w:t>комп’ютерного</w:t>
      </w:r>
      <w:proofErr w:type="spellEnd"/>
      <w:r w:rsidRPr="00691729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proofErr w:type="spellStart"/>
      <w:r w:rsidRPr="00691729">
        <w:rPr>
          <w:rFonts w:ascii="Times New Roman" w:hAnsi="Times New Roman" w:cs="Times New Roman"/>
          <w:color w:val="000000"/>
          <w:sz w:val="28"/>
          <w:szCs w:val="28"/>
          <w:lang w:val="ru-UA"/>
        </w:rPr>
        <w:t>моделювання</w:t>
      </w:r>
      <w:proofErr w:type="spellEnd"/>
      <w:r w:rsidRPr="00691729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” : </w:t>
      </w:r>
      <w:proofErr w:type="spellStart"/>
      <w:r w:rsidRPr="00691729">
        <w:rPr>
          <w:rFonts w:ascii="Times New Roman" w:hAnsi="Times New Roman" w:cs="Times New Roman"/>
          <w:color w:val="000000"/>
          <w:sz w:val="28"/>
          <w:szCs w:val="28"/>
          <w:lang w:val="ru-UA"/>
        </w:rPr>
        <w:t>Методичне</w:t>
      </w:r>
      <w:proofErr w:type="spellEnd"/>
      <w:r w:rsidRPr="00691729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proofErr w:type="spellStart"/>
      <w:r w:rsidRPr="00691729">
        <w:rPr>
          <w:rFonts w:ascii="Times New Roman" w:hAnsi="Times New Roman" w:cs="Times New Roman"/>
          <w:color w:val="000000"/>
          <w:sz w:val="28"/>
          <w:szCs w:val="28"/>
          <w:lang w:val="ru-UA"/>
        </w:rPr>
        <w:t>видання</w:t>
      </w:r>
      <w:proofErr w:type="spellEnd"/>
      <w:r w:rsidRPr="00691729">
        <w:rPr>
          <w:rFonts w:ascii="Times New Roman" w:hAnsi="Times New Roman" w:cs="Times New Roman"/>
          <w:color w:val="000000"/>
          <w:sz w:val="28"/>
          <w:szCs w:val="28"/>
          <w:lang w:val="ru-UA"/>
        </w:rPr>
        <w:t>. – К.: 2006.- с.</w:t>
      </w:r>
    </w:p>
    <w:sectPr w:rsidR="00691729" w:rsidSect="00F05139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238AB"/>
    <w:multiLevelType w:val="hybridMultilevel"/>
    <w:tmpl w:val="DF04601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AE35ED"/>
    <w:multiLevelType w:val="hybridMultilevel"/>
    <w:tmpl w:val="FA2614D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9EF"/>
    <w:rsid w:val="000D77FA"/>
    <w:rsid w:val="002010A0"/>
    <w:rsid w:val="00330952"/>
    <w:rsid w:val="0048324A"/>
    <w:rsid w:val="005C59EF"/>
    <w:rsid w:val="00691729"/>
    <w:rsid w:val="00F05139"/>
    <w:rsid w:val="00F36491"/>
    <w:rsid w:val="00F63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3ACB8"/>
  <w15:chartTrackingRefBased/>
  <w15:docId w15:val="{5B6FCDD7-6211-4B55-9239-A73A56A73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0513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ru-UA"/>
    </w:rPr>
  </w:style>
  <w:style w:type="paragraph" w:styleId="ListParagraph">
    <w:name w:val="List Paragraph"/>
    <w:basedOn w:val="Normal"/>
    <w:uiPriority w:val="34"/>
    <w:qFormat/>
    <w:rsid w:val="006917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1004</Words>
  <Characters>5725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Борщаговский</dc:creator>
  <cp:keywords/>
  <dc:description/>
  <cp:lastModifiedBy>Стас Борщаговский</cp:lastModifiedBy>
  <cp:revision>2</cp:revision>
  <dcterms:created xsi:type="dcterms:W3CDTF">2021-06-12T22:30:00Z</dcterms:created>
  <dcterms:modified xsi:type="dcterms:W3CDTF">2021-06-12T23:43:00Z</dcterms:modified>
</cp:coreProperties>
</file>