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53D4D" w14:textId="761936F3" w:rsidR="00E64FFE" w:rsidRDefault="00423571">
      <w:r>
        <w:t>Cần Thơ, ngày 02 tháng 05 năm 2024</w:t>
      </w:r>
    </w:p>
    <w:p w14:paraId="707B5F65" w14:textId="68444653" w:rsidR="00423571" w:rsidRDefault="00423571">
      <w:r>
        <w:t>Kính chào các bạn sinh viên, đồng nghiệp!</w:t>
      </w:r>
    </w:p>
    <w:p w14:paraId="70E36A6B" w14:textId="3550B870" w:rsidR="00423571" w:rsidRDefault="00423571">
      <w:r>
        <w:t>“Không có nghề nghiệp nào là không có giá trị”</w:t>
      </w:r>
    </w:p>
    <w:p w14:paraId="1318CD89" w14:textId="27EBE77E" w:rsidR="00423571" w:rsidRDefault="00423571">
      <w:r>
        <w:t>Tôi tốt nghiệp ngành kỹ thuật xét nghiệm Y học tại trường Đại học Y Dược Cần Thơ năm 2015. Thời gian thắm thoát trôi qua đã 10 năm, trãi qua nhiều vị trí công tác từ Phòng xét nghiệm tư nhân, bệnh viện quốc tế, trường đại học.</w:t>
      </w:r>
    </w:p>
    <w:p w14:paraId="017F1CC5" w14:textId="6D170B91" w:rsidR="00423571" w:rsidRDefault="00423571">
      <w:r>
        <w:t>10 năm trôi qua ngành xét nghiệm thay đổi nhiều, từ máy móc dẫn hiện đại. Quy mô phòng xét nghiệm dần được mở rộng từ phòng khám đến bệnh viện. Quy mô đào tạo cũng vậy….</w:t>
      </w:r>
    </w:p>
    <w:p w14:paraId="7A406548" w14:textId="2583A9C4" w:rsidR="00423571" w:rsidRDefault="00423571">
      <w:r>
        <w:t>10 năm không ít cũng không nhiều. Các đồng nghiệp của tôi cũng vậy, các anh chị, bạn bè trang lứa dần trở thành những lãnh đạo, các kỹ thuật viên trưởng tại các đơn vị xét nghiệm gần xa.</w:t>
      </w:r>
    </w:p>
    <w:p w14:paraId="7B31127C" w14:textId="39C76C66" w:rsidR="00423571" w:rsidRDefault="00423571">
      <w:r>
        <w:t>Năm nào cũng vậy, được gặp các bạn sinh viên năm cuối với biết bao bở ngỡ khi bước vào co</w:t>
      </w:r>
      <w:r w:rsidR="00D159F6">
        <w:t>n</w:t>
      </w:r>
      <w:r>
        <w:t xml:space="preserve"> đường nghề nghiệp. </w:t>
      </w:r>
      <w:r w:rsidR="00D159F6">
        <w:t xml:space="preserve">Chúng ta có thể làm nhiều nghề (jobs) và nghiệp thì chỉ có 1 (pathway). </w:t>
      </w:r>
    </w:p>
    <w:p w14:paraId="4B9B61B2" w14:textId="49131A41" w:rsidR="00D159F6" w:rsidRDefault="00D159F6">
      <w:r>
        <w:t>Xin mạng phép các thầy cô, các anh chị nhiều kinh nghiệm trong nghề. Em xin biên soạn cuốn sổ tay này. Góp 1 phần nhỏ vào con đường sự nghiệp của các kỹ thuật viên xét nghiệm chúng ta. Những người thầm lặng chỉ đứng phía sau các bác sĩ.</w:t>
      </w:r>
    </w:p>
    <w:p w14:paraId="2ECE8337" w14:textId="497381D6" w:rsidR="00D159F6" w:rsidRDefault="00D159F6">
      <w:r>
        <w:t>Chúc các bạn có cuộc sống hạnh phúc, viên mãn</w:t>
      </w:r>
    </w:p>
    <w:p w14:paraId="5549B90D" w14:textId="77777777" w:rsidR="00D159F6" w:rsidRDefault="00D159F6"/>
    <w:p w14:paraId="0F302CBE" w14:textId="1957A8AD" w:rsidR="00D159F6" w:rsidRDefault="00D159F6">
      <w:r>
        <w:t>Nguyễn Phúc Duy</w:t>
      </w:r>
    </w:p>
    <w:sectPr w:rsidR="00D1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DD"/>
    <w:rsid w:val="003E2EFC"/>
    <w:rsid w:val="00423571"/>
    <w:rsid w:val="004C135C"/>
    <w:rsid w:val="007C48CB"/>
    <w:rsid w:val="008D78DD"/>
    <w:rsid w:val="00930E37"/>
    <w:rsid w:val="009A5C9E"/>
    <w:rsid w:val="00A408F1"/>
    <w:rsid w:val="00B12915"/>
    <w:rsid w:val="00C322F4"/>
    <w:rsid w:val="00D159F6"/>
    <w:rsid w:val="00E6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5655"/>
  <w15:chartTrackingRefBased/>
  <w15:docId w15:val="{D4E8F9CB-EC7E-4928-B8F4-85E9A779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8D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8D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D78D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D78D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78D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78D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78D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8D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8D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D78D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D78D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78D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78D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78D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7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8D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8D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78DD"/>
    <w:pPr>
      <w:spacing w:before="160"/>
      <w:jc w:val="center"/>
    </w:pPr>
    <w:rPr>
      <w:i/>
      <w:iCs/>
      <w:color w:val="404040" w:themeColor="text1" w:themeTint="BF"/>
    </w:rPr>
  </w:style>
  <w:style w:type="character" w:customStyle="1" w:styleId="QuoteChar">
    <w:name w:val="Quote Char"/>
    <w:basedOn w:val="DefaultParagraphFont"/>
    <w:link w:val="Quote"/>
    <w:uiPriority w:val="29"/>
    <w:rsid w:val="008D78DD"/>
    <w:rPr>
      <w:i/>
      <w:iCs/>
      <w:color w:val="404040" w:themeColor="text1" w:themeTint="BF"/>
    </w:rPr>
  </w:style>
  <w:style w:type="paragraph" w:styleId="ListParagraph">
    <w:name w:val="List Paragraph"/>
    <w:basedOn w:val="Normal"/>
    <w:uiPriority w:val="34"/>
    <w:qFormat/>
    <w:rsid w:val="008D78DD"/>
    <w:pPr>
      <w:ind w:left="720"/>
      <w:contextualSpacing/>
    </w:pPr>
  </w:style>
  <w:style w:type="character" w:styleId="IntenseEmphasis">
    <w:name w:val="Intense Emphasis"/>
    <w:basedOn w:val="DefaultParagraphFont"/>
    <w:uiPriority w:val="21"/>
    <w:qFormat/>
    <w:rsid w:val="008D78DD"/>
    <w:rPr>
      <w:i/>
      <w:iCs/>
      <w:color w:val="0F4761" w:themeColor="accent1" w:themeShade="BF"/>
    </w:rPr>
  </w:style>
  <w:style w:type="paragraph" w:styleId="IntenseQuote">
    <w:name w:val="Intense Quote"/>
    <w:basedOn w:val="Normal"/>
    <w:next w:val="Normal"/>
    <w:link w:val="IntenseQuoteChar"/>
    <w:uiPriority w:val="30"/>
    <w:qFormat/>
    <w:rsid w:val="008D7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8DD"/>
    <w:rPr>
      <w:i/>
      <w:iCs/>
      <w:color w:val="0F4761" w:themeColor="accent1" w:themeShade="BF"/>
    </w:rPr>
  </w:style>
  <w:style w:type="character" w:styleId="IntenseReference">
    <w:name w:val="Intense Reference"/>
    <w:basedOn w:val="DefaultParagraphFont"/>
    <w:uiPriority w:val="32"/>
    <w:qFormat/>
    <w:rsid w:val="008D78DD"/>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DUY NGUYỄN</dc:creator>
  <cp:keywords/>
  <dc:description/>
  <cp:lastModifiedBy>PHÚC DUY NGUYỄN</cp:lastModifiedBy>
  <cp:revision>2</cp:revision>
  <dcterms:created xsi:type="dcterms:W3CDTF">2025-05-02T03:07:00Z</dcterms:created>
  <dcterms:modified xsi:type="dcterms:W3CDTF">2025-05-02T03:22:00Z</dcterms:modified>
</cp:coreProperties>
</file>