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6C" w:rsidRDefault="00AD1A66">
      <w:r>
        <w:t>Notes/addendums to Precinct Data reporting info:</w:t>
      </w:r>
    </w:p>
    <w:p w:rsidR="00AD1A66" w:rsidRDefault="00AD1A66"/>
    <w:p w:rsidR="00AD1A66" w:rsidRDefault="00AD1A66">
      <w:r w:rsidRPr="001A7ADD">
        <w:rPr>
          <w:b/>
        </w:rPr>
        <w:t>Clinton County</w:t>
      </w:r>
      <w:r>
        <w:t xml:space="preserve"> – numbers for the no votes on Constitutional Amendment 6 forced to match the certified vote totals.  Note from the county indicates that they did not make a correction to the official results that indicated one provisional vote and a correction to the originally reported no votes for Hardin precinct.  Total certified:  2899; actual no votes:  2901.</w:t>
      </w:r>
    </w:p>
    <w:p w:rsidR="00CF4CB4" w:rsidRDefault="00CF4CB4"/>
    <w:p w:rsidR="00CF4CB4" w:rsidRDefault="00CF4CB4"/>
    <w:p w:rsidR="00F84B7D" w:rsidRDefault="00CF4CB4">
      <w:r w:rsidRPr="001A7ADD">
        <w:rPr>
          <w:b/>
        </w:rPr>
        <w:t>Dunklin County</w:t>
      </w:r>
      <w:r>
        <w:t xml:space="preserve"> </w:t>
      </w:r>
      <w:r w:rsidR="00F84B7D">
        <w:t>–</w:t>
      </w:r>
      <w:r>
        <w:t xml:space="preserve"> </w:t>
      </w:r>
      <w:r w:rsidR="00F84B7D">
        <w:t xml:space="preserve">numbers for the yes and no votes on Constitutional Amendment 6 differ between the certified totals and the addition of the precinct counts.  </w:t>
      </w:r>
      <w:r w:rsidR="00C11C3C">
        <w:t>The addition of military/federal</w:t>
      </w:r>
      <w:r w:rsidR="00FE64F8">
        <w:t xml:space="preserve"> absentee</w:t>
      </w:r>
      <w:r w:rsidR="00C11C3C">
        <w:t xml:space="preserve"> ballots that were manually added after the reports were printed</w:t>
      </w:r>
      <w:r w:rsidR="00FE64F8">
        <w:t xml:space="preserve"> were incorrectly reported.  Thirteen ballots were added.  On the absentee totals, 7 were added to the yes votes, 6 to the no votes.  When the numbers were manually added to the grand totals, 6 were added to the yes votes and 7 to the no votes.</w:t>
      </w:r>
      <w:r w:rsidR="00861471">
        <w:t xml:space="preserve">  Per contact with the county, the correct totals for Constitutional Amendment 4 are:  Yes votes 5309; no votes 4536.</w:t>
      </w:r>
      <w:bookmarkStart w:id="0" w:name="_GoBack"/>
      <w:bookmarkEnd w:id="0"/>
    </w:p>
    <w:sectPr w:rsidR="00F8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66"/>
    <w:rsid w:val="00185D6C"/>
    <w:rsid w:val="001A7ADD"/>
    <w:rsid w:val="00861471"/>
    <w:rsid w:val="00AD1A66"/>
    <w:rsid w:val="00C11C3C"/>
    <w:rsid w:val="00CF4CB4"/>
    <w:rsid w:val="00F84B7D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3517"/>
  <w15:chartTrackingRefBased/>
  <w15:docId w15:val="{AE7A6684-88D0-4F2F-99BC-D4172D03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Anne</dc:creator>
  <cp:keywords/>
  <dc:description/>
  <cp:lastModifiedBy>Steele, Anne</cp:lastModifiedBy>
  <cp:revision>4</cp:revision>
  <dcterms:created xsi:type="dcterms:W3CDTF">2017-01-05T19:53:00Z</dcterms:created>
  <dcterms:modified xsi:type="dcterms:W3CDTF">2017-03-07T20:39:00Z</dcterms:modified>
</cp:coreProperties>
</file>