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F9F205" w14:textId="72B719F7" w:rsidR="00D118B0" w:rsidRPr="006D4F77" w:rsidRDefault="006D0900" w:rsidP="00B97F1B">
      <w:pPr>
        <w:pStyle w:val="Heading1"/>
        <w:pBdr>
          <w:bottom w:val="single" w:sz="4" w:space="1" w:color="auto"/>
        </w:pBdr>
        <w:rPr>
          <w:b/>
        </w:rPr>
      </w:pPr>
      <w:r>
        <w:rPr>
          <w:b/>
        </w:rPr>
        <w:t>A</w:t>
      </w:r>
      <w:r w:rsidR="00B97F1B" w:rsidRPr="00F818BE">
        <w:rPr>
          <w:b/>
        </w:rPr>
        <w:t>3</w:t>
      </w:r>
      <w:r>
        <w:rPr>
          <w:b/>
        </w:rPr>
        <w:t xml:space="preserve"> </w:t>
      </w:r>
      <w:r w:rsidR="001D7038">
        <w:rPr>
          <w:b/>
        </w:rPr>
        <w:t>(</w:t>
      </w:r>
      <w:r w:rsidR="003A5791" w:rsidRPr="00F818BE">
        <w:rPr>
          <w:b/>
        </w:rPr>
        <w:t>20</w:t>
      </w:r>
      <w:r w:rsidR="001D7038">
        <w:rPr>
          <w:b/>
        </w:rPr>
        <w:t xml:space="preserve"> marks)</w:t>
      </w:r>
    </w:p>
    <w:p w14:paraId="7B349FFE" w14:textId="12D6D82D" w:rsidR="00E64729" w:rsidRPr="006D0900" w:rsidRDefault="006D0900" w:rsidP="0004085E">
      <w:pPr>
        <w:rPr>
          <w:i/>
          <w:iCs/>
          <w:color w:val="2E74B5" w:themeColor="accent1" w:themeShade="BF"/>
        </w:rPr>
      </w:pPr>
      <w:r w:rsidRPr="0087336F">
        <w:rPr>
          <w:b/>
          <w:bCs/>
          <w:i/>
          <w:iCs/>
          <w:color w:val="2E74B5" w:themeColor="accent1" w:themeShade="BF"/>
        </w:rPr>
        <w:t>Focus</w:t>
      </w:r>
      <w:r w:rsidRPr="0087336F">
        <w:rPr>
          <w:i/>
          <w:iCs/>
          <w:color w:val="2E74B5" w:themeColor="accent1" w:themeShade="BF"/>
        </w:rPr>
        <w:t xml:space="preserve">: </w:t>
      </w:r>
      <w:r w:rsidR="00B97F1B">
        <w:rPr>
          <w:i/>
          <w:iCs/>
          <w:color w:val="2E74B5" w:themeColor="accent1" w:themeShade="BF"/>
        </w:rPr>
        <w:t>OpenMP (</w:t>
      </w:r>
      <w:r w:rsidR="0004085E">
        <w:rPr>
          <w:i/>
          <w:iCs/>
          <w:color w:val="2E74B5" w:themeColor="accent1" w:themeShade="BF"/>
        </w:rPr>
        <w:t>B,C,D)</w:t>
      </w:r>
    </w:p>
    <w:p w14:paraId="51429DDF" w14:textId="507AF4D2" w:rsidR="00B93D64" w:rsidRDefault="00B62696" w:rsidP="0004085E">
      <w:pPr>
        <w:pStyle w:val="ListParagraph"/>
        <w:numPr>
          <w:ilvl w:val="0"/>
          <w:numId w:val="9"/>
        </w:numPr>
        <w:tabs>
          <w:tab w:val="right" w:pos="9356"/>
        </w:tabs>
        <w:spacing w:after="0"/>
        <w:ind w:left="425" w:hanging="425"/>
        <w:contextualSpacing w:val="0"/>
        <w:jc w:val="both"/>
      </w:pPr>
      <w:r>
        <w:rPr>
          <w:color w:val="808080" w:themeColor="background1" w:themeShade="80"/>
          <w:sz w:val="18"/>
          <w:szCs w:val="18"/>
        </w:rPr>
        <w:t xml:space="preserve">[10 marks] </w:t>
      </w:r>
      <w:r w:rsidR="00FB2353">
        <w:t xml:space="preserve">Download </w:t>
      </w:r>
      <w:r w:rsidR="00FB2353" w:rsidRPr="00546D3F">
        <w:rPr>
          <w:i/>
          <w:iCs/>
        </w:rPr>
        <w:t>ImageProcessing.zip</w:t>
      </w:r>
      <w:r w:rsidR="00B93D64">
        <w:t xml:space="preserve"> </w:t>
      </w:r>
      <w:r w:rsidR="00546D3F">
        <w:t xml:space="preserve">file </w:t>
      </w:r>
      <w:r w:rsidR="00B93D64">
        <w:t xml:space="preserve">from </w:t>
      </w:r>
      <w:r w:rsidR="000E5305">
        <w:t>Canvas</w:t>
      </w:r>
      <w:r w:rsidR="00B93D64">
        <w:t>. Unzip</w:t>
      </w:r>
      <w:r w:rsidR="00FB2353">
        <w:t xml:space="preserve"> and copy contents to a new C project. Read the “readme.txt” for copyright info and for some background about the library used. </w:t>
      </w:r>
    </w:p>
    <w:p w14:paraId="6B34586B" w14:textId="77777777" w:rsidR="00546D3F" w:rsidRPr="00546D3F" w:rsidRDefault="00546D3F" w:rsidP="00B93D64">
      <w:pPr>
        <w:pStyle w:val="ListParagraph"/>
        <w:tabs>
          <w:tab w:val="right" w:pos="9356"/>
        </w:tabs>
        <w:spacing w:after="0"/>
        <w:ind w:left="425"/>
        <w:contextualSpacing w:val="0"/>
        <w:jc w:val="both"/>
        <w:rPr>
          <w:sz w:val="8"/>
          <w:szCs w:val="8"/>
        </w:rPr>
      </w:pPr>
    </w:p>
    <w:p w14:paraId="487797BC" w14:textId="7132F6E2" w:rsidR="000D1CCA" w:rsidRDefault="00FB2353" w:rsidP="00B93D64">
      <w:pPr>
        <w:pStyle w:val="ListParagraph"/>
        <w:tabs>
          <w:tab w:val="right" w:pos="9356"/>
        </w:tabs>
        <w:spacing w:after="0"/>
        <w:ind w:left="425"/>
        <w:contextualSpacing w:val="0"/>
        <w:jc w:val="both"/>
      </w:pPr>
      <w:r>
        <w:t>The first three statement in the main function define the input and output images and the requ</w:t>
      </w:r>
      <w:r w:rsidR="000D1CCA">
        <w:t>ired processing. Play with the values of these</w:t>
      </w:r>
      <w:r>
        <w:t xml:space="preserve"> constants and check the output.</w:t>
      </w:r>
      <w:r w:rsidR="000D1CCA">
        <w:t xml:space="preserve"> </w:t>
      </w:r>
    </w:p>
    <w:p w14:paraId="4B3638A2" w14:textId="77777777" w:rsidR="00546D3F" w:rsidRPr="00546D3F" w:rsidRDefault="00546D3F" w:rsidP="00B93D64">
      <w:pPr>
        <w:pStyle w:val="ListParagraph"/>
        <w:tabs>
          <w:tab w:val="right" w:pos="9356"/>
        </w:tabs>
        <w:spacing w:after="0"/>
        <w:ind w:left="425"/>
        <w:contextualSpacing w:val="0"/>
        <w:jc w:val="both"/>
        <w:rPr>
          <w:sz w:val="12"/>
          <w:szCs w:val="12"/>
        </w:rPr>
      </w:pPr>
    </w:p>
    <w:p w14:paraId="156CF402" w14:textId="264F362B" w:rsidR="00743CAE" w:rsidRPr="0082609D" w:rsidRDefault="000D1CCA" w:rsidP="00770FB8">
      <w:pPr>
        <w:pStyle w:val="ListParagraph"/>
        <w:tabs>
          <w:tab w:val="right" w:pos="9356"/>
        </w:tabs>
        <w:spacing w:after="0"/>
        <w:ind w:left="425"/>
        <w:contextualSpacing w:val="0"/>
        <w:jc w:val="both"/>
      </w:pPr>
      <w:r>
        <w:t>You</w:t>
      </w:r>
      <w:r w:rsidR="00B93D64">
        <w:t>r</w:t>
      </w:r>
      <w:r>
        <w:t xml:space="preserve"> goal is to reduce the processing time by dividing the workload among several threads (e.g., 4 threads) using OpenMP (</w:t>
      </w:r>
      <w:r w:rsidR="00B93D64">
        <w:t xml:space="preserve">but </w:t>
      </w:r>
      <w:r w:rsidR="00022258">
        <w:t xml:space="preserve">don’t use </w:t>
      </w:r>
      <w:r w:rsidRPr="00022258">
        <w:rPr>
          <w:rFonts w:ascii="Courier New" w:hAnsi="Courier New" w:cs="Courier New"/>
          <w:color w:val="000000"/>
          <w:sz w:val="20"/>
          <w:szCs w:val="20"/>
          <w:highlight w:val="white"/>
        </w:rPr>
        <w:t>parallel for</w:t>
      </w:r>
      <w:bookmarkStart w:id="0" w:name="_GoBack"/>
      <w:bookmarkEnd w:id="0"/>
      <w:r w:rsidR="00550D70">
        <w:t xml:space="preserve">: i.e., neither </w:t>
      </w:r>
      <w:r w:rsidR="00550D70" w:rsidRPr="00550D7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#pragma omp parallel for </w:t>
      </w:r>
      <w:r w:rsidR="00550D70">
        <w:t xml:space="preserve">nor </w:t>
      </w:r>
      <w:r w:rsidR="00550D70" w:rsidRPr="00550D70">
        <w:rPr>
          <w:rFonts w:ascii="Courier New" w:hAnsi="Courier New" w:cs="Courier New"/>
          <w:color w:val="000000"/>
          <w:sz w:val="20"/>
          <w:szCs w:val="20"/>
          <w:highlight w:val="white"/>
        </w:rPr>
        <w:t>#pragma omp for</w:t>
      </w:r>
      <w:r>
        <w:t>).</w:t>
      </w:r>
      <w:r w:rsidR="009A0BE0">
        <w:t xml:space="preserve"> To verify </w:t>
      </w:r>
      <w:r w:rsidR="00B93D64">
        <w:t xml:space="preserve">the correctness of </w:t>
      </w:r>
      <w:r w:rsidR="009A0BE0">
        <w:t>your code, check the output image</w:t>
      </w:r>
      <w:r w:rsidR="00B93D64">
        <w:t xml:space="preserve"> as well as the processing time (printed out in the console)</w:t>
      </w:r>
      <w:r w:rsidR="009A0BE0">
        <w:t>. Report the processing time</w:t>
      </w:r>
      <w:r w:rsidR="00B93D64">
        <w:t>s</w:t>
      </w:r>
      <w:r w:rsidR="009A0BE0">
        <w:t xml:space="preserve"> for 2, 4, 8, 16 threads </w:t>
      </w:r>
      <w:r w:rsidR="00B93D64">
        <w:t>as a comment in your code</w:t>
      </w:r>
      <w:r w:rsidR="00B62696">
        <w:t>.</w:t>
      </w:r>
    </w:p>
    <w:p w14:paraId="7E2CA087" w14:textId="77777777" w:rsidR="00411DB2" w:rsidRDefault="00411DB2" w:rsidP="00411DB2">
      <w:pPr>
        <w:spacing w:after="0"/>
        <w:jc w:val="both"/>
      </w:pPr>
    </w:p>
    <w:p w14:paraId="380D33A6" w14:textId="4CAC367C" w:rsidR="00201BF8" w:rsidRDefault="00B62696" w:rsidP="007A21F2">
      <w:pPr>
        <w:pStyle w:val="ListParagraph"/>
        <w:numPr>
          <w:ilvl w:val="0"/>
          <w:numId w:val="9"/>
        </w:numPr>
        <w:tabs>
          <w:tab w:val="right" w:pos="9356"/>
        </w:tabs>
        <w:spacing w:after="0"/>
        <w:ind w:left="425" w:hanging="425"/>
        <w:contextualSpacing w:val="0"/>
        <w:jc w:val="both"/>
      </w:pPr>
      <w:r>
        <w:rPr>
          <w:color w:val="808080" w:themeColor="background1" w:themeShade="80"/>
          <w:sz w:val="18"/>
          <w:szCs w:val="18"/>
        </w:rPr>
        <w:t xml:space="preserve">[10 marks] </w:t>
      </w:r>
      <w:r w:rsidRPr="00B62696">
        <w:rPr>
          <w:color w:val="808080" w:themeColor="background1" w:themeShade="80"/>
          <w:sz w:val="18"/>
          <w:szCs w:val="18"/>
        </w:rPr>
        <w:t>(</w:t>
      </w:r>
      <w:r>
        <w:rPr>
          <w:color w:val="808080" w:themeColor="background1" w:themeShade="80"/>
          <w:sz w:val="18"/>
          <w:szCs w:val="18"/>
        </w:rPr>
        <w:t>Adapted from</w:t>
      </w:r>
      <w:r w:rsidRPr="00B62696">
        <w:rPr>
          <w:color w:val="808080" w:themeColor="background1" w:themeShade="80"/>
          <w:sz w:val="18"/>
          <w:szCs w:val="18"/>
        </w:rPr>
        <w:t xml:space="preserve"> Pacheco-11)</w:t>
      </w:r>
      <w:r w:rsidRPr="00B62696">
        <w:rPr>
          <w:rFonts w:cs="Times-Roman"/>
        </w:rPr>
        <w:t xml:space="preserve"> </w:t>
      </w:r>
      <w:r w:rsidRPr="00022258">
        <w:rPr>
          <w:rFonts w:cs="Times-Roman"/>
        </w:rPr>
        <w:t xml:space="preserve">Download </w:t>
      </w:r>
      <w:r w:rsidRPr="00022258">
        <w:rPr>
          <w:rFonts w:ascii="Courier New" w:hAnsi="Courier New" w:cs="Courier New"/>
        </w:rPr>
        <w:t>omp_trap_1.c</w:t>
      </w:r>
      <w:r w:rsidR="007A21F2">
        <w:rPr>
          <w:rFonts w:ascii="Courier New" w:hAnsi="Courier New" w:cs="Courier New"/>
        </w:rPr>
        <w:t xml:space="preserve">. </w:t>
      </w:r>
      <w:r w:rsidR="007A21F2" w:rsidRPr="007A21F2">
        <w:t>Run the code (see the note at the end of this assignment).</w:t>
      </w:r>
      <w:r w:rsidR="007A21F2">
        <w:rPr>
          <w:rFonts w:ascii="Courier New" w:hAnsi="Courier New" w:cs="Courier New"/>
        </w:rPr>
        <w:t xml:space="preserve"> </w:t>
      </w:r>
      <w:r w:rsidR="007A21F2">
        <w:rPr>
          <w:rFonts w:cs="Times-Roman"/>
        </w:rPr>
        <w:t>M</w:t>
      </w:r>
      <w:r w:rsidRPr="00022258">
        <w:rPr>
          <w:rFonts w:cs="Times-Roman"/>
        </w:rPr>
        <w:t>odify</w:t>
      </w:r>
      <w:r>
        <w:rPr>
          <w:rFonts w:cs="Times-Roman"/>
        </w:rPr>
        <w:t xml:space="preserve"> </w:t>
      </w:r>
      <w:r w:rsidR="007A21F2">
        <w:rPr>
          <w:rFonts w:cs="Times-Roman"/>
        </w:rPr>
        <w:t xml:space="preserve">the code </w:t>
      </w:r>
      <w:r>
        <w:rPr>
          <w:rFonts w:cs="Times-Roman"/>
        </w:rPr>
        <w:t>twice</w:t>
      </w:r>
      <w:r w:rsidRPr="00022258">
        <w:rPr>
          <w:rFonts w:cs="Times-Roman"/>
        </w:rPr>
        <w:t xml:space="preserve"> so that</w:t>
      </w:r>
      <w:r>
        <w:rPr>
          <w:rFonts w:cs="Times-Roman"/>
        </w:rPr>
        <w:t>:</w:t>
      </w:r>
      <w:r w:rsidR="00F818BE">
        <w:tab/>
      </w:r>
    </w:p>
    <w:p w14:paraId="5D4F739B" w14:textId="4512E98D" w:rsidR="00022258" w:rsidRPr="005A26C6" w:rsidRDefault="001D79B0" w:rsidP="005A26C6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="Times-Roman"/>
        </w:rPr>
      </w:pPr>
      <w:r w:rsidRPr="005A26C6">
        <w:rPr>
          <w:rFonts w:cs="Times-Roman"/>
        </w:rPr>
        <w:t xml:space="preserve">you perform reduction manually with your own code </w:t>
      </w:r>
      <w:r w:rsidRPr="005A26C6">
        <w:rPr>
          <w:rFonts w:cs="Times-Roman"/>
          <w:u w:val="single"/>
        </w:rPr>
        <w:t>after</w:t>
      </w:r>
      <w:r w:rsidRPr="005A26C6">
        <w:rPr>
          <w:rFonts w:cs="Times-Roman"/>
        </w:rPr>
        <w:t xml:space="preserve"> the function call. i.e. </w:t>
      </w:r>
      <w:r w:rsidR="005A26C6" w:rsidRPr="005A26C6">
        <w:rPr>
          <w:rFonts w:cs="Times-Roman"/>
        </w:rPr>
        <w:t>d</w:t>
      </w:r>
      <w:r w:rsidRPr="005A26C6">
        <w:rPr>
          <w:rFonts w:cs="Times-Roman"/>
        </w:rPr>
        <w:t xml:space="preserve">on’t </w:t>
      </w:r>
      <w:r>
        <w:t xml:space="preserve">use the </w:t>
      </w:r>
      <w:r w:rsidRPr="005A26C6">
        <w:rPr>
          <w:rFonts w:ascii="Courier New" w:hAnsi="Courier New" w:cs="Courier New"/>
        </w:rPr>
        <w:t>reduction</w:t>
      </w:r>
      <w:r>
        <w:t xml:space="preserve"> operator</w:t>
      </w:r>
      <w:r w:rsidR="005A26C6">
        <w:t xml:space="preserve">; don’t send a pointer for </w:t>
      </w:r>
      <w:r w:rsidR="005A26C6" w:rsidRPr="005A26C6">
        <w:rPr>
          <w:rFonts w:ascii="Courier New" w:hAnsi="Courier New" w:cs="Courier New"/>
        </w:rPr>
        <w:t>global_result</w:t>
      </w:r>
      <w:r w:rsidR="005A26C6">
        <w:t xml:space="preserve"> to </w:t>
      </w:r>
      <w:r w:rsidR="005A26C6" w:rsidRPr="005A26C6">
        <w:rPr>
          <w:rFonts w:ascii="Courier New" w:hAnsi="Courier New" w:cs="Courier New"/>
        </w:rPr>
        <w:t>Trap</w:t>
      </w:r>
      <w:r w:rsidR="005A26C6">
        <w:t xml:space="preserve"> function. I</w:t>
      </w:r>
      <w:r>
        <w:t xml:space="preserve">nstead find the </w:t>
      </w:r>
      <w:r w:rsidRPr="005A26C6">
        <w:rPr>
          <w:i/>
          <w:iCs/>
        </w:rPr>
        <w:t>local</w:t>
      </w:r>
      <w:r>
        <w:t xml:space="preserve"> result for each thread and then combine </w:t>
      </w:r>
      <w:r w:rsidR="005A26C6">
        <w:t xml:space="preserve">at the end of your main method into a global result </w:t>
      </w:r>
      <w:r>
        <w:t>(</w:t>
      </w:r>
      <w:r w:rsidR="005A26C6">
        <w:t>for example, see the lecture notes on Reduction, slide titled: “</w:t>
      </w:r>
      <w:r w:rsidR="005A26C6" w:rsidRPr="005A26C6">
        <w:rPr>
          <w:lang w:val="en-US"/>
        </w:rPr>
        <w:t>Area Calculation – Version3</w:t>
      </w:r>
      <w:r w:rsidR="005A26C6">
        <w:rPr>
          <w:lang w:val="en-US"/>
        </w:rPr>
        <w:t>”</w:t>
      </w:r>
      <w:r w:rsidR="005A26C6" w:rsidRPr="005A26C6">
        <w:rPr>
          <w:lang w:val="en-US"/>
        </w:rPr>
        <w:t>, or the</w:t>
      </w:r>
      <w:r w:rsidR="005A26C6">
        <w:rPr>
          <w:b/>
          <w:bCs/>
          <w:lang w:val="en-US"/>
        </w:rPr>
        <w:t xml:space="preserve"> </w:t>
      </w:r>
      <w:r>
        <w:t xml:space="preserve">example shown in the textbook </w:t>
      </w:r>
      <w:r w:rsidR="00B62696">
        <w:t>PACHECO-11 page 222)</w:t>
      </w:r>
      <w:r>
        <w:t>.</w:t>
      </w:r>
    </w:p>
    <w:p w14:paraId="067210F3" w14:textId="3F2E5E99" w:rsidR="00B62696" w:rsidRPr="00B62696" w:rsidRDefault="00B62696" w:rsidP="00B62696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="LetterGothic"/>
        </w:rPr>
      </w:pPr>
      <w:r>
        <w:t xml:space="preserve">Repeat </w:t>
      </w:r>
      <w:r w:rsidR="002E29A2">
        <w:t>(</w:t>
      </w:r>
      <w:r>
        <w:t>a</w:t>
      </w:r>
      <w:r w:rsidR="002E29A2">
        <w:t>)</w:t>
      </w:r>
      <w:r>
        <w:t xml:space="preserve"> but with the </w:t>
      </w:r>
      <w:r w:rsidRPr="00B62696">
        <w:rPr>
          <w:rFonts w:ascii="Courier New" w:hAnsi="Courier New" w:cs="Courier New"/>
        </w:rPr>
        <w:t>reduction</w:t>
      </w:r>
      <w:r>
        <w:t xml:space="preserve"> operator.</w:t>
      </w:r>
    </w:p>
    <w:p w14:paraId="7B7ABB1A" w14:textId="1A05CC89" w:rsidR="00022258" w:rsidRPr="00B62696" w:rsidRDefault="00B62696" w:rsidP="00B62696">
      <w:pPr>
        <w:autoSpaceDE w:val="0"/>
        <w:autoSpaceDN w:val="0"/>
        <w:adjustRightInd w:val="0"/>
        <w:spacing w:after="0" w:line="240" w:lineRule="auto"/>
      </w:pPr>
      <w:r>
        <w:t>For both (a) and (b), compare the execution time of the parallel block using</w:t>
      </w:r>
      <w:r w:rsidRPr="00B62696">
        <w:t xml:space="preserve"> </w:t>
      </w:r>
      <w:r w:rsidRPr="00022258">
        <w:rPr>
          <w:rFonts w:ascii="Courier New" w:hAnsi="Courier New" w:cs="Courier New"/>
          <w:color w:val="000000"/>
          <w:sz w:val="20"/>
          <w:szCs w:val="20"/>
          <w:highlight w:val="white"/>
        </w:rPr>
        <w:t>omp_get_wtime()</w:t>
      </w:r>
      <w:r>
        <w:t xml:space="preserve"> </w:t>
      </w:r>
      <w:r w:rsidR="001D79B0" w:rsidRPr="00B62696">
        <w:rPr>
          <w:rFonts w:cs="Times-Roman"/>
        </w:rPr>
        <w:t xml:space="preserve">which </w:t>
      </w:r>
      <w:r w:rsidR="00022258" w:rsidRPr="00B62696">
        <w:rPr>
          <w:rFonts w:cs="Times-Roman"/>
        </w:rPr>
        <w:t>returns the number of seconds that have passed since some time in</w:t>
      </w:r>
      <w:r w:rsidR="001D79B0" w:rsidRPr="00B62696">
        <w:rPr>
          <w:rFonts w:cs="Times-Roman"/>
        </w:rPr>
        <w:t xml:space="preserve"> </w:t>
      </w:r>
      <w:r w:rsidR="00022258" w:rsidRPr="00B62696">
        <w:rPr>
          <w:rFonts w:cs="Times-Roman"/>
        </w:rPr>
        <w:t>the past. For details on taking timings, see Section 2.6.4</w:t>
      </w:r>
      <w:r w:rsidR="001D79B0" w:rsidRPr="00B62696">
        <w:rPr>
          <w:rFonts w:cs="Times-Roman"/>
        </w:rPr>
        <w:t xml:space="preserve"> of the textbook PACHECO-11</w:t>
      </w:r>
      <w:r w:rsidR="00022258" w:rsidRPr="00B62696">
        <w:rPr>
          <w:rFonts w:cs="Times-Roman"/>
        </w:rPr>
        <w:t xml:space="preserve">. </w:t>
      </w:r>
    </w:p>
    <w:p w14:paraId="6A26A3B6" w14:textId="38B5D439" w:rsidR="00F37982" w:rsidRPr="00022258" w:rsidRDefault="00F37982" w:rsidP="00022258">
      <w:pPr>
        <w:autoSpaceDE w:val="0"/>
        <w:autoSpaceDN w:val="0"/>
        <w:adjustRightInd w:val="0"/>
        <w:spacing w:after="0" w:line="240" w:lineRule="auto"/>
        <w:rPr>
          <w:rFonts w:cs="Times-Roman"/>
        </w:rPr>
      </w:pPr>
    </w:p>
    <w:p w14:paraId="549AA601" w14:textId="1365ABDF" w:rsidR="00B77E67" w:rsidRPr="0082609D" w:rsidRDefault="00B77E67" w:rsidP="0082609D">
      <w:pPr>
        <w:pStyle w:val="Heading2"/>
        <w:pBdr>
          <w:top w:val="single" w:sz="4" w:space="1" w:color="auto"/>
        </w:pBdr>
        <w:rPr>
          <w:b/>
          <w:sz w:val="22"/>
          <w:szCs w:val="22"/>
        </w:rPr>
      </w:pPr>
      <w:r w:rsidRPr="0082609D">
        <w:rPr>
          <w:b/>
          <w:sz w:val="22"/>
          <w:szCs w:val="22"/>
        </w:rPr>
        <w:t xml:space="preserve">Submission Instructions </w:t>
      </w:r>
    </w:p>
    <w:p w14:paraId="66674B13" w14:textId="77777777" w:rsidR="007576C8" w:rsidRPr="0082609D" w:rsidRDefault="00B77E67" w:rsidP="0082609D">
      <w:pPr>
        <w:pStyle w:val="NormalWeb"/>
        <w:spacing w:before="120" w:beforeAutospacing="0" w:after="120" w:afterAutospacing="0"/>
        <w:rPr>
          <w:rFonts w:asciiTheme="majorHAnsi" w:hAnsiTheme="majorHAnsi"/>
          <w:sz w:val="22"/>
          <w:szCs w:val="22"/>
        </w:rPr>
      </w:pPr>
      <w:r w:rsidRPr="0082609D">
        <w:rPr>
          <w:rFonts w:asciiTheme="majorHAnsi" w:hAnsiTheme="majorHAnsi"/>
          <w:sz w:val="22"/>
          <w:szCs w:val="22"/>
        </w:rPr>
        <w:t xml:space="preserve">For this assignment, you need to </w:t>
      </w:r>
      <w:r w:rsidR="007576C8" w:rsidRPr="0082609D">
        <w:rPr>
          <w:rFonts w:asciiTheme="majorHAnsi" w:hAnsiTheme="majorHAnsi"/>
          <w:sz w:val="22"/>
          <w:szCs w:val="22"/>
        </w:rPr>
        <w:t xml:space="preserve">do the following: </w:t>
      </w:r>
    </w:p>
    <w:p w14:paraId="2F975218" w14:textId="77777777" w:rsidR="00B97F1B" w:rsidRDefault="00B97F1B" w:rsidP="00B97F1B">
      <w:pPr>
        <w:pStyle w:val="NormalWeb"/>
        <w:numPr>
          <w:ilvl w:val="0"/>
          <w:numId w:val="5"/>
        </w:numPr>
        <w:rPr>
          <w:rFonts w:asciiTheme="majorHAnsi" w:hAnsiTheme="majorHAnsi"/>
          <w:sz w:val="22"/>
          <w:szCs w:val="22"/>
        </w:rPr>
      </w:pPr>
      <w:r w:rsidRPr="00152DDC">
        <w:rPr>
          <w:rFonts w:asciiTheme="majorHAnsi" w:hAnsiTheme="majorHAnsi"/>
          <w:i/>
          <w:iCs/>
          <w:sz w:val="22"/>
          <w:szCs w:val="22"/>
        </w:rPr>
        <w:t>Programming questions</w:t>
      </w:r>
      <w:r>
        <w:rPr>
          <w:rFonts w:asciiTheme="majorHAnsi" w:hAnsiTheme="majorHAnsi"/>
          <w:sz w:val="22"/>
          <w:szCs w:val="22"/>
        </w:rPr>
        <w:t xml:space="preserve">: </w:t>
      </w:r>
      <w:r w:rsidRPr="00152DDC">
        <w:rPr>
          <w:rFonts w:asciiTheme="majorHAnsi" w:hAnsiTheme="majorHAnsi"/>
          <w:sz w:val="22"/>
          <w:szCs w:val="22"/>
        </w:rPr>
        <w:t xml:space="preserve">Create one C file for </w:t>
      </w:r>
      <w:r w:rsidRPr="00152DDC">
        <w:rPr>
          <w:rFonts w:asciiTheme="majorHAnsi" w:hAnsiTheme="majorHAnsi"/>
          <w:i/>
          <w:iCs/>
          <w:sz w:val="22"/>
          <w:szCs w:val="22"/>
        </w:rPr>
        <w:t>each</w:t>
      </w:r>
      <w:r w:rsidRPr="00152DDC">
        <w:rPr>
          <w:rFonts w:asciiTheme="majorHAnsi" w:hAnsiTheme="majorHAnsi"/>
          <w:sz w:val="22"/>
          <w:szCs w:val="22"/>
        </w:rPr>
        <w:t xml:space="preserve"> programming question and write your answer </w:t>
      </w:r>
      <w:r w:rsidRPr="0082609D">
        <w:rPr>
          <w:rFonts w:asciiTheme="majorHAnsi" w:hAnsiTheme="majorHAnsi"/>
          <w:sz w:val="22"/>
          <w:szCs w:val="22"/>
        </w:rPr>
        <w:t>inside that file. Your files should have the same name as the question number (e.g., Q1.c)</w:t>
      </w:r>
    </w:p>
    <w:p w14:paraId="5B352747" w14:textId="77777777" w:rsidR="00B97F1B" w:rsidRDefault="00B97F1B" w:rsidP="00B97F1B">
      <w:pPr>
        <w:pStyle w:val="NormalWeb"/>
        <w:numPr>
          <w:ilvl w:val="0"/>
          <w:numId w:val="5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Non-programming questions: </w:t>
      </w:r>
    </w:p>
    <w:p w14:paraId="2130B05A" w14:textId="77777777" w:rsidR="00B97F1B" w:rsidRDefault="00B97F1B" w:rsidP="00B97F1B">
      <w:pPr>
        <w:pStyle w:val="NormalWeb"/>
        <w:numPr>
          <w:ilvl w:val="1"/>
          <w:numId w:val="5"/>
        </w:numPr>
        <w:ind w:left="1134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If there are any discussion/essay questions related to a programming question, write your answers as comments at the end of your code for that question. </w:t>
      </w:r>
    </w:p>
    <w:p w14:paraId="63EA3333" w14:textId="77777777" w:rsidR="00B97F1B" w:rsidRPr="00897A1F" w:rsidRDefault="00B97F1B" w:rsidP="00B97F1B">
      <w:pPr>
        <w:pStyle w:val="NormalWeb"/>
        <w:numPr>
          <w:ilvl w:val="1"/>
          <w:numId w:val="5"/>
        </w:numPr>
        <w:ind w:left="1134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For all other non-programming questions (i.e., not related to any programming question), write your answers to all of them in </w:t>
      </w:r>
      <w:r w:rsidRPr="00897A1F">
        <w:rPr>
          <w:rFonts w:asciiTheme="majorHAnsi" w:hAnsiTheme="majorHAnsi"/>
          <w:i/>
          <w:iCs/>
          <w:sz w:val="22"/>
          <w:szCs w:val="22"/>
        </w:rPr>
        <w:t>one</w:t>
      </w:r>
      <w:r w:rsidRPr="00897A1F">
        <w:rPr>
          <w:rFonts w:asciiTheme="majorHAnsi" w:hAnsiTheme="majorHAnsi"/>
          <w:sz w:val="22"/>
          <w:szCs w:val="22"/>
        </w:rPr>
        <w:t xml:space="preserve"> Word document file, </w:t>
      </w:r>
    </w:p>
    <w:p w14:paraId="2ABB28CF" w14:textId="77777777" w:rsidR="00B97F1B" w:rsidRPr="0082609D" w:rsidRDefault="00B97F1B" w:rsidP="00B97F1B">
      <w:pPr>
        <w:pStyle w:val="NormalWeb"/>
        <w:numPr>
          <w:ilvl w:val="0"/>
          <w:numId w:val="5"/>
        </w:numPr>
        <w:rPr>
          <w:rFonts w:asciiTheme="majorHAnsi" w:hAnsiTheme="majorHAnsi"/>
          <w:sz w:val="22"/>
          <w:szCs w:val="22"/>
        </w:rPr>
      </w:pPr>
      <w:r w:rsidRPr="0082609D">
        <w:rPr>
          <w:rFonts w:asciiTheme="majorHAnsi" w:hAnsiTheme="majorHAnsi"/>
          <w:sz w:val="22"/>
          <w:szCs w:val="22"/>
        </w:rPr>
        <w:t xml:space="preserve">After solving all questions, compress all your files into one zip folder and give a name to the zipped file </w:t>
      </w:r>
      <w:r>
        <w:rPr>
          <w:rFonts w:asciiTheme="majorHAnsi" w:hAnsiTheme="majorHAnsi"/>
          <w:sz w:val="22"/>
          <w:szCs w:val="22"/>
        </w:rPr>
        <w:t xml:space="preserve">that </w:t>
      </w:r>
      <w:r w:rsidRPr="0082609D">
        <w:rPr>
          <w:rFonts w:asciiTheme="majorHAnsi" w:hAnsiTheme="majorHAnsi"/>
          <w:sz w:val="22"/>
          <w:szCs w:val="22"/>
        </w:rPr>
        <w:t xml:space="preserve">matches your ID (e.g., </w:t>
      </w:r>
      <w:r w:rsidRPr="0082609D">
        <w:rPr>
          <w:rFonts w:asciiTheme="majorHAnsi" w:hAnsiTheme="majorHAnsi"/>
          <w:bCs/>
          <w:sz w:val="22"/>
          <w:szCs w:val="22"/>
        </w:rPr>
        <w:t>1234567.zip).</w:t>
      </w:r>
    </w:p>
    <w:p w14:paraId="69195BA6" w14:textId="7600B900" w:rsidR="00B97F1B" w:rsidRPr="0082609D" w:rsidRDefault="00B97F1B" w:rsidP="000E5305">
      <w:pPr>
        <w:pStyle w:val="NormalWeb"/>
        <w:numPr>
          <w:ilvl w:val="0"/>
          <w:numId w:val="5"/>
        </w:numPr>
        <w:rPr>
          <w:rFonts w:asciiTheme="majorHAnsi" w:hAnsiTheme="majorHAnsi"/>
          <w:sz w:val="22"/>
          <w:szCs w:val="22"/>
        </w:rPr>
      </w:pPr>
      <w:r w:rsidRPr="0082609D">
        <w:rPr>
          <w:rFonts w:asciiTheme="majorHAnsi" w:hAnsiTheme="majorHAnsi"/>
          <w:sz w:val="22"/>
          <w:szCs w:val="22"/>
        </w:rPr>
        <w:t xml:space="preserve">Submit the zipped file </w:t>
      </w:r>
      <w:r w:rsidRPr="0082609D">
        <w:rPr>
          <w:rFonts w:asciiTheme="majorHAnsi" w:hAnsiTheme="majorHAnsi"/>
          <w:b/>
          <w:bCs/>
          <w:sz w:val="22"/>
          <w:szCs w:val="22"/>
        </w:rPr>
        <w:t xml:space="preserve">to </w:t>
      </w:r>
      <w:r w:rsidR="000E5305" w:rsidRPr="000E5305">
        <w:rPr>
          <w:rFonts w:asciiTheme="majorHAnsi" w:hAnsiTheme="majorHAnsi"/>
          <w:b/>
          <w:bCs/>
          <w:sz w:val="22"/>
          <w:szCs w:val="22"/>
        </w:rPr>
        <w:t>Canvas</w:t>
      </w:r>
      <w:r w:rsidRPr="0082609D">
        <w:rPr>
          <w:rFonts w:asciiTheme="majorHAnsi" w:hAnsiTheme="majorHAnsi"/>
          <w:b/>
          <w:bCs/>
          <w:sz w:val="22"/>
          <w:szCs w:val="22"/>
        </w:rPr>
        <w:t>.</w:t>
      </w:r>
    </w:p>
    <w:p w14:paraId="4909811C" w14:textId="20A5BE32" w:rsidR="0032306A" w:rsidRPr="0082609D" w:rsidRDefault="0032306A" w:rsidP="0082609D">
      <w:pPr>
        <w:pStyle w:val="NormalWeb"/>
        <w:spacing w:before="120" w:beforeAutospacing="0" w:after="120" w:afterAutospacing="0"/>
        <w:rPr>
          <w:rFonts w:asciiTheme="majorHAnsi" w:hAnsiTheme="majorHAnsi"/>
          <w:sz w:val="22"/>
          <w:szCs w:val="22"/>
        </w:rPr>
      </w:pPr>
      <w:r w:rsidRPr="0082609D">
        <w:rPr>
          <w:rFonts w:asciiTheme="majorHAnsi" w:hAnsiTheme="majorHAnsi"/>
          <w:sz w:val="22"/>
          <w:szCs w:val="22"/>
        </w:rPr>
        <w:t>Note that you can resubmit an assignment, but the new submission overwrites the old submission and receives a new timestamp.</w:t>
      </w:r>
    </w:p>
    <w:p w14:paraId="6456F82E" w14:textId="05B3173B" w:rsidR="007A21F2" w:rsidRDefault="007A21F2">
      <w:pPr>
        <w:rPr>
          <w:rFonts w:asciiTheme="majorHAnsi" w:eastAsiaTheme="majorEastAsia" w:hAnsiTheme="majorHAnsi" w:cstheme="majorBidi"/>
          <w:b/>
          <w:color w:val="FF000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color w:val="FF0000"/>
          <w:sz w:val="26"/>
          <w:szCs w:val="26"/>
        </w:rPr>
        <w:br w:type="page"/>
      </w:r>
    </w:p>
    <w:p w14:paraId="0F044F5D" w14:textId="03A61563" w:rsidR="007A21F2" w:rsidRPr="007A21F2" w:rsidRDefault="007A21F2" w:rsidP="007A21F2">
      <w:pPr>
        <w:rPr>
          <w:rFonts w:asciiTheme="majorHAnsi" w:eastAsiaTheme="majorEastAsia" w:hAnsiTheme="majorHAnsi" w:cstheme="majorBidi"/>
          <w:b/>
          <w:sz w:val="26"/>
          <w:szCs w:val="26"/>
        </w:rPr>
      </w:pPr>
      <w:r w:rsidRPr="007A21F2">
        <w:rPr>
          <w:rFonts w:asciiTheme="majorHAnsi" w:eastAsiaTheme="majorEastAsia" w:hAnsiTheme="majorHAnsi" w:cstheme="majorBidi"/>
          <w:b/>
          <w:sz w:val="26"/>
          <w:szCs w:val="26"/>
        </w:rPr>
        <w:lastRenderedPageBreak/>
        <w:t>C command line arguments in Eclipse</w:t>
      </w:r>
    </w:p>
    <w:p w14:paraId="45CA4F55" w14:textId="6BB60FA1" w:rsidR="007A21F2" w:rsidRPr="00401139" w:rsidRDefault="007A21F2" w:rsidP="00401139">
      <w:pPr>
        <w:rPr>
          <w:rFonts w:ascii="Calibri" w:eastAsiaTheme="majorEastAsia" w:hAnsi="Calibri" w:cstheme="majorBidi"/>
          <w:bCs/>
          <w:sz w:val="26"/>
          <w:szCs w:val="26"/>
        </w:rPr>
      </w:pPr>
      <w:r w:rsidRPr="00401139">
        <w:rPr>
          <w:rFonts w:ascii="Calibri" w:eastAsiaTheme="majorEastAsia" w:hAnsi="Calibri" w:cstheme="majorBidi"/>
          <w:bCs/>
          <w:noProof/>
          <w:sz w:val="26"/>
          <w:szCs w:val="26"/>
          <w:lang w:eastAsia="en-CA"/>
        </w:rPr>
        <w:drawing>
          <wp:anchor distT="0" distB="0" distL="114300" distR="114300" simplePos="0" relativeHeight="251658240" behindDoc="0" locked="0" layoutInCell="1" allowOverlap="1" wp14:anchorId="2B16BFE1" wp14:editId="53B64929">
            <wp:simplePos x="0" y="0"/>
            <wp:positionH relativeFrom="margin">
              <wp:posOffset>4285615</wp:posOffset>
            </wp:positionH>
            <wp:positionV relativeFrom="margin">
              <wp:posOffset>1278890</wp:posOffset>
            </wp:positionV>
            <wp:extent cx="2145665" cy="3115945"/>
            <wp:effectExtent l="0" t="0" r="6985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665" cy="311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01139">
        <w:rPr>
          <w:rFonts w:ascii="Calibri" w:eastAsiaTheme="majorEastAsia" w:hAnsi="Calibri" w:cstheme="majorBidi"/>
          <w:bCs/>
          <w:sz w:val="26"/>
          <w:szCs w:val="26"/>
        </w:rPr>
        <w:t xml:space="preserve">The </w:t>
      </w:r>
      <w:r w:rsidR="00401139" w:rsidRPr="00022258">
        <w:rPr>
          <w:rFonts w:ascii="Courier New" w:hAnsi="Courier New" w:cs="Courier New"/>
        </w:rPr>
        <w:t>omp_trap_1.c</w:t>
      </w:r>
      <w:r w:rsidR="00401139" w:rsidRPr="00401139">
        <w:rPr>
          <w:rFonts w:ascii="Calibri" w:eastAsiaTheme="majorEastAsia" w:hAnsi="Calibri" w:cstheme="majorBidi"/>
          <w:bCs/>
          <w:sz w:val="26"/>
          <w:szCs w:val="26"/>
        </w:rPr>
        <w:t xml:space="preserve"> </w:t>
      </w:r>
      <w:r w:rsidRPr="00401139">
        <w:rPr>
          <w:rFonts w:ascii="Calibri" w:eastAsiaTheme="majorEastAsia" w:hAnsi="Calibri" w:cstheme="majorBidi"/>
          <w:bCs/>
          <w:sz w:val="26"/>
          <w:szCs w:val="26"/>
        </w:rPr>
        <w:t xml:space="preserve">program in Q2 </w:t>
      </w:r>
      <w:r w:rsidR="00401139">
        <w:rPr>
          <w:rFonts w:ascii="Calibri" w:eastAsiaTheme="majorEastAsia" w:hAnsi="Calibri" w:cstheme="majorBidi"/>
          <w:bCs/>
          <w:sz w:val="26"/>
          <w:szCs w:val="26"/>
        </w:rPr>
        <w:t xml:space="preserve">above </w:t>
      </w:r>
      <w:r w:rsidRPr="00401139">
        <w:rPr>
          <w:rFonts w:ascii="Calibri" w:eastAsiaTheme="majorEastAsia" w:hAnsi="Calibri" w:cstheme="majorBidi"/>
          <w:bCs/>
          <w:sz w:val="26"/>
          <w:szCs w:val="26"/>
        </w:rPr>
        <w:t xml:space="preserve">requires passing an argument when </w:t>
      </w:r>
      <w:r w:rsidR="00401139">
        <w:rPr>
          <w:rFonts w:ascii="Calibri" w:eastAsiaTheme="majorEastAsia" w:hAnsi="Calibri" w:cstheme="majorBidi"/>
          <w:bCs/>
          <w:sz w:val="26"/>
          <w:szCs w:val="26"/>
        </w:rPr>
        <w:t xml:space="preserve">running the program </w:t>
      </w:r>
      <w:r w:rsidRPr="00401139">
        <w:rPr>
          <w:rFonts w:ascii="Calibri" w:eastAsiaTheme="majorEastAsia" w:hAnsi="Calibri" w:cstheme="majorBidi"/>
          <w:bCs/>
          <w:sz w:val="26"/>
          <w:szCs w:val="26"/>
        </w:rPr>
        <w:t xml:space="preserve">(see Usage in the comments part). In order to pass an argument, you can either use command line (i.e. the </w:t>
      </w:r>
      <w:r w:rsidR="00401139">
        <w:rPr>
          <w:rFonts w:ascii="Calibri" w:eastAsiaTheme="majorEastAsia" w:hAnsi="Calibri" w:cstheme="majorBidi"/>
          <w:bCs/>
          <w:sz w:val="26"/>
          <w:szCs w:val="26"/>
        </w:rPr>
        <w:t xml:space="preserve">one </w:t>
      </w:r>
      <w:r w:rsidRPr="00401139">
        <w:rPr>
          <w:rFonts w:ascii="Calibri" w:eastAsiaTheme="majorEastAsia" w:hAnsi="Calibri" w:cstheme="majorBidi"/>
          <w:bCs/>
          <w:sz w:val="26"/>
          <w:szCs w:val="26"/>
        </w:rPr>
        <w:t>in Usage), or you can do this in Eclipse IDE as</w:t>
      </w:r>
      <w:r w:rsidR="00401139">
        <w:rPr>
          <w:rFonts w:ascii="Calibri" w:eastAsiaTheme="majorEastAsia" w:hAnsi="Calibri" w:cstheme="majorBidi"/>
          <w:bCs/>
          <w:sz w:val="26"/>
          <w:szCs w:val="26"/>
        </w:rPr>
        <w:t xml:space="preserve"> seen below. Other IDEs usually have a similar way of passing arguments to the execution statement. </w:t>
      </w:r>
    </w:p>
    <w:p w14:paraId="1E37A4FC" w14:textId="39A6FD86" w:rsidR="007A21F2" w:rsidRPr="007A21F2" w:rsidRDefault="007A21F2" w:rsidP="007A21F2">
      <w:pPr>
        <w:pStyle w:val="ListParagraph"/>
        <w:numPr>
          <w:ilvl w:val="0"/>
          <w:numId w:val="22"/>
        </w:numPr>
        <w:rPr>
          <w:rFonts w:asciiTheme="majorHAnsi" w:eastAsiaTheme="majorEastAsia" w:hAnsiTheme="majorHAnsi" w:cstheme="majorBidi"/>
          <w:bCs/>
          <w:sz w:val="26"/>
          <w:szCs w:val="26"/>
        </w:rPr>
      </w:pPr>
      <w:r w:rsidRPr="007A21F2">
        <w:rPr>
          <w:rFonts w:asciiTheme="majorHAnsi" w:eastAsiaTheme="majorEastAsia" w:hAnsiTheme="majorHAnsi" w:cstheme="majorBidi"/>
          <w:bCs/>
          <w:sz w:val="26"/>
          <w:szCs w:val="26"/>
        </w:rPr>
        <w:t>Right-click the project from the Project Explorer, then choose Properties.</w:t>
      </w:r>
    </w:p>
    <w:p w14:paraId="6882FB83" w14:textId="1EB38E06" w:rsidR="007A21F2" w:rsidRPr="007A21F2" w:rsidRDefault="007A21F2" w:rsidP="007A21F2">
      <w:pPr>
        <w:ind w:left="360"/>
        <w:rPr>
          <w:rFonts w:asciiTheme="majorHAnsi" w:eastAsiaTheme="majorEastAsia" w:hAnsiTheme="majorHAnsi" w:cstheme="majorBidi"/>
          <w:bCs/>
          <w:sz w:val="26"/>
          <w:szCs w:val="26"/>
        </w:rPr>
      </w:pPr>
    </w:p>
    <w:p w14:paraId="60DE4B64" w14:textId="6259FA48" w:rsidR="007A21F2" w:rsidRPr="007A21F2" w:rsidRDefault="007A21F2" w:rsidP="007A21F2">
      <w:pPr>
        <w:rPr>
          <w:rFonts w:asciiTheme="majorHAnsi" w:eastAsiaTheme="majorEastAsia" w:hAnsiTheme="majorHAnsi" w:cstheme="majorBidi"/>
          <w:bCs/>
          <w:sz w:val="26"/>
          <w:szCs w:val="26"/>
        </w:rPr>
      </w:pPr>
    </w:p>
    <w:p w14:paraId="30E37CAA" w14:textId="22325DCD" w:rsidR="007A21F2" w:rsidRPr="007A21F2" w:rsidRDefault="007A21F2" w:rsidP="007A21F2">
      <w:pPr>
        <w:rPr>
          <w:rFonts w:asciiTheme="majorHAnsi" w:eastAsiaTheme="majorEastAsia" w:hAnsiTheme="majorHAnsi" w:cstheme="majorBidi"/>
          <w:bCs/>
          <w:sz w:val="26"/>
          <w:szCs w:val="26"/>
        </w:rPr>
      </w:pPr>
    </w:p>
    <w:p w14:paraId="0145455D" w14:textId="5982A3A0" w:rsidR="007A21F2" w:rsidRPr="007A21F2" w:rsidRDefault="007A21F2" w:rsidP="007A21F2">
      <w:pPr>
        <w:rPr>
          <w:rFonts w:asciiTheme="majorHAnsi" w:eastAsiaTheme="majorEastAsia" w:hAnsiTheme="majorHAnsi" w:cstheme="majorBidi"/>
          <w:bCs/>
          <w:sz w:val="26"/>
          <w:szCs w:val="26"/>
        </w:rPr>
      </w:pPr>
    </w:p>
    <w:p w14:paraId="03CC1CBA" w14:textId="4E3AFBB2" w:rsidR="007A21F2" w:rsidRPr="007A21F2" w:rsidRDefault="007A21F2" w:rsidP="007A21F2">
      <w:pPr>
        <w:rPr>
          <w:rFonts w:asciiTheme="majorHAnsi" w:eastAsiaTheme="majorEastAsia" w:hAnsiTheme="majorHAnsi" w:cstheme="majorBidi"/>
          <w:bCs/>
          <w:sz w:val="26"/>
          <w:szCs w:val="26"/>
        </w:rPr>
      </w:pPr>
    </w:p>
    <w:p w14:paraId="114FABA9" w14:textId="726378C7" w:rsidR="007A21F2" w:rsidRPr="007A21F2" w:rsidRDefault="007A21F2" w:rsidP="007A21F2">
      <w:pPr>
        <w:rPr>
          <w:rFonts w:asciiTheme="majorHAnsi" w:eastAsiaTheme="majorEastAsia" w:hAnsiTheme="majorHAnsi" w:cstheme="majorBidi"/>
          <w:bCs/>
          <w:sz w:val="26"/>
          <w:szCs w:val="26"/>
        </w:rPr>
      </w:pPr>
    </w:p>
    <w:p w14:paraId="6D1D5F67" w14:textId="1AE1EF07" w:rsidR="007A21F2" w:rsidRPr="007A21F2" w:rsidRDefault="007A21F2" w:rsidP="007A21F2">
      <w:pPr>
        <w:rPr>
          <w:rFonts w:asciiTheme="majorHAnsi" w:eastAsiaTheme="majorEastAsia" w:hAnsiTheme="majorHAnsi" w:cstheme="majorBidi"/>
          <w:bCs/>
          <w:sz w:val="26"/>
          <w:szCs w:val="26"/>
        </w:rPr>
      </w:pPr>
    </w:p>
    <w:p w14:paraId="689B95B7" w14:textId="77777777" w:rsidR="007A21F2" w:rsidRPr="007A21F2" w:rsidRDefault="007A21F2" w:rsidP="007A21F2">
      <w:pPr>
        <w:rPr>
          <w:rFonts w:asciiTheme="majorHAnsi" w:eastAsiaTheme="majorEastAsia" w:hAnsiTheme="majorHAnsi" w:cstheme="majorBidi"/>
          <w:bCs/>
          <w:sz w:val="26"/>
          <w:szCs w:val="26"/>
        </w:rPr>
      </w:pPr>
    </w:p>
    <w:p w14:paraId="4AFF2D25" w14:textId="0CE24539" w:rsidR="007A21F2" w:rsidRPr="007A21F2" w:rsidRDefault="007A21F2" w:rsidP="007A21F2">
      <w:pPr>
        <w:pStyle w:val="ListParagraph"/>
        <w:rPr>
          <w:rFonts w:asciiTheme="majorHAnsi" w:eastAsiaTheme="majorEastAsia" w:hAnsiTheme="majorHAnsi" w:cstheme="majorBidi"/>
          <w:bCs/>
          <w:sz w:val="26"/>
          <w:szCs w:val="26"/>
        </w:rPr>
      </w:pPr>
    </w:p>
    <w:p w14:paraId="25028F56" w14:textId="5F86583F" w:rsidR="007A21F2" w:rsidRPr="007A21F2" w:rsidRDefault="007A21F2" w:rsidP="007A21F2">
      <w:pPr>
        <w:pStyle w:val="ListParagraph"/>
        <w:numPr>
          <w:ilvl w:val="0"/>
          <w:numId w:val="22"/>
        </w:numPr>
        <w:rPr>
          <w:rFonts w:asciiTheme="majorHAnsi" w:eastAsiaTheme="majorEastAsia" w:hAnsiTheme="majorHAnsi" w:cstheme="majorBidi"/>
          <w:bCs/>
          <w:sz w:val="26"/>
          <w:szCs w:val="26"/>
        </w:rPr>
      </w:pPr>
      <w:r w:rsidRPr="007A21F2">
        <w:rPr>
          <w:rFonts w:asciiTheme="majorHAnsi" w:eastAsiaTheme="majorEastAsia" w:hAnsiTheme="majorHAnsi" w:cstheme="majorBidi"/>
          <w:bCs/>
          <w:noProof/>
          <w:sz w:val="26"/>
          <w:szCs w:val="26"/>
          <w:lang w:eastAsia="en-CA"/>
        </w:rPr>
        <w:drawing>
          <wp:anchor distT="0" distB="0" distL="114300" distR="114300" simplePos="0" relativeHeight="251659264" behindDoc="0" locked="0" layoutInCell="1" allowOverlap="1" wp14:anchorId="60A7082E" wp14:editId="2878680E">
            <wp:simplePos x="0" y="0"/>
            <wp:positionH relativeFrom="margin">
              <wp:posOffset>3811219</wp:posOffset>
            </wp:positionH>
            <wp:positionV relativeFrom="margin">
              <wp:posOffset>4528109</wp:posOffset>
            </wp:positionV>
            <wp:extent cx="2625725" cy="2228215"/>
            <wp:effectExtent l="0" t="0" r="3175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725" cy="222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A21F2">
        <w:rPr>
          <w:rFonts w:asciiTheme="majorHAnsi" w:eastAsiaTheme="majorEastAsia" w:hAnsiTheme="majorHAnsi" w:cstheme="majorBidi"/>
          <w:bCs/>
          <w:sz w:val="26"/>
          <w:szCs w:val="26"/>
        </w:rPr>
        <w:t>Choose Run/Debug Settings. Click your exe file, then Edit…</w:t>
      </w:r>
    </w:p>
    <w:p w14:paraId="0932D050" w14:textId="707FF204" w:rsidR="007A21F2" w:rsidRPr="007A21F2" w:rsidRDefault="007A21F2" w:rsidP="007A21F2">
      <w:pPr>
        <w:rPr>
          <w:rFonts w:asciiTheme="majorHAnsi" w:eastAsiaTheme="majorEastAsia" w:hAnsiTheme="majorHAnsi" w:cstheme="majorBidi"/>
          <w:bCs/>
          <w:sz w:val="26"/>
          <w:szCs w:val="26"/>
        </w:rPr>
      </w:pPr>
    </w:p>
    <w:p w14:paraId="1125FE58" w14:textId="51B4F035" w:rsidR="007A21F2" w:rsidRPr="007A21F2" w:rsidRDefault="007A21F2" w:rsidP="007A21F2">
      <w:pPr>
        <w:rPr>
          <w:rFonts w:asciiTheme="majorHAnsi" w:eastAsiaTheme="majorEastAsia" w:hAnsiTheme="majorHAnsi" w:cstheme="majorBidi"/>
          <w:bCs/>
          <w:sz w:val="26"/>
          <w:szCs w:val="26"/>
        </w:rPr>
      </w:pPr>
    </w:p>
    <w:p w14:paraId="25700FED" w14:textId="571FB570" w:rsidR="007A21F2" w:rsidRPr="007A21F2" w:rsidRDefault="007A21F2" w:rsidP="007A21F2">
      <w:pPr>
        <w:rPr>
          <w:rFonts w:asciiTheme="majorHAnsi" w:eastAsiaTheme="majorEastAsia" w:hAnsiTheme="majorHAnsi" w:cstheme="majorBidi"/>
          <w:bCs/>
          <w:sz w:val="26"/>
          <w:szCs w:val="26"/>
        </w:rPr>
      </w:pPr>
    </w:p>
    <w:p w14:paraId="76806852" w14:textId="372EFB70" w:rsidR="007A21F2" w:rsidRPr="007A21F2" w:rsidRDefault="007A21F2" w:rsidP="007A21F2">
      <w:pPr>
        <w:rPr>
          <w:rFonts w:asciiTheme="majorHAnsi" w:eastAsiaTheme="majorEastAsia" w:hAnsiTheme="majorHAnsi" w:cstheme="majorBidi"/>
          <w:bCs/>
          <w:sz w:val="26"/>
          <w:szCs w:val="26"/>
        </w:rPr>
      </w:pPr>
    </w:p>
    <w:p w14:paraId="2070D606" w14:textId="23CF71F5" w:rsidR="007A21F2" w:rsidRPr="007A21F2" w:rsidRDefault="007A21F2" w:rsidP="007A21F2">
      <w:pPr>
        <w:rPr>
          <w:rFonts w:asciiTheme="majorHAnsi" w:eastAsiaTheme="majorEastAsia" w:hAnsiTheme="majorHAnsi" w:cstheme="majorBidi"/>
          <w:bCs/>
          <w:sz w:val="26"/>
          <w:szCs w:val="26"/>
        </w:rPr>
      </w:pPr>
    </w:p>
    <w:p w14:paraId="68538C4F" w14:textId="514EC5F5" w:rsidR="007A21F2" w:rsidRPr="007A21F2" w:rsidRDefault="007A21F2" w:rsidP="007A21F2">
      <w:pPr>
        <w:rPr>
          <w:rFonts w:asciiTheme="majorHAnsi" w:eastAsiaTheme="majorEastAsia" w:hAnsiTheme="majorHAnsi" w:cstheme="majorBidi"/>
          <w:bCs/>
          <w:sz w:val="26"/>
          <w:szCs w:val="26"/>
        </w:rPr>
      </w:pPr>
    </w:p>
    <w:p w14:paraId="2CD30237" w14:textId="56E15F30" w:rsidR="007A21F2" w:rsidRPr="007A21F2" w:rsidRDefault="007A21F2" w:rsidP="006378B3">
      <w:pPr>
        <w:pStyle w:val="ListParagraph"/>
        <w:numPr>
          <w:ilvl w:val="0"/>
          <w:numId w:val="22"/>
        </w:numPr>
        <w:rPr>
          <w:rFonts w:asciiTheme="majorHAnsi" w:eastAsiaTheme="majorEastAsia" w:hAnsiTheme="majorHAnsi" w:cstheme="majorBidi"/>
          <w:bCs/>
          <w:sz w:val="26"/>
          <w:szCs w:val="26"/>
        </w:rPr>
      </w:pPr>
      <w:r w:rsidRPr="007A21F2">
        <w:rPr>
          <w:rFonts w:asciiTheme="majorHAnsi" w:eastAsiaTheme="majorEastAsia" w:hAnsiTheme="majorHAnsi" w:cstheme="majorBidi"/>
          <w:bCs/>
          <w:noProof/>
          <w:sz w:val="26"/>
          <w:szCs w:val="26"/>
          <w:lang w:eastAsia="en-CA"/>
        </w:rPr>
        <w:drawing>
          <wp:anchor distT="0" distB="0" distL="114300" distR="114300" simplePos="0" relativeHeight="251660288" behindDoc="0" locked="0" layoutInCell="1" allowOverlap="1" wp14:anchorId="06DE09BC" wp14:editId="73C0DE6E">
            <wp:simplePos x="0" y="0"/>
            <wp:positionH relativeFrom="margin">
              <wp:posOffset>3631922</wp:posOffset>
            </wp:positionH>
            <wp:positionV relativeFrom="margin">
              <wp:posOffset>7139965</wp:posOffset>
            </wp:positionV>
            <wp:extent cx="2805644" cy="14192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644" cy="14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A21F2">
        <w:rPr>
          <w:rFonts w:asciiTheme="majorHAnsi" w:eastAsiaTheme="majorEastAsia" w:hAnsiTheme="majorHAnsi" w:cstheme="majorBidi"/>
          <w:bCs/>
          <w:sz w:val="26"/>
          <w:szCs w:val="26"/>
        </w:rPr>
        <w:t xml:space="preserve">Select the Arguments tab and enter 4 </w:t>
      </w:r>
      <w:r w:rsidR="006378B3">
        <w:rPr>
          <w:rFonts w:asciiTheme="majorHAnsi" w:eastAsiaTheme="majorEastAsia" w:hAnsiTheme="majorHAnsi" w:cstheme="majorBidi"/>
          <w:bCs/>
          <w:sz w:val="26"/>
          <w:szCs w:val="26"/>
        </w:rPr>
        <w:t xml:space="preserve">(or another number representing the number of threads) </w:t>
      </w:r>
      <w:r w:rsidRPr="007A21F2">
        <w:rPr>
          <w:rFonts w:asciiTheme="majorHAnsi" w:eastAsiaTheme="majorEastAsia" w:hAnsiTheme="majorHAnsi" w:cstheme="majorBidi"/>
          <w:bCs/>
          <w:sz w:val="26"/>
          <w:szCs w:val="26"/>
        </w:rPr>
        <w:t>under Program arguments:</w:t>
      </w:r>
    </w:p>
    <w:p w14:paraId="19DED088" w14:textId="049248B5" w:rsidR="007A21F2" w:rsidRPr="007A21F2" w:rsidRDefault="007A21F2" w:rsidP="007A21F2">
      <w:pPr>
        <w:ind w:left="360"/>
        <w:rPr>
          <w:rFonts w:asciiTheme="majorHAnsi" w:eastAsiaTheme="majorEastAsia" w:hAnsiTheme="majorHAnsi" w:cstheme="majorBidi"/>
          <w:b/>
          <w:sz w:val="26"/>
          <w:szCs w:val="26"/>
        </w:rPr>
      </w:pPr>
    </w:p>
    <w:sectPr w:rsidR="007A21F2" w:rsidRPr="007A21F2" w:rsidSect="00B62696">
      <w:pgSz w:w="12240" w:h="15840"/>
      <w:pgMar w:top="1440" w:right="1325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A1CC2D" w14:textId="77777777" w:rsidR="009A3B25" w:rsidRDefault="009A3B25" w:rsidP="00B06C64">
      <w:pPr>
        <w:spacing w:after="0" w:line="240" w:lineRule="auto"/>
      </w:pPr>
      <w:r>
        <w:separator/>
      </w:r>
    </w:p>
  </w:endnote>
  <w:endnote w:type="continuationSeparator" w:id="0">
    <w:p w14:paraId="3AA08D94" w14:textId="77777777" w:rsidR="009A3B25" w:rsidRDefault="009A3B25" w:rsidP="00B06C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eGothic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etterGoth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389996" w14:textId="77777777" w:rsidR="009A3B25" w:rsidRDefault="009A3B25" w:rsidP="00B06C64">
      <w:pPr>
        <w:spacing w:after="0" w:line="240" w:lineRule="auto"/>
      </w:pPr>
      <w:r>
        <w:separator/>
      </w:r>
    </w:p>
  </w:footnote>
  <w:footnote w:type="continuationSeparator" w:id="0">
    <w:p w14:paraId="1375F76F" w14:textId="77777777" w:rsidR="009A3B25" w:rsidRDefault="009A3B25" w:rsidP="00B06C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F4C0A"/>
    <w:multiLevelType w:val="hybridMultilevel"/>
    <w:tmpl w:val="CA4A2496"/>
    <w:lvl w:ilvl="0" w:tplc="21B80D3C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617D8"/>
    <w:multiLevelType w:val="hybridMultilevel"/>
    <w:tmpl w:val="C8E8E354"/>
    <w:lvl w:ilvl="0" w:tplc="EBA4AA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903A0"/>
    <w:multiLevelType w:val="hybridMultilevel"/>
    <w:tmpl w:val="6CA0CAE4"/>
    <w:lvl w:ilvl="0" w:tplc="21B80D3C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C5CEC"/>
    <w:multiLevelType w:val="hybridMultilevel"/>
    <w:tmpl w:val="2CBA51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6C1769"/>
    <w:multiLevelType w:val="hybridMultilevel"/>
    <w:tmpl w:val="E30CE168"/>
    <w:lvl w:ilvl="0" w:tplc="90E29C26">
      <w:numFmt w:val="bullet"/>
      <w:lvlText w:val="-"/>
      <w:lvlJc w:val="left"/>
      <w:pPr>
        <w:ind w:left="786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3175161C"/>
    <w:multiLevelType w:val="hybridMultilevel"/>
    <w:tmpl w:val="E1DE9396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E35E65"/>
    <w:multiLevelType w:val="hybridMultilevel"/>
    <w:tmpl w:val="C9984BD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680D1A"/>
    <w:multiLevelType w:val="hybridMultilevel"/>
    <w:tmpl w:val="30080098"/>
    <w:lvl w:ilvl="0" w:tplc="34F61ACA">
      <w:start w:val="8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5A35BE5"/>
    <w:multiLevelType w:val="hybridMultilevel"/>
    <w:tmpl w:val="6832DF06"/>
    <w:lvl w:ilvl="0" w:tplc="8AFE9FA0">
      <w:start w:val="1"/>
      <w:numFmt w:val="lowerLetter"/>
      <w:lvlText w:val="%1."/>
      <w:lvlJc w:val="left"/>
      <w:pPr>
        <w:ind w:left="720" w:hanging="360"/>
      </w:pPr>
      <w:rPr>
        <w:rFonts w:cs="TradeGothic-Bold"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4A5ED1"/>
    <w:multiLevelType w:val="multilevel"/>
    <w:tmpl w:val="9A368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E56FA1"/>
    <w:multiLevelType w:val="hybridMultilevel"/>
    <w:tmpl w:val="8E4EB898"/>
    <w:lvl w:ilvl="0" w:tplc="358CA9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D1659D"/>
    <w:multiLevelType w:val="hybridMultilevel"/>
    <w:tmpl w:val="F4D6397E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4832AEA"/>
    <w:multiLevelType w:val="hybridMultilevel"/>
    <w:tmpl w:val="0966F362"/>
    <w:lvl w:ilvl="0" w:tplc="1268854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B52226"/>
    <w:multiLevelType w:val="multilevel"/>
    <w:tmpl w:val="9EA22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9C3F02"/>
    <w:multiLevelType w:val="hybridMultilevel"/>
    <w:tmpl w:val="1BD86E54"/>
    <w:lvl w:ilvl="0" w:tplc="6EA29E58">
      <w:start w:val="21"/>
      <w:numFmt w:val="bullet"/>
      <w:lvlText w:val=""/>
      <w:lvlJc w:val="left"/>
      <w:pPr>
        <w:ind w:left="785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5" w15:restartNumberingAfterBreak="0">
    <w:nsid w:val="5B10491C"/>
    <w:multiLevelType w:val="hybridMultilevel"/>
    <w:tmpl w:val="4DF0634C"/>
    <w:lvl w:ilvl="0" w:tplc="3684F7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F7243D"/>
    <w:multiLevelType w:val="hybridMultilevel"/>
    <w:tmpl w:val="C3D65FCA"/>
    <w:lvl w:ilvl="0" w:tplc="4D76054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1C5A331A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D1A2F444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5B8EDB54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E816439C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42DA2D3C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C11CC484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877893B6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24509E70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197979"/>
    <w:multiLevelType w:val="hybridMultilevel"/>
    <w:tmpl w:val="6EF8A540"/>
    <w:lvl w:ilvl="0" w:tplc="76F05954">
      <w:start w:val="2"/>
      <w:numFmt w:val="lowerLetter"/>
      <w:lvlText w:val="(%1)"/>
      <w:lvlJc w:val="left"/>
      <w:pPr>
        <w:ind w:left="720" w:hanging="360"/>
      </w:pPr>
      <w:rPr>
        <w:rFonts w:eastAsia="Calibri" w:cs="Aria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8F52F7"/>
    <w:multiLevelType w:val="hybridMultilevel"/>
    <w:tmpl w:val="DA82336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E36CCD"/>
    <w:multiLevelType w:val="hybridMultilevel"/>
    <w:tmpl w:val="A2088D5C"/>
    <w:lvl w:ilvl="0" w:tplc="90FA4F7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D1705A20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1386564C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FEF813B6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94E81DBE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55D8DADC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DE72808E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513E2608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630A1152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F3055C8"/>
    <w:multiLevelType w:val="hybridMultilevel"/>
    <w:tmpl w:val="787A70AA"/>
    <w:lvl w:ilvl="0" w:tplc="50FAE2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E7F1A2E"/>
    <w:multiLevelType w:val="hybridMultilevel"/>
    <w:tmpl w:val="6CA0CAE4"/>
    <w:lvl w:ilvl="0" w:tplc="21B80D3C">
      <w:start w:val="1"/>
      <w:numFmt w:val="decimal"/>
      <w:lvlText w:val="Q%1."/>
      <w:lvlJc w:val="left"/>
      <w:pPr>
        <w:ind w:left="50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8"/>
  </w:num>
  <w:num w:numId="3">
    <w:abstractNumId w:val="6"/>
  </w:num>
  <w:num w:numId="4">
    <w:abstractNumId w:val="9"/>
  </w:num>
  <w:num w:numId="5">
    <w:abstractNumId w:val="10"/>
  </w:num>
  <w:num w:numId="6">
    <w:abstractNumId w:val="13"/>
  </w:num>
  <w:num w:numId="7">
    <w:abstractNumId w:val="2"/>
  </w:num>
  <w:num w:numId="8">
    <w:abstractNumId w:val="15"/>
  </w:num>
  <w:num w:numId="9">
    <w:abstractNumId w:val="21"/>
  </w:num>
  <w:num w:numId="10">
    <w:abstractNumId w:val="20"/>
  </w:num>
  <w:num w:numId="11">
    <w:abstractNumId w:val="12"/>
  </w:num>
  <w:num w:numId="12">
    <w:abstractNumId w:val="16"/>
  </w:num>
  <w:num w:numId="13">
    <w:abstractNumId w:val="17"/>
  </w:num>
  <w:num w:numId="14">
    <w:abstractNumId w:val="19"/>
  </w:num>
  <w:num w:numId="15">
    <w:abstractNumId w:val="4"/>
  </w:num>
  <w:num w:numId="16">
    <w:abstractNumId w:val="3"/>
  </w:num>
  <w:num w:numId="17">
    <w:abstractNumId w:val="0"/>
  </w:num>
  <w:num w:numId="18">
    <w:abstractNumId w:val="14"/>
  </w:num>
  <w:num w:numId="19">
    <w:abstractNumId w:val="11"/>
  </w:num>
  <w:num w:numId="20">
    <w:abstractNumId w:val="5"/>
  </w:num>
  <w:num w:numId="21">
    <w:abstractNumId w:val="8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093"/>
    <w:rsid w:val="00022258"/>
    <w:rsid w:val="000368C5"/>
    <w:rsid w:val="0004085E"/>
    <w:rsid w:val="00041E2E"/>
    <w:rsid w:val="00045012"/>
    <w:rsid w:val="00060B28"/>
    <w:rsid w:val="00073C61"/>
    <w:rsid w:val="00093821"/>
    <w:rsid w:val="000967E1"/>
    <w:rsid w:val="00097000"/>
    <w:rsid w:val="000A3D15"/>
    <w:rsid w:val="000A4CB6"/>
    <w:rsid w:val="000B5E91"/>
    <w:rsid w:val="000C11C6"/>
    <w:rsid w:val="000D1CCA"/>
    <w:rsid w:val="000D20D0"/>
    <w:rsid w:val="000E19C4"/>
    <w:rsid w:val="000E2E39"/>
    <w:rsid w:val="000E3240"/>
    <w:rsid w:val="000E5305"/>
    <w:rsid w:val="000F47F3"/>
    <w:rsid w:val="0010620A"/>
    <w:rsid w:val="00107553"/>
    <w:rsid w:val="00107B71"/>
    <w:rsid w:val="00113ACB"/>
    <w:rsid w:val="001227FA"/>
    <w:rsid w:val="00127C84"/>
    <w:rsid w:val="00140A0F"/>
    <w:rsid w:val="00144852"/>
    <w:rsid w:val="0014521D"/>
    <w:rsid w:val="00153CB2"/>
    <w:rsid w:val="0018077D"/>
    <w:rsid w:val="00185A08"/>
    <w:rsid w:val="001A50DE"/>
    <w:rsid w:val="001A7D39"/>
    <w:rsid w:val="001D0E25"/>
    <w:rsid w:val="001D7038"/>
    <w:rsid w:val="001D79B0"/>
    <w:rsid w:val="001E6032"/>
    <w:rsid w:val="00201BF8"/>
    <w:rsid w:val="00246688"/>
    <w:rsid w:val="00254A05"/>
    <w:rsid w:val="00254DF0"/>
    <w:rsid w:val="00261BE1"/>
    <w:rsid w:val="00263F22"/>
    <w:rsid w:val="002753F6"/>
    <w:rsid w:val="00284DE6"/>
    <w:rsid w:val="00287B0C"/>
    <w:rsid w:val="002959B0"/>
    <w:rsid w:val="002970FF"/>
    <w:rsid w:val="00297965"/>
    <w:rsid w:val="002A427B"/>
    <w:rsid w:val="002B67CE"/>
    <w:rsid w:val="002C1F7B"/>
    <w:rsid w:val="002C228A"/>
    <w:rsid w:val="002D07C4"/>
    <w:rsid w:val="002D1D28"/>
    <w:rsid w:val="002D55DC"/>
    <w:rsid w:val="002D59EC"/>
    <w:rsid w:val="002E29A2"/>
    <w:rsid w:val="002F7EA0"/>
    <w:rsid w:val="00306221"/>
    <w:rsid w:val="0031427A"/>
    <w:rsid w:val="00322CD5"/>
    <w:rsid w:val="0032306A"/>
    <w:rsid w:val="003302A5"/>
    <w:rsid w:val="00333D8F"/>
    <w:rsid w:val="003407C8"/>
    <w:rsid w:val="00341DAC"/>
    <w:rsid w:val="003424F3"/>
    <w:rsid w:val="00363928"/>
    <w:rsid w:val="00396E43"/>
    <w:rsid w:val="003A40C8"/>
    <w:rsid w:val="003A5791"/>
    <w:rsid w:val="003C2D0D"/>
    <w:rsid w:val="003E1C4D"/>
    <w:rsid w:val="003E4ECF"/>
    <w:rsid w:val="003F3D17"/>
    <w:rsid w:val="003F70D8"/>
    <w:rsid w:val="00401139"/>
    <w:rsid w:val="0040126E"/>
    <w:rsid w:val="00403179"/>
    <w:rsid w:val="0040766B"/>
    <w:rsid w:val="00410E51"/>
    <w:rsid w:val="00411DB2"/>
    <w:rsid w:val="00415B64"/>
    <w:rsid w:val="0042061F"/>
    <w:rsid w:val="004221F2"/>
    <w:rsid w:val="00446876"/>
    <w:rsid w:val="00455453"/>
    <w:rsid w:val="00457914"/>
    <w:rsid w:val="00483F01"/>
    <w:rsid w:val="004A1D4C"/>
    <w:rsid w:val="004A2864"/>
    <w:rsid w:val="004A381E"/>
    <w:rsid w:val="004A50FB"/>
    <w:rsid w:val="004B05D4"/>
    <w:rsid w:val="004C27EE"/>
    <w:rsid w:val="004C4179"/>
    <w:rsid w:val="004D3BEF"/>
    <w:rsid w:val="004D6027"/>
    <w:rsid w:val="004E79EB"/>
    <w:rsid w:val="00504093"/>
    <w:rsid w:val="005124F1"/>
    <w:rsid w:val="00525A73"/>
    <w:rsid w:val="00530137"/>
    <w:rsid w:val="00531155"/>
    <w:rsid w:val="005338DF"/>
    <w:rsid w:val="005459D4"/>
    <w:rsid w:val="005468C8"/>
    <w:rsid w:val="00546D3F"/>
    <w:rsid w:val="00550D70"/>
    <w:rsid w:val="00552CD2"/>
    <w:rsid w:val="00555F4D"/>
    <w:rsid w:val="005745D9"/>
    <w:rsid w:val="0058580C"/>
    <w:rsid w:val="00594E61"/>
    <w:rsid w:val="005A26C6"/>
    <w:rsid w:val="005A639A"/>
    <w:rsid w:val="005B5851"/>
    <w:rsid w:val="005B7687"/>
    <w:rsid w:val="005D1DFC"/>
    <w:rsid w:val="005E308F"/>
    <w:rsid w:val="005E4950"/>
    <w:rsid w:val="005F1CF8"/>
    <w:rsid w:val="005F30A0"/>
    <w:rsid w:val="005F6E34"/>
    <w:rsid w:val="006079ED"/>
    <w:rsid w:val="0063459B"/>
    <w:rsid w:val="006376F5"/>
    <w:rsid w:val="006378B3"/>
    <w:rsid w:val="00650E1B"/>
    <w:rsid w:val="00652BF2"/>
    <w:rsid w:val="00657850"/>
    <w:rsid w:val="006669D0"/>
    <w:rsid w:val="00676E17"/>
    <w:rsid w:val="006813B1"/>
    <w:rsid w:val="006B1EA7"/>
    <w:rsid w:val="006D0590"/>
    <w:rsid w:val="006D0900"/>
    <w:rsid w:val="006D4DA3"/>
    <w:rsid w:val="006D4F77"/>
    <w:rsid w:val="006F4EE1"/>
    <w:rsid w:val="006F56C5"/>
    <w:rsid w:val="0070372B"/>
    <w:rsid w:val="007053E8"/>
    <w:rsid w:val="00720829"/>
    <w:rsid w:val="007262D5"/>
    <w:rsid w:val="00743CAE"/>
    <w:rsid w:val="007576C8"/>
    <w:rsid w:val="00767483"/>
    <w:rsid w:val="00770FB8"/>
    <w:rsid w:val="0077134B"/>
    <w:rsid w:val="00786A29"/>
    <w:rsid w:val="0079338C"/>
    <w:rsid w:val="007971B3"/>
    <w:rsid w:val="00797333"/>
    <w:rsid w:val="007A11AA"/>
    <w:rsid w:val="007A21F2"/>
    <w:rsid w:val="007A37A9"/>
    <w:rsid w:val="007B14CF"/>
    <w:rsid w:val="007B3FD0"/>
    <w:rsid w:val="007C7A09"/>
    <w:rsid w:val="007D526D"/>
    <w:rsid w:val="007E2212"/>
    <w:rsid w:val="00811A42"/>
    <w:rsid w:val="00812FCE"/>
    <w:rsid w:val="00821CF6"/>
    <w:rsid w:val="00822C44"/>
    <w:rsid w:val="0082609D"/>
    <w:rsid w:val="00835B7C"/>
    <w:rsid w:val="00840775"/>
    <w:rsid w:val="008603DB"/>
    <w:rsid w:val="0086239C"/>
    <w:rsid w:val="00867986"/>
    <w:rsid w:val="00881B54"/>
    <w:rsid w:val="008825F0"/>
    <w:rsid w:val="00886C15"/>
    <w:rsid w:val="008923FE"/>
    <w:rsid w:val="008924B2"/>
    <w:rsid w:val="008A10CA"/>
    <w:rsid w:val="008A320E"/>
    <w:rsid w:val="008A4E38"/>
    <w:rsid w:val="008D7BD7"/>
    <w:rsid w:val="008E0206"/>
    <w:rsid w:val="00903322"/>
    <w:rsid w:val="00906C77"/>
    <w:rsid w:val="00920CAC"/>
    <w:rsid w:val="00923528"/>
    <w:rsid w:val="00932507"/>
    <w:rsid w:val="00944C3C"/>
    <w:rsid w:val="009A0BE0"/>
    <w:rsid w:val="009A3B25"/>
    <w:rsid w:val="009B3B1B"/>
    <w:rsid w:val="009B6B9F"/>
    <w:rsid w:val="009C0428"/>
    <w:rsid w:val="009C181A"/>
    <w:rsid w:val="009F7EE5"/>
    <w:rsid w:val="00A002AC"/>
    <w:rsid w:val="00A07067"/>
    <w:rsid w:val="00A07614"/>
    <w:rsid w:val="00A10C21"/>
    <w:rsid w:val="00A20560"/>
    <w:rsid w:val="00A206A4"/>
    <w:rsid w:val="00A21432"/>
    <w:rsid w:val="00A24D26"/>
    <w:rsid w:val="00A2773A"/>
    <w:rsid w:val="00A33269"/>
    <w:rsid w:val="00A33C23"/>
    <w:rsid w:val="00A37945"/>
    <w:rsid w:val="00A5104D"/>
    <w:rsid w:val="00A600C2"/>
    <w:rsid w:val="00A67D5D"/>
    <w:rsid w:val="00A76F91"/>
    <w:rsid w:val="00A77F36"/>
    <w:rsid w:val="00A80549"/>
    <w:rsid w:val="00A81257"/>
    <w:rsid w:val="00A8312F"/>
    <w:rsid w:val="00A859F0"/>
    <w:rsid w:val="00A90849"/>
    <w:rsid w:val="00AA508F"/>
    <w:rsid w:val="00AC059E"/>
    <w:rsid w:val="00AD1C3B"/>
    <w:rsid w:val="00AD7296"/>
    <w:rsid w:val="00AE2EB9"/>
    <w:rsid w:val="00AE55D2"/>
    <w:rsid w:val="00AF35AC"/>
    <w:rsid w:val="00AF4EEB"/>
    <w:rsid w:val="00B015FD"/>
    <w:rsid w:val="00B06C64"/>
    <w:rsid w:val="00B231FF"/>
    <w:rsid w:val="00B41AC1"/>
    <w:rsid w:val="00B62696"/>
    <w:rsid w:val="00B7296D"/>
    <w:rsid w:val="00B767A5"/>
    <w:rsid w:val="00B77E67"/>
    <w:rsid w:val="00B81E62"/>
    <w:rsid w:val="00B855E3"/>
    <w:rsid w:val="00B93D64"/>
    <w:rsid w:val="00B97F1B"/>
    <w:rsid w:val="00BA1A38"/>
    <w:rsid w:val="00BB1EFE"/>
    <w:rsid w:val="00BC206C"/>
    <w:rsid w:val="00BC5D5C"/>
    <w:rsid w:val="00BD45FC"/>
    <w:rsid w:val="00BE0018"/>
    <w:rsid w:val="00BF012B"/>
    <w:rsid w:val="00BF0E44"/>
    <w:rsid w:val="00C00591"/>
    <w:rsid w:val="00C0544C"/>
    <w:rsid w:val="00C13699"/>
    <w:rsid w:val="00C14914"/>
    <w:rsid w:val="00C60306"/>
    <w:rsid w:val="00C61E96"/>
    <w:rsid w:val="00C66936"/>
    <w:rsid w:val="00C7040F"/>
    <w:rsid w:val="00C72D04"/>
    <w:rsid w:val="00C73325"/>
    <w:rsid w:val="00CB4C15"/>
    <w:rsid w:val="00CB6565"/>
    <w:rsid w:val="00CD0220"/>
    <w:rsid w:val="00CD3B7C"/>
    <w:rsid w:val="00CF5D0D"/>
    <w:rsid w:val="00D00504"/>
    <w:rsid w:val="00D118B0"/>
    <w:rsid w:val="00D128AF"/>
    <w:rsid w:val="00D2017B"/>
    <w:rsid w:val="00D4497D"/>
    <w:rsid w:val="00D54A5B"/>
    <w:rsid w:val="00D6439B"/>
    <w:rsid w:val="00D85AD9"/>
    <w:rsid w:val="00D86A52"/>
    <w:rsid w:val="00D96950"/>
    <w:rsid w:val="00D96CAE"/>
    <w:rsid w:val="00DA29E9"/>
    <w:rsid w:val="00DA2AAC"/>
    <w:rsid w:val="00DA3BEE"/>
    <w:rsid w:val="00DA6DF6"/>
    <w:rsid w:val="00DB09C3"/>
    <w:rsid w:val="00DC05F8"/>
    <w:rsid w:val="00DC3E32"/>
    <w:rsid w:val="00DD58BC"/>
    <w:rsid w:val="00DF4AE0"/>
    <w:rsid w:val="00DF606E"/>
    <w:rsid w:val="00E11128"/>
    <w:rsid w:val="00E13E89"/>
    <w:rsid w:val="00E156D4"/>
    <w:rsid w:val="00E16A11"/>
    <w:rsid w:val="00E22C28"/>
    <w:rsid w:val="00E46BB8"/>
    <w:rsid w:val="00E50F29"/>
    <w:rsid w:val="00E63AFB"/>
    <w:rsid w:val="00E64729"/>
    <w:rsid w:val="00E65C38"/>
    <w:rsid w:val="00E75C1F"/>
    <w:rsid w:val="00E81BD4"/>
    <w:rsid w:val="00E854A9"/>
    <w:rsid w:val="00E93168"/>
    <w:rsid w:val="00E94429"/>
    <w:rsid w:val="00E94768"/>
    <w:rsid w:val="00E96134"/>
    <w:rsid w:val="00E97696"/>
    <w:rsid w:val="00EC031A"/>
    <w:rsid w:val="00EC45B1"/>
    <w:rsid w:val="00EE17B7"/>
    <w:rsid w:val="00EE3128"/>
    <w:rsid w:val="00F03C0D"/>
    <w:rsid w:val="00F111E5"/>
    <w:rsid w:val="00F2026F"/>
    <w:rsid w:val="00F20A22"/>
    <w:rsid w:val="00F26C51"/>
    <w:rsid w:val="00F37982"/>
    <w:rsid w:val="00F53B80"/>
    <w:rsid w:val="00F57F95"/>
    <w:rsid w:val="00F75B86"/>
    <w:rsid w:val="00F818BE"/>
    <w:rsid w:val="00F83AF3"/>
    <w:rsid w:val="00FB2353"/>
    <w:rsid w:val="00FB5AB8"/>
    <w:rsid w:val="00FE1ACC"/>
    <w:rsid w:val="00FE33FD"/>
    <w:rsid w:val="00FE61F0"/>
    <w:rsid w:val="00FF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F080FB"/>
  <w15:chartTrackingRefBased/>
  <w15:docId w15:val="{F77F98EA-5DFA-4B33-9AA1-D81548560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4F77"/>
  </w:style>
  <w:style w:type="paragraph" w:styleId="Heading1">
    <w:name w:val="heading 1"/>
    <w:basedOn w:val="Normal"/>
    <w:next w:val="Normal"/>
    <w:link w:val="Heading1Char"/>
    <w:uiPriority w:val="9"/>
    <w:qFormat/>
    <w:rsid w:val="005040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0E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0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040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42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427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F0E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BF0E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0E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0E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0E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0E4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0E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E44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855E3"/>
    <w:rPr>
      <w:color w:val="808080"/>
    </w:rPr>
  </w:style>
  <w:style w:type="paragraph" w:styleId="NormalWeb">
    <w:name w:val="Normal (Web)"/>
    <w:basedOn w:val="Normal"/>
    <w:uiPriority w:val="99"/>
    <w:unhideWhenUsed/>
    <w:rsid w:val="00B77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32306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06C6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6C64"/>
  </w:style>
  <w:style w:type="paragraph" w:styleId="Footer">
    <w:name w:val="footer"/>
    <w:basedOn w:val="Normal"/>
    <w:link w:val="FooterChar"/>
    <w:uiPriority w:val="99"/>
    <w:unhideWhenUsed/>
    <w:rsid w:val="00B06C6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6C64"/>
  </w:style>
  <w:style w:type="paragraph" w:customStyle="1" w:styleId="Default">
    <w:name w:val="Default"/>
    <w:rsid w:val="0004501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7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9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1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3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5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0E1B6F-768B-4233-8584-D955F92CF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UBCO User</dc:creator>
  <cp:keywords/>
  <dc:description/>
  <cp:lastModifiedBy>abdalmoh</cp:lastModifiedBy>
  <cp:revision>18</cp:revision>
  <cp:lastPrinted>2018-02-02T19:00:00Z</cp:lastPrinted>
  <dcterms:created xsi:type="dcterms:W3CDTF">2016-01-25T05:36:00Z</dcterms:created>
  <dcterms:modified xsi:type="dcterms:W3CDTF">2020-02-07T21:15:00Z</dcterms:modified>
</cp:coreProperties>
</file>