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1932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807519912719727"/>
          <w:szCs w:val="25.8075199127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807519912719727"/>
          <w:szCs w:val="25.807519912719727"/>
          <w:u w:val="none"/>
          <w:shd w:fill="auto" w:val="clear"/>
          <w:vertAlign w:val="baseline"/>
          <w:rtl w:val="0"/>
        </w:rPr>
        <w:t xml:space="preserve">10 Distribution of Courses by Semester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23291015625" w:line="240" w:lineRule="auto"/>
        <w:ind w:left="1462.780609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BACHELOR OF SCIENCE IN COMPUTER SCIENCE (BSCS)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5576171875" w:line="240" w:lineRule="auto"/>
        <w:ind w:left="296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(List of Courses by Semester)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953125" w:line="240" w:lineRule="auto"/>
        <w:ind w:left="2527.5044250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BOR Resolution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357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, Series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81103515625" w:line="240" w:lineRule="auto"/>
        <w:ind w:left="3119.27078247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First Year, First Semester </w:t>
      </w:r>
    </w:p>
    <w:tbl>
      <w:tblPr>
        <w:tblStyle w:val="Table1"/>
        <w:tblW w:w="8651.93984985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94.4403076171875"/>
        <w:gridCol w:w="523.280029296875"/>
        <w:gridCol w:w="548.759765625"/>
        <w:gridCol w:w="650.8599853515625"/>
        <w:gridCol w:w="999.3798828125"/>
        <w:gridCol w:w="999.3597412109375"/>
        <w:tblGridChange w:id="0">
          <w:tblGrid>
            <w:gridCol w:w="999.3598937988281"/>
            <w:gridCol w:w="3136.500244140625"/>
            <w:gridCol w:w="794.4403076171875"/>
            <w:gridCol w:w="523.280029296875"/>
            <w:gridCol w:w="548.759765625"/>
            <w:gridCol w:w="650.8599853515625"/>
            <w:gridCol w:w="999.3798828125"/>
            <w:gridCol w:w="999.3597412109375"/>
          </w:tblGrid>
        </w:tblGridChange>
      </w:tblGrid>
      <w:tr>
        <w:trPr>
          <w:cantSplit w:val="0"/>
          <w:trHeight w:val="372.7404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5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4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20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Fundamentals of 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Programming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7251586914062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Calculus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Readings in Philippine 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99438476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FIL101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3112335205" w:lineRule="auto"/>
              <w:ind w:left="122.60894775390625" w:right="208.7677001953125" w:hanging="2.7474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Wika at Kultura sa Mapayapang Lipunan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75341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Exercise Prescription and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44970703125" w:line="240" w:lineRule="auto"/>
              <w:ind w:left="121.43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512451171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NST001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27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National Service Training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Program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 (22)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3.86886596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First Year, Second Semester </w:t>
      </w:r>
    </w:p>
    <w:tbl>
      <w:tblPr>
        <w:tblStyle w:val="Table2"/>
        <w:tblW w:w="8651.93984985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94.4403076171875"/>
        <w:gridCol w:w="523.280029296875"/>
        <w:gridCol w:w="548.759765625"/>
        <w:gridCol w:w="650.8599853515625"/>
        <w:gridCol w:w="999.3798828125"/>
        <w:gridCol w:w="999.3597412109375"/>
        <w:tblGridChange w:id="0">
          <w:tblGrid>
            <w:gridCol w:w="999.3598937988281"/>
            <w:gridCol w:w="3136.500244140625"/>
            <w:gridCol w:w="794.4403076171875"/>
            <w:gridCol w:w="523.280029296875"/>
            <w:gridCol w:w="548.759765625"/>
            <w:gridCol w:w="650.8599853515625"/>
            <w:gridCol w:w="999.3798828125"/>
            <w:gridCol w:w="999.359741210937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4497070312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5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4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559692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Programming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3857421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7251586914062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Calculus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50390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7251586914062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Logic and Set 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50390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The Contemporary World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99438476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FIL102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62594604492" w:lineRule="auto"/>
              <w:ind w:left="124.1790771484375" w:right="226.0369873046875" w:hanging="1.57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Ekokritisismo at Pagpapahalaga sa Kalikasan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75341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Dance / Martial 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74951171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512451171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NST002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27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National Service Training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49169921875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Program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NST001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2941894531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 (22)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18.04458618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9.559783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Second Year, First Semester </w:t>
      </w:r>
    </w:p>
    <w:tbl>
      <w:tblPr>
        <w:tblStyle w:val="Table3"/>
        <w:tblW w:w="8570.0807189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999.380493164062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999.380493164062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6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45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3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7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Data Structures and Algorithms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8005981445312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STT101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Descriptive and Inferential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3.001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7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Discrete Structures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799804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MAT101/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3112335205" w:lineRule="auto"/>
              <w:ind w:left="122.60894775390625" w:right="371.25732421875" w:hanging="1.373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Automata, Computability, and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799804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MAT101/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Art Appreciation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860.2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2378540039062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HIS003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954147338867" w:lineRule="auto"/>
              <w:ind w:left="122.60894775390625" w:right="227.4102783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History of Filipino Muslims and Indigenous Peoples of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47998046875" w:line="240" w:lineRule="auto"/>
              <w:ind w:left="121.43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MINSUPALA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594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75341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Individual / Dual Sports /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Traditional /Recreational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2255859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39868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4.1578674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Second Year, Second Semester </w:t>
      </w:r>
    </w:p>
    <w:tbl>
      <w:tblPr>
        <w:tblStyle w:val="Table4"/>
        <w:tblW w:w="8570.0807189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999.380493164062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999.3804931640625"/>
          </w:tblGrid>
        </w:tblGridChange>
      </w:tblGrid>
      <w:tr>
        <w:trPr>
          <w:cantSplit w:val="0"/>
          <w:trHeight w:val="372.819824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4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20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7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Information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31693649291992" w:lineRule="auto"/>
              <w:ind w:left="121.2353515625" w:right="557.2979736328125" w:firstLine="1.373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Organization and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594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Design and Analysis of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121.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Human – Computer Interaction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Purposive Communication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Life and Works of Rizal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7534179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Team Sports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2255859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PED001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18.04458618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2.56912231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Third Year, First Semester </w:t>
      </w:r>
    </w:p>
    <w:tbl>
      <w:tblPr>
        <w:tblStyle w:val="Table5"/>
        <w:tblW w:w="8570.0807189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999.380493164062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999.380493164062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6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45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3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4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31693649291992" w:lineRule="auto"/>
              <w:ind w:left="122.60894775390625" w:right="301.9830322265625" w:hanging="1.373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Applications Development and Emerging 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Programming Languages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7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Introduction to Operating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3.001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Introduction to Artificial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1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Software Engineering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CCC151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299438476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FPE101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Fundamentals of Peace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796875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7.16720581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Third Year, Second Semester </w:t>
      </w:r>
    </w:p>
    <w:tbl>
      <w:tblPr>
        <w:tblStyle w:val="Table6"/>
        <w:tblW w:w="8570.0807189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999.380493164062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999.380493164062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7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46118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559692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31693649291992" w:lineRule="auto"/>
              <w:ind w:left="122.60894775390625" w:right="379.3035888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Networks and Data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Modeling and Simulation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79980468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Systems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4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Parallel and Distributed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44970703125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Computer Science Seminar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46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Understanding the 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616.5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31693649291992" w:lineRule="auto"/>
              <w:ind w:left="119.8614501953125" w:right="612.24609375" w:firstLine="1.57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Mathematics in the Modern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2.37106323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Third Year, Summer Term </w:t>
      </w:r>
    </w:p>
    <w:tbl>
      <w:tblPr>
        <w:tblStyle w:val="Table7"/>
        <w:tblW w:w="8570.0807189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999.380493164062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999.380493164062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491699218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Term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465942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47338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3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7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Practicum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18.04458618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1.05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Fourth Year, First Semester </w:t>
      </w:r>
    </w:p>
    <w:tbl>
      <w:tblPr>
        <w:tblStyle w:val="Table8"/>
        <w:tblW w:w="8663.58047485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1092.880249023437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1092.8802490234375"/>
          </w:tblGrid>
        </w:tblGridChange>
      </w:tblGrid>
      <w:tr>
        <w:trPr>
          <w:cantSplit w:val="0"/>
          <w:trHeight w:val="372.8002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55761718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26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455078125" w:line="240" w:lineRule="auto"/>
              <w:ind w:left="127.61596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63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4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31693649291992" w:lineRule="auto"/>
              <w:ind w:left="123.00140380859375" w:right="643.2537841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Special Topics in Computer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Research Methods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08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  <w:rtl w:val="0"/>
              </w:rPr>
              <w:t xml:space="preserve">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6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(CS Elective)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(As the course requires)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08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  <w:rtl w:val="0"/>
              </w:rPr>
              <w:t xml:space="preserve">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6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(Free Technical Elective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(As the course requires)</w:t>
            </w:r>
          </w:p>
        </w:tc>
      </w:tr>
      <w:tr>
        <w:trPr>
          <w:cantSplit w:val="0"/>
          <w:trHeight w:val="372.74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9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Ethics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5.64834594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Fourth Year, Second Semester </w:t>
      </w:r>
    </w:p>
    <w:tbl>
      <w:tblPr>
        <w:tblStyle w:val="Table9"/>
        <w:tblW w:w="8663.58047485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.3598937988281"/>
        <w:gridCol w:w="3136.500244140625"/>
        <w:gridCol w:w="712.659912109375"/>
        <w:gridCol w:w="523.2000732421875"/>
        <w:gridCol w:w="548.8201904296875"/>
        <w:gridCol w:w="650.780029296875"/>
        <w:gridCol w:w="999.3798828125"/>
        <w:gridCol w:w="1092.8802490234375"/>
        <w:tblGridChange w:id="0">
          <w:tblGrid>
            <w:gridCol w:w="999.3598937988281"/>
            <w:gridCol w:w="3136.500244140625"/>
            <w:gridCol w:w="712.659912109375"/>
            <w:gridCol w:w="523.2000732421875"/>
            <w:gridCol w:w="548.8201904296875"/>
            <w:gridCol w:w="650.780029296875"/>
            <w:gridCol w:w="999.3798828125"/>
            <w:gridCol w:w="1092.8802490234375"/>
          </w:tblGrid>
        </w:tblGridChange>
      </w:tblGrid>
      <w:tr>
        <w:trPr>
          <w:cantSplit w:val="0"/>
          <w:trHeight w:val="372.8009033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161865234375" w:line="240" w:lineRule="auto"/>
              <w:ind w:left="125.153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Hours / Week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Prere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4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8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Core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6644287109375" w:line="240" w:lineRule="auto"/>
              <w:ind w:left="127.61596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  <w:rtl w:val="0"/>
              </w:rPr>
              <w:t xml:space="preserve">quisite(s) </w:t>
            </w:r>
          </w:p>
        </w:tc>
      </w:tr>
      <w:tr>
        <w:trPr>
          <w:cantSplit w:val="0"/>
          <w:trHeight w:val="365.54016113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1817779541016"/>
                <w:szCs w:val="17.9218177795410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3112335205" w:lineRule="auto"/>
              <w:ind w:left="122.60894775390625" w:right="278.2379150390625" w:firstLine="0.392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Social, Ethical, and Professional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72033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7628784179688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46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Undergraduate Thesis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1464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CSC198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08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29743576049805"/>
                <w:szCs w:val="16.129743576049805"/>
                <w:u w:val="none"/>
                <w:shd w:fill="auto" w:val="clear"/>
                <w:vertAlign w:val="baseline"/>
                <w:rtl w:val="0"/>
              </w:rPr>
              <w:t xml:space="preserve">Elective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6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(Free Technical Elective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(As the course requires)</w:t>
            </w:r>
          </w:p>
        </w:tc>
      </w:tr>
      <w:tr>
        <w:trPr>
          <w:cantSplit w:val="0"/>
          <w:trHeight w:val="372.7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5170898437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GEC108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1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Science, Technology and Society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04541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76416015625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194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24486923217773"/>
                <w:szCs w:val="19.6244869232177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8.25729370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Grand Total : 145 (151) units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6.9244384765625" w:line="240" w:lineRule="auto"/>
        <w:ind w:left="4117.8486633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24486923217773"/>
          <w:szCs w:val="19.624486923217773"/>
          <w:u w:val="none"/>
          <w:shd w:fill="auto" w:val="clear"/>
          <w:vertAlign w:val="baseline"/>
          <w:rtl w:val="0"/>
        </w:rPr>
        <w:t xml:space="preserve">30</w:t>
      </w:r>
    </w:p>
    <w:sectPr>
      <w:pgSz w:h="16820" w:w="11900" w:orient="portrait"/>
      <w:pgMar w:bottom="1081.35986328125" w:top="1558.0859375" w:left="1739.7203063964844" w:right="1502.2106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