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77777777" w:rsidR="009810AA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Chem 302 Laboratory 1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Plotting and working with the Planck Distribution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431E3082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Planck distribution predicts the intensities of all frequencies of radiation emitted by a black body. </w:t>
      </w:r>
      <w:r w:rsidR="00AC3A72">
        <w:rPr>
          <w:rFonts w:ascii="Times New Roman" w:hAnsi="Times New Roman" w:cs="Times New Roman"/>
        </w:rPr>
        <w:t xml:space="preserve">Its equation in terms </w:t>
      </w:r>
      <w:r w:rsidR="00AC3A72" w:rsidRPr="005364E7">
        <w:rPr>
          <w:rFonts w:ascii="Times New Roman" w:hAnsi="Times New Roman" w:cs="Times New Roman"/>
        </w:rPr>
        <w:t xml:space="preserve">of </w:t>
      </w:r>
      <w:r w:rsidR="00AC3A72" w:rsidRPr="00B2653D">
        <w:rPr>
          <w:rFonts w:ascii="Times New Roman" w:hAnsi="Times New Roman" w:cs="Times New Roman"/>
          <w:b/>
          <w:bCs/>
          <w:i/>
          <w:iCs/>
          <w:u w:val="single"/>
        </w:rPr>
        <w:t>wave</w:t>
      </w:r>
      <w:r w:rsidR="00384D80">
        <w:rPr>
          <w:rFonts w:ascii="Times New Roman" w:hAnsi="Times New Roman" w:cs="Times New Roman"/>
          <w:b/>
          <w:bCs/>
          <w:i/>
          <w:iCs/>
          <w:u w:val="single"/>
        </w:rPr>
        <w:t>lengths</w:t>
      </w:r>
      <w:r w:rsidR="00AC3A72" w:rsidRPr="005364E7">
        <w:rPr>
          <w:rFonts w:ascii="Times New Roman" w:hAnsi="Times New Roman" w:cs="Times New Roman"/>
        </w:rPr>
        <w:t xml:space="preserve"> </w:t>
      </w:r>
      <w:r w:rsidR="00384D80" w:rsidRPr="00384D80">
        <w:rPr>
          <w:rFonts w:ascii="Symbol" w:hAnsi="Symbol" w:cs="Times New Roman"/>
        </w:rPr>
        <w:t>l</w:t>
      </w:r>
      <w:r w:rsidR="00384D80">
        <w:rPr>
          <w:rFonts w:ascii="Times New Roman" w:hAnsi="Times New Roman" w:cs="Times New Roman"/>
        </w:rPr>
        <w:t xml:space="preserve"> </w:t>
      </w:r>
      <w:r w:rsidR="0064473D">
        <w:rPr>
          <w:rFonts w:ascii="Times New Roman" w:hAnsi="Times New Roman" w:cs="Times New Roman"/>
        </w:rPr>
        <w:t>(</w:t>
      </w:r>
      <w:r w:rsidR="00B92D15">
        <w:rPr>
          <w:rFonts w:ascii="Times New Roman" w:hAnsi="Times New Roman" w:cs="Times New Roman"/>
        </w:rPr>
        <w:t>m</w:t>
      </w:r>
      <w:r w:rsidR="0064473D">
        <w:rPr>
          <w:rFonts w:ascii="Times New Roman" w:hAnsi="Times New Roman" w:cs="Times New Roman"/>
        </w:rPr>
        <w:t xml:space="preserve">) </w:t>
      </w:r>
      <w:r w:rsidR="00AC3A72" w:rsidRPr="005364E7">
        <w:rPr>
          <w:rFonts w:ascii="Times New Roman" w:hAnsi="Times New Roman" w:cs="Times New Roman"/>
        </w:rPr>
        <w:t>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4855DE9B" w14:textId="2C90EF25" w:rsidR="00AC3A72" w:rsidRPr="0064473D" w:rsidRDefault="00384D80" w:rsidP="00384D8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332BB1" wp14:editId="40321E39">
            <wp:extent cx="1468217" cy="441425"/>
            <wp:effectExtent l="0" t="0" r="5080" b="31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B20DFF-2043-AE45-B00A-1D2062E6C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B20DFF-2043-AE45-B00A-1D2062E6C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620" cy="4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B14" w14:textId="77777777" w:rsidR="0064473D" w:rsidRDefault="0064473D">
      <w:pPr>
        <w:rPr>
          <w:rFonts w:ascii="Times New Roman" w:hAnsi="Times New Roman" w:cs="Times New Roman"/>
        </w:rPr>
      </w:pPr>
    </w:p>
    <w:p w14:paraId="2149C11E" w14:textId="5C623F29" w:rsidR="008B2B05" w:rsidRPr="005364E7" w:rsidRDefault="00D75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B2B05" w:rsidRPr="005364E7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 xml:space="preserve">are the values of the </w:t>
      </w:r>
      <w:r w:rsidR="008B2B05" w:rsidRPr="005364E7">
        <w:rPr>
          <w:rFonts w:ascii="Times New Roman" w:hAnsi="Times New Roman" w:cs="Times New Roman"/>
        </w:rPr>
        <w:t xml:space="preserve">constants you need to plot </w:t>
      </w:r>
      <w:r w:rsidR="00384D80">
        <w:rPr>
          <w:rFonts w:ascii="Times New Roman" w:hAnsi="Times New Roman" w:cs="Times New Roman"/>
        </w:rPr>
        <w:t>the Planck distribution</w:t>
      </w:r>
      <w:r>
        <w:rPr>
          <w:rFonts w:ascii="Times New Roman" w:hAnsi="Times New Roman" w:cs="Times New Roman"/>
        </w:rPr>
        <w:t xml:space="preserve"> in MKS units</w:t>
      </w:r>
      <w:r w:rsidR="008B2B05" w:rsidRPr="005364E7">
        <w:rPr>
          <w:rFonts w:ascii="Times New Roman" w:hAnsi="Times New Roman" w:cs="Times New Roman"/>
        </w:rPr>
        <w:t>?</w:t>
      </w:r>
    </w:p>
    <w:p w14:paraId="25826973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7143A8B" w14:textId="77777777" w:rsidR="005364E7" w:rsidRDefault="005364E7" w:rsidP="008B2B05">
      <w:pPr>
        <w:rPr>
          <w:rFonts w:ascii="Times New Roman" w:hAnsi="Times New Roman" w:cs="Times New Roman"/>
        </w:rPr>
      </w:pPr>
    </w:p>
    <w:p w14:paraId="7FC35FDA" w14:textId="77777777" w:rsidR="0064473D" w:rsidRDefault="0064473D" w:rsidP="008B2B05">
      <w:pPr>
        <w:rPr>
          <w:rFonts w:ascii="Times New Roman" w:hAnsi="Times New Roman" w:cs="Times New Roman"/>
        </w:rPr>
      </w:pPr>
    </w:p>
    <w:p w14:paraId="20E4E967" w14:textId="12158542" w:rsidR="00384D80" w:rsidRDefault="00D754B5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84D80">
        <w:rPr>
          <w:rFonts w:ascii="Times New Roman" w:hAnsi="Times New Roman" w:cs="Times New Roman"/>
        </w:rPr>
        <w:t>Write an R function to plot the version of the Planck distribution shown above</w:t>
      </w:r>
      <w:r w:rsidR="0050279F">
        <w:rPr>
          <w:rFonts w:ascii="Times New Roman" w:hAnsi="Times New Roman" w:cs="Times New Roman"/>
        </w:rPr>
        <w:t xml:space="preserve">. </w:t>
      </w:r>
      <w:r w:rsidR="00384D80">
        <w:rPr>
          <w:rFonts w:ascii="Times New Roman" w:hAnsi="Times New Roman" w:cs="Times New Roman"/>
        </w:rPr>
        <w:t>You may use the che302r library to help.</w:t>
      </w:r>
      <w:r w:rsidR="00384D80">
        <w:rPr>
          <w:rFonts w:ascii="Times New Roman" w:hAnsi="Times New Roman" w:cs="Times New Roman"/>
        </w:rPr>
        <w:t xml:space="preserve"> Load the function you wrote </w:t>
      </w:r>
      <w:proofErr w:type="spellStart"/>
      <w:r w:rsidR="00384D80">
        <w:rPr>
          <w:rFonts w:ascii="Times New Roman" w:hAnsi="Times New Roman" w:cs="Times New Roman"/>
        </w:rPr>
        <w:t>and</w:t>
      </w:r>
      <w:proofErr w:type="spellEnd"/>
      <w:r w:rsidR="00384D80">
        <w:rPr>
          <w:rFonts w:ascii="Times New Roman" w:hAnsi="Times New Roman" w:cs="Times New Roman"/>
        </w:rPr>
        <w:t xml:space="preserve"> use</w:t>
      </w:r>
      <w:r w:rsidR="0050279F">
        <w:rPr>
          <w:rFonts w:ascii="Times New Roman" w:hAnsi="Times New Roman" w:cs="Times New Roman"/>
        </w:rPr>
        <w:t xml:space="preserve"> it to plot a black body distribution. </w:t>
      </w:r>
      <w:r w:rsidR="00384D80">
        <w:rPr>
          <w:rFonts w:ascii="Times New Roman" w:hAnsi="Times New Roman" w:cs="Times New Roman"/>
        </w:rPr>
        <w:t xml:space="preserve">Use a temperature of </w:t>
      </w:r>
      <w:r w:rsidR="00903B94">
        <w:rPr>
          <w:rFonts w:ascii="Times New Roman" w:hAnsi="Times New Roman" w:cs="Times New Roman"/>
        </w:rPr>
        <w:t>1500</w:t>
      </w:r>
      <w:r w:rsidR="00384D80">
        <w:rPr>
          <w:rFonts w:ascii="Times New Roman" w:hAnsi="Times New Roman" w:cs="Times New Roman"/>
        </w:rPr>
        <w:t>K and t</w:t>
      </w:r>
      <w:r w:rsidR="00CB77EA">
        <w:rPr>
          <w:rFonts w:ascii="Times New Roman" w:hAnsi="Times New Roman" w:cs="Times New Roman"/>
        </w:rPr>
        <w:t xml:space="preserve">ry </w:t>
      </w:r>
      <w:r w:rsidR="00384D80">
        <w:rPr>
          <w:rFonts w:ascii="Times New Roman" w:hAnsi="Times New Roman" w:cs="Times New Roman"/>
        </w:rPr>
        <w:t xml:space="preserve">wavelengths in the range from </w:t>
      </w:r>
      <w:r w:rsidR="00C422D5">
        <w:rPr>
          <w:rFonts w:ascii="Times New Roman" w:hAnsi="Times New Roman" w:cs="Times New Roman"/>
        </w:rPr>
        <w:t>10</w:t>
      </w:r>
      <w:r w:rsidR="00384D80">
        <w:rPr>
          <w:rFonts w:ascii="Times New Roman" w:hAnsi="Times New Roman" w:cs="Times New Roman"/>
        </w:rPr>
        <w:t xml:space="preserve"> nm to </w:t>
      </w:r>
      <w:r w:rsidR="00C422D5">
        <w:rPr>
          <w:rFonts w:ascii="Times New Roman" w:hAnsi="Times New Roman" w:cs="Times New Roman"/>
        </w:rPr>
        <w:t>10,000</w:t>
      </w:r>
      <w:r w:rsidR="00384D80">
        <w:rPr>
          <w:rFonts w:ascii="Times New Roman" w:hAnsi="Times New Roman" w:cs="Times New Roman"/>
        </w:rPr>
        <w:t xml:space="preserve"> nm. </w:t>
      </w:r>
    </w:p>
    <w:p w14:paraId="7E16B132" w14:textId="07C1721D" w:rsidR="008B2B05" w:rsidRDefault="00D038CF" w:rsidP="006240EA">
      <w:pPr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754B5">
        <w:rPr>
          <w:rFonts w:ascii="Times New Roman" w:hAnsi="Times New Roman" w:cs="Times New Roman"/>
        </w:rPr>
        <w:t>Upload your</w:t>
      </w:r>
      <w:r w:rsidR="0050279F">
        <w:rPr>
          <w:rFonts w:ascii="Times New Roman" w:hAnsi="Times New Roman" w:cs="Times New Roman"/>
        </w:rPr>
        <w:t xml:space="preserve"> plot.</w:t>
      </w:r>
    </w:p>
    <w:p w14:paraId="23437291" w14:textId="417056EB" w:rsidR="00D038CF" w:rsidRPr="005364E7" w:rsidRDefault="00D038CF" w:rsidP="006240EA">
      <w:pPr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Paste in all your R code</w:t>
      </w:r>
    </w:p>
    <w:p w14:paraId="4798CF0A" w14:textId="4F9484BA" w:rsidR="005364E7" w:rsidRDefault="005364E7">
      <w:pPr>
        <w:rPr>
          <w:rFonts w:ascii="Times New Roman" w:hAnsi="Times New Roman" w:cs="Times New Roman"/>
        </w:rPr>
      </w:pPr>
    </w:p>
    <w:p w14:paraId="0FB4B655" w14:textId="77777777" w:rsidR="006240EA" w:rsidRDefault="006240EA">
      <w:pPr>
        <w:rPr>
          <w:rFonts w:ascii="Times New Roman" w:hAnsi="Times New Roman" w:cs="Times New Roman"/>
        </w:rPr>
      </w:pPr>
    </w:p>
    <w:p w14:paraId="4C4B807C" w14:textId="2E1C6170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364E7" w:rsidRPr="005364E7">
        <w:rPr>
          <w:rFonts w:ascii="Times New Roman" w:hAnsi="Times New Roman" w:cs="Times New Roman"/>
        </w:rPr>
        <w:t>W</w:t>
      </w:r>
      <w:r w:rsidR="008B2B05" w:rsidRPr="005364E7">
        <w:rPr>
          <w:rFonts w:ascii="Times New Roman" w:hAnsi="Times New Roman" w:cs="Times New Roman"/>
        </w:rPr>
        <w:t xml:space="preserve">hat </w:t>
      </w:r>
      <w:proofErr w:type="spellStart"/>
      <w:r w:rsidR="008B2B05" w:rsidRPr="00B2653D">
        <w:rPr>
          <w:rFonts w:ascii="Times New Roman" w:hAnsi="Times New Roman" w:cs="Times New Roman"/>
          <w:b/>
          <w:bCs/>
          <w:i/>
          <w:iCs/>
          <w:u w:val="single"/>
        </w:rPr>
        <w:t>wave</w:t>
      </w:r>
      <w:r w:rsidR="006240EA">
        <w:rPr>
          <w:rFonts w:ascii="Times New Roman" w:hAnsi="Times New Roman" w:cs="Times New Roman"/>
          <w:b/>
          <w:bCs/>
          <w:i/>
          <w:iCs/>
          <w:u w:val="single"/>
        </w:rPr>
        <w:t>numbers</w:t>
      </w:r>
      <w:r w:rsidR="008B2B05" w:rsidRPr="005364E7">
        <w:rPr>
          <w:rFonts w:ascii="Times New Roman" w:hAnsi="Times New Roman" w:cs="Times New Roman"/>
        </w:rPr>
        <w:t xml:space="preserve"> </w:t>
      </w:r>
      <w:proofErr w:type="spellEnd"/>
      <w:r w:rsidR="00B2653D">
        <w:rPr>
          <w:rFonts w:ascii="Times New Roman" w:hAnsi="Times New Roman" w:cs="Times New Roman"/>
        </w:rPr>
        <w:t xml:space="preserve">(in units of </w:t>
      </w:r>
      <w:proofErr w:type="gramStart"/>
      <w:r w:rsidR="006240EA">
        <w:rPr>
          <w:rFonts w:ascii="Times New Roman" w:hAnsi="Times New Roman" w:cs="Times New Roman"/>
        </w:rPr>
        <w:t>c</w:t>
      </w:r>
      <w:r w:rsidR="00B2653D">
        <w:rPr>
          <w:rFonts w:ascii="Times New Roman" w:hAnsi="Times New Roman" w:cs="Times New Roman"/>
        </w:rPr>
        <w:t>m</w:t>
      </w:r>
      <w:r w:rsidR="006240EA" w:rsidRPr="006240EA">
        <w:rPr>
          <w:rFonts w:ascii="Times New Roman" w:hAnsi="Times New Roman" w:cs="Times New Roman"/>
          <w:vertAlign w:val="superscript"/>
        </w:rPr>
        <w:t>-1</w:t>
      </w:r>
      <w:proofErr w:type="gramEnd"/>
      <w:r w:rsidR="00B2653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do the wave number range you chose correspond to?</w:t>
      </w:r>
      <w:r w:rsidR="008B2B05" w:rsidRPr="005364E7">
        <w:rPr>
          <w:rFonts w:ascii="Times New Roman" w:hAnsi="Times New Roman" w:cs="Times New Roman"/>
        </w:rPr>
        <w:t xml:space="preserve"> </w:t>
      </w:r>
    </w:p>
    <w:p w14:paraId="078CE453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431FFE5F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3D6E6185" w14:textId="079777B3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B2B05" w:rsidRPr="005364E7">
        <w:rPr>
          <w:rFonts w:ascii="Times New Roman" w:hAnsi="Times New Roman" w:cs="Times New Roman"/>
        </w:rPr>
        <w:t xml:space="preserve">Approximately </w:t>
      </w:r>
      <w:r w:rsidR="00B40B26">
        <w:rPr>
          <w:rFonts w:ascii="Times New Roman" w:hAnsi="Times New Roman" w:cs="Times New Roman"/>
        </w:rPr>
        <w:t>(</w:t>
      </w:r>
      <w:proofErr w:type="gramStart"/>
      <w:r w:rsidR="00B40B26">
        <w:rPr>
          <w:rFonts w:ascii="Times New Roman" w:hAnsi="Times New Roman" w:cs="Times New Roman"/>
        </w:rPr>
        <w:t>i.e.</w:t>
      </w:r>
      <w:proofErr w:type="gramEnd"/>
      <w:r w:rsidR="00B40B26">
        <w:rPr>
          <w:rFonts w:ascii="Times New Roman" w:hAnsi="Times New Roman" w:cs="Times New Roman"/>
        </w:rPr>
        <w:t xml:space="preserve"> use your eyes) </w:t>
      </w:r>
      <w:r w:rsidR="008B2B05" w:rsidRPr="005364E7">
        <w:rPr>
          <w:rFonts w:ascii="Times New Roman" w:hAnsi="Times New Roman" w:cs="Times New Roman"/>
        </w:rPr>
        <w:t>where does the maximum intensity occur</w:t>
      </w:r>
      <w:r w:rsidR="005364E7" w:rsidRPr="005364E7">
        <w:rPr>
          <w:rFonts w:ascii="Times New Roman" w:hAnsi="Times New Roman" w:cs="Times New Roman"/>
        </w:rPr>
        <w:t xml:space="preserve"> at this temperature</w:t>
      </w:r>
      <w:r w:rsidR="00D038CF">
        <w:rPr>
          <w:rFonts w:ascii="Times New Roman" w:hAnsi="Times New Roman" w:cs="Times New Roman"/>
        </w:rPr>
        <w:t>. Express the maximum in units of cm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>, s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 xml:space="preserve"> (Hz), </w:t>
      </w:r>
      <w:r w:rsidR="006240EA" w:rsidRPr="006240EA">
        <w:rPr>
          <w:rFonts w:ascii="Times New Roman" w:hAnsi="Times New Roman" w:cs="Times New Roman"/>
          <w:i/>
          <w:iCs/>
        </w:rPr>
        <w:t>J</w:t>
      </w:r>
      <w:r w:rsidR="006240EA">
        <w:rPr>
          <w:rFonts w:ascii="Times New Roman" w:hAnsi="Times New Roman" w:cs="Times New Roman"/>
        </w:rPr>
        <w:t xml:space="preserve">, </w:t>
      </w:r>
      <w:r w:rsidR="00D038CF">
        <w:rPr>
          <w:rFonts w:ascii="Times New Roman" w:hAnsi="Times New Roman" w:cs="Times New Roman"/>
        </w:rPr>
        <w:t>and nm</w:t>
      </w:r>
      <w:r w:rsidR="008B2B05" w:rsidRPr="005364E7">
        <w:rPr>
          <w:rFonts w:ascii="Times New Roman" w:hAnsi="Times New Roman" w:cs="Times New Roman"/>
        </w:rPr>
        <w:t>?</w:t>
      </w:r>
    </w:p>
    <w:p w14:paraId="4EA01171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6DCA0BFE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7B3AF758" w14:textId="02A333AE" w:rsidR="005364E7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B2B05" w:rsidRPr="005364E7">
        <w:rPr>
          <w:rFonts w:ascii="Times New Roman" w:hAnsi="Times New Roman" w:cs="Times New Roman"/>
        </w:rPr>
        <w:t>What named portion of the electromagnetic spectrum does the maximum fall in?</w:t>
      </w:r>
    </w:p>
    <w:p w14:paraId="202FF6B6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57149778" w14:textId="77777777" w:rsidR="00CB77EA" w:rsidRDefault="00CB77EA">
      <w:pPr>
        <w:rPr>
          <w:rFonts w:ascii="Times New Roman" w:hAnsi="Times New Roman" w:cs="Times New Roman"/>
        </w:rPr>
      </w:pPr>
    </w:p>
    <w:p w14:paraId="727A13B2" w14:textId="5FCDFD58" w:rsidR="00E87BF0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B2B05" w:rsidRPr="005364E7">
        <w:rPr>
          <w:rFonts w:ascii="Times New Roman" w:hAnsi="Times New Roman" w:cs="Times New Roman"/>
        </w:rPr>
        <w:t>What spectroscopy might this black body radiator provide a good source of radiation for?</w:t>
      </w:r>
    </w:p>
    <w:sectPr w:rsidR="00E87BF0" w:rsidRPr="005364E7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3124C"/>
    <w:rsid w:val="001E1BD5"/>
    <w:rsid w:val="00222490"/>
    <w:rsid w:val="00384D80"/>
    <w:rsid w:val="004129BB"/>
    <w:rsid w:val="004927D1"/>
    <w:rsid w:val="0050279F"/>
    <w:rsid w:val="005364E7"/>
    <w:rsid w:val="005E1863"/>
    <w:rsid w:val="006240EA"/>
    <w:rsid w:val="0064473D"/>
    <w:rsid w:val="008B2B05"/>
    <w:rsid w:val="00903B94"/>
    <w:rsid w:val="009810AA"/>
    <w:rsid w:val="00AC3A72"/>
    <w:rsid w:val="00B2653D"/>
    <w:rsid w:val="00B40B26"/>
    <w:rsid w:val="00B92D15"/>
    <w:rsid w:val="00BE2D45"/>
    <w:rsid w:val="00C422D5"/>
    <w:rsid w:val="00CB77EA"/>
    <w:rsid w:val="00D038CF"/>
    <w:rsid w:val="00D754B5"/>
    <w:rsid w:val="00E87BF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7F3E113A-942E-4CDF-8A70-6991F28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4</cp:revision>
  <cp:lastPrinted>2014-09-06T21:11:00Z</cp:lastPrinted>
  <dcterms:created xsi:type="dcterms:W3CDTF">2023-09-10T17:54:00Z</dcterms:created>
  <dcterms:modified xsi:type="dcterms:W3CDTF">2023-09-10T18:48:00Z</dcterms:modified>
</cp:coreProperties>
</file>