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47F2B7D8" w14:textId="434D43FC" w:rsidR="009A5B4B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B546C8">
              <w:rPr>
                <w:rFonts w:ascii="游ゴシック" w:eastAsia="游ゴシック" w:hAnsi="游ゴシック" w:hint="eastAsia"/>
                <w:sz w:val="20"/>
              </w:rPr>
              <w:t>テストケース1</w:t>
            </w:r>
            <w:r w:rsidR="00B546C8">
              <w:rPr>
                <w:rFonts w:ascii="游ゴシック" w:eastAsia="游ゴシック" w:hAnsi="游ゴシック"/>
                <w:sz w:val="20"/>
              </w:rPr>
              <w:t>,2</w:t>
            </w:r>
            <w:r w:rsidR="00B546C8">
              <w:rPr>
                <w:rFonts w:ascii="游ゴシック" w:eastAsia="游ゴシック" w:hAnsi="游ゴシック" w:hint="eastAsia"/>
                <w:sz w:val="20"/>
              </w:rPr>
              <w:t>以外は</w:t>
            </w:r>
            <w:r>
              <w:rPr>
                <w:rFonts w:ascii="游ゴシック" w:eastAsia="游ゴシック" w:hAnsi="游ゴシック" w:hint="eastAsia"/>
                <w:sz w:val="20"/>
              </w:rPr>
              <w:t>管理者アカウントでログイン済み</w:t>
            </w:r>
          </w:p>
          <w:p w14:paraId="084D128A" w14:textId="5938E55B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BDDE773" w14:textId="3CE39286" w:rsidR="009A5B4B" w:rsidRPr="00BB44DA" w:rsidRDefault="009A5B4B" w:rsidP="009A5B4B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7A3C3C29" w:rsidR="004467AC" w:rsidRPr="002E7767" w:rsidRDefault="009A5B4B" w:rsidP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23096113" w:rsidR="004467AC" w:rsidRPr="009A5B4B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35B31700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6C3C3BF0" w:rsidR="003676D9" w:rsidRPr="002E7767" w:rsidRDefault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ログイン画面を確認する</w:t>
            </w:r>
          </w:p>
        </w:tc>
        <w:tc>
          <w:tcPr>
            <w:tcW w:w="4935" w:type="dxa"/>
            <w:vAlign w:val="center"/>
          </w:tcPr>
          <w:p w14:paraId="04DFD7E4" w14:textId="4C3501F9" w:rsidR="003676D9" w:rsidRPr="002E7767" w:rsidRDefault="003676D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1A6A0692" w14:textId="0FF3043D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1D27CDB9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0D5FB49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3FBEF0B5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50A8F0EE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3499E0E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トップ画面を確認する</w:t>
            </w:r>
          </w:p>
        </w:tc>
        <w:tc>
          <w:tcPr>
            <w:tcW w:w="4935" w:type="dxa"/>
            <w:vAlign w:val="center"/>
          </w:tcPr>
          <w:p w14:paraId="33A23EC2" w14:textId="67AE7F12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724E70AA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2C4DCAA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1DCDB0B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41368BA1" w14:textId="57712E7D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料金情報画面を確認する</w:t>
            </w:r>
          </w:p>
        </w:tc>
        <w:tc>
          <w:tcPr>
            <w:tcW w:w="4935" w:type="dxa"/>
            <w:vAlign w:val="center"/>
          </w:tcPr>
          <w:p w14:paraId="649764DF" w14:textId="1E08C29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</w:t>
            </w:r>
            <w:r>
              <w:rPr>
                <w:rFonts w:ascii="游ゴシック" w:eastAsia="游ゴシック" w:hAnsi="游ゴシック" w:hint="eastAsia"/>
                <w:sz w:val="20"/>
              </w:rPr>
              <w:t>であるこ</w:t>
            </w: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</w:p>
        </w:tc>
        <w:tc>
          <w:tcPr>
            <w:tcW w:w="1050" w:type="dxa"/>
            <w:vAlign w:val="center"/>
          </w:tcPr>
          <w:p w14:paraId="1F05A07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6EB95550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現在の画面が料金検索画面以外の状態でサービスメニューの料金情報管理を押下する</w:t>
            </w:r>
          </w:p>
        </w:tc>
        <w:tc>
          <w:tcPr>
            <w:tcW w:w="4935" w:type="dxa"/>
            <w:vAlign w:val="center"/>
          </w:tcPr>
          <w:p w14:paraId="6B16A549" w14:textId="520D6724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料金画面に遷移すること</w:t>
            </w:r>
          </w:p>
        </w:tc>
        <w:tc>
          <w:tcPr>
            <w:tcW w:w="1050" w:type="dxa"/>
            <w:vAlign w:val="center"/>
          </w:tcPr>
          <w:p w14:paraId="5ECFE372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75761A7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料金検索画面を確認する</w:t>
            </w:r>
          </w:p>
        </w:tc>
        <w:tc>
          <w:tcPr>
            <w:tcW w:w="4935" w:type="dxa"/>
            <w:vAlign w:val="center"/>
          </w:tcPr>
          <w:p w14:paraId="264D2CAE" w14:textId="52897DE9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料金検索のテキストが表示されていること</w:t>
            </w:r>
          </w:p>
        </w:tc>
        <w:tc>
          <w:tcPr>
            <w:tcW w:w="1050" w:type="dxa"/>
            <w:vAlign w:val="center"/>
          </w:tcPr>
          <w:p w14:paraId="79B7D21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3118460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08953E21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料金名のテキストが表示されていること</w:t>
            </w:r>
          </w:p>
        </w:tc>
        <w:tc>
          <w:tcPr>
            <w:tcW w:w="1050" w:type="dxa"/>
            <w:vAlign w:val="center"/>
          </w:tcPr>
          <w:p w14:paraId="0052FC2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37C93EA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料金名のテキストボックススが表示されていること</w:t>
            </w:r>
          </w:p>
        </w:tc>
        <w:tc>
          <w:tcPr>
            <w:tcW w:w="1050" w:type="dxa"/>
            <w:vAlign w:val="center"/>
          </w:tcPr>
          <w:p w14:paraId="0D24CA8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20454D6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3D211A4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検索ボタンが表示されていること</w:t>
            </w:r>
          </w:p>
        </w:tc>
        <w:tc>
          <w:tcPr>
            <w:tcW w:w="1050" w:type="dxa"/>
            <w:vAlign w:val="center"/>
          </w:tcPr>
          <w:p w14:paraId="33653EF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97E580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60F8361" w14:textId="2A81B6A1" w:rsidR="00081590" w:rsidRDefault="00081590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C2FF30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68B6F19" w14:textId="35FAC191" w:rsidR="00081590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登録がリンクで表示されていること</w:t>
            </w:r>
          </w:p>
        </w:tc>
        <w:tc>
          <w:tcPr>
            <w:tcW w:w="1050" w:type="dxa"/>
            <w:vAlign w:val="center"/>
          </w:tcPr>
          <w:p w14:paraId="7E31C8DA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F34AE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8E707D" w14:textId="089E2483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3E01C1" w14:paraId="582245A7" w14:textId="77777777" w:rsidTr="003E01C1">
        <w:trPr>
          <w:trHeight w:val="775"/>
        </w:trPr>
        <w:tc>
          <w:tcPr>
            <w:tcW w:w="1050" w:type="dxa"/>
            <w:vAlign w:val="center"/>
          </w:tcPr>
          <w:p w14:paraId="5FD777C6" w14:textId="31D250EF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681AC88F" w14:textId="4F8F889D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</w:t>
            </w:r>
          </w:p>
        </w:tc>
        <w:tc>
          <w:tcPr>
            <w:tcW w:w="4935" w:type="dxa"/>
            <w:vAlign w:val="center"/>
          </w:tcPr>
          <w:p w14:paraId="668D09C9" w14:textId="09F59224" w:rsidR="003E01C1" w:rsidRPr="002E7767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「料金名」を空欄で検索ボタンを押下したときに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、検索結果画面に遷移し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存在する料金情報が全件取得されて表示される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E01C1" w14:paraId="43692C60" w14:textId="77777777" w:rsidTr="002E7767">
        <w:trPr>
          <w:trHeight w:val="774"/>
        </w:trPr>
        <w:tc>
          <w:tcPr>
            <w:tcW w:w="1050" w:type="dxa"/>
            <w:vAlign w:val="center"/>
          </w:tcPr>
          <w:p w14:paraId="0B2B0B39" w14:textId="780810DC" w:rsidR="003E01C1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0D5A389E" w14:textId="77777777" w:rsidR="003E01C1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3AADA2" w14:textId="667F7F1F" w:rsidR="003E01C1" w:rsidRPr="00375B8E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料金情報が存在しない場合は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cs="Segoe UI"/>
                <w:color w:val="212529"/>
                <w:shd w:val="clear" w:color="auto" w:fill="FFFFFF"/>
              </w:rPr>
              <w:t>該当する情報が見つかりませんでした。”</w:t>
            </w:r>
            <w:r w:rsidRPr="00375B8E">
              <w:rPr>
                <w:rFonts w:ascii="游ゴシック" w:eastAsia="游ゴシック" w:hAnsi="游ゴシック" w:cs="Segoe UI" w:hint="eastAsia"/>
                <w:color w:val="212529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240E72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4B0926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AAD98F" w14:textId="77777777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4077E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2E245C0" w14:textId="521B8C75" w:rsidR="009E662E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2D9AB2C3" w14:textId="0AC36F14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「料金名」に入力しありで検索ボタン押下</w:t>
            </w:r>
          </w:p>
        </w:tc>
        <w:tc>
          <w:tcPr>
            <w:tcW w:w="4935" w:type="dxa"/>
            <w:vAlign w:val="center"/>
          </w:tcPr>
          <w:p w14:paraId="22C8BEC7" w14:textId="34C469FF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通常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と入力して検索ボタンを押下したときに、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検索結果画面に遷移し”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通常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と部分一致した料金名を持つ料金情報が表示される</w:t>
            </w:r>
          </w:p>
        </w:tc>
        <w:tc>
          <w:tcPr>
            <w:tcW w:w="1050" w:type="dxa"/>
            <w:vAlign w:val="center"/>
          </w:tcPr>
          <w:p w14:paraId="0A4BAD44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442BC6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43A0AD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277F80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03C37A9" w14:textId="38FD2F88" w:rsidR="009E662E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13047ED" w14:textId="77777777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4440EA" w14:textId="1DFB2789" w:rsidR="009E662E" w:rsidRPr="00375B8E" w:rsidRDefault="007D05AA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入力した文字と部分一致する</w:t>
            </w:r>
            <w:r w:rsidR="009E662E" w:rsidRPr="00375B8E">
              <w:rPr>
                <w:rFonts w:ascii="游ゴシック" w:eastAsia="游ゴシック" w:hAnsi="游ゴシック" w:hint="eastAsia"/>
                <w:sz w:val="20"/>
              </w:rPr>
              <w:t>料金情報が存在しない場合は</w:t>
            </w:r>
            <w:r w:rsidR="009E662E"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="009E662E" w:rsidRPr="00375B8E">
              <w:rPr>
                <w:rFonts w:ascii="游ゴシック" w:eastAsia="游ゴシック" w:hAnsi="游ゴシック" w:cs="Segoe UI"/>
                <w:color w:val="212529"/>
                <w:shd w:val="clear" w:color="auto" w:fill="FFFFFF"/>
              </w:rPr>
              <w:t>該当する情報が見つかりませんでした。”</w:t>
            </w:r>
            <w:r w:rsidR="009E662E" w:rsidRPr="00375B8E">
              <w:rPr>
                <w:rFonts w:ascii="游ゴシック" w:eastAsia="游ゴシック" w:hAnsi="游ゴシック" w:cs="Segoe UI" w:hint="eastAsia"/>
                <w:color w:val="212529"/>
                <w:shd w:val="clear" w:color="auto" w:fill="FFFFFF"/>
              </w:rPr>
              <w:t>と表示される</w:t>
            </w:r>
            <w:bookmarkStart w:id="0" w:name="_GoBack"/>
            <w:bookmarkEnd w:id="0"/>
          </w:p>
        </w:tc>
        <w:tc>
          <w:tcPr>
            <w:tcW w:w="1050" w:type="dxa"/>
            <w:vAlign w:val="center"/>
          </w:tcPr>
          <w:p w14:paraId="097B277B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A63E53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B1C92D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778A6" w14:paraId="248962A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06B64A" w14:textId="58BD236A" w:rsidR="00A778A6" w:rsidRDefault="00A778A6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328BDCD2" w14:textId="1095F0E8" w:rsidR="00A778A6" w:rsidRDefault="00A778A6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料金検索結果画面を確認すること</w:t>
            </w:r>
          </w:p>
        </w:tc>
        <w:tc>
          <w:tcPr>
            <w:tcW w:w="4935" w:type="dxa"/>
            <w:vAlign w:val="center"/>
          </w:tcPr>
          <w:p w14:paraId="3AA33703" w14:textId="0557253E" w:rsidR="00A778A6" w:rsidRPr="00375B8E" w:rsidRDefault="00AF4CF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料金番号が表示される</w:t>
            </w:r>
          </w:p>
        </w:tc>
        <w:tc>
          <w:tcPr>
            <w:tcW w:w="1050" w:type="dxa"/>
            <w:vAlign w:val="center"/>
          </w:tcPr>
          <w:p w14:paraId="228235F3" w14:textId="77777777" w:rsidR="00A778A6" w:rsidRPr="002E7767" w:rsidRDefault="00A778A6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85C662B" w14:textId="77777777" w:rsidR="00A778A6" w:rsidRPr="002E7767" w:rsidRDefault="00A778A6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C876FC" w14:textId="4F3FFF3A" w:rsidR="00A778A6" w:rsidRPr="002E7767" w:rsidRDefault="00A778A6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6064EC3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314BC3D" w14:textId="4323019C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15</w:t>
            </w:r>
          </w:p>
        </w:tc>
        <w:tc>
          <w:tcPr>
            <w:tcW w:w="5355" w:type="dxa"/>
            <w:vMerge/>
            <w:vAlign w:val="center"/>
          </w:tcPr>
          <w:p w14:paraId="1D8632A0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050DC06" w14:textId="6D7BBFD1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料金名</w:t>
            </w:r>
            <w:r w:rsidR="007669B5"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 w:hint="eastAsia"/>
                <w:sz w:val="20"/>
              </w:rPr>
              <w:t>表示される</w:t>
            </w:r>
          </w:p>
        </w:tc>
        <w:tc>
          <w:tcPr>
            <w:tcW w:w="1050" w:type="dxa"/>
            <w:vAlign w:val="center"/>
          </w:tcPr>
          <w:p w14:paraId="791598FC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AEE56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B63D92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7EB5FBB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7B6649C" w14:textId="27857296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B3E7C75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739486E" w14:textId="40C7A45B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 w:rsidR="007669B5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表示される</w:t>
            </w:r>
          </w:p>
        </w:tc>
        <w:tc>
          <w:tcPr>
            <w:tcW w:w="1050" w:type="dxa"/>
            <w:vAlign w:val="center"/>
          </w:tcPr>
          <w:p w14:paraId="7B9C7913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DDDB4B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329CCC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6955E20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00C877" w14:textId="5057948D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C174A1B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482D595" w14:textId="6DCD50C5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適用開始日が表示される</w:t>
            </w:r>
          </w:p>
        </w:tc>
        <w:tc>
          <w:tcPr>
            <w:tcW w:w="1050" w:type="dxa"/>
            <w:vAlign w:val="center"/>
          </w:tcPr>
          <w:p w14:paraId="3A48A4F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EEABB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23F8172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0B78D13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79F250" w14:textId="2A9F5B43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451CA0A" w14:textId="77777777" w:rsidR="009E662E" w:rsidRDefault="009E662E" w:rsidP="009E662E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0C0DFD0" w14:textId="20BDE0AF" w:rsidR="003D5B5A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適用</w:t>
            </w:r>
            <w:r>
              <w:rPr>
                <w:rFonts w:ascii="游ゴシック" w:eastAsia="游ゴシック" w:hAnsi="游ゴシック" w:hint="eastAsia"/>
                <w:sz w:val="20"/>
              </w:rPr>
              <w:t>終了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日が表示される</w:t>
            </w:r>
          </w:p>
        </w:tc>
        <w:tc>
          <w:tcPr>
            <w:tcW w:w="1050" w:type="dxa"/>
            <w:vAlign w:val="center"/>
          </w:tcPr>
          <w:p w14:paraId="725703E7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3DB0DA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B65F74" w14:textId="0B169DA1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4B5CD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7653FF" w14:textId="57790561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19</w:t>
            </w:r>
          </w:p>
        </w:tc>
        <w:tc>
          <w:tcPr>
            <w:tcW w:w="5355" w:type="dxa"/>
            <w:vMerge/>
            <w:vAlign w:val="center"/>
          </w:tcPr>
          <w:p w14:paraId="5281178F" w14:textId="472FD1F1" w:rsidR="009E662E" w:rsidRDefault="009E662E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D71A317" w14:textId="436EAEC3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4B8A7089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0C270A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2427A5C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35F19E7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41F7A9" w14:textId="5EB854A2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0C6F472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9CA263" w14:textId="3B19E2A9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白色で</w:t>
            </w:r>
            <w:r>
              <w:rPr>
                <w:rFonts w:ascii="游ゴシック" w:eastAsia="游ゴシック" w:hAnsi="游ゴシック" w:hint="eastAsia"/>
                <w:sz w:val="20"/>
              </w:rPr>
              <w:t>ること</w:t>
            </w:r>
          </w:p>
        </w:tc>
        <w:tc>
          <w:tcPr>
            <w:tcW w:w="1050" w:type="dxa"/>
            <w:vAlign w:val="center"/>
          </w:tcPr>
          <w:p w14:paraId="530E9C29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89B5D2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8112CD5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267712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0DA3A" w14:textId="35A8CB5B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780F0D6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A40EB2" w14:textId="6CA343CA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戻るボタンが表示されていること</w:t>
            </w:r>
          </w:p>
        </w:tc>
        <w:tc>
          <w:tcPr>
            <w:tcW w:w="1050" w:type="dxa"/>
            <w:vAlign w:val="center"/>
          </w:tcPr>
          <w:p w14:paraId="08D48B0C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CE710AB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7774AA3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0838AA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378993" w14:textId="239ECC7A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A59ADA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327DDA" w14:textId="73ABB2E1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料金番号欄にある番号がリンクになっていること</w:t>
            </w:r>
          </w:p>
        </w:tc>
        <w:tc>
          <w:tcPr>
            <w:tcW w:w="1050" w:type="dxa"/>
            <w:vAlign w:val="center"/>
          </w:tcPr>
          <w:p w14:paraId="2412FA2D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144BFF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0B4193B" w14:textId="63DC1584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5393581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DF7E75" w14:textId="5F8E7DA5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3803086D" w14:textId="7C24E92B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料金検索結果画面の「戻る」ボタンを押下する</w:t>
            </w:r>
          </w:p>
        </w:tc>
        <w:tc>
          <w:tcPr>
            <w:tcW w:w="4935" w:type="dxa"/>
            <w:vAlign w:val="center"/>
          </w:tcPr>
          <w:p w14:paraId="676700BB" w14:textId="17C36468" w:rsidR="009E662E" w:rsidRPr="0060073F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「戻る」ボタンをクリックしたときに料金検索画面</w:t>
            </w:r>
            <w:r w:rsidR="006A1A48">
              <w:rPr>
                <w:rFonts w:ascii="游ゴシック" w:eastAsia="游ゴシック" w:hAnsi="游ゴシック" w:hint="eastAsia"/>
                <w:sz w:val="20"/>
              </w:rPr>
              <w:t>に遷移される</w:t>
            </w:r>
          </w:p>
        </w:tc>
        <w:tc>
          <w:tcPr>
            <w:tcW w:w="1050" w:type="dxa"/>
            <w:vAlign w:val="center"/>
          </w:tcPr>
          <w:p w14:paraId="5B671EA1" w14:textId="3DD1B064" w:rsidR="009E662E" w:rsidRDefault="009E662E" w:rsidP="006A1A4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7593FC8B" w14:textId="3650F8D7" w:rsidR="006A1A48" w:rsidRPr="002E7767" w:rsidRDefault="006A1A48" w:rsidP="006A1A4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94C4EF1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7D4381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</w:tbl>
    <w:p w14:paraId="752673A8" w14:textId="77777777" w:rsidR="00081590" w:rsidRDefault="00081590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081590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0E2E70" w14:textId="77777777" w:rsidR="008D4EA3" w:rsidRDefault="008D4EA3">
      <w:r>
        <w:separator/>
      </w:r>
    </w:p>
  </w:endnote>
  <w:endnote w:type="continuationSeparator" w:id="0">
    <w:p w14:paraId="3BA822AA" w14:textId="77777777" w:rsidR="008D4EA3" w:rsidRDefault="008D4E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D6C79E" w14:textId="77777777" w:rsidR="008D4EA3" w:rsidRDefault="008D4EA3">
      <w:r>
        <w:separator/>
      </w:r>
    </w:p>
  </w:footnote>
  <w:footnote w:type="continuationSeparator" w:id="0">
    <w:p w14:paraId="51CF136B" w14:textId="77777777" w:rsidR="008D4EA3" w:rsidRDefault="008D4E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6F1F2740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料金検索機能の実装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3EAB521C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13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8EC92B8" w:rsidR="00984C0B" w:rsidRPr="002E7767" w:rsidRDefault="00EB75A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EE60F6B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543B"/>
    <w:rsid w:val="00081590"/>
    <w:rsid w:val="000822DC"/>
    <w:rsid w:val="000F7E6D"/>
    <w:rsid w:val="0018298D"/>
    <w:rsid w:val="0018779B"/>
    <w:rsid w:val="001D4386"/>
    <w:rsid w:val="00236795"/>
    <w:rsid w:val="00256CB8"/>
    <w:rsid w:val="002E7767"/>
    <w:rsid w:val="00323098"/>
    <w:rsid w:val="003575DC"/>
    <w:rsid w:val="003676D9"/>
    <w:rsid w:val="00375B8E"/>
    <w:rsid w:val="00376235"/>
    <w:rsid w:val="003D5B5A"/>
    <w:rsid w:val="003E01C1"/>
    <w:rsid w:val="004467AC"/>
    <w:rsid w:val="004600AA"/>
    <w:rsid w:val="00485F02"/>
    <w:rsid w:val="00514B16"/>
    <w:rsid w:val="0060073F"/>
    <w:rsid w:val="006A1A48"/>
    <w:rsid w:val="00742A79"/>
    <w:rsid w:val="007669B5"/>
    <w:rsid w:val="007D05AA"/>
    <w:rsid w:val="00815E7F"/>
    <w:rsid w:val="008B6502"/>
    <w:rsid w:val="008C5AEF"/>
    <w:rsid w:val="008D4EA3"/>
    <w:rsid w:val="009210D4"/>
    <w:rsid w:val="00984C0B"/>
    <w:rsid w:val="009A5B4B"/>
    <w:rsid w:val="009E662E"/>
    <w:rsid w:val="00A778A6"/>
    <w:rsid w:val="00AF4CF1"/>
    <w:rsid w:val="00B546C8"/>
    <w:rsid w:val="00BF65C3"/>
    <w:rsid w:val="00CB76F1"/>
    <w:rsid w:val="00DF0610"/>
    <w:rsid w:val="00E52009"/>
    <w:rsid w:val="00EA799F"/>
    <w:rsid w:val="00EB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39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C74BC72-D1E8-4606-8555-BEBE37CC1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3</Pages>
  <Words>171</Words>
  <Characters>977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19</cp:revision>
  <cp:lastPrinted>1999-12-01T08:11:00Z</cp:lastPrinted>
  <dcterms:created xsi:type="dcterms:W3CDTF">2023-08-09T06:15:00Z</dcterms:created>
  <dcterms:modified xsi:type="dcterms:W3CDTF">2025-08-14T08:24:00Z</dcterms:modified>
</cp:coreProperties>
</file>