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48C9D003" w14:textId="77777777" w:rsidR="004467AC"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p w14:paraId="084D128A" w14:textId="708E7290" w:rsidR="00BD3925" w:rsidRPr="002E7767" w:rsidRDefault="00BD3925" w:rsidP="00097578">
            <w:pPr>
              <w:snapToGrid w:val="0"/>
              <w:rPr>
                <w:rFonts w:ascii="游ゴシック" w:eastAsia="游ゴシック" w:hAnsi="游ゴシック"/>
                <w:sz w:val="20"/>
              </w:rPr>
            </w:pPr>
            <w:r>
              <w:rPr>
                <w:rFonts w:ascii="游ゴシック" w:eastAsia="游ゴシック" w:hAnsi="游ゴシック" w:hint="eastAsia"/>
                <w:sz w:val="20"/>
              </w:rPr>
              <w:t>・テストケース3～2</w:t>
            </w:r>
            <w:r>
              <w:rPr>
                <w:rFonts w:ascii="游ゴシック" w:eastAsia="游ゴシック" w:hAnsi="游ゴシック"/>
                <w:sz w:val="20"/>
              </w:rPr>
              <w:t>1</w:t>
            </w:r>
            <w:r>
              <w:rPr>
                <w:rFonts w:ascii="游ゴシック" w:eastAsia="游ゴシック" w:hAnsi="游ゴシック" w:hint="eastAsia"/>
                <w:sz w:val="20"/>
              </w:rPr>
              <w:t>はKJBM</w:t>
            </w:r>
            <w:r>
              <w:rPr>
                <w:rFonts w:ascii="游ゴシック" w:eastAsia="游ゴシック" w:hAnsi="游ゴシック"/>
                <w:sz w:val="20"/>
              </w:rPr>
              <w:t>020test.txt</w:t>
            </w:r>
            <w:r>
              <w:rPr>
                <w:rFonts w:ascii="游ゴシック" w:eastAsia="游ゴシック" w:hAnsi="游ゴシック" w:hint="eastAsia"/>
                <w:sz w:val="20"/>
              </w:rPr>
              <w:t>で実装</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JBM020out.txt</w:t>
            </w:r>
            <w:r>
              <w:rPr>
                <w:rFonts w:ascii="游ゴシック" w:eastAsia="游ゴシック" w:hAnsi="游ゴシック" w:hint="eastAsia"/>
                <w:sz w:val="20"/>
              </w:rPr>
              <w:t>に何も出力されない</w:t>
            </w:r>
          </w:p>
        </w:tc>
        <w:tc>
          <w:tcPr>
            <w:tcW w:w="1050" w:type="dxa"/>
            <w:vAlign w:val="center"/>
          </w:tcPr>
          <w:p w14:paraId="773D8677" w14:textId="77777777" w:rsidR="002C0EDD" w:rsidRPr="002E7767" w:rsidRDefault="002C0EDD" w:rsidP="002C0EDD">
            <w:pPr>
              <w:snapToGrid w:val="0"/>
              <w:jc w:val="center"/>
              <w:rPr>
                <w:rFonts w:ascii="游ゴシック" w:eastAsia="游ゴシック" w:hAnsi="游ゴシック"/>
                <w:sz w:val="20"/>
              </w:rPr>
            </w:pPr>
          </w:p>
        </w:tc>
        <w:tc>
          <w:tcPr>
            <w:tcW w:w="945" w:type="dxa"/>
            <w:vAlign w:val="center"/>
          </w:tcPr>
          <w:p w14:paraId="0E5C6ADC" w14:textId="77777777" w:rsidR="002C0EDD" w:rsidRPr="002E7767" w:rsidRDefault="002C0EDD" w:rsidP="002C0EDD">
            <w:pPr>
              <w:snapToGrid w:val="0"/>
              <w:jc w:val="center"/>
              <w:rPr>
                <w:rFonts w:ascii="游ゴシック" w:eastAsia="游ゴシック" w:hAnsi="游ゴシック"/>
                <w:sz w:val="20"/>
              </w:rPr>
            </w:pPr>
          </w:p>
        </w:tc>
        <w:tc>
          <w:tcPr>
            <w:tcW w:w="2567" w:type="dxa"/>
            <w:vAlign w:val="center"/>
          </w:tcPr>
          <w:p w14:paraId="0A7C357E" w14:textId="77777777" w:rsidR="002C0EDD" w:rsidRDefault="002C0EDD" w:rsidP="002C0EDD">
            <w:pPr>
              <w:snapToGrid w:val="0"/>
              <w:rPr>
                <w:rFonts w:ascii="游ゴシック" w:eastAsia="游ゴシック" w:hAnsi="游ゴシック"/>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470FE3A" w14:textId="7DF2E0D4" w:rsidR="00D67F80"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r w:rsidR="00D67F80">
              <w:rPr>
                <w:rFonts w:ascii="游ゴシック" w:eastAsia="游ゴシック" w:hAnsi="游ゴシック" w:hint="eastAsia"/>
                <w:sz w:val="20"/>
              </w:rPr>
              <w:t>テストに必要なテストデータを2レコード分</w:t>
            </w:r>
            <w:r>
              <w:rPr>
                <w:rFonts w:ascii="游ゴシック" w:eastAsia="游ゴシック" w:hAnsi="游ゴシック" w:hint="eastAsia"/>
                <w:sz w:val="20"/>
              </w:rPr>
              <w:t>入力して</w:t>
            </w:r>
            <w:r w:rsidR="00D67F80">
              <w:rPr>
                <w:rFonts w:ascii="游ゴシック" w:eastAsia="游ゴシック" w:hAnsi="游ゴシック" w:hint="eastAsia"/>
                <w:sz w:val="20"/>
              </w:rPr>
              <w:t xml:space="preserve">　※備考あり</w:t>
            </w:r>
          </w:p>
          <w:p w14:paraId="69A8151B" w14:textId="7EF368B5" w:rsidR="009C531E" w:rsidRDefault="009C531E" w:rsidP="002C0EDD">
            <w:pPr>
              <w:snapToGrid w:val="0"/>
              <w:rPr>
                <w:rFonts w:ascii="游ゴシック" w:eastAsia="游ゴシック" w:hAnsi="游ゴシック" w:hint="eastAsia"/>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JBM020test.txt</w:t>
            </w:r>
            <w:r>
              <w:rPr>
                <w:rFonts w:ascii="游ゴシック" w:eastAsia="游ゴシック" w:hAnsi="游ゴシック" w:hint="eastAsia"/>
                <w:sz w:val="20"/>
              </w:rPr>
              <w:t>を設定して</w:t>
            </w:r>
          </w:p>
          <w:p w14:paraId="3525CA56" w14:textId="101B5AA4" w:rsidR="00C03D03" w:rsidRDefault="00C03D03"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8D01138" w14:textId="0AF51598" w:rsidR="007C79BE" w:rsidRDefault="00C03D03" w:rsidP="007C79BE">
            <w:pPr>
              <w:snapToGrid w:val="0"/>
              <w:rPr>
                <w:rFonts w:ascii="游ゴシック" w:eastAsia="游ゴシック" w:hAnsi="游ゴシック"/>
                <w:sz w:val="20"/>
              </w:rPr>
            </w:pPr>
            <w:r>
              <w:rPr>
                <w:rFonts w:ascii="游ゴシック" w:eastAsia="游ゴシック" w:hAnsi="游ゴシック" w:hint="eastAsia"/>
                <w:sz w:val="20"/>
              </w:rPr>
              <w:t>アウトプットファイルに</w:t>
            </w:r>
            <w:r w:rsidR="007C79BE" w:rsidRPr="00097578">
              <w:rPr>
                <w:rFonts w:ascii="游ゴシック" w:eastAsia="游ゴシック" w:hAnsi="游ゴシック"/>
                <w:sz w:val="20"/>
              </w:rPr>
              <w:t>1111100202020AAAA0000100300</w:t>
            </w:r>
            <w:r w:rsidR="007C79BE">
              <w:rPr>
                <w:rFonts w:ascii="游ゴシック" w:eastAsia="游ゴシック" w:hAnsi="游ゴシック" w:hint="eastAsia"/>
                <w:sz w:val="20"/>
              </w:rPr>
              <w:t>スペース</w:t>
            </w:r>
            <w:r w:rsidR="00611EE2">
              <w:rPr>
                <w:rFonts w:ascii="游ゴシック" w:eastAsia="游ゴシック" w:hAnsi="游ゴシック" w:hint="eastAsia"/>
                <w:sz w:val="20"/>
              </w:rPr>
              <w:t>５３</w:t>
            </w:r>
            <w:r w:rsidR="007C79BE">
              <w:rPr>
                <w:rFonts w:ascii="游ゴシック" w:eastAsia="游ゴシック" w:hAnsi="游ゴシック" w:hint="eastAsia"/>
                <w:sz w:val="20"/>
              </w:rPr>
              <w:t>個</w:t>
            </w:r>
          </w:p>
          <w:p w14:paraId="613189E7"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48446CC" w14:textId="146AD376" w:rsidR="007C79BE" w:rsidRDefault="007C79BE" w:rsidP="007C79BE">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w:t>
            </w:r>
            <w:r w:rsidR="00611EE2">
              <w:rPr>
                <w:rFonts w:ascii="游ゴシック" w:eastAsia="游ゴシック" w:hAnsi="游ゴシック" w:hint="eastAsia"/>
                <w:sz w:val="20"/>
              </w:rPr>
              <w:t>３</w:t>
            </w:r>
            <w:r>
              <w:rPr>
                <w:rFonts w:ascii="游ゴシック" w:eastAsia="游ゴシック" w:hAnsi="游ゴシック" w:hint="eastAsia"/>
                <w:sz w:val="20"/>
              </w:rPr>
              <w:t>個</w:t>
            </w:r>
          </w:p>
          <w:p w14:paraId="219CDED2" w14:textId="68CC0F09" w:rsidR="007C79BE" w:rsidRDefault="007C79BE" w:rsidP="007C79BE">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w:t>
            </w:r>
            <w:r w:rsidR="00611EE2">
              <w:rPr>
                <w:rFonts w:ascii="游ゴシック" w:eastAsia="游ゴシック" w:hAnsi="游ゴシック" w:hint="eastAsia"/>
                <w:sz w:val="20"/>
              </w:rPr>
              <w:t>４４</w:t>
            </w:r>
            <w:r>
              <w:rPr>
                <w:rFonts w:ascii="游ゴシック" w:eastAsia="游ゴシック" w:hAnsi="游ゴシック" w:hint="eastAsia"/>
                <w:sz w:val="20"/>
              </w:rPr>
              <w:t>個</w:t>
            </w:r>
          </w:p>
          <w:p w14:paraId="1A1CE88C" w14:textId="6EBA71EC"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w:t>
            </w:r>
            <w:r w:rsidR="00611EE2">
              <w:rPr>
                <w:rFonts w:ascii="游ゴシック" w:eastAsia="游ゴシック" w:hAnsi="游ゴシック" w:hint="eastAsia"/>
                <w:sz w:val="20"/>
              </w:rPr>
              <w:t>４</w:t>
            </w:r>
            <w:r>
              <w:rPr>
                <w:rFonts w:ascii="游ゴシック" w:eastAsia="游ゴシック" w:hAnsi="游ゴシック" w:hint="eastAsia"/>
                <w:sz w:val="20"/>
              </w:rPr>
              <w:t>個</w:t>
            </w:r>
          </w:p>
          <w:p w14:paraId="0517CD53" w14:textId="72FC64D2" w:rsidR="00C03D03" w:rsidRDefault="007C79BE" w:rsidP="007C79BE">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D2CA77D"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35226B69" w14:textId="77777777" w:rsidR="00C03D03" w:rsidRPr="002E7767" w:rsidRDefault="00C03D03" w:rsidP="002C0EDD">
            <w:pPr>
              <w:snapToGrid w:val="0"/>
              <w:jc w:val="center"/>
              <w:rPr>
                <w:rFonts w:ascii="游ゴシック" w:eastAsia="游ゴシック" w:hAnsi="游ゴシック"/>
                <w:sz w:val="20"/>
              </w:rPr>
            </w:pPr>
          </w:p>
        </w:tc>
        <w:tc>
          <w:tcPr>
            <w:tcW w:w="2567" w:type="dxa"/>
            <w:vAlign w:val="center"/>
          </w:tcPr>
          <w:p w14:paraId="4667B1B4" w14:textId="79814668" w:rsidR="00D67F80" w:rsidRDefault="00D67F80" w:rsidP="002C0EDD">
            <w:pPr>
              <w:snapToGrid w:val="0"/>
              <w:rPr>
                <w:rFonts w:ascii="游ゴシック" w:eastAsia="游ゴシック" w:hAnsi="游ゴシック"/>
                <w:sz w:val="20"/>
              </w:rPr>
            </w:pPr>
            <w:r>
              <w:rPr>
                <w:rFonts w:ascii="游ゴシック" w:eastAsia="游ゴシック" w:hAnsi="游ゴシック" w:hint="eastAsia"/>
                <w:sz w:val="20"/>
              </w:rPr>
              <w:t>テストデータの内容はテスト結果のケース2の表を参照</w:t>
            </w:r>
          </w:p>
          <w:p w14:paraId="45CB2B0C" w14:textId="77777777" w:rsidR="00D67F80" w:rsidRDefault="00D67F80" w:rsidP="002C0EDD">
            <w:pPr>
              <w:snapToGrid w:val="0"/>
              <w:rPr>
                <w:rFonts w:ascii="游ゴシック" w:eastAsia="游ゴシック" w:hAnsi="游ゴシック"/>
                <w:sz w:val="20"/>
              </w:rPr>
            </w:pPr>
          </w:p>
          <w:p w14:paraId="504DD0B1" w14:textId="13191F1C"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D47CE9" w14:paraId="464B9B3E" w14:textId="77777777" w:rsidTr="002C0EDD">
        <w:trPr>
          <w:trHeight w:val="567"/>
        </w:trPr>
        <w:tc>
          <w:tcPr>
            <w:tcW w:w="1050" w:type="dxa"/>
            <w:vAlign w:val="center"/>
          </w:tcPr>
          <w:p w14:paraId="448864DF" w14:textId="4A021B6D"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3F92A3A4" w14:textId="3C0CB5E8"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19A196FE" w14:textId="3CDC093A" w:rsidR="005269C0" w:rsidRDefault="005269C0" w:rsidP="002C0EDD">
            <w:pPr>
              <w:snapToGrid w:val="0"/>
              <w:rPr>
                <w:rFonts w:ascii="游ゴシック" w:eastAsia="游ゴシック" w:hAnsi="游ゴシック"/>
                <w:sz w:val="20"/>
              </w:rPr>
            </w:pPr>
            <w:r>
              <w:rPr>
                <w:rFonts w:ascii="游ゴシック" w:eastAsia="游ゴシック" w:hAnsi="游ゴシック" w:hint="eastAsia"/>
                <w:sz w:val="20"/>
              </w:rPr>
              <w:t>データ区分が</w:t>
            </w:r>
            <w:r>
              <w:rPr>
                <w:rFonts w:ascii="游ゴシック" w:eastAsia="游ゴシック" w:hAnsi="游ゴシック"/>
                <w:sz w:val="20"/>
              </w:rPr>
              <w:t>”1”</w:t>
            </w:r>
            <w:r>
              <w:rPr>
                <w:rFonts w:ascii="游ゴシック" w:eastAsia="游ゴシック" w:hAnsi="游ゴシック" w:hint="eastAsia"/>
                <w:sz w:val="20"/>
              </w:rPr>
              <w:t>の時</w:t>
            </w:r>
            <w:r w:rsidR="00070169">
              <w:rPr>
                <w:rFonts w:ascii="游ゴシック" w:eastAsia="游ゴシック" w:hAnsi="游ゴシック" w:hint="eastAsia"/>
                <w:sz w:val="20"/>
              </w:rPr>
              <w:t>のチェックとして</w:t>
            </w:r>
          </w:p>
          <w:p w14:paraId="60EF0B12" w14:textId="3226B7B1" w:rsidR="008B2FF6" w:rsidRPr="00DC6518" w:rsidRDefault="00DC6518" w:rsidP="002C0EDD">
            <w:pPr>
              <w:snapToGrid w:val="0"/>
              <w:rPr>
                <w:rFonts w:ascii="游ゴシック" w:eastAsia="游ゴシック" w:hAnsi="游ゴシック"/>
                <w:sz w:val="20"/>
              </w:rPr>
            </w:pPr>
            <w:r>
              <w:rPr>
                <w:rFonts w:ascii="游ゴシック" w:eastAsia="游ゴシック" w:hAnsi="游ゴシック" w:hint="eastAsia"/>
                <w:sz w:val="20"/>
              </w:rPr>
              <w:t>KJBM</w:t>
            </w:r>
            <w:r>
              <w:rPr>
                <w:rFonts w:ascii="游ゴシック" w:eastAsia="游ゴシック" w:hAnsi="游ゴシック"/>
                <w:sz w:val="20"/>
              </w:rPr>
              <w:t>020test.txt</w:t>
            </w:r>
            <w:r>
              <w:rPr>
                <w:rFonts w:ascii="游ゴシック" w:eastAsia="游ゴシック" w:hAnsi="游ゴシック" w:hint="eastAsia"/>
                <w:sz w:val="20"/>
              </w:rPr>
              <w:t>に</w:t>
            </w:r>
            <w:r w:rsidR="00763438">
              <w:rPr>
                <w:rFonts w:ascii="游ゴシック" w:eastAsia="游ゴシック" w:hAnsi="游ゴシック" w:hint="eastAsia"/>
                <w:sz w:val="20"/>
              </w:rPr>
              <w:t>テストに必要なデータを</w:t>
            </w:r>
            <w:r w:rsidR="00611EE2">
              <w:rPr>
                <w:rFonts w:ascii="游ゴシック" w:eastAsia="游ゴシック" w:hAnsi="游ゴシック" w:hint="eastAsia"/>
                <w:sz w:val="20"/>
              </w:rPr>
              <w:t>１９</w:t>
            </w:r>
            <w:r w:rsidR="00763438">
              <w:rPr>
                <w:rFonts w:ascii="游ゴシック" w:eastAsia="游ゴシック" w:hAnsi="游ゴシック" w:hint="eastAsia"/>
                <w:sz w:val="20"/>
              </w:rPr>
              <w:t>レ</w:t>
            </w:r>
            <w:r w:rsidR="00763438">
              <w:rPr>
                <w:rFonts w:ascii="游ゴシック" w:eastAsia="游ゴシック" w:hAnsi="游ゴシック" w:hint="eastAsia"/>
                <w:sz w:val="20"/>
              </w:rPr>
              <w:lastRenderedPageBreak/>
              <w:t>コード分</w:t>
            </w:r>
            <w:r>
              <w:rPr>
                <w:rFonts w:ascii="游ゴシック" w:eastAsia="游ゴシック" w:hAnsi="游ゴシック" w:hint="eastAsia"/>
                <w:sz w:val="20"/>
              </w:rPr>
              <w:t>入力して</w:t>
            </w:r>
            <w:r w:rsidR="00763438">
              <w:rPr>
                <w:rFonts w:ascii="游ゴシック" w:eastAsia="游ゴシック" w:hAnsi="游ゴシック" w:hint="eastAsia"/>
                <w:sz w:val="20"/>
              </w:rPr>
              <w:t xml:space="preserve">　※備考あり</w:t>
            </w:r>
          </w:p>
          <w:p w14:paraId="56C87B8C" w14:textId="63893BF2" w:rsidR="00D47CE9" w:rsidRDefault="00D47CE9"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593718E" w14:textId="751D9ED4" w:rsidR="005269C0"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79CA23E" w14:textId="6263DB23"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DC6518">
              <w:rPr>
                <w:rFonts w:ascii="游ゴシック" w:eastAsia="游ゴシック" w:hAnsi="游ゴシック" w:hint="eastAsia"/>
                <w:sz w:val="20"/>
              </w:rPr>
              <w:t>1</w:t>
            </w:r>
            <w:r>
              <w:rPr>
                <w:rFonts w:ascii="游ゴシック" w:eastAsia="游ゴシック" w:hAnsi="游ゴシック" w:hint="eastAsia"/>
                <w:sz w:val="20"/>
              </w:rPr>
              <w:t>レコード目のデータが転記される部分のエラー区分</w:t>
            </w:r>
            <w:r w:rsidR="00611EE2">
              <w:rPr>
                <w:rFonts w:ascii="游ゴシック" w:eastAsia="游ゴシック" w:hAnsi="游ゴシック" w:hint="eastAsia"/>
                <w:sz w:val="20"/>
              </w:rPr>
              <w:t>１</w:t>
            </w:r>
            <w:r>
              <w:rPr>
                <w:rFonts w:ascii="游ゴシック" w:eastAsia="游ゴシック" w:hAnsi="游ゴシック" w:hint="eastAsia"/>
                <w:sz w:val="20"/>
              </w:rPr>
              <w:t>の値がスペースになる</w:t>
            </w:r>
          </w:p>
        </w:tc>
        <w:tc>
          <w:tcPr>
            <w:tcW w:w="1050" w:type="dxa"/>
            <w:vAlign w:val="center"/>
          </w:tcPr>
          <w:p w14:paraId="4F09124B"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2A0FA522" w14:textId="77777777" w:rsidR="00D47CE9" w:rsidRPr="002E7767" w:rsidRDefault="00D47CE9" w:rsidP="002C0EDD">
            <w:pPr>
              <w:snapToGrid w:val="0"/>
              <w:jc w:val="center"/>
              <w:rPr>
                <w:rFonts w:ascii="游ゴシック" w:eastAsia="游ゴシック" w:hAnsi="游ゴシック"/>
                <w:sz w:val="20"/>
              </w:rPr>
            </w:pPr>
          </w:p>
        </w:tc>
        <w:tc>
          <w:tcPr>
            <w:tcW w:w="2567" w:type="dxa"/>
            <w:vMerge w:val="restart"/>
            <w:vAlign w:val="center"/>
          </w:tcPr>
          <w:p w14:paraId="2B2E42EB" w14:textId="2C185A35" w:rsidR="00763438" w:rsidRDefault="00763438" w:rsidP="002C0EDD">
            <w:pPr>
              <w:snapToGrid w:val="0"/>
              <w:rPr>
                <w:rFonts w:ascii="游ゴシック" w:eastAsia="游ゴシック" w:hAnsi="游ゴシック"/>
                <w:sz w:val="20"/>
              </w:rPr>
            </w:pPr>
            <w:r>
              <w:rPr>
                <w:rFonts w:ascii="游ゴシック" w:eastAsia="游ゴシック" w:hAnsi="游ゴシック" w:hint="eastAsia"/>
                <w:sz w:val="20"/>
              </w:rPr>
              <w:t>テストデータの内容はテスト結果のケース3～2</w:t>
            </w:r>
            <w:r>
              <w:rPr>
                <w:rFonts w:ascii="游ゴシック" w:eastAsia="游ゴシック" w:hAnsi="游ゴシック"/>
                <w:sz w:val="20"/>
              </w:rPr>
              <w:t>1</w:t>
            </w:r>
            <w:r>
              <w:rPr>
                <w:rFonts w:ascii="游ゴシック" w:eastAsia="游ゴシック" w:hAnsi="游ゴシック" w:hint="eastAsia"/>
                <w:sz w:val="20"/>
              </w:rPr>
              <w:lastRenderedPageBreak/>
              <w:t>の表を参照</w:t>
            </w:r>
          </w:p>
          <w:p w14:paraId="3D496F62" w14:textId="77777777" w:rsidR="00763438" w:rsidRDefault="00763438" w:rsidP="002C0EDD">
            <w:pPr>
              <w:snapToGrid w:val="0"/>
              <w:rPr>
                <w:rFonts w:ascii="游ゴシック" w:eastAsia="游ゴシック" w:hAnsi="游ゴシック"/>
                <w:sz w:val="20"/>
              </w:rPr>
            </w:pPr>
          </w:p>
          <w:p w14:paraId="353ED3AE" w14:textId="03C8032B"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1と９の時が正常</w:t>
            </w:r>
          </w:p>
        </w:tc>
      </w:tr>
      <w:tr w:rsidR="00D47CE9" w14:paraId="193132C1" w14:textId="77777777" w:rsidTr="002C0EDD">
        <w:trPr>
          <w:trHeight w:val="567"/>
        </w:trPr>
        <w:tc>
          <w:tcPr>
            <w:tcW w:w="1050" w:type="dxa"/>
            <w:vAlign w:val="center"/>
          </w:tcPr>
          <w:p w14:paraId="3357432B" w14:textId="4DE30C26"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35B8A3A9" w14:textId="77777777" w:rsidR="00D47CE9" w:rsidRDefault="00D47CE9" w:rsidP="002C0EDD">
            <w:pPr>
              <w:snapToGrid w:val="0"/>
              <w:rPr>
                <w:rFonts w:ascii="游ゴシック" w:eastAsia="游ゴシック" w:hAnsi="游ゴシック"/>
                <w:sz w:val="20"/>
              </w:rPr>
            </w:pPr>
          </w:p>
        </w:tc>
        <w:tc>
          <w:tcPr>
            <w:tcW w:w="4935" w:type="dxa"/>
            <w:vAlign w:val="center"/>
          </w:tcPr>
          <w:p w14:paraId="79C60AD6" w14:textId="124F4632" w:rsidR="005269C0" w:rsidRPr="005269C0" w:rsidRDefault="00070169" w:rsidP="00DB5925">
            <w:pPr>
              <w:snapToGrid w:val="0"/>
              <w:rPr>
                <w:rFonts w:ascii="游ゴシック" w:eastAsia="游ゴシック" w:hAnsi="游ゴシック"/>
                <w:sz w:val="20"/>
              </w:rPr>
            </w:pPr>
            <w:r>
              <w:rPr>
                <w:rFonts w:ascii="游ゴシック" w:eastAsia="游ゴシック" w:hAnsi="游ゴシック" w:hint="eastAsia"/>
                <w:sz w:val="20"/>
              </w:rPr>
              <w:t>データ区分が“9”の時のチェックとして、</w:t>
            </w:r>
            <w:r w:rsidR="00DC6518">
              <w:rPr>
                <w:rFonts w:ascii="游ゴシック" w:eastAsia="游ゴシック" w:hAnsi="游ゴシック" w:hint="eastAsia"/>
                <w:sz w:val="20"/>
              </w:rPr>
              <w:t>テストケース3実行後</w:t>
            </w:r>
          </w:p>
          <w:p w14:paraId="7F37F541"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076B5879" w14:textId="331AF472" w:rsidR="00D47CE9" w:rsidRDefault="005269C0" w:rsidP="00DB5925">
            <w:pPr>
              <w:snapToGrid w:val="0"/>
              <w:rPr>
                <w:rFonts w:ascii="游ゴシック" w:eastAsia="游ゴシック" w:hAnsi="游ゴシック"/>
                <w:sz w:val="20"/>
              </w:rPr>
            </w:pPr>
            <w:r>
              <w:rPr>
                <w:rFonts w:ascii="游ゴシック" w:eastAsia="游ゴシック" w:hAnsi="游ゴシック" w:hint="eastAsia"/>
                <w:sz w:val="20"/>
              </w:rPr>
              <w:t>KJBM</w:t>
            </w:r>
            <w:r>
              <w:rPr>
                <w:rFonts w:ascii="游ゴシック" w:eastAsia="游ゴシック" w:hAnsi="游ゴシック"/>
                <w:sz w:val="20"/>
              </w:rPr>
              <w:t>020test.txt</w:t>
            </w:r>
            <w:r w:rsidR="00D47CE9">
              <w:rPr>
                <w:rFonts w:ascii="游ゴシック" w:eastAsia="游ゴシック" w:hAnsi="游ゴシック" w:hint="eastAsia"/>
                <w:sz w:val="20"/>
              </w:rPr>
              <w:t>の２レコード目のデータが転記される部分のエラー区分1の値がスペースになる</w:t>
            </w:r>
          </w:p>
        </w:tc>
        <w:tc>
          <w:tcPr>
            <w:tcW w:w="1050" w:type="dxa"/>
            <w:vAlign w:val="center"/>
          </w:tcPr>
          <w:p w14:paraId="3C2DD7C6"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45BB9B26"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93BE0F0" w14:textId="77777777" w:rsidR="00D47CE9" w:rsidRDefault="00D47CE9" w:rsidP="002C0EDD">
            <w:pPr>
              <w:snapToGrid w:val="0"/>
              <w:rPr>
                <w:rFonts w:ascii="游ゴシック" w:eastAsia="游ゴシック" w:hAnsi="游ゴシック"/>
                <w:sz w:val="20"/>
              </w:rPr>
            </w:pPr>
          </w:p>
        </w:tc>
      </w:tr>
      <w:tr w:rsidR="00D47CE9" w14:paraId="1D1B22A0" w14:textId="77777777" w:rsidTr="002C0EDD">
        <w:trPr>
          <w:trHeight w:val="567"/>
        </w:trPr>
        <w:tc>
          <w:tcPr>
            <w:tcW w:w="1050" w:type="dxa"/>
            <w:vAlign w:val="center"/>
          </w:tcPr>
          <w:p w14:paraId="008AD857" w14:textId="1A55E8B2"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699A402B" w14:textId="77777777" w:rsidR="00D47CE9" w:rsidRDefault="00D47CE9" w:rsidP="002C0EDD">
            <w:pPr>
              <w:snapToGrid w:val="0"/>
              <w:rPr>
                <w:rFonts w:ascii="游ゴシック" w:eastAsia="游ゴシック" w:hAnsi="游ゴシック"/>
                <w:sz w:val="20"/>
              </w:rPr>
            </w:pPr>
          </w:p>
        </w:tc>
        <w:tc>
          <w:tcPr>
            <w:tcW w:w="4935" w:type="dxa"/>
            <w:vAlign w:val="center"/>
          </w:tcPr>
          <w:p w14:paraId="0ED129E1" w14:textId="1234A281" w:rsidR="00D47CE9" w:rsidRDefault="00070169" w:rsidP="00DB5925">
            <w:pPr>
              <w:snapToGrid w:val="0"/>
              <w:rPr>
                <w:rFonts w:ascii="游ゴシック" w:eastAsia="游ゴシック" w:hAnsi="游ゴシック"/>
                <w:sz w:val="20"/>
              </w:rPr>
            </w:pPr>
            <w:r>
              <w:rPr>
                <w:rFonts w:ascii="游ゴシック" w:eastAsia="游ゴシック" w:hAnsi="游ゴシック" w:hint="eastAsia"/>
                <w:sz w:val="20"/>
              </w:rPr>
              <w:t>データ区分が“0”の時のチェックとして、</w:t>
            </w:r>
            <w:r w:rsidR="00607560">
              <w:rPr>
                <w:rFonts w:ascii="游ゴシック" w:eastAsia="游ゴシック" w:hAnsi="游ゴシック" w:hint="eastAsia"/>
                <w:sz w:val="20"/>
              </w:rPr>
              <w:t>テストケース3実行後</w:t>
            </w:r>
          </w:p>
          <w:p w14:paraId="09404A86"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5D9CA529" w14:textId="76F3DF15"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3</w:t>
            </w:r>
            <w:r>
              <w:rPr>
                <w:rFonts w:ascii="游ゴシック" w:eastAsia="游ゴシック" w:hAnsi="游ゴシック" w:hint="eastAsia"/>
                <w:sz w:val="20"/>
              </w:rPr>
              <w:t>レコード目のデータが転記される部分のエラー区分1の値が“１”になる</w:t>
            </w:r>
          </w:p>
        </w:tc>
        <w:tc>
          <w:tcPr>
            <w:tcW w:w="1050" w:type="dxa"/>
            <w:vAlign w:val="center"/>
          </w:tcPr>
          <w:p w14:paraId="5D78FEA5"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05CDD73D"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4C6E3BA" w14:textId="77777777" w:rsidR="00D47CE9" w:rsidRDefault="00D47CE9" w:rsidP="002C0EDD">
            <w:pPr>
              <w:snapToGrid w:val="0"/>
              <w:rPr>
                <w:rFonts w:ascii="游ゴシック" w:eastAsia="游ゴシック" w:hAnsi="游ゴシック"/>
                <w:sz w:val="20"/>
              </w:rPr>
            </w:pPr>
          </w:p>
        </w:tc>
      </w:tr>
      <w:tr w:rsidR="00D47CE9" w14:paraId="37A78A12" w14:textId="77777777" w:rsidTr="002C0EDD">
        <w:trPr>
          <w:trHeight w:val="567"/>
        </w:trPr>
        <w:tc>
          <w:tcPr>
            <w:tcW w:w="1050" w:type="dxa"/>
            <w:vAlign w:val="center"/>
          </w:tcPr>
          <w:p w14:paraId="41515A05" w14:textId="6CCCB4CD"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68F73985" w14:textId="77777777" w:rsidR="00D47CE9" w:rsidRDefault="00D47CE9" w:rsidP="000A7C6A">
            <w:pPr>
              <w:snapToGrid w:val="0"/>
              <w:rPr>
                <w:rFonts w:ascii="游ゴシック" w:eastAsia="游ゴシック" w:hAnsi="游ゴシック"/>
                <w:sz w:val="20"/>
              </w:rPr>
            </w:pPr>
          </w:p>
        </w:tc>
        <w:tc>
          <w:tcPr>
            <w:tcW w:w="4935" w:type="dxa"/>
            <w:vAlign w:val="center"/>
          </w:tcPr>
          <w:p w14:paraId="45D6BD09" w14:textId="16FE57FF" w:rsidR="00607560" w:rsidRDefault="00070169" w:rsidP="00607560">
            <w:pPr>
              <w:snapToGrid w:val="0"/>
              <w:rPr>
                <w:rFonts w:ascii="游ゴシック" w:eastAsia="游ゴシック" w:hAnsi="游ゴシック"/>
                <w:sz w:val="20"/>
              </w:rPr>
            </w:pPr>
            <w:r>
              <w:rPr>
                <w:rFonts w:ascii="游ゴシック" w:eastAsia="游ゴシック" w:hAnsi="游ゴシック" w:hint="eastAsia"/>
                <w:sz w:val="20"/>
              </w:rPr>
              <w:t>受注番号が</w:t>
            </w:r>
            <w:r>
              <w:rPr>
                <w:rFonts w:ascii="游ゴシック" w:eastAsia="游ゴシック" w:hAnsi="游ゴシック"/>
                <w:sz w:val="20"/>
              </w:rPr>
              <w:t>”1111</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D094C2B" w14:textId="717ABDA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6F669CFF" w14:textId="6D168EE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4</w:t>
            </w:r>
            <w:r>
              <w:rPr>
                <w:rFonts w:ascii="游ゴシック" w:eastAsia="游ゴシック" w:hAnsi="游ゴシック" w:hint="eastAsia"/>
                <w:sz w:val="20"/>
              </w:rPr>
              <w:t>レコード目のデータが転記される部分のエラー区分２の値がスペースになる</w:t>
            </w:r>
          </w:p>
        </w:tc>
        <w:tc>
          <w:tcPr>
            <w:tcW w:w="1050" w:type="dxa"/>
            <w:vAlign w:val="center"/>
          </w:tcPr>
          <w:p w14:paraId="4EA1E23D"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37124E3"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16A0F36E" w14:textId="28D7C72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数字である、かつ、ゼロでない時が正常</w:t>
            </w:r>
          </w:p>
        </w:tc>
      </w:tr>
      <w:tr w:rsidR="00D47CE9" w14:paraId="072B9258" w14:textId="77777777" w:rsidTr="002C0EDD">
        <w:trPr>
          <w:trHeight w:val="567"/>
        </w:trPr>
        <w:tc>
          <w:tcPr>
            <w:tcW w:w="1050" w:type="dxa"/>
            <w:vAlign w:val="center"/>
          </w:tcPr>
          <w:p w14:paraId="7B57EA3D" w14:textId="044108E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76C227EF" w14:textId="77777777" w:rsidR="00D47CE9" w:rsidRDefault="00D47CE9" w:rsidP="000A7C6A">
            <w:pPr>
              <w:snapToGrid w:val="0"/>
              <w:rPr>
                <w:rFonts w:ascii="游ゴシック" w:eastAsia="游ゴシック" w:hAnsi="游ゴシック"/>
                <w:sz w:val="20"/>
              </w:rPr>
            </w:pPr>
          </w:p>
        </w:tc>
        <w:tc>
          <w:tcPr>
            <w:tcW w:w="4935" w:type="dxa"/>
            <w:vAlign w:val="center"/>
          </w:tcPr>
          <w:p w14:paraId="32C90CF7" w14:textId="5896F3DC" w:rsidR="00D47CE9"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注文番号が“0000”の時のチェックとして、</w:t>
            </w:r>
            <w:r w:rsidR="00607560">
              <w:rPr>
                <w:rFonts w:ascii="游ゴシック" w:eastAsia="游ゴシック" w:hAnsi="游ゴシック" w:hint="eastAsia"/>
                <w:sz w:val="20"/>
              </w:rPr>
              <w:t>テストケース3実行後</w:t>
            </w:r>
          </w:p>
          <w:p w14:paraId="66033DF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182ECBF" w14:textId="1BEBB5A5"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5</w:t>
            </w:r>
            <w:r>
              <w:rPr>
                <w:rFonts w:ascii="游ゴシック" w:eastAsia="游ゴシック" w:hAnsi="游ゴシック" w:hint="eastAsia"/>
                <w:sz w:val="20"/>
              </w:rPr>
              <w:t>レコード目のデータが転記される部分のエラー区分２の値が“1”になる</w:t>
            </w:r>
          </w:p>
        </w:tc>
        <w:tc>
          <w:tcPr>
            <w:tcW w:w="1050" w:type="dxa"/>
            <w:vAlign w:val="center"/>
          </w:tcPr>
          <w:p w14:paraId="66C104A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15DD178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5DDD2043" w14:textId="77777777" w:rsidR="00D47CE9" w:rsidRDefault="00D47CE9" w:rsidP="000A7C6A">
            <w:pPr>
              <w:snapToGrid w:val="0"/>
              <w:rPr>
                <w:rFonts w:ascii="游ゴシック" w:eastAsia="游ゴシック" w:hAnsi="游ゴシック"/>
                <w:sz w:val="20"/>
              </w:rPr>
            </w:pPr>
          </w:p>
        </w:tc>
      </w:tr>
      <w:tr w:rsidR="00D47CE9" w14:paraId="459A2D2A" w14:textId="77777777" w:rsidTr="002C0EDD">
        <w:trPr>
          <w:trHeight w:val="567"/>
        </w:trPr>
        <w:tc>
          <w:tcPr>
            <w:tcW w:w="1050" w:type="dxa"/>
            <w:vAlign w:val="center"/>
          </w:tcPr>
          <w:p w14:paraId="5EDFB2C5" w14:textId="4DFF0CBC"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ign w:val="center"/>
          </w:tcPr>
          <w:p w14:paraId="46DA0A4E" w14:textId="77777777" w:rsidR="00D47CE9" w:rsidRDefault="00D47CE9" w:rsidP="000A7C6A">
            <w:pPr>
              <w:snapToGrid w:val="0"/>
              <w:rPr>
                <w:rFonts w:ascii="游ゴシック" w:eastAsia="游ゴシック" w:hAnsi="游ゴシック"/>
                <w:sz w:val="20"/>
              </w:rPr>
            </w:pPr>
          </w:p>
        </w:tc>
        <w:tc>
          <w:tcPr>
            <w:tcW w:w="4935" w:type="dxa"/>
            <w:vAlign w:val="center"/>
          </w:tcPr>
          <w:p w14:paraId="4B153B41" w14:textId="24054762"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注文番号が“BBBB”の時のチェックとして、</w:t>
            </w:r>
            <w:r w:rsidR="00607560">
              <w:rPr>
                <w:rFonts w:ascii="游ゴシック" w:eastAsia="游ゴシック" w:hAnsi="游ゴシック" w:hint="eastAsia"/>
                <w:sz w:val="20"/>
              </w:rPr>
              <w:t>テストケース3実行後</w:t>
            </w:r>
          </w:p>
          <w:p w14:paraId="2E94CED9" w14:textId="0533F271"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35CA2AE7" w14:textId="0F0A00C4"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lastRenderedPageBreak/>
              <w:t>インプットファイルの</w:t>
            </w:r>
            <w:r w:rsidR="00607560">
              <w:rPr>
                <w:rFonts w:ascii="游ゴシック" w:eastAsia="游ゴシック" w:hAnsi="游ゴシック" w:hint="eastAsia"/>
                <w:sz w:val="20"/>
              </w:rPr>
              <w:t>６</w:t>
            </w:r>
            <w:r>
              <w:rPr>
                <w:rFonts w:ascii="游ゴシック" w:eastAsia="游ゴシック" w:hAnsi="游ゴシック" w:hint="eastAsia"/>
                <w:sz w:val="20"/>
              </w:rPr>
              <w:t>レコード目のデータが転記される部分のエラー区分２の値が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27DCAE38"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8146D10"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2A8ED09" w14:textId="77777777" w:rsidR="00D47CE9" w:rsidRDefault="00D47CE9" w:rsidP="000A7C6A">
            <w:pPr>
              <w:snapToGrid w:val="0"/>
              <w:rPr>
                <w:rFonts w:ascii="游ゴシック" w:eastAsia="游ゴシック" w:hAnsi="游ゴシック"/>
                <w:sz w:val="20"/>
              </w:rPr>
            </w:pPr>
          </w:p>
        </w:tc>
      </w:tr>
      <w:tr w:rsidR="00D47CE9" w14:paraId="3CE395C0" w14:textId="77777777" w:rsidTr="002C0EDD">
        <w:trPr>
          <w:trHeight w:val="567"/>
        </w:trPr>
        <w:tc>
          <w:tcPr>
            <w:tcW w:w="1050" w:type="dxa"/>
            <w:vAlign w:val="center"/>
          </w:tcPr>
          <w:p w14:paraId="182567CB" w14:textId="4C987671"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6E0BA5CB" w14:textId="383B1BB0" w:rsidR="00D47CE9" w:rsidRDefault="00D47CE9" w:rsidP="000A7C6A">
            <w:pPr>
              <w:snapToGrid w:val="0"/>
              <w:rPr>
                <w:rFonts w:ascii="游ゴシック" w:eastAsia="游ゴシック" w:hAnsi="游ゴシック"/>
                <w:sz w:val="20"/>
              </w:rPr>
            </w:pPr>
          </w:p>
        </w:tc>
        <w:tc>
          <w:tcPr>
            <w:tcW w:w="4935" w:type="dxa"/>
            <w:vAlign w:val="center"/>
          </w:tcPr>
          <w:p w14:paraId="03BAF078" w14:textId="4FAD75FE" w:rsidR="00D47CE9"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注文日付が“20251010”の時のチェックとして、</w:t>
            </w:r>
            <w:r w:rsidR="00607560">
              <w:rPr>
                <w:rFonts w:ascii="游ゴシック" w:eastAsia="游ゴシック" w:hAnsi="游ゴシック" w:hint="eastAsia"/>
                <w:sz w:val="20"/>
              </w:rPr>
              <w:t>テストケース3実行後</w:t>
            </w:r>
          </w:p>
          <w:p w14:paraId="35A7D328"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4FE44EC9" w14:textId="6946771F"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7</w:t>
            </w:r>
            <w:r>
              <w:rPr>
                <w:rFonts w:ascii="游ゴシック" w:eastAsia="游ゴシック" w:hAnsi="游ゴシック" w:hint="eastAsia"/>
                <w:sz w:val="20"/>
              </w:rPr>
              <w:t>レコード目のデータが転記される部分のエラー区分3の値がスペースになる</w:t>
            </w:r>
          </w:p>
        </w:tc>
        <w:tc>
          <w:tcPr>
            <w:tcW w:w="1050" w:type="dxa"/>
            <w:vAlign w:val="center"/>
          </w:tcPr>
          <w:p w14:paraId="04AF608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717811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4B96F1BC"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数字である、かつ、存在する日付である時が正常</w:t>
            </w:r>
          </w:p>
          <w:p w14:paraId="0DF2629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sz w:val="20"/>
              </w:rPr>
              <w:t>例：</w:t>
            </w:r>
            <w:r>
              <w:rPr>
                <w:rFonts w:ascii="游ゴシック" w:eastAsia="游ゴシック" w:hAnsi="游ゴシック" w:hint="eastAsia"/>
                <w:sz w:val="20"/>
              </w:rPr>
              <w:t>2</w:t>
            </w:r>
            <w:r>
              <w:rPr>
                <w:rFonts w:ascii="游ゴシック" w:eastAsia="游ゴシック" w:hAnsi="游ゴシック"/>
                <w:sz w:val="20"/>
              </w:rPr>
              <w:t>025202は存在しない月であるためエラー区分に”1”</w:t>
            </w:r>
            <w:r>
              <w:rPr>
                <w:rFonts w:ascii="游ゴシック" w:eastAsia="游ゴシック" w:hAnsi="游ゴシック" w:hint="eastAsia"/>
                <w:sz w:val="20"/>
              </w:rPr>
              <w:t>が入る</w:t>
            </w:r>
          </w:p>
          <w:p w14:paraId="3BBF81CE" w14:textId="07A3394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r>
              <w:rPr>
                <w:rFonts w:ascii="游ゴシック" w:eastAsia="游ゴシック" w:hAnsi="游ゴシック" w:hint="eastAsia"/>
                <w:sz w:val="20"/>
              </w:rPr>
              <w:t>日やその月に存在しない日付もエラー区分に</w:t>
            </w:r>
            <w:r>
              <w:rPr>
                <w:rFonts w:ascii="游ゴシック" w:eastAsia="游ゴシック" w:hAnsi="游ゴシック"/>
                <w:sz w:val="20"/>
              </w:rPr>
              <w:t>”1”</w:t>
            </w:r>
            <w:r>
              <w:rPr>
                <w:rFonts w:ascii="游ゴシック" w:eastAsia="游ゴシック" w:hAnsi="游ゴシック" w:hint="eastAsia"/>
                <w:sz w:val="20"/>
              </w:rPr>
              <w:t>が入る</w:t>
            </w:r>
          </w:p>
        </w:tc>
      </w:tr>
      <w:tr w:rsidR="00D47CE9" w14:paraId="60EA122C" w14:textId="77777777" w:rsidTr="002C0EDD">
        <w:trPr>
          <w:trHeight w:val="567"/>
        </w:trPr>
        <w:tc>
          <w:tcPr>
            <w:tcW w:w="1050" w:type="dxa"/>
            <w:vAlign w:val="center"/>
          </w:tcPr>
          <w:p w14:paraId="7CF9B2F4" w14:textId="1D9489BA"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D47CE9" w:rsidRDefault="00D47CE9" w:rsidP="000A7C6A">
            <w:pPr>
              <w:snapToGrid w:val="0"/>
              <w:rPr>
                <w:rFonts w:ascii="游ゴシック" w:eastAsia="游ゴシック" w:hAnsi="游ゴシック"/>
                <w:sz w:val="20"/>
              </w:rPr>
            </w:pPr>
          </w:p>
        </w:tc>
        <w:tc>
          <w:tcPr>
            <w:tcW w:w="4935" w:type="dxa"/>
            <w:vAlign w:val="center"/>
          </w:tcPr>
          <w:p w14:paraId="065C4518" w14:textId="26C2C251"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注文日付が“CCCCCCCC”の時のチェックとして、</w:t>
            </w:r>
            <w:r w:rsidR="00607560">
              <w:rPr>
                <w:rFonts w:ascii="游ゴシック" w:eastAsia="游ゴシック" w:hAnsi="游ゴシック" w:hint="eastAsia"/>
                <w:sz w:val="20"/>
              </w:rPr>
              <w:t>テストケース3実行後</w:t>
            </w:r>
          </w:p>
          <w:p w14:paraId="0A9BA474" w14:textId="4F54E183"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D9AE714" w14:textId="49D99CCE"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8</w:t>
            </w:r>
            <w:r>
              <w:rPr>
                <w:rFonts w:ascii="游ゴシック" w:eastAsia="游ゴシック" w:hAnsi="游ゴシック" w:hint="eastAsia"/>
                <w:sz w:val="20"/>
              </w:rPr>
              <w:t>レコード目のデータが転記される部分のエラー区分3の値が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5A9FAA41"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A535E19"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B4DC0CC" w14:textId="77777777" w:rsidR="00D47CE9" w:rsidRDefault="00D47CE9" w:rsidP="000A7C6A">
            <w:pPr>
              <w:snapToGrid w:val="0"/>
              <w:rPr>
                <w:rFonts w:ascii="游ゴシック" w:eastAsia="游ゴシック" w:hAnsi="游ゴシック"/>
                <w:sz w:val="20"/>
              </w:rPr>
            </w:pPr>
          </w:p>
        </w:tc>
      </w:tr>
      <w:tr w:rsidR="00D47CE9" w14:paraId="45C8B2A7" w14:textId="77777777" w:rsidTr="002C0EDD">
        <w:trPr>
          <w:trHeight w:val="567"/>
        </w:trPr>
        <w:tc>
          <w:tcPr>
            <w:tcW w:w="1050" w:type="dxa"/>
            <w:vAlign w:val="center"/>
          </w:tcPr>
          <w:p w14:paraId="661DE40D" w14:textId="1A5C7F4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D47CE9" w:rsidRDefault="00D47CE9" w:rsidP="000A7C6A">
            <w:pPr>
              <w:snapToGrid w:val="0"/>
              <w:rPr>
                <w:rFonts w:ascii="游ゴシック" w:eastAsia="游ゴシック" w:hAnsi="游ゴシック"/>
                <w:sz w:val="20"/>
              </w:rPr>
            </w:pPr>
          </w:p>
        </w:tc>
        <w:tc>
          <w:tcPr>
            <w:tcW w:w="4935" w:type="dxa"/>
            <w:vAlign w:val="center"/>
          </w:tcPr>
          <w:p w14:paraId="58CBE891" w14:textId="04BD1D0D" w:rsidR="00D47CE9" w:rsidRDefault="00070169" w:rsidP="00C46D3A">
            <w:pPr>
              <w:snapToGrid w:val="0"/>
              <w:rPr>
                <w:rFonts w:ascii="游ゴシック" w:eastAsia="游ゴシック" w:hAnsi="游ゴシック"/>
                <w:sz w:val="20"/>
              </w:rPr>
            </w:pPr>
            <w:r>
              <w:rPr>
                <w:rFonts w:ascii="游ゴシック" w:eastAsia="游ゴシック" w:hAnsi="游ゴシック" w:hint="eastAsia"/>
                <w:sz w:val="20"/>
              </w:rPr>
              <w:t>注文日付が“20252020”の時のチェックとして、</w:t>
            </w:r>
            <w:r w:rsidR="00607560">
              <w:rPr>
                <w:rFonts w:ascii="游ゴシック" w:eastAsia="游ゴシック" w:hAnsi="游ゴシック" w:hint="eastAsia"/>
                <w:sz w:val="20"/>
              </w:rPr>
              <w:t>テストケース3実行後</w:t>
            </w:r>
          </w:p>
          <w:p w14:paraId="21A5EC54"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7D03C111" w14:textId="50E714F0"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9</w:t>
            </w:r>
            <w:r>
              <w:rPr>
                <w:rFonts w:ascii="游ゴシック" w:eastAsia="游ゴシック" w:hAnsi="游ゴシック" w:hint="eastAsia"/>
                <w:sz w:val="20"/>
              </w:rPr>
              <w:t>レコード目のデータが転記される部分のエラー区分3の値が“1”る</w:t>
            </w:r>
          </w:p>
        </w:tc>
        <w:tc>
          <w:tcPr>
            <w:tcW w:w="1050" w:type="dxa"/>
            <w:vAlign w:val="center"/>
          </w:tcPr>
          <w:p w14:paraId="1412A5C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2A6EC63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76B62C26" w14:textId="77777777" w:rsidR="00D47CE9" w:rsidRDefault="00D47CE9" w:rsidP="000A7C6A">
            <w:pPr>
              <w:snapToGrid w:val="0"/>
              <w:rPr>
                <w:rFonts w:ascii="游ゴシック" w:eastAsia="游ゴシック" w:hAnsi="游ゴシック"/>
                <w:sz w:val="20"/>
              </w:rPr>
            </w:pPr>
          </w:p>
        </w:tc>
      </w:tr>
      <w:tr w:rsidR="00D47CE9" w14:paraId="43FF6454" w14:textId="77777777" w:rsidTr="002C0EDD">
        <w:trPr>
          <w:trHeight w:val="567"/>
        </w:trPr>
        <w:tc>
          <w:tcPr>
            <w:tcW w:w="1050" w:type="dxa"/>
            <w:vAlign w:val="center"/>
          </w:tcPr>
          <w:p w14:paraId="6096CCE1" w14:textId="2197778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43ED092" w14:textId="77777777" w:rsidR="00D47CE9" w:rsidRDefault="00D47CE9" w:rsidP="000A7C6A">
            <w:pPr>
              <w:snapToGrid w:val="0"/>
              <w:rPr>
                <w:rFonts w:ascii="游ゴシック" w:eastAsia="游ゴシック" w:hAnsi="游ゴシック"/>
                <w:sz w:val="20"/>
              </w:rPr>
            </w:pPr>
          </w:p>
        </w:tc>
        <w:tc>
          <w:tcPr>
            <w:tcW w:w="4935" w:type="dxa"/>
            <w:vAlign w:val="center"/>
          </w:tcPr>
          <w:p w14:paraId="3109B33D" w14:textId="75744E8A" w:rsidR="00D47CE9" w:rsidRDefault="00070169" w:rsidP="00C46D3A">
            <w:pPr>
              <w:snapToGrid w:val="0"/>
              <w:rPr>
                <w:rFonts w:ascii="游ゴシック" w:eastAsia="游ゴシック" w:hAnsi="游ゴシック"/>
                <w:sz w:val="20"/>
              </w:rPr>
            </w:pPr>
            <w:r>
              <w:rPr>
                <w:rFonts w:ascii="游ゴシック" w:eastAsia="游ゴシック" w:hAnsi="游ゴシック" w:hint="eastAsia"/>
                <w:sz w:val="20"/>
              </w:rPr>
              <w:t>得意先コードが“D</w:t>
            </w:r>
            <w:r>
              <w:rPr>
                <w:rFonts w:ascii="游ゴシック" w:eastAsia="游ゴシック" w:hAnsi="游ゴシック"/>
                <w:sz w:val="20"/>
              </w:rPr>
              <w:t>DDD</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5C2DEBF9"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48D43C0B" w14:textId="4B95DB98"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10</w:t>
            </w:r>
            <w:r>
              <w:rPr>
                <w:rFonts w:ascii="游ゴシック" w:eastAsia="游ゴシック" w:hAnsi="游ゴシック" w:hint="eastAsia"/>
                <w:sz w:val="20"/>
              </w:rPr>
              <w:t>レコード目のデータが転記される部分のエラー区分4の値がスペースになる</w:t>
            </w:r>
          </w:p>
        </w:tc>
        <w:tc>
          <w:tcPr>
            <w:tcW w:w="1050" w:type="dxa"/>
            <w:vAlign w:val="center"/>
          </w:tcPr>
          <w:p w14:paraId="11104505"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8348E2F"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533F71D9" w14:textId="554807C8"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スペースでない時が正常</w:t>
            </w:r>
          </w:p>
        </w:tc>
      </w:tr>
      <w:tr w:rsidR="00D47CE9" w14:paraId="0D031325" w14:textId="77777777" w:rsidTr="002C0EDD">
        <w:trPr>
          <w:trHeight w:val="567"/>
        </w:trPr>
        <w:tc>
          <w:tcPr>
            <w:tcW w:w="1050" w:type="dxa"/>
            <w:vAlign w:val="center"/>
          </w:tcPr>
          <w:p w14:paraId="2D200795" w14:textId="523047A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40CFA603" w14:textId="77777777" w:rsidR="00D47CE9" w:rsidRDefault="00D47CE9" w:rsidP="000A7C6A">
            <w:pPr>
              <w:snapToGrid w:val="0"/>
              <w:rPr>
                <w:rFonts w:ascii="游ゴシック" w:eastAsia="游ゴシック" w:hAnsi="游ゴシック"/>
                <w:sz w:val="20"/>
              </w:rPr>
            </w:pPr>
          </w:p>
        </w:tc>
        <w:tc>
          <w:tcPr>
            <w:tcW w:w="4935" w:type="dxa"/>
            <w:vAlign w:val="center"/>
          </w:tcPr>
          <w:p w14:paraId="51440A52" w14:textId="231BC16D"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 xml:space="preserve">得意先コードが“ </w:t>
            </w:r>
            <w:r>
              <w:rPr>
                <w:rFonts w:ascii="游ゴシック" w:eastAsia="游ゴシック" w:hAnsi="游ゴシック"/>
                <w:sz w:val="20"/>
              </w:rPr>
              <w:t xml:space="preserve">   </w:t>
            </w:r>
            <w:r>
              <w:rPr>
                <w:rFonts w:ascii="游ゴシック" w:eastAsia="游ゴシック" w:hAnsi="游ゴシック" w:hint="eastAsia"/>
                <w:sz w:val="20"/>
              </w:rPr>
              <w:t>”(スペース4つ</w:t>
            </w:r>
            <w:r>
              <w:rPr>
                <w:rFonts w:ascii="游ゴシック" w:eastAsia="游ゴシック" w:hAnsi="游ゴシック"/>
                <w:sz w:val="20"/>
              </w:rPr>
              <w:t>)</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A4CBFC9"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920947B" w14:textId="2782FFDB"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11</w:t>
            </w:r>
            <w:r>
              <w:rPr>
                <w:rFonts w:ascii="游ゴシック" w:eastAsia="游ゴシック" w:hAnsi="游ゴシック" w:hint="eastAsia"/>
                <w:sz w:val="20"/>
              </w:rPr>
              <w:t>レコード目のデータが転記される部分のエラー区分4の値が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71ED3941" w14:textId="77777777" w:rsidR="00D47CE9" w:rsidRPr="004362F0" w:rsidRDefault="00D47CE9" w:rsidP="000A7C6A">
            <w:pPr>
              <w:snapToGrid w:val="0"/>
              <w:jc w:val="center"/>
              <w:rPr>
                <w:rFonts w:ascii="游ゴシック" w:eastAsia="游ゴシック" w:hAnsi="游ゴシック"/>
                <w:sz w:val="20"/>
              </w:rPr>
            </w:pPr>
          </w:p>
        </w:tc>
        <w:tc>
          <w:tcPr>
            <w:tcW w:w="945" w:type="dxa"/>
            <w:vAlign w:val="center"/>
          </w:tcPr>
          <w:p w14:paraId="34BA5525"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B6140E2" w14:textId="77777777" w:rsidR="00D47CE9" w:rsidRDefault="00D47CE9" w:rsidP="000A7C6A">
            <w:pPr>
              <w:snapToGrid w:val="0"/>
              <w:rPr>
                <w:rFonts w:ascii="游ゴシック" w:eastAsia="游ゴシック" w:hAnsi="游ゴシック"/>
                <w:sz w:val="20"/>
              </w:rPr>
            </w:pPr>
          </w:p>
        </w:tc>
      </w:tr>
      <w:tr w:rsidR="00D47CE9" w14:paraId="3838B061" w14:textId="77777777" w:rsidTr="002C0EDD">
        <w:trPr>
          <w:trHeight w:val="567"/>
        </w:trPr>
        <w:tc>
          <w:tcPr>
            <w:tcW w:w="1050" w:type="dxa"/>
            <w:vAlign w:val="center"/>
          </w:tcPr>
          <w:p w14:paraId="5194BF52" w14:textId="356DFCDB"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4</w:t>
            </w:r>
          </w:p>
        </w:tc>
        <w:tc>
          <w:tcPr>
            <w:tcW w:w="5355" w:type="dxa"/>
            <w:vMerge/>
            <w:vAlign w:val="center"/>
          </w:tcPr>
          <w:p w14:paraId="527C98AF" w14:textId="77777777" w:rsidR="00D47CE9" w:rsidRDefault="00D47CE9" w:rsidP="000A7C6A">
            <w:pPr>
              <w:snapToGrid w:val="0"/>
              <w:rPr>
                <w:rFonts w:ascii="游ゴシック" w:eastAsia="游ゴシック" w:hAnsi="游ゴシック"/>
                <w:sz w:val="20"/>
              </w:rPr>
            </w:pPr>
          </w:p>
        </w:tc>
        <w:tc>
          <w:tcPr>
            <w:tcW w:w="4935" w:type="dxa"/>
            <w:vAlign w:val="center"/>
          </w:tcPr>
          <w:p w14:paraId="38DFD555" w14:textId="35A20F07"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商品番号が“00001”の時のチェックとして、</w:t>
            </w:r>
            <w:r w:rsidR="00607560">
              <w:rPr>
                <w:rFonts w:ascii="游ゴシック" w:eastAsia="游ゴシック" w:hAnsi="游ゴシック" w:hint="eastAsia"/>
                <w:sz w:val="20"/>
              </w:rPr>
              <w:t>テストケース3実行後</w:t>
            </w:r>
          </w:p>
          <w:p w14:paraId="7E07E32F"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10FA60FF" w14:textId="5F09417D"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Pr>
                <w:rFonts w:ascii="游ゴシック" w:eastAsia="游ゴシック" w:hAnsi="游ゴシック" w:hint="eastAsia"/>
                <w:sz w:val="20"/>
              </w:rPr>
              <w:t>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の値がスペースになる</w:t>
            </w:r>
          </w:p>
        </w:tc>
        <w:tc>
          <w:tcPr>
            <w:tcW w:w="1050" w:type="dxa"/>
            <w:vAlign w:val="center"/>
          </w:tcPr>
          <w:p w14:paraId="7067CDEE"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954259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0C33BF25" w14:textId="00E8BEEC"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数字である、かつ、ゼロでない時が正常</w:t>
            </w:r>
          </w:p>
        </w:tc>
      </w:tr>
      <w:tr w:rsidR="00D47CE9" w14:paraId="7F096CF7" w14:textId="77777777" w:rsidTr="002C0EDD">
        <w:trPr>
          <w:trHeight w:val="567"/>
        </w:trPr>
        <w:tc>
          <w:tcPr>
            <w:tcW w:w="1050" w:type="dxa"/>
            <w:vAlign w:val="center"/>
          </w:tcPr>
          <w:p w14:paraId="4D93CB48" w14:textId="6DD50634"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D47CE9" w:rsidRDefault="00D47CE9" w:rsidP="000A7C6A">
            <w:pPr>
              <w:snapToGrid w:val="0"/>
              <w:rPr>
                <w:rFonts w:ascii="游ゴシック" w:eastAsia="游ゴシック" w:hAnsi="游ゴシック"/>
                <w:sz w:val="20"/>
              </w:rPr>
            </w:pPr>
          </w:p>
        </w:tc>
        <w:tc>
          <w:tcPr>
            <w:tcW w:w="4935" w:type="dxa"/>
            <w:vAlign w:val="center"/>
          </w:tcPr>
          <w:p w14:paraId="1DA0101C" w14:textId="23A6C707"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w:t>
            </w:r>
            <w:r>
              <w:rPr>
                <w:rFonts w:ascii="游ゴシック" w:eastAsia="游ゴシック" w:hAnsi="游ゴシック"/>
                <w:sz w:val="20"/>
              </w:rPr>
              <w:t>”00000”</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2096CF20"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2AAA25D" w14:textId="7901A7FE"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3</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の値が“1</w:t>
            </w:r>
            <w:r>
              <w:rPr>
                <w:rFonts w:ascii="游ゴシック" w:eastAsia="游ゴシック" w:hAnsi="游ゴシック"/>
                <w:sz w:val="20"/>
              </w:rPr>
              <w:t>”</w:t>
            </w:r>
            <w:r>
              <w:rPr>
                <w:rFonts w:ascii="游ゴシック" w:eastAsia="游ゴシック" w:hAnsi="游ゴシック" w:hint="eastAsia"/>
                <w:sz w:val="20"/>
              </w:rPr>
              <w:t>になる</w:t>
            </w:r>
          </w:p>
        </w:tc>
        <w:tc>
          <w:tcPr>
            <w:tcW w:w="1050" w:type="dxa"/>
            <w:vAlign w:val="center"/>
          </w:tcPr>
          <w:p w14:paraId="1723B51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4FE6C4AA"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3138606" w14:textId="77777777" w:rsidR="00D47CE9" w:rsidRDefault="00D47CE9" w:rsidP="000A7C6A">
            <w:pPr>
              <w:snapToGrid w:val="0"/>
              <w:rPr>
                <w:rFonts w:ascii="游ゴシック" w:eastAsia="游ゴシック" w:hAnsi="游ゴシック"/>
                <w:sz w:val="20"/>
              </w:rPr>
            </w:pPr>
          </w:p>
        </w:tc>
      </w:tr>
      <w:tr w:rsidR="00D47CE9" w14:paraId="36817E00" w14:textId="77777777" w:rsidTr="002C0EDD">
        <w:trPr>
          <w:trHeight w:val="567"/>
        </w:trPr>
        <w:tc>
          <w:tcPr>
            <w:tcW w:w="1050" w:type="dxa"/>
            <w:vAlign w:val="center"/>
          </w:tcPr>
          <w:p w14:paraId="0D82E802" w14:textId="03FF9901"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D47CE9" w:rsidRDefault="00D47CE9" w:rsidP="000A7C6A">
            <w:pPr>
              <w:snapToGrid w:val="0"/>
              <w:rPr>
                <w:rFonts w:ascii="游ゴシック" w:eastAsia="游ゴシック" w:hAnsi="游ゴシック"/>
                <w:sz w:val="20"/>
              </w:rPr>
            </w:pPr>
          </w:p>
        </w:tc>
        <w:tc>
          <w:tcPr>
            <w:tcW w:w="4935" w:type="dxa"/>
            <w:vAlign w:val="center"/>
          </w:tcPr>
          <w:p w14:paraId="2AAE5638" w14:textId="73087EDC"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商品番号が“E</w:t>
            </w:r>
            <w:r>
              <w:rPr>
                <w:rFonts w:ascii="游ゴシック" w:eastAsia="游ゴシック" w:hAnsi="游ゴシック"/>
                <w:sz w:val="20"/>
              </w:rPr>
              <w:t>EEEE</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7D2E596A"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3944BD61" w14:textId="16158494"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4</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D21F6A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B0011ED"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0CBC7FDA" w14:textId="77777777" w:rsidR="00D47CE9" w:rsidRDefault="00D47CE9" w:rsidP="000A7C6A">
            <w:pPr>
              <w:snapToGrid w:val="0"/>
              <w:rPr>
                <w:rFonts w:ascii="游ゴシック" w:eastAsia="游ゴシック" w:hAnsi="游ゴシック"/>
                <w:sz w:val="20"/>
              </w:rPr>
            </w:pPr>
          </w:p>
        </w:tc>
      </w:tr>
      <w:tr w:rsidR="00D47CE9" w14:paraId="40110835" w14:textId="77777777" w:rsidTr="002C0EDD">
        <w:trPr>
          <w:trHeight w:val="567"/>
        </w:trPr>
        <w:tc>
          <w:tcPr>
            <w:tcW w:w="1050" w:type="dxa"/>
            <w:vAlign w:val="center"/>
          </w:tcPr>
          <w:p w14:paraId="53AF014A" w14:textId="5489ED19"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D47CE9" w:rsidRDefault="00D47CE9" w:rsidP="000A7C6A">
            <w:pPr>
              <w:snapToGrid w:val="0"/>
              <w:rPr>
                <w:rFonts w:ascii="游ゴシック" w:eastAsia="游ゴシック" w:hAnsi="游ゴシック"/>
                <w:sz w:val="20"/>
              </w:rPr>
            </w:pPr>
          </w:p>
        </w:tc>
        <w:tc>
          <w:tcPr>
            <w:tcW w:w="4935" w:type="dxa"/>
            <w:vAlign w:val="center"/>
          </w:tcPr>
          <w:p w14:paraId="51670565" w14:textId="4040C05B" w:rsidR="00D47CE9" w:rsidRDefault="00C831A7" w:rsidP="0039285D">
            <w:pPr>
              <w:snapToGrid w:val="0"/>
              <w:rPr>
                <w:rFonts w:ascii="游ゴシック" w:eastAsia="游ゴシック" w:hAnsi="游ゴシック"/>
                <w:sz w:val="20"/>
              </w:rPr>
            </w:pPr>
            <w:r>
              <w:rPr>
                <w:rFonts w:ascii="游ゴシック" w:eastAsia="游ゴシック" w:hAnsi="游ゴシック" w:hint="eastAsia"/>
                <w:sz w:val="20"/>
              </w:rPr>
              <w:t>数量が“00001”の時のチェックとして、テストケース３実行後</w:t>
            </w:r>
          </w:p>
          <w:p w14:paraId="7846E4E8" w14:textId="77777777"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293D7142" w14:textId="564409EC"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B83FBE">
              <w:rPr>
                <w:rFonts w:ascii="游ゴシック" w:eastAsia="游ゴシック" w:hAnsi="游ゴシック" w:hint="eastAsia"/>
                <w:sz w:val="20"/>
              </w:rPr>
              <w:t>15</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w:t>
            </w:r>
            <w:r>
              <w:rPr>
                <w:rFonts w:ascii="游ゴシック" w:eastAsia="游ゴシック" w:hAnsi="游ゴシック" w:hint="eastAsia"/>
                <w:sz w:val="20"/>
              </w:rPr>
              <w:t>6</w:t>
            </w:r>
            <w:r>
              <w:rPr>
                <w:rFonts w:ascii="游ゴシック" w:eastAsia="游ゴシック" w:hAnsi="游ゴシック"/>
                <w:sz w:val="20"/>
              </w:rPr>
              <w:t>”</w:t>
            </w:r>
            <w:r>
              <w:rPr>
                <w:rFonts w:ascii="游ゴシック" w:eastAsia="游ゴシック" w:hAnsi="游ゴシック" w:hint="eastAsia"/>
                <w:sz w:val="20"/>
              </w:rPr>
              <w:t>の値がスペースになる</w:t>
            </w:r>
          </w:p>
        </w:tc>
        <w:tc>
          <w:tcPr>
            <w:tcW w:w="1050" w:type="dxa"/>
            <w:vAlign w:val="center"/>
          </w:tcPr>
          <w:p w14:paraId="352EB88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C6A2527"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6F202AA6" w14:textId="211E896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数字である、かつ、1～</w:t>
            </w:r>
            <w:r>
              <w:rPr>
                <w:rFonts w:ascii="游ゴシック" w:eastAsia="游ゴシック" w:hAnsi="游ゴシック"/>
                <w:sz w:val="20"/>
              </w:rPr>
              <w:t>999</w:t>
            </w:r>
            <w:r>
              <w:rPr>
                <w:rFonts w:ascii="游ゴシック" w:eastAsia="游ゴシック" w:hAnsi="游ゴシック" w:hint="eastAsia"/>
                <w:sz w:val="20"/>
              </w:rPr>
              <w:t>である時が正常</w:t>
            </w:r>
          </w:p>
        </w:tc>
      </w:tr>
      <w:tr w:rsidR="00D47CE9" w14:paraId="7FC7DDE8" w14:textId="77777777" w:rsidTr="002C0EDD">
        <w:trPr>
          <w:trHeight w:val="567"/>
        </w:trPr>
        <w:tc>
          <w:tcPr>
            <w:tcW w:w="1050" w:type="dxa"/>
            <w:vAlign w:val="center"/>
          </w:tcPr>
          <w:p w14:paraId="04E41FB7" w14:textId="6E5BF8C8"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3EA1607C" w14:textId="77777777" w:rsidR="00D47CE9" w:rsidRDefault="00D47CE9" w:rsidP="002150B1">
            <w:pPr>
              <w:snapToGrid w:val="0"/>
              <w:rPr>
                <w:rFonts w:ascii="游ゴシック" w:eastAsia="游ゴシック" w:hAnsi="游ゴシック"/>
                <w:sz w:val="20"/>
              </w:rPr>
            </w:pPr>
          </w:p>
        </w:tc>
        <w:tc>
          <w:tcPr>
            <w:tcW w:w="4935" w:type="dxa"/>
            <w:vAlign w:val="center"/>
          </w:tcPr>
          <w:p w14:paraId="4D54CE59" w14:textId="2E389CDD"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数量が“00000”の時のチェックとして、テストケース３実行後</w:t>
            </w:r>
          </w:p>
          <w:p w14:paraId="46E97BA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4FFF46F1" w14:textId="1D2470FF"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B83FBE">
              <w:rPr>
                <w:rFonts w:ascii="游ゴシック" w:eastAsia="游ゴシック" w:hAnsi="游ゴシック" w:hint="eastAsia"/>
                <w:sz w:val="20"/>
              </w:rPr>
              <w:t>16</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0F5179D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43BC3BB2"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74AE88B" w14:textId="77777777" w:rsidR="00D47CE9" w:rsidRDefault="00D47CE9" w:rsidP="002150B1">
            <w:pPr>
              <w:snapToGrid w:val="0"/>
              <w:rPr>
                <w:rFonts w:ascii="游ゴシック" w:eastAsia="游ゴシック" w:hAnsi="游ゴシック"/>
                <w:sz w:val="20"/>
              </w:rPr>
            </w:pPr>
          </w:p>
        </w:tc>
      </w:tr>
      <w:tr w:rsidR="00D47CE9" w14:paraId="0CD3280D" w14:textId="77777777" w:rsidTr="002C0EDD">
        <w:trPr>
          <w:trHeight w:val="567"/>
        </w:trPr>
        <w:tc>
          <w:tcPr>
            <w:tcW w:w="1050" w:type="dxa"/>
            <w:vAlign w:val="center"/>
          </w:tcPr>
          <w:p w14:paraId="7C0854C0" w14:textId="6ECADAF6"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6A83E1D" w14:textId="77777777" w:rsidR="00D47CE9" w:rsidRDefault="00D47CE9" w:rsidP="002150B1">
            <w:pPr>
              <w:snapToGrid w:val="0"/>
              <w:rPr>
                <w:rFonts w:ascii="游ゴシック" w:eastAsia="游ゴシック" w:hAnsi="游ゴシック"/>
                <w:sz w:val="20"/>
              </w:rPr>
            </w:pPr>
          </w:p>
        </w:tc>
        <w:tc>
          <w:tcPr>
            <w:tcW w:w="4935" w:type="dxa"/>
            <w:vAlign w:val="center"/>
          </w:tcPr>
          <w:p w14:paraId="4470111C" w14:textId="1A7E170E" w:rsidR="00C831A7" w:rsidRPr="00C831A7" w:rsidRDefault="00C831A7" w:rsidP="002150B1">
            <w:pPr>
              <w:snapToGrid w:val="0"/>
              <w:rPr>
                <w:rFonts w:ascii="游ゴシック" w:eastAsia="游ゴシック" w:hAnsi="游ゴシック"/>
                <w:sz w:val="20"/>
              </w:rPr>
            </w:pPr>
            <w:r>
              <w:rPr>
                <w:rFonts w:ascii="游ゴシック" w:eastAsia="游ゴシック" w:hAnsi="游ゴシック" w:hint="eastAsia"/>
                <w:sz w:val="20"/>
              </w:rPr>
              <w:t>数量が“00999”の時のチェックとして、テストケース３実行後</w:t>
            </w:r>
          </w:p>
          <w:p w14:paraId="7C1657A5" w14:textId="4CE691B1"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F63BBD2" w14:textId="7243A2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lastRenderedPageBreak/>
              <w:t>インプットファイルの</w:t>
            </w:r>
            <w:r w:rsidR="0009115B">
              <w:rPr>
                <w:rFonts w:ascii="游ゴシック" w:eastAsia="游ゴシック" w:hAnsi="游ゴシック" w:hint="eastAsia"/>
                <w:sz w:val="20"/>
              </w:rPr>
              <w:t>17</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029469A"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1A863739"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A013ECE" w14:textId="77777777" w:rsidR="00D47CE9" w:rsidRDefault="00D47CE9" w:rsidP="002150B1">
            <w:pPr>
              <w:snapToGrid w:val="0"/>
              <w:rPr>
                <w:rFonts w:ascii="游ゴシック" w:eastAsia="游ゴシック" w:hAnsi="游ゴシック"/>
                <w:sz w:val="20"/>
              </w:rPr>
            </w:pPr>
          </w:p>
        </w:tc>
      </w:tr>
      <w:tr w:rsidR="00D47CE9" w14:paraId="6FB02AB2" w14:textId="77777777" w:rsidTr="002C0EDD">
        <w:trPr>
          <w:trHeight w:val="567"/>
        </w:trPr>
        <w:tc>
          <w:tcPr>
            <w:tcW w:w="1050" w:type="dxa"/>
            <w:vAlign w:val="center"/>
          </w:tcPr>
          <w:p w14:paraId="388ED3D3" w14:textId="7F4F5995" w:rsidR="00D47CE9"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20</w:t>
            </w:r>
          </w:p>
        </w:tc>
        <w:tc>
          <w:tcPr>
            <w:tcW w:w="5355" w:type="dxa"/>
            <w:vMerge/>
            <w:vAlign w:val="center"/>
          </w:tcPr>
          <w:p w14:paraId="5A61190C" w14:textId="77777777" w:rsidR="00D47CE9" w:rsidRDefault="00D47CE9" w:rsidP="002150B1">
            <w:pPr>
              <w:snapToGrid w:val="0"/>
              <w:rPr>
                <w:rFonts w:ascii="游ゴシック" w:eastAsia="游ゴシック" w:hAnsi="游ゴシック"/>
                <w:sz w:val="20"/>
              </w:rPr>
            </w:pPr>
          </w:p>
        </w:tc>
        <w:tc>
          <w:tcPr>
            <w:tcW w:w="4935" w:type="dxa"/>
            <w:vAlign w:val="center"/>
          </w:tcPr>
          <w:p w14:paraId="724734D2" w14:textId="43A4182D"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数量が“01000”の時のチェックとして、テストケース３実行後</w:t>
            </w:r>
          </w:p>
          <w:p w14:paraId="2E5837E0" w14:textId="77777777" w:rsidR="00D631F4"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結果</w:t>
            </w:r>
          </w:p>
          <w:p w14:paraId="5A0AC191" w14:textId="7F24C6AD" w:rsidR="00D47CE9" w:rsidRDefault="00D631F4" w:rsidP="00D631F4">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09115B">
              <w:rPr>
                <w:rFonts w:ascii="游ゴシック" w:eastAsia="游ゴシック" w:hAnsi="游ゴシック" w:hint="eastAsia"/>
                <w:sz w:val="20"/>
              </w:rPr>
              <w:t>18</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69B0BA34"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3BE457A0"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2025CD5" w14:textId="77777777" w:rsidR="00D47CE9" w:rsidRDefault="00D47CE9" w:rsidP="002150B1">
            <w:pPr>
              <w:snapToGrid w:val="0"/>
              <w:rPr>
                <w:rFonts w:ascii="游ゴシック" w:eastAsia="游ゴシック" w:hAnsi="游ゴシック"/>
                <w:sz w:val="20"/>
              </w:rPr>
            </w:pPr>
          </w:p>
        </w:tc>
      </w:tr>
      <w:tr w:rsidR="00D47CE9" w14:paraId="40610AC8" w14:textId="77777777" w:rsidTr="002C0EDD">
        <w:trPr>
          <w:trHeight w:val="567"/>
        </w:trPr>
        <w:tc>
          <w:tcPr>
            <w:tcW w:w="1050" w:type="dxa"/>
            <w:vAlign w:val="center"/>
          </w:tcPr>
          <w:p w14:paraId="0D32DEA5" w14:textId="0D984F2D"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2</w:t>
            </w:r>
            <w:r w:rsidR="00D631F4">
              <w:rPr>
                <w:rFonts w:ascii="游ゴシック" w:eastAsia="游ゴシック" w:hAnsi="游ゴシック" w:hint="eastAsia"/>
                <w:sz w:val="20"/>
              </w:rPr>
              <w:t>1</w:t>
            </w:r>
          </w:p>
        </w:tc>
        <w:tc>
          <w:tcPr>
            <w:tcW w:w="5355" w:type="dxa"/>
            <w:vMerge/>
            <w:vAlign w:val="center"/>
          </w:tcPr>
          <w:p w14:paraId="73940C99" w14:textId="77777777" w:rsidR="00D47CE9" w:rsidRDefault="00D47CE9" w:rsidP="002150B1">
            <w:pPr>
              <w:snapToGrid w:val="0"/>
              <w:rPr>
                <w:rFonts w:ascii="游ゴシック" w:eastAsia="游ゴシック" w:hAnsi="游ゴシック"/>
                <w:sz w:val="20"/>
              </w:rPr>
            </w:pPr>
          </w:p>
        </w:tc>
        <w:tc>
          <w:tcPr>
            <w:tcW w:w="4935" w:type="dxa"/>
            <w:vAlign w:val="center"/>
          </w:tcPr>
          <w:p w14:paraId="094045B3" w14:textId="61BADC44"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数量が“FFFFF”の時のチェックとして、テストケース３実行後</w:t>
            </w:r>
          </w:p>
          <w:p w14:paraId="02CE7AF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11B42D51" w14:textId="7E45DFF3"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09115B">
              <w:rPr>
                <w:rFonts w:ascii="游ゴシック" w:eastAsia="游ゴシック" w:hAnsi="游ゴシック" w:hint="eastAsia"/>
                <w:sz w:val="20"/>
              </w:rPr>
              <w:t>19</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483B26E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2050921C"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E02115D" w14:textId="77777777" w:rsidR="00D47CE9" w:rsidRDefault="00D47CE9" w:rsidP="002150B1">
            <w:pPr>
              <w:snapToGrid w:val="0"/>
              <w:rPr>
                <w:rFonts w:ascii="游ゴシック" w:eastAsia="游ゴシック" w:hAnsi="游ゴシック"/>
                <w:sz w:val="20"/>
              </w:rPr>
            </w:pPr>
          </w:p>
        </w:tc>
      </w:tr>
      <w:tr w:rsidR="00D631F4" w14:paraId="5CC0E906" w14:textId="77777777" w:rsidTr="002C0EDD">
        <w:trPr>
          <w:trHeight w:val="567"/>
        </w:trPr>
        <w:tc>
          <w:tcPr>
            <w:tcW w:w="1050" w:type="dxa"/>
            <w:vAlign w:val="center"/>
          </w:tcPr>
          <w:p w14:paraId="1F2B4DA0" w14:textId="6E84D174"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22</w:t>
            </w:r>
          </w:p>
        </w:tc>
        <w:tc>
          <w:tcPr>
            <w:tcW w:w="5355" w:type="dxa"/>
            <w:vMerge w:val="restart"/>
            <w:vAlign w:val="center"/>
          </w:tcPr>
          <w:p w14:paraId="5B4DB642" w14:textId="5F1D12E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34F05711" w14:textId="77777777" w:rsidR="00D67F80" w:rsidRDefault="00D67F80" w:rsidP="00D67F80">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インプットファイルとしてK</w:t>
            </w:r>
            <w:r>
              <w:rPr>
                <w:rFonts w:ascii="游ゴシック" w:eastAsia="游ゴシック" w:hAnsi="游ゴシック"/>
                <w:sz w:val="20"/>
              </w:rPr>
              <w:t>JBM020in.txt</w:t>
            </w:r>
            <w:r>
              <w:rPr>
                <w:rFonts w:ascii="游ゴシック" w:eastAsia="游ゴシック" w:hAnsi="游ゴシック" w:hint="eastAsia"/>
                <w:sz w:val="20"/>
              </w:rPr>
              <w:t>をI</w:t>
            </w:r>
            <w:r>
              <w:rPr>
                <w:rFonts w:ascii="游ゴシック" w:eastAsia="游ゴシック" w:hAnsi="游ゴシック"/>
                <w:sz w:val="20"/>
              </w:rPr>
              <w:t>TF</w:t>
            </w:r>
            <w:r>
              <w:rPr>
                <w:rFonts w:ascii="游ゴシック" w:eastAsia="游ゴシック" w:hAnsi="游ゴシック" w:hint="eastAsia"/>
                <w:sz w:val="20"/>
              </w:rPr>
              <w:t>環境変数に設定して</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1EDDD2A1" w14:textId="2A0E3423" w:rsidR="00D631F4" w:rsidRPr="00D67F80" w:rsidRDefault="009C531E"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3EE6252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E2C51FD"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552245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B47DCE3"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4F55F896" w14:textId="6EF1E9C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302E80F0"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031546FD"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2511C8B" w14:textId="77777777" w:rsidR="00D631F4" w:rsidRDefault="00D631F4" w:rsidP="002150B1">
            <w:pPr>
              <w:snapToGrid w:val="0"/>
              <w:rPr>
                <w:rFonts w:ascii="游ゴシック" w:eastAsia="游ゴシック" w:hAnsi="游ゴシック"/>
                <w:sz w:val="20"/>
              </w:rPr>
            </w:pPr>
          </w:p>
        </w:tc>
      </w:tr>
      <w:tr w:rsidR="00D631F4" w14:paraId="303B9D87" w14:textId="77777777" w:rsidTr="002C0EDD">
        <w:trPr>
          <w:trHeight w:val="567"/>
        </w:trPr>
        <w:tc>
          <w:tcPr>
            <w:tcW w:w="1050" w:type="dxa"/>
            <w:vAlign w:val="center"/>
          </w:tcPr>
          <w:p w14:paraId="16761B90" w14:textId="00D73036"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23</w:t>
            </w:r>
          </w:p>
        </w:tc>
        <w:tc>
          <w:tcPr>
            <w:tcW w:w="5355" w:type="dxa"/>
            <w:vMerge/>
            <w:vAlign w:val="center"/>
          </w:tcPr>
          <w:p w14:paraId="4C0C0FF8" w14:textId="0BC41162" w:rsidR="00D631F4" w:rsidRDefault="00D631F4" w:rsidP="002150B1">
            <w:pPr>
              <w:snapToGrid w:val="0"/>
              <w:rPr>
                <w:rFonts w:ascii="游ゴシック" w:eastAsia="游ゴシック" w:hAnsi="游ゴシック"/>
                <w:sz w:val="20"/>
              </w:rPr>
            </w:pPr>
          </w:p>
        </w:tc>
        <w:tc>
          <w:tcPr>
            <w:tcW w:w="4935" w:type="dxa"/>
            <w:vAlign w:val="center"/>
          </w:tcPr>
          <w:p w14:paraId="7CF466CB" w14:textId="631AAE14" w:rsidR="00D67F80" w:rsidRDefault="00D67F80" w:rsidP="002150B1">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2</w:t>
            </w:r>
            <w:r>
              <w:rPr>
                <w:rFonts w:ascii="游ゴシック" w:eastAsia="游ゴシック" w:hAnsi="游ゴシック" w:hint="eastAsia"/>
                <w:sz w:val="20"/>
              </w:rPr>
              <w:t>実行後</w:t>
            </w:r>
          </w:p>
          <w:p w14:paraId="55BFB45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36767407"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94E0522"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4127EC54"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Pr>
                <w:rFonts w:ascii="游ゴシック" w:eastAsia="游ゴシック" w:hAnsi="游ゴシック"/>
                <w:sz w:val="20"/>
              </w:rPr>
              <w:t xml:space="preserve"> 2</w:t>
            </w:r>
          </w:p>
          <w:p w14:paraId="05CD80D4" w14:textId="33A21979"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がテスト結果3の結果と一緒に表示されればよい</w:t>
            </w:r>
          </w:p>
        </w:tc>
        <w:tc>
          <w:tcPr>
            <w:tcW w:w="1050" w:type="dxa"/>
            <w:vAlign w:val="center"/>
          </w:tcPr>
          <w:p w14:paraId="37D3EF6D"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5894FB18"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671A108" w14:textId="77777777" w:rsidR="00D631F4" w:rsidRDefault="00D631F4" w:rsidP="002150B1">
            <w:pPr>
              <w:snapToGrid w:val="0"/>
              <w:rPr>
                <w:rFonts w:ascii="游ゴシック" w:eastAsia="游ゴシック" w:hAnsi="游ゴシック"/>
                <w:sz w:val="20"/>
              </w:rPr>
            </w:pPr>
          </w:p>
        </w:tc>
      </w:tr>
      <w:tr w:rsidR="00D631F4" w14:paraId="2447DD85" w14:textId="77777777" w:rsidTr="002C0EDD">
        <w:trPr>
          <w:trHeight w:val="567"/>
        </w:trPr>
        <w:tc>
          <w:tcPr>
            <w:tcW w:w="1050" w:type="dxa"/>
            <w:vAlign w:val="center"/>
          </w:tcPr>
          <w:p w14:paraId="3C5B20DE" w14:textId="26081B0B"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24</w:t>
            </w:r>
          </w:p>
        </w:tc>
        <w:tc>
          <w:tcPr>
            <w:tcW w:w="5355" w:type="dxa"/>
            <w:vMerge/>
            <w:vAlign w:val="center"/>
          </w:tcPr>
          <w:p w14:paraId="0F08C1DD" w14:textId="13BDAE17" w:rsidR="00D631F4" w:rsidRDefault="00D631F4" w:rsidP="002150B1">
            <w:pPr>
              <w:snapToGrid w:val="0"/>
              <w:rPr>
                <w:rFonts w:ascii="游ゴシック" w:eastAsia="游ゴシック" w:hAnsi="游ゴシック"/>
                <w:sz w:val="20"/>
              </w:rPr>
            </w:pPr>
          </w:p>
        </w:tc>
        <w:tc>
          <w:tcPr>
            <w:tcW w:w="4935" w:type="dxa"/>
            <w:vAlign w:val="center"/>
          </w:tcPr>
          <w:p w14:paraId="2D8B4697" w14:textId="2CB7C83F" w:rsidR="00D631F4" w:rsidRPr="00D67F80"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sidR="00D67F80">
              <w:rPr>
                <w:rFonts w:ascii="游ゴシック" w:eastAsia="游ゴシック" w:hAnsi="游ゴシック"/>
                <w:sz w:val="20"/>
              </w:rPr>
              <w:t>ITF</w:t>
            </w:r>
            <w:r w:rsidR="00D67F80">
              <w:rPr>
                <w:rFonts w:ascii="游ゴシック" w:eastAsia="游ゴシック" w:hAnsi="游ゴシック" w:hint="eastAsia"/>
                <w:sz w:val="20"/>
              </w:rPr>
              <w:t>環境変数に</w:t>
            </w:r>
            <w:r>
              <w:rPr>
                <w:rFonts w:ascii="游ゴシック" w:eastAsia="游ゴシック" w:hAnsi="游ゴシック" w:hint="eastAsia"/>
                <w:sz w:val="20"/>
              </w:rPr>
              <w:t>指定して</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531FE04D"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08ECD4D3"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00AD56E2"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14EAC05F" w14:textId="0A32741E"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w:t>
            </w:r>
            <w:r w:rsidR="00617A91">
              <w:rPr>
                <w:rFonts w:ascii="游ゴシック" w:eastAsia="游ゴシック" w:hAnsi="游ゴシック"/>
                <w:sz w:val="20"/>
              </w:rPr>
              <w:t>7</w:t>
            </w:r>
          </w:p>
          <w:p w14:paraId="5E01ED43" w14:textId="0CE2ACB2" w:rsidR="00D631F4" w:rsidRPr="004238C0"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0AF8031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679BB52A" w14:textId="77777777" w:rsidR="00D631F4" w:rsidRPr="002E7767" w:rsidRDefault="00D631F4" w:rsidP="002150B1">
            <w:pPr>
              <w:snapToGrid w:val="0"/>
              <w:jc w:val="center"/>
              <w:rPr>
                <w:rFonts w:ascii="游ゴシック" w:eastAsia="游ゴシック" w:hAnsi="游ゴシック"/>
                <w:sz w:val="20"/>
              </w:rPr>
            </w:pPr>
          </w:p>
        </w:tc>
        <w:tc>
          <w:tcPr>
            <w:tcW w:w="2567" w:type="dxa"/>
            <w:vMerge w:val="restart"/>
            <w:vAlign w:val="center"/>
          </w:tcPr>
          <w:p w14:paraId="5B81F95A" w14:textId="6F07DFC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インプットファイルを削除して実行するなど</w:t>
            </w:r>
          </w:p>
        </w:tc>
      </w:tr>
      <w:tr w:rsidR="00D631F4" w14:paraId="438B52FE" w14:textId="77777777" w:rsidTr="002C0EDD">
        <w:trPr>
          <w:trHeight w:val="567"/>
        </w:trPr>
        <w:tc>
          <w:tcPr>
            <w:tcW w:w="1050" w:type="dxa"/>
            <w:vAlign w:val="center"/>
          </w:tcPr>
          <w:p w14:paraId="3056CCD7" w14:textId="6FD19899"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25</w:t>
            </w:r>
          </w:p>
        </w:tc>
        <w:tc>
          <w:tcPr>
            <w:tcW w:w="5355" w:type="dxa"/>
            <w:vMerge/>
            <w:vAlign w:val="center"/>
          </w:tcPr>
          <w:p w14:paraId="0CFD31FE" w14:textId="77777777" w:rsidR="00D631F4" w:rsidRDefault="00D631F4" w:rsidP="002150B1">
            <w:pPr>
              <w:snapToGrid w:val="0"/>
              <w:rPr>
                <w:rFonts w:ascii="游ゴシック" w:eastAsia="游ゴシック" w:hAnsi="游ゴシック"/>
                <w:sz w:val="20"/>
              </w:rPr>
            </w:pPr>
          </w:p>
        </w:tc>
        <w:tc>
          <w:tcPr>
            <w:tcW w:w="4935" w:type="dxa"/>
            <w:vAlign w:val="center"/>
          </w:tcPr>
          <w:p w14:paraId="4CB3F052" w14:textId="1A9BE24E"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r w:rsidR="00D67F80">
              <w:rPr>
                <w:rFonts w:ascii="游ゴシック" w:eastAsia="游ゴシック" w:hAnsi="游ゴシック" w:hint="eastAsia"/>
                <w:sz w:val="20"/>
              </w:rPr>
              <w:t>O</w:t>
            </w:r>
            <w:r w:rsidR="00D67F80">
              <w:rPr>
                <w:rFonts w:ascii="游ゴシック" w:eastAsia="游ゴシック" w:hAnsi="游ゴシック"/>
                <w:sz w:val="20"/>
              </w:rPr>
              <w:t>TF</w:t>
            </w:r>
            <w:r w:rsidR="00D67F80">
              <w:rPr>
                <w:rFonts w:ascii="游ゴシック" w:eastAsia="游ゴシック" w:hAnsi="游ゴシック" w:hint="eastAsia"/>
                <w:sz w:val="20"/>
              </w:rPr>
              <w:t>環境変数に</w:t>
            </w:r>
            <w:r>
              <w:rPr>
                <w:rFonts w:ascii="游ゴシック" w:eastAsia="游ゴシック" w:hAnsi="游ゴシック" w:hint="eastAsia"/>
                <w:sz w:val="20"/>
              </w:rPr>
              <w:t>指定して</w:t>
            </w: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E17579A" w14:textId="444A3314"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088724E"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1D95FF7E"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1E77407E" w14:textId="5831F22D"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w:t>
            </w:r>
            <w:r w:rsidR="00617A91">
              <w:rPr>
                <w:rFonts w:ascii="游ゴシック" w:eastAsia="游ゴシック" w:hAnsi="游ゴシック"/>
                <w:sz w:val="20"/>
              </w:rPr>
              <w:t>7</w:t>
            </w:r>
          </w:p>
          <w:p w14:paraId="6873A79A" w14:textId="5FF1F2B2"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7F19FF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4B931C47" w14:textId="77777777" w:rsidR="00D631F4" w:rsidRPr="002E7767" w:rsidRDefault="00D631F4" w:rsidP="002150B1">
            <w:pPr>
              <w:snapToGrid w:val="0"/>
              <w:jc w:val="center"/>
              <w:rPr>
                <w:rFonts w:ascii="游ゴシック" w:eastAsia="游ゴシック" w:hAnsi="游ゴシック"/>
                <w:sz w:val="20"/>
              </w:rPr>
            </w:pPr>
          </w:p>
        </w:tc>
        <w:tc>
          <w:tcPr>
            <w:tcW w:w="2567" w:type="dxa"/>
            <w:vMerge/>
            <w:vAlign w:val="center"/>
          </w:tcPr>
          <w:p w14:paraId="65B09D31" w14:textId="77777777" w:rsidR="00D631F4" w:rsidRDefault="00D631F4" w:rsidP="002150B1">
            <w:pPr>
              <w:snapToGrid w:val="0"/>
              <w:rPr>
                <w:rFonts w:ascii="游ゴシック" w:eastAsia="游ゴシック" w:hAnsi="游ゴシック"/>
                <w:sz w:val="20"/>
              </w:rPr>
            </w:pPr>
          </w:p>
        </w:tc>
      </w:tr>
      <w:tr w:rsidR="00D631F4" w14:paraId="7E8F8C22" w14:textId="77777777" w:rsidTr="002C0EDD">
        <w:trPr>
          <w:trHeight w:val="567"/>
        </w:trPr>
        <w:tc>
          <w:tcPr>
            <w:tcW w:w="1050" w:type="dxa"/>
            <w:vAlign w:val="center"/>
          </w:tcPr>
          <w:p w14:paraId="073DBE55" w14:textId="2F069ABE" w:rsidR="00D631F4" w:rsidRDefault="00D631F4" w:rsidP="00F55D0F">
            <w:pPr>
              <w:snapToGrid w:val="0"/>
              <w:jc w:val="center"/>
              <w:rPr>
                <w:rFonts w:ascii="游ゴシック" w:eastAsia="游ゴシック" w:hAnsi="游ゴシック"/>
                <w:sz w:val="20"/>
              </w:rPr>
            </w:pPr>
            <w:r>
              <w:rPr>
                <w:rFonts w:ascii="游ゴシック" w:eastAsia="游ゴシック" w:hAnsi="游ゴシック" w:hint="eastAsia"/>
                <w:sz w:val="20"/>
              </w:rPr>
              <w:t>26</w:t>
            </w:r>
          </w:p>
        </w:tc>
        <w:tc>
          <w:tcPr>
            <w:tcW w:w="5355" w:type="dxa"/>
            <w:vMerge w:val="restart"/>
            <w:vAlign w:val="center"/>
          </w:tcPr>
          <w:p w14:paraId="66BB8676" w14:textId="3A7687CE"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044ADCB"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570B20C8" w14:textId="6D9657C9" w:rsidR="00D631F4" w:rsidRDefault="00D631F4"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0F57A83"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432256ED" w14:textId="7AD6F09F"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で指定したKJBM020o</w:t>
            </w:r>
            <w:r>
              <w:rPr>
                <w:rFonts w:ascii="游ゴシック" w:eastAsia="游ゴシック" w:hAnsi="游ゴシック"/>
                <w:sz w:val="20"/>
              </w:rPr>
              <w:t>ut</w:t>
            </w:r>
            <w:r>
              <w:rPr>
                <w:rFonts w:ascii="游ゴシック" w:eastAsia="游ゴシック" w:hAnsi="游ゴシック" w:hint="eastAsia"/>
                <w:sz w:val="20"/>
              </w:rPr>
              <w:t>.txtが作成される</w:t>
            </w:r>
          </w:p>
        </w:tc>
        <w:tc>
          <w:tcPr>
            <w:tcW w:w="1050" w:type="dxa"/>
            <w:vAlign w:val="center"/>
          </w:tcPr>
          <w:p w14:paraId="176D97D2"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6265FEF8" w14:textId="77777777" w:rsidR="00D631F4" w:rsidRPr="002E7767" w:rsidRDefault="00D631F4" w:rsidP="00F55D0F">
            <w:pPr>
              <w:snapToGrid w:val="0"/>
              <w:jc w:val="center"/>
              <w:rPr>
                <w:rFonts w:ascii="游ゴシック" w:eastAsia="游ゴシック" w:hAnsi="游ゴシック"/>
                <w:sz w:val="20"/>
              </w:rPr>
            </w:pPr>
          </w:p>
        </w:tc>
        <w:tc>
          <w:tcPr>
            <w:tcW w:w="2567" w:type="dxa"/>
            <w:vMerge w:val="restart"/>
            <w:vAlign w:val="center"/>
          </w:tcPr>
          <w:p w14:paraId="7DF36C52" w14:textId="2AED027D"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アウトプットファイルを削除して実行するなど</w:t>
            </w:r>
          </w:p>
        </w:tc>
      </w:tr>
      <w:tr w:rsidR="00D631F4" w14:paraId="59E840B8" w14:textId="77777777" w:rsidTr="002C0EDD">
        <w:trPr>
          <w:trHeight w:val="567"/>
        </w:trPr>
        <w:tc>
          <w:tcPr>
            <w:tcW w:w="1050" w:type="dxa"/>
            <w:vAlign w:val="center"/>
          </w:tcPr>
          <w:p w14:paraId="11875BC3" w14:textId="61E7D83E" w:rsidR="00D631F4" w:rsidRDefault="00D631F4" w:rsidP="00F55D0F">
            <w:pPr>
              <w:snapToGrid w:val="0"/>
              <w:jc w:val="center"/>
              <w:rPr>
                <w:rFonts w:ascii="游ゴシック" w:eastAsia="游ゴシック" w:hAnsi="游ゴシック"/>
                <w:sz w:val="20"/>
              </w:rPr>
            </w:pPr>
            <w:r>
              <w:rPr>
                <w:rFonts w:ascii="游ゴシック" w:eastAsia="游ゴシック" w:hAnsi="游ゴシック" w:hint="eastAsia"/>
                <w:sz w:val="20"/>
              </w:rPr>
              <w:t>27</w:t>
            </w:r>
          </w:p>
        </w:tc>
        <w:tc>
          <w:tcPr>
            <w:tcW w:w="5355" w:type="dxa"/>
            <w:vMerge/>
            <w:vAlign w:val="center"/>
          </w:tcPr>
          <w:p w14:paraId="10D7FDF1" w14:textId="0A823BB5" w:rsidR="00D631F4" w:rsidRDefault="00D631F4" w:rsidP="00F55D0F">
            <w:pPr>
              <w:snapToGrid w:val="0"/>
              <w:rPr>
                <w:rFonts w:ascii="游ゴシック" w:eastAsia="游ゴシック" w:hAnsi="游ゴシック"/>
                <w:sz w:val="20"/>
              </w:rPr>
            </w:pPr>
          </w:p>
        </w:tc>
        <w:tc>
          <w:tcPr>
            <w:tcW w:w="4935" w:type="dxa"/>
            <w:vAlign w:val="center"/>
          </w:tcPr>
          <w:p w14:paraId="7DF8E21E" w14:textId="31402518"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テストケース2</w:t>
            </w:r>
            <w:r w:rsidR="007E5BCC">
              <w:rPr>
                <w:rFonts w:ascii="游ゴシック" w:eastAsia="游ゴシック" w:hAnsi="游ゴシック" w:hint="eastAsia"/>
                <w:sz w:val="20"/>
              </w:rPr>
              <w:t>6</w:t>
            </w:r>
            <w:r>
              <w:rPr>
                <w:rFonts w:ascii="游ゴシック" w:eastAsia="游ゴシック" w:hAnsi="游ゴシック" w:hint="eastAsia"/>
                <w:sz w:val="20"/>
              </w:rPr>
              <w:t>実行後</w:t>
            </w:r>
          </w:p>
          <w:p w14:paraId="500796B4" w14:textId="3EC814B4"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作成されたKJBM020o</w:t>
            </w:r>
            <w:r>
              <w:rPr>
                <w:rFonts w:ascii="游ゴシック" w:eastAsia="游ゴシック" w:hAnsi="游ゴシック"/>
                <w:sz w:val="20"/>
              </w:rPr>
              <w:t>ut</w:t>
            </w:r>
            <w:r>
              <w:rPr>
                <w:rFonts w:ascii="游ゴシック" w:eastAsia="游ゴシック" w:hAnsi="游ゴシック" w:hint="eastAsia"/>
                <w:sz w:val="20"/>
              </w:rPr>
              <w:t>.txtに</w:t>
            </w:r>
          </w:p>
          <w:p w14:paraId="514659BF" w14:textId="77777777" w:rsidR="00D631F4" w:rsidRDefault="00D631F4" w:rsidP="00F55D0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2EDE52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B7CF12B" w14:textId="77777777"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133CDCF5"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bookmarkStart w:id="0" w:name="_GoBack"/>
            <w:bookmarkEnd w:id="0"/>
          </w:p>
          <w:p w14:paraId="20F570C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935BF92" w14:textId="02F470F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が一列で出力される</w:t>
            </w:r>
          </w:p>
        </w:tc>
        <w:tc>
          <w:tcPr>
            <w:tcW w:w="1050" w:type="dxa"/>
            <w:vAlign w:val="center"/>
          </w:tcPr>
          <w:p w14:paraId="2E0326A5"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49EE6347" w14:textId="77777777" w:rsidR="00D631F4" w:rsidRPr="002E7767" w:rsidRDefault="00D631F4" w:rsidP="00F55D0F">
            <w:pPr>
              <w:snapToGrid w:val="0"/>
              <w:jc w:val="center"/>
              <w:rPr>
                <w:rFonts w:ascii="游ゴシック" w:eastAsia="游ゴシック" w:hAnsi="游ゴシック"/>
                <w:sz w:val="20"/>
              </w:rPr>
            </w:pPr>
          </w:p>
        </w:tc>
        <w:tc>
          <w:tcPr>
            <w:tcW w:w="2567" w:type="dxa"/>
            <w:vMerge/>
            <w:vAlign w:val="center"/>
          </w:tcPr>
          <w:p w14:paraId="596384BE" w14:textId="49750F82" w:rsidR="00D631F4" w:rsidRDefault="00D631F4" w:rsidP="00F55D0F">
            <w:pPr>
              <w:snapToGrid w:val="0"/>
              <w:rPr>
                <w:rFonts w:ascii="游ゴシック" w:eastAsia="游ゴシック" w:hAnsi="游ゴシック"/>
                <w:sz w:val="20"/>
              </w:rPr>
            </w:pPr>
          </w:p>
        </w:tc>
      </w:tr>
      <w:tr w:rsidR="00F55D0F" w14:paraId="0762A133" w14:textId="77777777" w:rsidTr="002C0EDD">
        <w:trPr>
          <w:trHeight w:val="567"/>
        </w:trPr>
        <w:tc>
          <w:tcPr>
            <w:tcW w:w="1050" w:type="dxa"/>
            <w:vAlign w:val="center"/>
          </w:tcPr>
          <w:p w14:paraId="2C3DCD61" w14:textId="714DCC4B" w:rsidR="00F55D0F" w:rsidRDefault="00F55D0F" w:rsidP="00F55D0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2</w:t>
            </w:r>
            <w:r w:rsidR="00D631F4">
              <w:rPr>
                <w:rFonts w:ascii="游ゴシック" w:eastAsia="游ゴシック" w:hAnsi="游ゴシック" w:hint="eastAsia"/>
                <w:sz w:val="20"/>
              </w:rPr>
              <w:t>8</w:t>
            </w:r>
          </w:p>
        </w:tc>
        <w:tc>
          <w:tcPr>
            <w:tcW w:w="5355" w:type="dxa"/>
            <w:vAlign w:val="center"/>
          </w:tcPr>
          <w:p w14:paraId="59FCCB84" w14:textId="1ECB8655"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00ED2EFE"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JBM020out.txt</w:t>
            </w:r>
            <w:r>
              <w:rPr>
                <w:rFonts w:ascii="游ゴシック" w:eastAsia="游ゴシック" w:hAnsi="游ゴシック" w:hint="eastAsia"/>
                <w:sz w:val="20"/>
              </w:rPr>
              <w:t>を設定して</w:t>
            </w:r>
          </w:p>
          <w:p w14:paraId="26307E06" w14:textId="77777777" w:rsidR="00F55D0F" w:rsidRDefault="00F55D0F"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5F650E" w14:textId="77777777" w:rsidR="00F55D0F" w:rsidRDefault="00F55D0F" w:rsidP="00F55D0F">
            <w:pPr>
              <w:snapToGrid w:val="0"/>
              <w:rPr>
                <w:rFonts w:ascii="游ゴシック" w:eastAsia="游ゴシック" w:hAnsi="游ゴシック"/>
                <w:sz w:val="20"/>
              </w:rPr>
            </w:pPr>
          </w:p>
          <w:p w14:paraId="3FB483E5"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0B34B40F"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7FEC66BB" w14:textId="77777777" w:rsidR="00F55D0F" w:rsidRDefault="00F55D0F" w:rsidP="00F55D0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B2E187C"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6E0CF6" w14:textId="77777777" w:rsidR="00F55D0F" w:rsidRDefault="00F55D0F"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72F410E1"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8388DF0"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2187985" w14:textId="4CA9EFF3" w:rsidR="00F55D0F" w:rsidRPr="00E46E7B" w:rsidRDefault="00F55D0F" w:rsidP="00F55D0F">
            <w:pPr>
              <w:snapToGrid w:val="0"/>
              <w:rPr>
                <w:rFonts w:ascii="游ゴシック Light" w:eastAsia="游ゴシック Light" w:hAnsi="游ゴシック Light"/>
                <w:sz w:val="20"/>
              </w:rPr>
            </w:pPr>
            <w:r>
              <w:rPr>
                <w:rFonts w:ascii="游ゴシック" w:eastAsia="游ゴシック" w:hAnsi="游ゴシック" w:hint="eastAsia"/>
                <w:sz w:val="20"/>
              </w:rPr>
              <w:t>が一列に反映される</w:t>
            </w:r>
          </w:p>
        </w:tc>
        <w:tc>
          <w:tcPr>
            <w:tcW w:w="1050" w:type="dxa"/>
            <w:vAlign w:val="center"/>
          </w:tcPr>
          <w:p w14:paraId="0FFAB2BE" w14:textId="77777777" w:rsidR="00F55D0F" w:rsidRPr="002E7767" w:rsidRDefault="00F55D0F" w:rsidP="00F55D0F">
            <w:pPr>
              <w:snapToGrid w:val="0"/>
              <w:jc w:val="center"/>
              <w:rPr>
                <w:rFonts w:ascii="游ゴシック" w:eastAsia="游ゴシック" w:hAnsi="游ゴシック"/>
                <w:sz w:val="20"/>
              </w:rPr>
            </w:pPr>
          </w:p>
        </w:tc>
        <w:tc>
          <w:tcPr>
            <w:tcW w:w="945" w:type="dxa"/>
            <w:vAlign w:val="center"/>
          </w:tcPr>
          <w:p w14:paraId="1FA7EB2F" w14:textId="77777777" w:rsidR="00F55D0F" w:rsidRPr="002E7767" w:rsidRDefault="00F55D0F" w:rsidP="00F55D0F">
            <w:pPr>
              <w:snapToGrid w:val="0"/>
              <w:jc w:val="center"/>
              <w:rPr>
                <w:rFonts w:ascii="游ゴシック" w:eastAsia="游ゴシック" w:hAnsi="游ゴシック"/>
                <w:sz w:val="20"/>
              </w:rPr>
            </w:pPr>
          </w:p>
        </w:tc>
        <w:tc>
          <w:tcPr>
            <w:tcW w:w="2567" w:type="dxa"/>
            <w:vAlign w:val="center"/>
          </w:tcPr>
          <w:p w14:paraId="07F61A7B" w14:textId="77777777" w:rsidR="00F55D0F" w:rsidRDefault="00F55D0F" w:rsidP="00F55D0F">
            <w:pPr>
              <w:snapToGrid w:val="0"/>
              <w:rPr>
                <w:rFonts w:ascii="游ゴシック" w:eastAsia="游ゴシック" w:hAnsi="游ゴシック"/>
                <w:sz w:val="20"/>
              </w:rPr>
            </w:pPr>
          </w:p>
        </w:tc>
      </w:tr>
    </w:tbl>
    <w:p w14:paraId="33AB4564" w14:textId="77777777" w:rsidR="004467AC" w:rsidRDefault="004467AC" w:rsidP="002C0EDD">
      <w:pPr>
        <w:adjustRightInd w:val="0"/>
        <w:snapToGrid w:val="0"/>
        <w:spacing w:line="20" w:lineRule="atLeast"/>
        <w:jc w:val="left"/>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870C4C" w14:textId="77777777" w:rsidR="008C1E1F" w:rsidRDefault="008C1E1F">
      <w:r>
        <w:separator/>
      </w:r>
    </w:p>
  </w:endnote>
  <w:endnote w:type="continuationSeparator" w:id="0">
    <w:p w14:paraId="5AEF0846" w14:textId="77777777" w:rsidR="008C1E1F" w:rsidRDefault="008C1E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5B71" w:rsidRDefault="00F25B7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5B71" w:rsidRDefault="00F25B7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C0D223" w14:textId="77777777" w:rsidR="008C1E1F" w:rsidRDefault="008C1E1F">
      <w:r>
        <w:separator/>
      </w:r>
    </w:p>
  </w:footnote>
  <w:footnote w:type="continuationSeparator" w:id="0">
    <w:p w14:paraId="1476A7F0" w14:textId="77777777" w:rsidR="008C1E1F" w:rsidRDefault="008C1E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5B7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F25B71"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5B71" w:rsidRPr="002E7767"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F25B71" w:rsidRPr="002E7767" w:rsidRDefault="00F25B7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10</w:t>
          </w:r>
        </w:p>
      </w:tc>
    </w:tr>
    <w:tr w:rsidR="00F25B71" w:rsidRPr="002E7767" w14:paraId="7CDCFE7C" w14:textId="77777777" w:rsidTr="002E7767">
      <w:trPr>
        <w:cantSplit/>
        <w:trHeight w:val="45"/>
      </w:trPr>
      <w:tc>
        <w:tcPr>
          <w:tcW w:w="3261" w:type="dxa"/>
          <w:vMerge/>
          <w:vAlign w:val="center"/>
        </w:tcPr>
        <w:p w14:paraId="0EDABEBC"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5B71" w:rsidRPr="002E7767" w:rsidRDefault="00F25B7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F25B71" w:rsidRPr="002E7767" w:rsidRDefault="00F25B7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5B71" w:rsidRPr="002E7767" w14:paraId="22C9DD69" w14:textId="77777777" w:rsidTr="002E7767">
      <w:trPr>
        <w:cantSplit/>
        <w:trHeight w:val="82"/>
      </w:trPr>
      <w:tc>
        <w:tcPr>
          <w:tcW w:w="3261" w:type="dxa"/>
          <w:vMerge/>
          <w:vAlign w:val="center"/>
        </w:tcPr>
        <w:p w14:paraId="451BE909"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5686068" w:rsidR="00F25B71" w:rsidRPr="002E7767" w:rsidRDefault="00F25B71"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hint="eastAsia"/>
              <w:sz w:val="20"/>
            </w:rPr>
            <w:t xml:space="preserve"> </w:t>
          </w:r>
          <w:r w:rsidRPr="00CC339F">
            <w:rPr>
              <w:rFonts w:ascii="游ゴシック" w:eastAsia="游ゴシック" w:hAnsi="游ゴシック" w:cs="Arial Unicode MS"/>
              <w:sz w:val="20"/>
            </w:rPr>
            <w:t>b7270c50ae6eacc78278de29409f5b746895e51f</w:t>
          </w:r>
        </w:p>
      </w:tc>
      <w:tc>
        <w:tcPr>
          <w:tcW w:w="851" w:type="dxa"/>
          <w:noWrap/>
          <w:tcMar>
            <w:top w:w="15" w:type="dxa"/>
            <w:left w:w="15" w:type="dxa"/>
            <w:bottom w:w="0" w:type="dxa"/>
            <w:right w:w="15" w:type="dxa"/>
          </w:tcMar>
          <w:vAlign w:val="center"/>
        </w:tcPr>
        <w:p w14:paraId="75E2930C"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5B71" w:rsidRPr="002E7767" w:rsidRDefault="00F25B7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5B71" w:rsidRDefault="00F25B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61642"/>
    <w:rsid w:val="00070169"/>
    <w:rsid w:val="000828CE"/>
    <w:rsid w:val="0009115B"/>
    <w:rsid w:val="000917DF"/>
    <w:rsid w:val="00097578"/>
    <w:rsid w:val="000A7C6A"/>
    <w:rsid w:val="000E5F23"/>
    <w:rsid w:val="000F7E6D"/>
    <w:rsid w:val="00122BEB"/>
    <w:rsid w:val="0018779B"/>
    <w:rsid w:val="00192DFF"/>
    <w:rsid w:val="001D4386"/>
    <w:rsid w:val="002150B1"/>
    <w:rsid w:val="00246A8A"/>
    <w:rsid w:val="002C0EDD"/>
    <w:rsid w:val="002E7767"/>
    <w:rsid w:val="00300E77"/>
    <w:rsid w:val="0032277F"/>
    <w:rsid w:val="00353D76"/>
    <w:rsid w:val="0039285D"/>
    <w:rsid w:val="003E3627"/>
    <w:rsid w:val="004238C0"/>
    <w:rsid w:val="004362F0"/>
    <w:rsid w:val="004467AC"/>
    <w:rsid w:val="004600AA"/>
    <w:rsid w:val="00485F02"/>
    <w:rsid w:val="00504806"/>
    <w:rsid w:val="00514C03"/>
    <w:rsid w:val="005269C0"/>
    <w:rsid w:val="00607560"/>
    <w:rsid w:val="00611EE2"/>
    <w:rsid w:val="00617A91"/>
    <w:rsid w:val="00634EAD"/>
    <w:rsid w:val="0069082B"/>
    <w:rsid w:val="006F2A7A"/>
    <w:rsid w:val="00733FA3"/>
    <w:rsid w:val="00763438"/>
    <w:rsid w:val="00784728"/>
    <w:rsid w:val="007C79BE"/>
    <w:rsid w:val="007E5BCC"/>
    <w:rsid w:val="00811AC1"/>
    <w:rsid w:val="008B2FF6"/>
    <w:rsid w:val="008B6502"/>
    <w:rsid w:val="008C1E1F"/>
    <w:rsid w:val="009210D4"/>
    <w:rsid w:val="00984C0B"/>
    <w:rsid w:val="009C531E"/>
    <w:rsid w:val="00A2579F"/>
    <w:rsid w:val="00A347B5"/>
    <w:rsid w:val="00AC49C0"/>
    <w:rsid w:val="00B36027"/>
    <w:rsid w:val="00B83FBE"/>
    <w:rsid w:val="00BD3925"/>
    <w:rsid w:val="00BD3F03"/>
    <w:rsid w:val="00C03D03"/>
    <w:rsid w:val="00C154EE"/>
    <w:rsid w:val="00C46D3A"/>
    <w:rsid w:val="00C609B8"/>
    <w:rsid w:val="00C831A7"/>
    <w:rsid w:val="00C84F44"/>
    <w:rsid w:val="00CC339F"/>
    <w:rsid w:val="00D47CE9"/>
    <w:rsid w:val="00D602AE"/>
    <w:rsid w:val="00D631F4"/>
    <w:rsid w:val="00D67F80"/>
    <w:rsid w:val="00DB5925"/>
    <w:rsid w:val="00DB5AE3"/>
    <w:rsid w:val="00DB611D"/>
    <w:rsid w:val="00DC6518"/>
    <w:rsid w:val="00DF0610"/>
    <w:rsid w:val="00E46E7B"/>
    <w:rsid w:val="00E52009"/>
    <w:rsid w:val="00E558A1"/>
    <w:rsid w:val="00E7552B"/>
    <w:rsid w:val="00EA146D"/>
    <w:rsid w:val="00EB005D"/>
    <w:rsid w:val="00F25B71"/>
    <w:rsid w:val="00F55D0F"/>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67F80"/>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7</Pages>
  <Words>582</Words>
  <Characters>3321</Characters>
  <Application>Microsoft Office Word</Application>
  <DocSecurity>0</DocSecurity>
  <Lines>27</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25</cp:revision>
  <cp:lastPrinted>1999-12-01T08:11:00Z</cp:lastPrinted>
  <dcterms:created xsi:type="dcterms:W3CDTF">2023-08-09T06:15:00Z</dcterms:created>
  <dcterms:modified xsi:type="dcterms:W3CDTF">2025-11-12T02:13:00Z</dcterms:modified>
</cp:coreProperties>
</file>