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Ind w:w="0" w:type="dxa"/>
        <w:tblCellMar>
          <w:top w:w="57" w:type="dxa"/>
          <w:bottom w:w="57" w:type="dxa"/>
        </w:tblCellMar>
        <w:tblLook w:val="04A0" w:firstRow="1" w:lastRow="0" w:firstColumn="1" w:lastColumn="0" w:noHBand="0" w:noVBand="1"/>
      </w:tblPr>
      <w:tblGrid>
        <w:gridCol w:w="3539"/>
        <w:gridCol w:w="5477"/>
      </w:tblGrid>
      <w:tr w:rsidR="00673B0F" w:rsidRPr="008D3334" w14:paraId="0603AE25" w14:textId="77777777" w:rsidTr="005C7321">
        <w:tc>
          <w:tcPr>
            <w:tcW w:w="3539" w:type="dxa"/>
            <w:tcBorders>
              <w:top w:val="single" w:sz="4" w:space="0" w:color="auto"/>
              <w:left w:val="single" w:sz="4" w:space="0" w:color="auto"/>
              <w:bottom w:val="single" w:sz="4" w:space="0" w:color="auto"/>
              <w:right w:val="single" w:sz="4" w:space="0" w:color="auto"/>
            </w:tcBorders>
            <w:shd w:val="clear" w:color="auto" w:fill="B3E5A1" w:themeFill="accent6" w:themeFillTint="66"/>
            <w:hideMark/>
          </w:tcPr>
          <w:p w14:paraId="33E73857" w14:textId="77777777" w:rsidR="00673B0F" w:rsidRPr="008D3334" w:rsidRDefault="00673B0F" w:rsidP="005C7321">
            <w:pPr>
              <w:spacing w:line="240" w:lineRule="auto"/>
              <w:rPr>
                <w:b/>
                <w:bCs/>
                <w:sz w:val="24"/>
                <w:szCs w:val="24"/>
              </w:rPr>
            </w:pPr>
            <w:r w:rsidRPr="008D3334">
              <w:rPr>
                <w:b/>
                <w:bCs/>
                <w:sz w:val="24"/>
                <w:szCs w:val="24"/>
              </w:rPr>
              <w:t>Tên (Name)</w:t>
            </w:r>
          </w:p>
        </w:tc>
        <w:tc>
          <w:tcPr>
            <w:tcW w:w="5477" w:type="dxa"/>
            <w:tcBorders>
              <w:top w:val="single" w:sz="4" w:space="0" w:color="auto"/>
              <w:left w:val="single" w:sz="4" w:space="0" w:color="auto"/>
              <w:bottom w:val="single" w:sz="4" w:space="0" w:color="auto"/>
              <w:right w:val="single" w:sz="4" w:space="0" w:color="auto"/>
            </w:tcBorders>
            <w:hideMark/>
          </w:tcPr>
          <w:p w14:paraId="48692D82" w14:textId="38DA1613" w:rsidR="00673B0F" w:rsidRPr="008D3334" w:rsidRDefault="00673B0F" w:rsidP="005C7321">
            <w:pPr>
              <w:spacing w:line="240" w:lineRule="auto"/>
              <w:rPr>
                <w:sz w:val="24"/>
                <w:szCs w:val="24"/>
              </w:rPr>
            </w:pPr>
            <w:r w:rsidRPr="008D3334">
              <w:rPr>
                <w:sz w:val="24"/>
                <w:szCs w:val="24"/>
              </w:rPr>
              <w:t>Xem tất cả sách                                      UCCL-01</w:t>
            </w:r>
          </w:p>
        </w:tc>
      </w:tr>
      <w:tr w:rsidR="00673B0F" w:rsidRPr="008D3334" w14:paraId="1B8C3A23" w14:textId="77777777" w:rsidTr="005C7321">
        <w:tc>
          <w:tcPr>
            <w:tcW w:w="3539" w:type="dxa"/>
            <w:tcBorders>
              <w:top w:val="single" w:sz="4" w:space="0" w:color="auto"/>
              <w:left w:val="single" w:sz="4" w:space="0" w:color="auto"/>
              <w:bottom w:val="single" w:sz="4" w:space="0" w:color="auto"/>
              <w:right w:val="single" w:sz="4" w:space="0" w:color="auto"/>
            </w:tcBorders>
            <w:shd w:val="clear" w:color="auto" w:fill="B3E5A1" w:themeFill="accent6" w:themeFillTint="66"/>
            <w:hideMark/>
          </w:tcPr>
          <w:p w14:paraId="563C73B8" w14:textId="77777777" w:rsidR="00673B0F" w:rsidRPr="008D3334" w:rsidRDefault="00673B0F" w:rsidP="005C7321">
            <w:pPr>
              <w:spacing w:line="240" w:lineRule="auto"/>
              <w:rPr>
                <w:b/>
                <w:bCs/>
                <w:sz w:val="24"/>
                <w:szCs w:val="24"/>
              </w:rPr>
            </w:pPr>
            <w:r w:rsidRPr="008D3334">
              <w:rPr>
                <w:b/>
                <w:bCs/>
                <w:sz w:val="24"/>
                <w:szCs w:val="24"/>
              </w:rPr>
              <w:t>Mô tả ngắn (Brief Description)</w:t>
            </w:r>
          </w:p>
        </w:tc>
        <w:tc>
          <w:tcPr>
            <w:tcW w:w="5477" w:type="dxa"/>
            <w:tcBorders>
              <w:top w:val="single" w:sz="4" w:space="0" w:color="auto"/>
              <w:left w:val="single" w:sz="4" w:space="0" w:color="auto"/>
              <w:bottom w:val="single" w:sz="4" w:space="0" w:color="auto"/>
              <w:right w:val="single" w:sz="4" w:space="0" w:color="auto"/>
            </w:tcBorders>
            <w:hideMark/>
          </w:tcPr>
          <w:p w14:paraId="68302F1C" w14:textId="68B0F538" w:rsidR="00673B0F" w:rsidRPr="008D3334" w:rsidRDefault="00673B0F" w:rsidP="005C7321">
            <w:pPr>
              <w:spacing w:line="240" w:lineRule="auto"/>
              <w:rPr>
                <w:sz w:val="24"/>
                <w:szCs w:val="24"/>
              </w:rPr>
            </w:pPr>
            <w:r w:rsidRPr="008D3334">
              <w:rPr>
                <w:sz w:val="24"/>
                <w:szCs w:val="24"/>
              </w:rPr>
              <w:t>Khách hàng truy cập vào trang web của cửa hàng sau đó sẽ xem tất cả các cuốn sách hiện có của cửa hàng</w:t>
            </w:r>
          </w:p>
        </w:tc>
      </w:tr>
      <w:tr w:rsidR="00673B0F" w:rsidRPr="008D3334" w14:paraId="35869823" w14:textId="77777777" w:rsidTr="005C7321">
        <w:tc>
          <w:tcPr>
            <w:tcW w:w="3539" w:type="dxa"/>
            <w:tcBorders>
              <w:top w:val="single" w:sz="4" w:space="0" w:color="auto"/>
              <w:left w:val="single" w:sz="4" w:space="0" w:color="auto"/>
              <w:bottom w:val="single" w:sz="4" w:space="0" w:color="auto"/>
              <w:right w:val="single" w:sz="4" w:space="0" w:color="auto"/>
            </w:tcBorders>
            <w:shd w:val="clear" w:color="auto" w:fill="B3E5A1" w:themeFill="accent6" w:themeFillTint="66"/>
            <w:hideMark/>
          </w:tcPr>
          <w:p w14:paraId="6D9F18F1" w14:textId="77777777" w:rsidR="00673B0F" w:rsidRPr="008D3334" w:rsidRDefault="00673B0F" w:rsidP="005C7321">
            <w:pPr>
              <w:spacing w:line="240" w:lineRule="auto"/>
              <w:rPr>
                <w:b/>
                <w:bCs/>
                <w:sz w:val="24"/>
                <w:szCs w:val="24"/>
              </w:rPr>
            </w:pPr>
            <w:r w:rsidRPr="008D3334">
              <w:rPr>
                <w:b/>
                <w:bCs/>
                <w:sz w:val="24"/>
                <w:szCs w:val="24"/>
              </w:rPr>
              <w:t>Người thực hiện (Actor)</w:t>
            </w:r>
          </w:p>
        </w:tc>
        <w:tc>
          <w:tcPr>
            <w:tcW w:w="5477" w:type="dxa"/>
            <w:tcBorders>
              <w:top w:val="single" w:sz="4" w:space="0" w:color="auto"/>
              <w:left w:val="single" w:sz="4" w:space="0" w:color="auto"/>
              <w:bottom w:val="single" w:sz="4" w:space="0" w:color="auto"/>
              <w:right w:val="single" w:sz="4" w:space="0" w:color="auto"/>
            </w:tcBorders>
            <w:hideMark/>
          </w:tcPr>
          <w:p w14:paraId="0B8CD9A7" w14:textId="0D6975E8" w:rsidR="00673B0F" w:rsidRPr="008D3334" w:rsidRDefault="00673B0F" w:rsidP="005C7321">
            <w:pPr>
              <w:spacing w:line="240" w:lineRule="auto"/>
              <w:rPr>
                <w:sz w:val="24"/>
                <w:szCs w:val="24"/>
              </w:rPr>
            </w:pPr>
            <w:r w:rsidRPr="008D3334">
              <w:rPr>
                <w:sz w:val="24"/>
                <w:szCs w:val="24"/>
              </w:rPr>
              <w:t>Khách hàng (Client)</w:t>
            </w:r>
          </w:p>
        </w:tc>
      </w:tr>
      <w:tr w:rsidR="00673B0F" w:rsidRPr="008D3334" w14:paraId="6AC5E4CD" w14:textId="77777777" w:rsidTr="005C7321">
        <w:trPr>
          <w:trHeight w:val="85"/>
        </w:trPr>
        <w:tc>
          <w:tcPr>
            <w:tcW w:w="9016" w:type="dxa"/>
            <w:gridSpan w:val="2"/>
            <w:tcBorders>
              <w:top w:val="single" w:sz="4" w:space="0" w:color="auto"/>
              <w:left w:val="single" w:sz="4" w:space="0" w:color="auto"/>
              <w:bottom w:val="single" w:sz="4" w:space="0" w:color="auto"/>
              <w:right w:val="single" w:sz="4" w:space="0" w:color="auto"/>
            </w:tcBorders>
            <w:shd w:val="clear" w:color="auto" w:fill="B3E5A1" w:themeFill="accent6" w:themeFillTint="66"/>
            <w:hideMark/>
          </w:tcPr>
          <w:p w14:paraId="07874099" w14:textId="77777777" w:rsidR="00673B0F" w:rsidRPr="008D3334" w:rsidRDefault="00673B0F" w:rsidP="005C7321">
            <w:pPr>
              <w:spacing w:line="240" w:lineRule="auto"/>
              <w:rPr>
                <w:b/>
                <w:bCs/>
                <w:sz w:val="24"/>
                <w:szCs w:val="24"/>
              </w:rPr>
            </w:pPr>
            <w:r w:rsidRPr="008D3334">
              <w:rPr>
                <w:b/>
                <w:bCs/>
                <w:sz w:val="24"/>
                <w:szCs w:val="24"/>
              </w:rPr>
              <w:t>Luồng sự kiện (Flow of Events)</w:t>
            </w:r>
          </w:p>
        </w:tc>
      </w:tr>
      <w:tr w:rsidR="00673B0F" w:rsidRPr="008D3334" w14:paraId="014C0330" w14:textId="77777777" w:rsidTr="005C7321">
        <w:tc>
          <w:tcPr>
            <w:tcW w:w="9016" w:type="dxa"/>
            <w:gridSpan w:val="2"/>
            <w:tcBorders>
              <w:top w:val="single" w:sz="4" w:space="0" w:color="auto"/>
              <w:left w:val="single" w:sz="4" w:space="0" w:color="auto"/>
              <w:bottom w:val="single" w:sz="4" w:space="0" w:color="auto"/>
              <w:right w:val="single" w:sz="4" w:space="0" w:color="auto"/>
            </w:tcBorders>
            <w:shd w:val="clear" w:color="auto" w:fill="B3E5A1" w:themeFill="accent6" w:themeFillTint="66"/>
            <w:hideMark/>
          </w:tcPr>
          <w:p w14:paraId="44E787A8" w14:textId="77777777" w:rsidR="00673B0F" w:rsidRPr="008D3334" w:rsidRDefault="00673B0F" w:rsidP="005C7321">
            <w:pPr>
              <w:spacing w:line="240" w:lineRule="auto"/>
              <w:rPr>
                <w:b/>
                <w:bCs/>
                <w:sz w:val="24"/>
                <w:szCs w:val="24"/>
              </w:rPr>
            </w:pPr>
            <w:r w:rsidRPr="008D3334">
              <w:rPr>
                <w:b/>
                <w:bCs/>
                <w:sz w:val="24"/>
                <w:szCs w:val="24"/>
              </w:rPr>
              <w:t>Luồng cơ bản (Basic Flows)</w:t>
            </w:r>
          </w:p>
        </w:tc>
      </w:tr>
      <w:tr w:rsidR="00673B0F" w:rsidRPr="008D3334" w14:paraId="46382565" w14:textId="77777777" w:rsidTr="005C7321">
        <w:tc>
          <w:tcPr>
            <w:tcW w:w="9016" w:type="dxa"/>
            <w:gridSpan w:val="2"/>
            <w:tcBorders>
              <w:top w:val="single" w:sz="4" w:space="0" w:color="auto"/>
              <w:left w:val="single" w:sz="4" w:space="0" w:color="auto"/>
              <w:bottom w:val="single" w:sz="4" w:space="0" w:color="auto"/>
              <w:right w:val="single" w:sz="4" w:space="0" w:color="auto"/>
            </w:tcBorders>
          </w:tcPr>
          <w:p w14:paraId="17E5913C" w14:textId="336D3851" w:rsidR="00673B0F" w:rsidRPr="008D3334" w:rsidRDefault="00673B0F" w:rsidP="005C7321">
            <w:pPr>
              <w:spacing w:line="240" w:lineRule="auto"/>
              <w:rPr>
                <w:sz w:val="24"/>
                <w:szCs w:val="24"/>
              </w:rPr>
            </w:pPr>
            <w:r w:rsidRPr="008D3334">
              <w:rPr>
                <w:sz w:val="24"/>
                <w:szCs w:val="24"/>
              </w:rPr>
              <w:t>Usecase này bắt đầu khi khách hàng truy cập vào trang web:</w:t>
            </w:r>
          </w:p>
          <w:p w14:paraId="1C79ED0D" w14:textId="77777777" w:rsidR="00673B0F" w:rsidRPr="008D3334" w:rsidRDefault="00673B0F" w:rsidP="00673B0F">
            <w:pPr>
              <w:pStyle w:val="ListParagraph"/>
              <w:numPr>
                <w:ilvl w:val="0"/>
                <w:numId w:val="1"/>
              </w:numPr>
              <w:spacing w:line="240" w:lineRule="auto"/>
            </w:pPr>
            <w:r w:rsidRPr="008D3334">
              <w:t>Tại trang chủ, hệ thống hiển thị một số cuốn sách đang được bày bán trên hệ thống.</w:t>
            </w:r>
          </w:p>
          <w:p w14:paraId="39E6A686" w14:textId="77777777" w:rsidR="00673B0F" w:rsidRPr="008D3334" w:rsidRDefault="00673B0F" w:rsidP="00673B0F">
            <w:pPr>
              <w:pStyle w:val="ListParagraph"/>
              <w:numPr>
                <w:ilvl w:val="0"/>
                <w:numId w:val="1"/>
              </w:numPr>
              <w:spacing w:line="240" w:lineRule="auto"/>
            </w:pPr>
            <w:r w:rsidRPr="008D3334">
              <w:t>Khác hàng chọn vào nút “Xem tất cả” ở dưới cùng của container chứa các cuốn sách đang được bày bán.</w:t>
            </w:r>
          </w:p>
          <w:p w14:paraId="1C497C87" w14:textId="77777777" w:rsidR="00673B0F" w:rsidRPr="008D3334" w:rsidRDefault="00673B0F" w:rsidP="00673B0F">
            <w:pPr>
              <w:pStyle w:val="ListParagraph"/>
              <w:numPr>
                <w:ilvl w:val="0"/>
                <w:numId w:val="1"/>
              </w:numPr>
              <w:spacing w:line="240" w:lineRule="auto"/>
            </w:pPr>
            <w:r w:rsidRPr="008D3334">
              <w:t>Hệ thống hiển thị ra toàn bộ sách đang được bán của cửa hàng, và hệ thống cũng thực hiện phân trang cho danh sách toàn bộ sách này để đảm bảo trải nghiệm người dùng và hiệu suất của hệ thống.</w:t>
            </w:r>
          </w:p>
          <w:p w14:paraId="7C9B2C8F" w14:textId="4FCC8E9D" w:rsidR="008D3334" w:rsidRDefault="008D3334" w:rsidP="00673B0F">
            <w:pPr>
              <w:pStyle w:val="ListParagraph"/>
              <w:numPr>
                <w:ilvl w:val="0"/>
                <w:numId w:val="1"/>
              </w:numPr>
              <w:spacing w:line="240" w:lineRule="auto"/>
            </w:pPr>
            <w:r w:rsidRPr="008D3334">
              <w:t>Ở thanh lọc, người dùng chọn các điều kiện lọc như giá sách, năm xuất bản, nhà xuất bản.</w:t>
            </w:r>
          </w:p>
          <w:p w14:paraId="6EB93F93" w14:textId="1C636521" w:rsidR="00BE12CC" w:rsidRPr="008D3334" w:rsidRDefault="00BE12CC" w:rsidP="00673B0F">
            <w:pPr>
              <w:pStyle w:val="ListParagraph"/>
              <w:numPr>
                <w:ilvl w:val="0"/>
                <w:numId w:val="1"/>
              </w:numPr>
              <w:spacing w:line="240" w:lineRule="auto"/>
            </w:pPr>
            <w:r>
              <w:t>Hệ thống hiển thị cho người dùng các sách đáp ứng các điều kiện lọc trên.</w:t>
            </w:r>
          </w:p>
          <w:p w14:paraId="5C230308" w14:textId="7CD5DC31" w:rsidR="00673B0F" w:rsidRPr="008D3334" w:rsidRDefault="00673B0F" w:rsidP="00673B0F">
            <w:pPr>
              <w:pStyle w:val="ListParagraph"/>
              <w:numPr>
                <w:ilvl w:val="0"/>
                <w:numId w:val="1"/>
              </w:numPr>
              <w:spacing w:line="240" w:lineRule="auto"/>
            </w:pPr>
            <w:r w:rsidRPr="008D3334">
              <w:t>Usecase kết thúc.</w:t>
            </w:r>
          </w:p>
        </w:tc>
      </w:tr>
      <w:tr w:rsidR="00673B0F" w:rsidRPr="008D3334" w14:paraId="1351C83B" w14:textId="77777777" w:rsidTr="00D062A7">
        <w:tc>
          <w:tcPr>
            <w:tcW w:w="3539" w:type="dxa"/>
            <w:tcBorders>
              <w:top w:val="single" w:sz="4" w:space="0" w:color="auto"/>
              <w:left w:val="single" w:sz="4" w:space="0" w:color="auto"/>
              <w:bottom w:val="single" w:sz="4" w:space="0" w:color="auto"/>
              <w:right w:val="single" w:sz="4" w:space="0" w:color="auto"/>
            </w:tcBorders>
            <w:shd w:val="clear" w:color="auto" w:fill="B3E5A1" w:themeFill="accent6" w:themeFillTint="66"/>
            <w:hideMark/>
          </w:tcPr>
          <w:p w14:paraId="2C445411" w14:textId="77777777" w:rsidR="00673B0F" w:rsidRPr="008D3334" w:rsidRDefault="00673B0F" w:rsidP="005C7321">
            <w:pPr>
              <w:spacing w:line="240" w:lineRule="auto"/>
              <w:rPr>
                <w:b/>
                <w:bCs/>
                <w:sz w:val="24"/>
                <w:szCs w:val="24"/>
              </w:rPr>
            </w:pPr>
            <w:r w:rsidRPr="008D3334">
              <w:rPr>
                <w:b/>
                <w:bCs/>
                <w:sz w:val="24"/>
                <w:szCs w:val="24"/>
              </w:rPr>
              <w:t>Tiêu đề (Title)</w:t>
            </w:r>
          </w:p>
        </w:tc>
        <w:tc>
          <w:tcPr>
            <w:tcW w:w="5477" w:type="dxa"/>
            <w:tcBorders>
              <w:top w:val="single" w:sz="4" w:space="0" w:color="auto"/>
              <w:left w:val="single" w:sz="4" w:space="0" w:color="auto"/>
              <w:bottom w:val="single" w:sz="4" w:space="0" w:color="auto"/>
              <w:right w:val="single" w:sz="4" w:space="0" w:color="auto"/>
            </w:tcBorders>
            <w:shd w:val="clear" w:color="auto" w:fill="B3E5A1" w:themeFill="accent6" w:themeFillTint="66"/>
            <w:hideMark/>
          </w:tcPr>
          <w:p w14:paraId="5459C7C6" w14:textId="77777777" w:rsidR="00673B0F" w:rsidRPr="008D3334" w:rsidRDefault="00673B0F" w:rsidP="005C7321">
            <w:pPr>
              <w:spacing w:line="240" w:lineRule="auto"/>
              <w:rPr>
                <w:b/>
                <w:bCs/>
                <w:sz w:val="24"/>
                <w:szCs w:val="24"/>
              </w:rPr>
            </w:pPr>
            <w:r w:rsidRPr="008D3334">
              <w:rPr>
                <w:b/>
                <w:bCs/>
                <w:sz w:val="24"/>
                <w:szCs w:val="24"/>
              </w:rPr>
              <w:t>Mô tả (Description)</w:t>
            </w:r>
          </w:p>
        </w:tc>
      </w:tr>
      <w:tr w:rsidR="00673B0F" w:rsidRPr="008D3334" w14:paraId="43DACE40" w14:textId="77777777" w:rsidTr="00673B0F">
        <w:tc>
          <w:tcPr>
            <w:tcW w:w="3539" w:type="dxa"/>
            <w:tcBorders>
              <w:top w:val="single" w:sz="4" w:space="0" w:color="auto"/>
              <w:left w:val="single" w:sz="4" w:space="0" w:color="auto"/>
              <w:bottom w:val="single" w:sz="4" w:space="0" w:color="auto"/>
              <w:right w:val="single" w:sz="4" w:space="0" w:color="auto"/>
            </w:tcBorders>
            <w:shd w:val="clear" w:color="auto" w:fill="auto"/>
          </w:tcPr>
          <w:p w14:paraId="2A6A111D" w14:textId="48F48E70" w:rsidR="00673B0F" w:rsidRPr="008D3334" w:rsidRDefault="00673B0F" w:rsidP="005C7321">
            <w:pPr>
              <w:spacing w:line="240" w:lineRule="auto"/>
              <w:rPr>
                <w:sz w:val="24"/>
                <w:szCs w:val="24"/>
              </w:rPr>
            </w:pPr>
            <w:r w:rsidRPr="008D3334">
              <w:rPr>
                <w:sz w:val="24"/>
                <w:szCs w:val="24"/>
              </w:rPr>
              <w:t>Hệ thống không thể kết nối đến cơ sở dữ liệu</w:t>
            </w:r>
          </w:p>
        </w:tc>
        <w:tc>
          <w:tcPr>
            <w:tcW w:w="5477" w:type="dxa"/>
            <w:tcBorders>
              <w:top w:val="single" w:sz="4" w:space="0" w:color="auto"/>
              <w:left w:val="single" w:sz="4" w:space="0" w:color="auto"/>
              <w:bottom w:val="single" w:sz="4" w:space="0" w:color="auto"/>
              <w:right w:val="single" w:sz="4" w:space="0" w:color="auto"/>
            </w:tcBorders>
            <w:shd w:val="clear" w:color="auto" w:fill="auto"/>
          </w:tcPr>
          <w:p w14:paraId="6A2A4060" w14:textId="77777777" w:rsidR="00673B0F" w:rsidRPr="008D3334" w:rsidRDefault="00673B0F" w:rsidP="00673B0F">
            <w:pPr>
              <w:pStyle w:val="ListParagraph"/>
              <w:numPr>
                <w:ilvl w:val="0"/>
                <w:numId w:val="2"/>
              </w:numPr>
              <w:spacing w:line="240" w:lineRule="auto"/>
            </w:pPr>
            <w:r w:rsidRPr="008D3334">
              <w:t xml:space="preserve">Hệ thống </w:t>
            </w:r>
            <w:r w:rsidR="006C26D7" w:rsidRPr="008D3334">
              <w:t>thông báo cho người dùng: “Có lỗi khi tải dữ liệu”.</w:t>
            </w:r>
          </w:p>
          <w:p w14:paraId="198BF191" w14:textId="77777777" w:rsidR="006C26D7" w:rsidRPr="008D3334" w:rsidRDefault="006C26D7" w:rsidP="00673B0F">
            <w:pPr>
              <w:pStyle w:val="ListParagraph"/>
              <w:numPr>
                <w:ilvl w:val="0"/>
                <w:numId w:val="2"/>
              </w:numPr>
              <w:spacing w:line="240" w:lineRule="auto"/>
            </w:pPr>
            <w:r w:rsidRPr="008D3334">
              <w:t>Hệ thống thông báo cho Quản trị viên biết thông qua log của hệ thống.</w:t>
            </w:r>
          </w:p>
          <w:p w14:paraId="421F3FAE" w14:textId="6DFA1397" w:rsidR="006C26D7" w:rsidRPr="008D3334" w:rsidRDefault="006C26D7" w:rsidP="00673B0F">
            <w:pPr>
              <w:pStyle w:val="ListParagraph"/>
              <w:numPr>
                <w:ilvl w:val="0"/>
                <w:numId w:val="2"/>
              </w:numPr>
              <w:spacing w:line="240" w:lineRule="auto"/>
            </w:pPr>
            <w:r w:rsidRPr="008D3334">
              <w:t>Usecase kết thúc.</w:t>
            </w:r>
          </w:p>
        </w:tc>
      </w:tr>
      <w:tr w:rsidR="00673B0F" w:rsidRPr="008D3334" w14:paraId="78438054" w14:textId="77777777" w:rsidTr="006C26D7">
        <w:trPr>
          <w:trHeight w:val="374"/>
        </w:trPr>
        <w:tc>
          <w:tcPr>
            <w:tcW w:w="3539" w:type="dxa"/>
            <w:tcBorders>
              <w:top w:val="single" w:sz="4" w:space="0" w:color="auto"/>
              <w:left w:val="single" w:sz="4" w:space="0" w:color="auto"/>
              <w:bottom w:val="single" w:sz="4" w:space="0" w:color="auto"/>
              <w:right w:val="single" w:sz="4" w:space="0" w:color="auto"/>
            </w:tcBorders>
            <w:hideMark/>
          </w:tcPr>
          <w:p w14:paraId="437B35FB" w14:textId="6B617E18" w:rsidR="00673B0F" w:rsidRPr="008D3334" w:rsidRDefault="006C26D7" w:rsidP="005C7321">
            <w:pPr>
              <w:spacing w:line="240" w:lineRule="auto"/>
              <w:rPr>
                <w:sz w:val="24"/>
                <w:szCs w:val="24"/>
              </w:rPr>
            </w:pPr>
            <w:r w:rsidRPr="008D3334">
              <w:rPr>
                <w:sz w:val="24"/>
                <w:szCs w:val="24"/>
              </w:rPr>
              <w:t>Không có sách trong hệ thống</w:t>
            </w:r>
          </w:p>
        </w:tc>
        <w:tc>
          <w:tcPr>
            <w:tcW w:w="5477" w:type="dxa"/>
            <w:tcBorders>
              <w:top w:val="single" w:sz="4" w:space="0" w:color="auto"/>
              <w:left w:val="single" w:sz="4" w:space="0" w:color="auto"/>
              <w:bottom w:val="single" w:sz="4" w:space="0" w:color="auto"/>
              <w:right w:val="single" w:sz="4" w:space="0" w:color="auto"/>
            </w:tcBorders>
            <w:hideMark/>
          </w:tcPr>
          <w:p w14:paraId="372BBE09" w14:textId="5B768D9D" w:rsidR="006C26D7" w:rsidRPr="008D3334" w:rsidRDefault="006C26D7" w:rsidP="006C26D7">
            <w:pPr>
              <w:pStyle w:val="ListParagraph"/>
              <w:numPr>
                <w:ilvl w:val="0"/>
                <w:numId w:val="3"/>
              </w:numPr>
              <w:spacing w:line="240" w:lineRule="auto"/>
            </w:pPr>
            <w:r w:rsidRPr="008D3334">
              <w:t>Hệ thống thông báo cho người dùng: “Không tìm thấy sách”.</w:t>
            </w:r>
          </w:p>
          <w:p w14:paraId="68D2C103" w14:textId="15686AD8" w:rsidR="006C26D7" w:rsidRPr="008D3334" w:rsidRDefault="006C26D7" w:rsidP="006C26D7">
            <w:pPr>
              <w:pStyle w:val="ListParagraph"/>
              <w:numPr>
                <w:ilvl w:val="0"/>
                <w:numId w:val="3"/>
              </w:numPr>
              <w:spacing w:line="240" w:lineRule="auto"/>
            </w:pPr>
            <w:r w:rsidRPr="008D3334">
              <w:t>Usecase kết thúc.</w:t>
            </w:r>
          </w:p>
        </w:tc>
      </w:tr>
      <w:tr w:rsidR="00673B0F" w:rsidRPr="008D3334" w14:paraId="02C71C21" w14:textId="77777777" w:rsidTr="00D062A7">
        <w:tc>
          <w:tcPr>
            <w:tcW w:w="9016" w:type="dxa"/>
            <w:gridSpan w:val="2"/>
            <w:tcBorders>
              <w:top w:val="single" w:sz="4" w:space="0" w:color="auto"/>
              <w:left w:val="single" w:sz="4" w:space="0" w:color="auto"/>
              <w:bottom w:val="single" w:sz="4" w:space="0" w:color="auto"/>
              <w:right w:val="single" w:sz="4" w:space="0" w:color="auto"/>
            </w:tcBorders>
            <w:shd w:val="clear" w:color="auto" w:fill="B3E5A1" w:themeFill="accent6" w:themeFillTint="66"/>
            <w:hideMark/>
          </w:tcPr>
          <w:p w14:paraId="509F1A77" w14:textId="77777777" w:rsidR="00673B0F" w:rsidRPr="008D3334" w:rsidRDefault="00673B0F" w:rsidP="005C7321">
            <w:pPr>
              <w:spacing w:line="240" w:lineRule="auto"/>
              <w:rPr>
                <w:b/>
                <w:bCs/>
                <w:sz w:val="24"/>
                <w:szCs w:val="24"/>
              </w:rPr>
            </w:pPr>
            <w:r w:rsidRPr="008D3334">
              <w:rPr>
                <w:b/>
                <w:bCs/>
                <w:sz w:val="24"/>
                <w:szCs w:val="24"/>
              </w:rPr>
              <w:t>Điều kiện tiên quyết (Pre-conditions)</w:t>
            </w:r>
          </w:p>
        </w:tc>
      </w:tr>
      <w:tr w:rsidR="00673B0F" w:rsidRPr="008D3334" w14:paraId="36105A93" w14:textId="77777777" w:rsidTr="00D062A7">
        <w:tc>
          <w:tcPr>
            <w:tcW w:w="3539" w:type="dxa"/>
            <w:tcBorders>
              <w:top w:val="single" w:sz="4" w:space="0" w:color="auto"/>
              <w:left w:val="single" w:sz="4" w:space="0" w:color="auto"/>
              <w:bottom w:val="single" w:sz="4" w:space="0" w:color="auto"/>
              <w:right w:val="single" w:sz="4" w:space="0" w:color="auto"/>
            </w:tcBorders>
            <w:shd w:val="clear" w:color="auto" w:fill="B3E5A1" w:themeFill="accent6" w:themeFillTint="66"/>
            <w:hideMark/>
          </w:tcPr>
          <w:p w14:paraId="2B8EC9BF" w14:textId="77777777" w:rsidR="00673B0F" w:rsidRPr="008D3334" w:rsidRDefault="00673B0F" w:rsidP="005C7321">
            <w:pPr>
              <w:spacing w:line="240" w:lineRule="auto"/>
              <w:rPr>
                <w:b/>
                <w:bCs/>
                <w:sz w:val="24"/>
                <w:szCs w:val="24"/>
              </w:rPr>
            </w:pPr>
            <w:r w:rsidRPr="008D3334">
              <w:rPr>
                <w:b/>
                <w:bCs/>
                <w:sz w:val="24"/>
                <w:szCs w:val="24"/>
              </w:rPr>
              <w:t>Tiêu đề (Title)</w:t>
            </w:r>
          </w:p>
        </w:tc>
        <w:tc>
          <w:tcPr>
            <w:tcW w:w="5477" w:type="dxa"/>
            <w:tcBorders>
              <w:top w:val="single" w:sz="4" w:space="0" w:color="auto"/>
              <w:left w:val="single" w:sz="4" w:space="0" w:color="auto"/>
              <w:bottom w:val="single" w:sz="4" w:space="0" w:color="auto"/>
              <w:right w:val="single" w:sz="4" w:space="0" w:color="auto"/>
            </w:tcBorders>
            <w:shd w:val="clear" w:color="auto" w:fill="B3E5A1" w:themeFill="accent6" w:themeFillTint="66"/>
            <w:hideMark/>
          </w:tcPr>
          <w:p w14:paraId="1FDE813A" w14:textId="77777777" w:rsidR="00673B0F" w:rsidRPr="008D3334" w:rsidRDefault="00673B0F" w:rsidP="005C7321">
            <w:pPr>
              <w:tabs>
                <w:tab w:val="center" w:pos="2630"/>
              </w:tabs>
              <w:spacing w:line="240" w:lineRule="auto"/>
              <w:rPr>
                <w:b/>
                <w:bCs/>
                <w:sz w:val="24"/>
                <w:szCs w:val="24"/>
              </w:rPr>
            </w:pPr>
            <w:r w:rsidRPr="008D3334">
              <w:rPr>
                <w:b/>
                <w:bCs/>
                <w:sz w:val="24"/>
                <w:szCs w:val="24"/>
              </w:rPr>
              <w:t>Mô tả (Description)</w:t>
            </w:r>
            <w:r w:rsidRPr="008D3334">
              <w:rPr>
                <w:b/>
                <w:bCs/>
                <w:sz w:val="24"/>
                <w:szCs w:val="24"/>
              </w:rPr>
              <w:tab/>
            </w:r>
          </w:p>
        </w:tc>
      </w:tr>
      <w:tr w:rsidR="00673B0F" w:rsidRPr="008D3334" w14:paraId="7BA8870E" w14:textId="77777777" w:rsidTr="005C7321">
        <w:tc>
          <w:tcPr>
            <w:tcW w:w="3539" w:type="dxa"/>
            <w:tcBorders>
              <w:top w:val="single" w:sz="4" w:space="0" w:color="auto"/>
              <w:left w:val="single" w:sz="4" w:space="0" w:color="auto"/>
              <w:bottom w:val="single" w:sz="4" w:space="0" w:color="auto"/>
              <w:right w:val="single" w:sz="4" w:space="0" w:color="auto"/>
            </w:tcBorders>
            <w:hideMark/>
          </w:tcPr>
          <w:p w14:paraId="2C6F7E57" w14:textId="77777777" w:rsidR="00673B0F" w:rsidRPr="008D3334" w:rsidRDefault="00673B0F" w:rsidP="005C7321">
            <w:pPr>
              <w:spacing w:line="240" w:lineRule="auto"/>
              <w:rPr>
                <w:sz w:val="24"/>
                <w:szCs w:val="24"/>
              </w:rPr>
            </w:pPr>
            <w:r w:rsidRPr="008D3334">
              <w:rPr>
                <w:sz w:val="24"/>
                <w:szCs w:val="24"/>
              </w:rPr>
              <w:t>None</w:t>
            </w:r>
          </w:p>
        </w:tc>
        <w:tc>
          <w:tcPr>
            <w:tcW w:w="5477" w:type="dxa"/>
            <w:tcBorders>
              <w:top w:val="single" w:sz="4" w:space="0" w:color="auto"/>
              <w:left w:val="single" w:sz="4" w:space="0" w:color="auto"/>
              <w:bottom w:val="single" w:sz="4" w:space="0" w:color="auto"/>
              <w:right w:val="single" w:sz="4" w:space="0" w:color="auto"/>
            </w:tcBorders>
          </w:tcPr>
          <w:p w14:paraId="4C4E8747" w14:textId="77777777" w:rsidR="00673B0F" w:rsidRPr="008D3334" w:rsidRDefault="00673B0F" w:rsidP="005C7321">
            <w:pPr>
              <w:spacing w:line="240" w:lineRule="auto"/>
              <w:rPr>
                <w:sz w:val="24"/>
                <w:szCs w:val="24"/>
              </w:rPr>
            </w:pPr>
          </w:p>
        </w:tc>
      </w:tr>
      <w:tr w:rsidR="00673B0F" w:rsidRPr="008D3334" w14:paraId="691EBE70" w14:textId="77777777" w:rsidTr="00D062A7">
        <w:tc>
          <w:tcPr>
            <w:tcW w:w="9016" w:type="dxa"/>
            <w:gridSpan w:val="2"/>
            <w:tcBorders>
              <w:top w:val="single" w:sz="4" w:space="0" w:color="auto"/>
              <w:left w:val="single" w:sz="4" w:space="0" w:color="auto"/>
              <w:bottom w:val="single" w:sz="4" w:space="0" w:color="auto"/>
              <w:right w:val="single" w:sz="4" w:space="0" w:color="auto"/>
            </w:tcBorders>
            <w:shd w:val="clear" w:color="auto" w:fill="B3E5A1" w:themeFill="accent6" w:themeFillTint="66"/>
            <w:hideMark/>
          </w:tcPr>
          <w:p w14:paraId="0B52233E" w14:textId="77777777" w:rsidR="00673B0F" w:rsidRPr="008D3334" w:rsidRDefault="00673B0F" w:rsidP="005C7321">
            <w:pPr>
              <w:spacing w:line="240" w:lineRule="auto"/>
              <w:rPr>
                <w:b/>
                <w:bCs/>
                <w:sz w:val="24"/>
                <w:szCs w:val="24"/>
              </w:rPr>
            </w:pPr>
            <w:r w:rsidRPr="008D3334">
              <w:rPr>
                <w:b/>
                <w:bCs/>
                <w:sz w:val="24"/>
                <w:szCs w:val="24"/>
              </w:rPr>
              <w:t>Điều kiện sau (Post-conditions)</w:t>
            </w:r>
          </w:p>
        </w:tc>
      </w:tr>
      <w:tr w:rsidR="00673B0F" w:rsidRPr="008D3334" w14:paraId="2FBE3E26" w14:textId="77777777" w:rsidTr="00D062A7">
        <w:tc>
          <w:tcPr>
            <w:tcW w:w="3539" w:type="dxa"/>
            <w:tcBorders>
              <w:top w:val="single" w:sz="4" w:space="0" w:color="auto"/>
              <w:left w:val="single" w:sz="4" w:space="0" w:color="auto"/>
              <w:bottom w:val="single" w:sz="4" w:space="0" w:color="auto"/>
              <w:right w:val="single" w:sz="4" w:space="0" w:color="auto"/>
            </w:tcBorders>
            <w:shd w:val="clear" w:color="auto" w:fill="B3E5A1" w:themeFill="accent6" w:themeFillTint="66"/>
            <w:hideMark/>
          </w:tcPr>
          <w:p w14:paraId="5B7CC260" w14:textId="77777777" w:rsidR="00673B0F" w:rsidRPr="008D3334" w:rsidRDefault="00673B0F" w:rsidP="005C7321">
            <w:pPr>
              <w:spacing w:line="240" w:lineRule="auto"/>
              <w:rPr>
                <w:b/>
                <w:bCs/>
                <w:sz w:val="24"/>
                <w:szCs w:val="24"/>
              </w:rPr>
            </w:pPr>
            <w:r w:rsidRPr="008D3334">
              <w:rPr>
                <w:b/>
                <w:bCs/>
                <w:sz w:val="24"/>
                <w:szCs w:val="24"/>
              </w:rPr>
              <w:t>Tiêu đề (Title)</w:t>
            </w:r>
          </w:p>
        </w:tc>
        <w:tc>
          <w:tcPr>
            <w:tcW w:w="5477" w:type="dxa"/>
            <w:tcBorders>
              <w:top w:val="single" w:sz="4" w:space="0" w:color="auto"/>
              <w:left w:val="single" w:sz="4" w:space="0" w:color="auto"/>
              <w:bottom w:val="single" w:sz="4" w:space="0" w:color="auto"/>
              <w:right w:val="single" w:sz="4" w:space="0" w:color="auto"/>
            </w:tcBorders>
            <w:shd w:val="clear" w:color="auto" w:fill="B3E5A1" w:themeFill="accent6" w:themeFillTint="66"/>
            <w:hideMark/>
          </w:tcPr>
          <w:p w14:paraId="5C39C819" w14:textId="77777777" w:rsidR="00673B0F" w:rsidRPr="008D3334" w:rsidRDefault="00673B0F" w:rsidP="005C7321">
            <w:pPr>
              <w:spacing w:line="240" w:lineRule="auto"/>
              <w:rPr>
                <w:b/>
                <w:bCs/>
                <w:sz w:val="24"/>
                <w:szCs w:val="24"/>
              </w:rPr>
            </w:pPr>
            <w:r w:rsidRPr="008D3334">
              <w:rPr>
                <w:b/>
                <w:bCs/>
                <w:sz w:val="24"/>
                <w:szCs w:val="24"/>
              </w:rPr>
              <w:t>Mô tả (Description)</w:t>
            </w:r>
          </w:p>
        </w:tc>
      </w:tr>
      <w:tr w:rsidR="00673B0F" w:rsidRPr="008D3334" w14:paraId="001948B6" w14:textId="77777777" w:rsidTr="006C26D7">
        <w:trPr>
          <w:trHeight w:val="536"/>
        </w:trPr>
        <w:tc>
          <w:tcPr>
            <w:tcW w:w="3539" w:type="dxa"/>
            <w:tcBorders>
              <w:top w:val="single" w:sz="4" w:space="0" w:color="auto"/>
              <w:left w:val="single" w:sz="4" w:space="0" w:color="auto"/>
              <w:bottom w:val="single" w:sz="4" w:space="0" w:color="auto"/>
              <w:right w:val="single" w:sz="4" w:space="0" w:color="auto"/>
            </w:tcBorders>
            <w:hideMark/>
          </w:tcPr>
          <w:p w14:paraId="30631431" w14:textId="44BDA359" w:rsidR="00673B0F" w:rsidRPr="008D3334" w:rsidRDefault="006C26D7" w:rsidP="005C7321">
            <w:pPr>
              <w:spacing w:line="240" w:lineRule="auto"/>
              <w:rPr>
                <w:sz w:val="24"/>
                <w:szCs w:val="24"/>
              </w:rPr>
            </w:pPr>
            <w:r w:rsidRPr="008D3334">
              <w:rPr>
                <w:sz w:val="24"/>
                <w:szCs w:val="24"/>
              </w:rPr>
              <w:t>Tìm thấy sách trong CSDL</w:t>
            </w:r>
          </w:p>
        </w:tc>
        <w:tc>
          <w:tcPr>
            <w:tcW w:w="5477" w:type="dxa"/>
            <w:tcBorders>
              <w:top w:val="single" w:sz="4" w:space="0" w:color="auto"/>
              <w:left w:val="single" w:sz="4" w:space="0" w:color="auto"/>
              <w:bottom w:val="single" w:sz="4" w:space="0" w:color="auto"/>
              <w:right w:val="single" w:sz="4" w:space="0" w:color="auto"/>
            </w:tcBorders>
            <w:hideMark/>
          </w:tcPr>
          <w:p w14:paraId="640A7437" w14:textId="0A28059D" w:rsidR="00673B0F" w:rsidRPr="008D3334" w:rsidRDefault="006C26D7" w:rsidP="005C7321">
            <w:pPr>
              <w:spacing w:line="240" w:lineRule="auto"/>
              <w:rPr>
                <w:sz w:val="24"/>
                <w:szCs w:val="24"/>
              </w:rPr>
            </w:pPr>
            <w:r w:rsidRPr="008D3334">
              <w:rPr>
                <w:sz w:val="24"/>
                <w:szCs w:val="24"/>
              </w:rPr>
              <w:t>Hệ thống hiển thị toàn bộ sách trong CSDL ra cho người dùng.</w:t>
            </w:r>
          </w:p>
        </w:tc>
      </w:tr>
    </w:tbl>
    <w:p w14:paraId="1E5A30D3" w14:textId="77777777" w:rsidR="0058221A" w:rsidRPr="008D3334" w:rsidRDefault="0058221A">
      <w:pPr>
        <w:rPr>
          <w:sz w:val="24"/>
          <w:szCs w:val="24"/>
        </w:rPr>
      </w:pPr>
    </w:p>
    <w:sectPr w:rsidR="0058221A" w:rsidRPr="008D33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BF70FA"/>
    <w:multiLevelType w:val="hybridMultilevel"/>
    <w:tmpl w:val="53E291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E036CD"/>
    <w:multiLevelType w:val="hybridMultilevel"/>
    <w:tmpl w:val="7DCEB7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B832F74"/>
    <w:multiLevelType w:val="hybridMultilevel"/>
    <w:tmpl w:val="3620CF5C"/>
    <w:lvl w:ilvl="0" w:tplc="7F92A28E">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05009369">
    <w:abstractNumId w:val="1"/>
  </w:num>
  <w:num w:numId="2" w16cid:durableId="721557440">
    <w:abstractNumId w:val="2"/>
  </w:num>
  <w:num w:numId="3" w16cid:durableId="19632626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A45"/>
    <w:rsid w:val="00080007"/>
    <w:rsid w:val="000F4A45"/>
    <w:rsid w:val="004E4D03"/>
    <w:rsid w:val="004F2ED4"/>
    <w:rsid w:val="0058221A"/>
    <w:rsid w:val="005E205B"/>
    <w:rsid w:val="00673B0F"/>
    <w:rsid w:val="006C26D7"/>
    <w:rsid w:val="008D3334"/>
    <w:rsid w:val="009D73F8"/>
    <w:rsid w:val="00BE12CC"/>
    <w:rsid w:val="00CC6E32"/>
    <w:rsid w:val="00D062A7"/>
    <w:rsid w:val="00F61A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36736"/>
  <w15:chartTrackingRefBased/>
  <w15:docId w15:val="{A5C41E26-D13A-4439-9001-325FF7C47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3B0F"/>
    <w:pPr>
      <w:spacing w:line="256" w:lineRule="auto"/>
    </w:pPr>
    <w:rPr>
      <w:sz w:val="22"/>
      <w:szCs w:val="22"/>
    </w:rPr>
  </w:style>
  <w:style w:type="paragraph" w:styleId="Heading1">
    <w:name w:val="heading 1"/>
    <w:basedOn w:val="Normal"/>
    <w:next w:val="Normal"/>
    <w:link w:val="Heading1Char"/>
    <w:uiPriority w:val="9"/>
    <w:qFormat/>
    <w:rsid w:val="000F4A45"/>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F4A45"/>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F4A45"/>
    <w:pPr>
      <w:keepNext/>
      <w:keepLines/>
      <w:spacing w:before="160" w:after="80" w:line="278" w:lineRule="auto"/>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4A45"/>
    <w:pPr>
      <w:keepNext/>
      <w:keepLines/>
      <w:spacing w:before="80" w:after="40" w:line="278" w:lineRule="auto"/>
      <w:outlineLvl w:val="3"/>
    </w:pPr>
    <w:rPr>
      <w:rFonts w:eastAsiaTheme="majorEastAsia" w:cstheme="majorBidi"/>
      <w:i/>
      <w:iCs/>
      <w:color w:val="0F4761" w:themeColor="accent1" w:themeShade="BF"/>
      <w:sz w:val="24"/>
      <w:szCs w:val="24"/>
    </w:rPr>
  </w:style>
  <w:style w:type="paragraph" w:styleId="Heading5">
    <w:name w:val="heading 5"/>
    <w:basedOn w:val="Normal"/>
    <w:next w:val="Normal"/>
    <w:link w:val="Heading5Char"/>
    <w:uiPriority w:val="9"/>
    <w:semiHidden/>
    <w:unhideWhenUsed/>
    <w:qFormat/>
    <w:rsid w:val="000F4A45"/>
    <w:pPr>
      <w:keepNext/>
      <w:keepLines/>
      <w:spacing w:before="80" w:after="40" w:line="278" w:lineRule="auto"/>
      <w:outlineLvl w:val="4"/>
    </w:pPr>
    <w:rPr>
      <w:rFonts w:eastAsiaTheme="majorEastAsia" w:cstheme="majorBidi"/>
      <w:color w:val="0F4761" w:themeColor="accent1" w:themeShade="BF"/>
      <w:sz w:val="24"/>
      <w:szCs w:val="24"/>
    </w:rPr>
  </w:style>
  <w:style w:type="paragraph" w:styleId="Heading6">
    <w:name w:val="heading 6"/>
    <w:basedOn w:val="Normal"/>
    <w:next w:val="Normal"/>
    <w:link w:val="Heading6Char"/>
    <w:uiPriority w:val="9"/>
    <w:semiHidden/>
    <w:unhideWhenUsed/>
    <w:qFormat/>
    <w:rsid w:val="000F4A45"/>
    <w:pPr>
      <w:keepNext/>
      <w:keepLines/>
      <w:spacing w:before="40" w:after="0" w:line="278" w:lineRule="auto"/>
      <w:outlineLvl w:val="5"/>
    </w:pPr>
    <w:rPr>
      <w:rFonts w:eastAsiaTheme="majorEastAsia" w:cstheme="majorBidi"/>
      <w:i/>
      <w:iCs/>
      <w:color w:val="595959" w:themeColor="text1" w:themeTint="A6"/>
      <w:sz w:val="24"/>
      <w:szCs w:val="24"/>
    </w:rPr>
  </w:style>
  <w:style w:type="paragraph" w:styleId="Heading7">
    <w:name w:val="heading 7"/>
    <w:basedOn w:val="Normal"/>
    <w:next w:val="Normal"/>
    <w:link w:val="Heading7Char"/>
    <w:uiPriority w:val="9"/>
    <w:semiHidden/>
    <w:unhideWhenUsed/>
    <w:qFormat/>
    <w:rsid w:val="000F4A45"/>
    <w:pPr>
      <w:keepNext/>
      <w:keepLines/>
      <w:spacing w:before="40" w:after="0" w:line="278" w:lineRule="auto"/>
      <w:outlineLvl w:val="6"/>
    </w:pPr>
    <w:rPr>
      <w:rFonts w:eastAsiaTheme="majorEastAsia"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0F4A45"/>
    <w:pPr>
      <w:keepNext/>
      <w:keepLines/>
      <w:spacing w:after="0" w:line="278" w:lineRule="auto"/>
      <w:outlineLvl w:val="7"/>
    </w:pPr>
    <w:rPr>
      <w:rFonts w:eastAsiaTheme="majorEastAsia" w:cstheme="majorBidi"/>
      <w:i/>
      <w:iCs/>
      <w:color w:val="272727" w:themeColor="text1" w:themeTint="D8"/>
      <w:sz w:val="24"/>
      <w:szCs w:val="24"/>
    </w:rPr>
  </w:style>
  <w:style w:type="paragraph" w:styleId="Heading9">
    <w:name w:val="heading 9"/>
    <w:basedOn w:val="Normal"/>
    <w:next w:val="Normal"/>
    <w:link w:val="Heading9Char"/>
    <w:uiPriority w:val="9"/>
    <w:semiHidden/>
    <w:unhideWhenUsed/>
    <w:qFormat/>
    <w:rsid w:val="000F4A45"/>
    <w:pPr>
      <w:keepNext/>
      <w:keepLines/>
      <w:spacing w:after="0" w:line="278" w:lineRule="auto"/>
      <w:outlineLvl w:val="8"/>
    </w:pPr>
    <w:rPr>
      <w:rFonts w:eastAsiaTheme="majorEastAsia" w:cstheme="majorBidi"/>
      <w:color w:val="272727" w:themeColor="text1" w:themeTint="D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4A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F4A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F4A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4A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4A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4A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4A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4A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4A45"/>
    <w:rPr>
      <w:rFonts w:eastAsiaTheme="majorEastAsia" w:cstheme="majorBidi"/>
      <w:color w:val="272727" w:themeColor="text1" w:themeTint="D8"/>
    </w:rPr>
  </w:style>
  <w:style w:type="paragraph" w:styleId="Title">
    <w:name w:val="Title"/>
    <w:basedOn w:val="Normal"/>
    <w:next w:val="Normal"/>
    <w:link w:val="TitleChar"/>
    <w:uiPriority w:val="10"/>
    <w:qFormat/>
    <w:rsid w:val="000F4A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4A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4A45"/>
    <w:pPr>
      <w:numPr>
        <w:ilvl w:val="1"/>
      </w:numPr>
      <w:spacing w:line="278"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4A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4A45"/>
    <w:pPr>
      <w:spacing w:before="160" w:line="278" w:lineRule="auto"/>
      <w:jc w:val="center"/>
    </w:pPr>
    <w:rPr>
      <w:i/>
      <w:iCs/>
      <w:color w:val="404040" w:themeColor="text1" w:themeTint="BF"/>
      <w:sz w:val="24"/>
      <w:szCs w:val="24"/>
    </w:rPr>
  </w:style>
  <w:style w:type="character" w:customStyle="1" w:styleId="QuoteChar">
    <w:name w:val="Quote Char"/>
    <w:basedOn w:val="DefaultParagraphFont"/>
    <w:link w:val="Quote"/>
    <w:uiPriority w:val="29"/>
    <w:rsid w:val="000F4A45"/>
    <w:rPr>
      <w:i/>
      <w:iCs/>
      <w:color w:val="404040" w:themeColor="text1" w:themeTint="BF"/>
    </w:rPr>
  </w:style>
  <w:style w:type="paragraph" w:styleId="ListParagraph">
    <w:name w:val="List Paragraph"/>
    <w:basedOn w:val="Normal"/>
    <w:uiPriority w:val="34"/>
    <w:qFormat/>
    <w:rsid w:val="000F4A45"/>
    <w:pPr>
      <w:spacing w:line="278" w:lineRule="auto"/>
      <w:ind w:left="720"/>
      <w:contextualSpacing/>
    </w:pPr>
    <w:rPr>
      <w:sz w:val="24"/>
      <w:szCs w:val="24"/>
    </w:rPr>
  </w:style>
  <w:style w:type="character" w:styleId="IntenseEmphasis">
    <w:name w:val="Intense Emphasis"/>
    <w:basedOn w:val="DefaultParagraphFont"/>
    <w:uiPriority w:val="21"/>
    <w:qFormat/>
    <w:rsid w:val="000F4A45"/>
    <w:rPr>
      <w:i/>
      <w:iCs/>
      <w:color w:val="0F4761" w:themeColor="accent1" w:themeShade="BF"/>
    </w:rPr>
  </w:style>
  <w:style w:type="paragraph" w:styleId="IntenseQuote">
    <w:name w:val="Intense Quote"/>
    <w:basedOn w:val="Normal"/>
    <w:next w:val="Normal"/>
    <w:link w:val="IntenseQuoteChar"/>
    <w:uiPriority w:val="30"/>
    <w:qFormat/>
    <w:rsid w:val="000F4A45"/>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sz w:val="24"/>
      <w:szCs w:val="24"/>
    </w:rPr>
  </w:style>
  <w:style w:type="character" w:customStyle="1" w:styleId="IntenseQuoteChar">
    <w:name w:val="Intense Quote Char"/>
    <w:basedOn w:val="DefaultParagraphFont"/>
    <w:link w:val="IntenseQuote"/>
    <w:uiPriority w:val="30"/>
    <w:rsid w:val="000F4A45"/>
    <w:rPr>
      <w:i/>
      <w:iCs/>
      <w:color w:val="0F4761" w:themeColor="accent1" w:themeShade="BF"/>
    </w:rPr>
  </w:style>
  <w:style w:type="character" w:styleId="IntenseReference">
    <w:name w:val="Intense Reference"/>
    <w:basedOn w:val="DefaultParagraphFont"/>
    <w:uiPriority w:val="32"/>
    <w:qFormat/>
    <w:rsid w:val="000F4A45"/>
    <w:rPr>
      <w:b/>
      <w:bCs/>
      <w:smallCaps/>
      <w:color w:val="0F4761" w:themeColor="accent1" w:themeShade="BF"/>
      <w:spacing w:val="5"/>
    </w:rPr>
  </w:style>
  <w:style w:type="table" w:styleId="TableGrid">
    <w:name w:val="Table Grid"/>
    <w:basedOn w:val="TableNormal"/>
    <w:uiPriority w:val="39"/>
    <w:rsid w:val="00673B0F"/>
    <w:pPr>
      <w:spacing w:after="0" w:line="240" w:lineRule="auto"/>
    </w:pPr>
    <w:rPr>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225</Words>
  <Characters>1284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Phương Nhã Nguyễn</dc:creator>
  <cp:keywords/>
  <dc:description/>
  <cp:lastModifiedBy>Phương Nhã Nguyễn</cp:lastModifiedBy>
  <cp:revision>8</cp:revision>
  <dcterms:created xsi:type="dcterms:W3CDTF">2024-05-09T22:29:00Z</dcterms:created>
  <dcterms:modified xsi:type="dcterms:W3CDTF">2024-05-10T01:35:00Z</dcterms:modified>
</cp:coreProperties>
</file>