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D2AB" w14:textId="27B01EF7" w:rsidR="004B7E2E" w:rsidRPr="004C50A7" w:rsidRDefault="00397202" w:rsidP="00A219D4">
      <w:pPr>
        <w:jc w:val="center"/>
        <w:rPr>
          <w:rFonts w:ascii="Calibri" w:hAnsi="Calibri" w:cs="Calibri"/>
          <w:b/>
          <w:bCs/>
          <w:i/>
          <w:iCs/>
          <w:sz w:val="32"/>
          <w:szCs w:val="32"/>
          <w:rtl/>
        </w:rPr>
      </w:pPr>
      <w:r w:rsidRPr="004C50A7">
        <w:rPr>
          <w:rFonts w:ascii="Calibri" w:hAnsi="Calibri" w:cs="Calibri"/>
          <w:b/>
          <w:bCs/>
          <w:i/>
          <w:iCs/>
          <w:sz w:val="32"/>
          <w:szCs w:val="32"/>
          <w:rtl/>
        </w:rPr>
        <w:t>ניסוח בעיית ה</w:t>
      </w:r>
      <w:r w:rsidR="00933315" w:rsidRPr="004C50A7">
        <w:rPr>
          <w:rFonts w:ascii="Calibri" w:hAnsi="Calibri" w:cs="Calibri"/>
          <w:b/>
          <w:bCs/>
          <w:i/>
          <w:iCs/>
          <w:sz w:val="32"/>
          <w:szCs w:val="32"/>
        </w:rPr>
        <w:t xml:space="preserve"> lot</w:t>
      </w:r>
      <w:r w:rsidRPr="004C50A7">
        <w:rPr>
          <w:rFonts w:ascii="Calibri" w:hAnsi="Calibri" w:cs="Calibri"/>
          <w:b/>
          <w:bCs/>
          <w:i/>
          <w:iCs/>
          <w:sz w:val="32"/>
          <w:szCs w:val="32"/>
        </w:rPr>
        <w:t xml:space="preserve"> sizing</w:t>
      </w:r>
      <w:r w:rsidR="003226C4" w:rsidRPr="004C50A7">
        <w:rPr>
          <w:rFonts w:ascii="Calibri" w:hAnsi="Calibri" w:cs="Calibri"/>
          <w:b/>
          <w:bCs/>
          <w:i/>
          <w:iCs/>
          <w:sz w:val="32"/>
          <w:szCs w:val="32"/>
        </w:rPr>
        <w:t>-</w:t>
      </w:r>
      <w:r w:rsidRPr="004C50A7">
        <w:rPr>
          <w:rFonts w:ascii="Calibri" w:hAnsi="Calibri" w:cs="Calibri"/>
          <w:b/>
          <w:bCs/>
          <w:i/>
          <w:iCs/>
          <w:sz w:val="32"/>
          <w:szCs w:val="32"/>
          <w:rtl/>
        </w:rPr>
        <w:t>עבור העלים בעץ כבעיית תכנות לינארי:</w:t>
      </w:r>
    </w:p>
    <w:p w14:paraId="456918D4" w14:textId="20C3486F" w:rsidR="00E81F73" w:rsidRDefault="00E81F73" w:rsidP="00A219D4">
      <w:pPr>
        <w:jc w:val="center"/>
        <w:rPr>
          <w:rFonts w:ascii="Calibri" w:hAnsi="Calibri" w:cs="Calibri"/>
          <w:b/>
          <w:bCs/>
          <w:i/>
          <w:iCs/>
          <w:rtl/>
        </w:rPr>
      </w:pPr>
      <w:r>
        <w:rPr>
          <w:rFonts w:ascii="Calibri" w:hAnsi="Calibri" w:cs="Calibri" w:hint="cs"/>
          <w:b/>
          <w:bCs/>
          <w:i/>
          <w:iCs/>
          <w:rtl/>
        </w:rPr>
        <w:t>קבוצה 36</w:t>
      </w:r>
    </w:p>
    <w:p w14:paraId="3244F965" w14:textId="4806C388" w:rsidR="00805A76" w:rsidRPr="004C50A7" w:rsidRDefault="00805A76" w:rsidP="00A219D4">
      <w:pPr>
        <w:jc w:val="center"/>
        <w:rPr>
          <w:rFonts w:ascii="Calibri" w:hAnsi="Calibri" w:cs="Calibri"/>
          <w:b/>
          <w:bCs/>
          <w:i/>
          <w:iCs/>
          <w:rtl/>
        </w:rPr>
      </w:pPr>
      <w:r w:rsidRPr="004C50A7">
        <w:rPr>
          <w:rFonts w:ascii="Calibri" w:hAnsi="Calibri" w:cs="Calibri" w:hint="cs"/>
          <w:b/>
          <w:bCs/>
          <w:i/>
          <w:iCs/>
          <w:rtl/>
        </w:rPr>
        <w:t xml:space="preserve">נתנאל </w:t>
      </w:r>
      <w:proofErr w:type="spellStart"/>
      <w:r w:rsidRPr="004C50A7">
        <w:rPr>
          <w:rFonts w:ascii="Calibri" w:hAnsi="Calibri" w:cs="Calibri" w:hint="cs"/>
          <w:b/>
          <w:bCs/>
          <w:i/>
          <w:iCs/>
          <w:rtl/>
        </w:rPr>
        <w:t>פיאטלי</w:t>
      </w:r>
      <w:proofErr w:type="spellEnd"/>
      <w:r w:rsidRPr="004C50A7">
        <w:rPr>
          <w:rFonts w:ascii="Calibri" w:hAnsi="Calibri" w:cs="Calibri" w:hint="cs"/>
          <w:b/>
          <w:bCs/>
          <w:i/>
          <w:iCs/>
          <w:rtl/>
        </w:rPr>
        <w:t xml:space="preserve"> 316</w:t>
      </w:r>
      <w:r w:rsidR="00842839">
        <w:rPr>
          <w:rFonts w:ascii="Calibri" w:hAnsi="Calibri" w:cs="Calibri" w:hint="cs"/>
          <w:b/>
          <w:bCs/>
          <w:i/>
          <w:iCs/>
          <w:rtl/>
        </w:rPr>
        <w:t>32</w:t>
      </w:r>
      <w:r w:rsidRPr="004C50A7">
        <w:rPr>
          <w:rFonts w:ascii="Calibri" w:hAnsi="Calibri" w:cs="Calibri" w:hint="cs"/>
          <w:b/>
          <w:bCs/>
          <w:i/>
          <w:iCs/>
          <w:rtl/>
        </w:rPr>
        <w:t>0799</w:t>
      </w:r>
    </w:p>
    <w:p w14:paraId="639CE190" w14:textId="1FBD34BD" w:rsidR="00805A76" w:rsidRPr="004C50A7" w:rsidRDefault="00805A76" w:rsidP="00A219D4">
      <w:pPr>
        <w:jc w:val="center"/>
        <w:rPr>
          <w:rFonts w:ascii="Calibri" w:hAnsi="Calibri" w:cs="Calibri"/>
          <w:b/>
          <w:bCs/>
          <w:i/>
          <w:iCs/>
          <w:rtl/>
        </w:rPr>
      </w:pPr>
      <w:r w:rsidRPr="004C50A7">
        <w:rPr>
          <w:rFonts w:ascii="Calibri" w:hAnsi="Calibri" w:cs="Calibri" w:hint="cs"/>
          <w:b/>
          <w:bCs/>
          <w:i/>
          <w:iCs/>
          <w:rtl/>
        </w:rPr>
        <w:t>ליאל אזולאי 316164177</w:t>
      </w:r>
    </w:p>
    <w:p w14:paraId="6F874632" w14:textId="339CDA16" w:rsidR="009B440B" w:rsidRPr="00C95D03" w:rsidRDefault="00397202" w:rsidP="009B440B">
      <w:pPr>
        <w:rPr>
          <w:rFonts w:ascii="Calibri" w:hAnsi="Calibri" w:cs="Calibri"/>
          <w:i/>
          <w:iCs/>
          <w:u w:val="single"/>
          <w:rtl/>
        </w:rPr>
      </w:pPr>
      <w:r w:rsidRPr="00C95D03">
        <w:rPr>
          <w:rFonts w:ascii="Calibri" w:hAnsi="Calibri" w:cs="Calibri"/>
          <w:i/>
          <w:iCs/>
          <w:u w:val="single"/>
          <w:rtl/>
        </w:rPr>
        <w:t>הגדרת משתנים:</w:t>
      </w:r>
    </w:p>
    <w:p w14:paraId="14F7FB24" w14:textId="4E9B859D" w:rsidR="000871E0" w:rsidRPr="00C95D03" w:rsidRDefault="00D60019" w:rsidP="00DF5F59">
      <w:pPr>
        <w:rPr>
          <w:rFonts w:ascii="Calibri" w:eastAsiaTheme="minorEastAsia" w:hAnsi="Calibri" w:cs="Calibri"/>
          <w:i/>
          <w:iCs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it</m:t>
            </m:r>
          </m:sub>
        </m:sSub>
      </m:oMath>
      <w:r w:rsidR="000871E0" w:rsidRPr="00C95D03">
        <w:rPr>
          <w:rFonts w:ascii="Calibri" w:eastAsiaTheme="minorEastAsia" w:hAnsi="Calibri" w:cs="Calibri"/>
          <w:i/>
          <w:iCs/>
          <w:rtl/>
        </w:rPr>
        <w:t xml:space="preserve">- מספר האריזות מסוג </w:t>
      </w:r>
      <w:proofErr w:type="spellStart"/>
      <w:r w:rsidR="000871E0" w:rsidRPr="00C95D03">
        <w:rPr>
          <w:rFonts w:ascii="Calibri" w:eastAsiaTheme="minorEastAsia" w:hAnsi="Calibri" w:cs="Calibri"/>
          <w:i/>
          <w:iCs/>
        </w:rPr>
        <w:t>i</w:t>
      </w:r>
      <w:proofErr w:type="spellEnd"/>
      <w:r w:rsidR="000871E0" w:rsidRPr="00C95D03">
        <w:rPr>
          <w:rFonts w:ascii="Calibri" w:eastAsiaTheme="minorEastAsia" w:hAnsi="Calibri" w:cs="Calibri"/>
          <w:i/>
          <w:iCs/>
          <w:rtl/>
        </w:rPr>
        <w:t xml:space="preserve"> שהוזמנו עבור תקופה </w:t>
      </w:r>
      <w:r w:rsidR="000871E0" w:rsidRPr="00C95D03">
        <w:rPr>
          <w:rFonts w:ascii="Calibri" w:eastAsiaTheme="minorEastAsia" w:hAnsi="Calibri" w:cs="Calibri"/>
          <w:i/>
          <w:iCs/>
        </w:rPr>
        <w:t>t</w:t>
      </w:r>
      <w:r w:rsidR="000871E0" w:rsidRPr="00C95D03">
        <w:rPr>
          <w:rFonts w:ascii="Calibri" w:eastAsiaTheme="minorEastAsia" w:hAnsi="Calibri" w:cs="Calibri"/>
          <w:i/>
          <w:iCs/>
          <w:rtl/>
        </w:rPr>
        <w:t>.</w:t>
      </w:r>
      <w:r w:rsidR="002F0E06" w:rsidRPr="00C95D03">
        <w:rPr>
          <w:rFonts w:ascii="Calibri" w:eastAsiaTheme="minorEastAsia" w:hAnsi="Calibri" w:cs="Calibri"/>
          <w:i/>
          <w:iCs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 xml:space="preserve"> ∀ t=1,2,…,T      ∀ i=1,2                                  </m:t>
        </m:r>
      </m:oMath>
    </w:p>
    <w:p w14:paraId="7EEA68EC" w14:textId="0D78CFFE" w:rsidR="00C21D4D" w:rsidRPr="00C95D03" w:rsidRDefault="00D60019" w:rsidP="00C21D4D">
      <w:pPr>
        <w:rPr>
          <w:rFonts w:ascii="Calibri" w:hAnsi="Calibri" w:cs="Calibri"/>
          <w:i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</m:oMath>
      <w:r w:rsidR="00A219D4" w:rsidRPr="00C95D03">
        <w:rPr>
          <w:rFonts w:ascii="Calibri" w:hAnsi="Calibri" w:cs="Calibri"/>
          <w:i/>
          <w:iCs/>
          <w:rtl/>
        </w:rPr>
        <w:t xml:space="preserve">- גודל המלאי שיישאר בידינו בתום תקופה </w:t>
      </w:r>
      <w:r w:rsidR="00A219D4" w:rsidRPr="00C95D03">
        <w:rPr>
          <w:rFonts w:ascii="Calibri" w:hAnsi="Calibri" w:cs="Calibri"/>
          <w:i/>
          <w:iCs/>
        </w:rPr>
        <w:t>t</w:t>
      </w:r>
      <w:r w:rsidR="00A219D4" w:rsidRPr="00C95D03">
        <w:rPr>
          <w:rFonts w:ascii="Calibri" w:hAnsi="Calibri" w:cs="Calibri"/>
          <w:i/>
          <w:iCs/>
          <w:rtl/>
        </w:rPr>
        <w:t>.</w:t>
      </w:r>
      <w:r w:rsidR="00932674" w:rsidRPr="00C95D03">
        <w:rPr>
          <w:rFonts w:ascii="Calibri" w:eastAsiaTheme="minorEastAsia" w:hAnsi="Calibri" w:cs="Calibri"/>
          <w:i/>
          <w:iCs/>
        </w:rPr>
        <w:t xml:space="preserve"> </w:t>
      </w:r>
      <m:oMath>
        <m:r>
          <w:rPr>
            <w:rFonts w:ascii="Cambria Math" w:eastAsiaTheme="minorEastAsia" w:hAnsi="Cambria Math" w:cs="Calibri"/>
          </w:rPr>
          <m:t xml:space="preserve">∀ t=1,2,…,T                                                                    </m:t>
        </m:r>
      </m:oMath>
    </w:p>
    <w:p w14:paraId="2F95FBB2" w14:textId="77777777" w:rsidR="003018D6" w:rsidRPr="003018D6" w:rsidRDefault="00D60019" w:rsidP="00C21D4D">
      <w:pPr>
        <w:rPr>
          <w:rFonts w:ascii="Calibri" w:eastAsiaTheme="minorEastAsia" w:hAnsi="Calibri" w:cs="Calibri"/>
          <w:i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jt</m:t>
            </m:r>
          </m:sub>
        </m:sSub>
      </m:oMath>
      <w:r w:rsidR="00C21D4D" w:rsidRPr="00C95D03">
        <w:rPr>
          <w:rFonts w:ascii="Calibri" w:hAnsi="Calibri" w:cs="Calibri"/>
          <w:i/>
          <w:iCs/>
          <w:rtl/>
        </w:rPr>
        <w:t xml:space="preserve">- משתנה בינארי המתאר ביצוע/אי ביצוע משלוח מסוג </w:t>
      </w:r>
      <w:r w:rsidR="00C21D4D" w:rsidRPr="00C95D03">
        <w:rPr>
          <w:rFonts w:ascii="Calibri" w:hAnsi="Calibri" w:cs="Calibri"/>
          <w:i/>
          <w:iCs/>
        </w:rPr>
        <w:t>j</w:t>
      </w:r>
      <w:r w:rsidR="00C21D4D" w:rsidRPr="00C95D03">
        <w:rPr>
          <w:rFonts w:ascii="Calibri" w:hAnsi="Calibri" w:cs="Calibri"/>
          <w:i/>
          <w:iCs/>
          <w:rtl/>
        </w:rPr>
        <w:t xml:space="preserve"> בתקופה </w:t>
      </w:r>
      <w:r w:rsidR="00C21D4D" w:rsidRPr="00C95D03">
        <w:rPr>
          <w:rFonts w:ascii="Calibri" w:hAnsi="Calibri" w:cs="Calibri"/>
          <w:i/>
          <w:iCs/>
        </w:rPr>
        <w:t>t</w:t>
      </w:r>
      <w:r w:rsidR="00C21D4D" w:rsidRPr="00C95D03">
        <w:rPr>
          <w:rFonts w:ascii="Calibri" w:hAnsi="Calibri" w:cs="Calibri"/>
          <w:i/>
          <w:iCs/>
          <w:rtl/>
        </w:rPr>
        <w:t xml:space="preserve">.    </w:t>
      </w:r>
      <w:r w:rsidR="00C21D4D" w:rsidRPr="00C95D03">
        <w:rPr>
          <w:rFonts w:ascii="Calibri" w:eastAsiaTheme="minorEastAsia" w:hAnsi="Calibri" w:cs="Calibri"/>
          <w:i/>
          <w:iCs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∀ t=1,2,…,T         ∀ j=1,2,3</m:t>
          </m:r>
        </m:oMath>
      </m:oMathPara>
    </w:p>
    <w:p w14:paraId="6FC5A344" w14:textId="77777777" w:rsidR="00031D6F" w:rsidRPr="00031D6F" w:rsidRDefault="00D60019" w:rsidP="00C21D4D">
      <w:pPr>
        <w:rPr>
          <w:rFonts w:ascii="Calibri" w:eastAsiaTheme="minorEastAsia" w:hAnsi="Calibri" w:cs="Calibri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Z</m:t>
              </m:r>
            </m:e>
            <m:sub>
              <m:r>
                <w:rPr>
                  <w:rFonts w:ascii="Cambria Math" w:hAnsi="Cambria Math" w:cs="Calibri"/>
                </w:rPr>
                <m:t>jt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1,if order j executed</m:t>
                  </m:r>
                </m:e>
                <m:e>
                  <m:r>
                    <w:rPr>
                      <w:rFonts w:ascii="Cambria Math" w:hAnsi="Cambria Math" w:cs="Calibri"/>
                    </w:rPr>
                    <m:t>0,else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</m:oMathPara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it</m:t>
            </m:r>
          </m:sub>
        </m:sSub>
      </m:oMath>
      <w:r w:rsidR="00EB402B" w:rsidRPr="00C95D03">
        <w:rPr>
          <w:rFonts w:ascii="Calibri" w:hAnsi="Calibri" w:cs="Calibri"/>
          <w:i/>
          <w:iCs/>
          <w:rtl/>
        </w:rPr>
        <w:t xml:space="preserve">- משתנה בינארי המתאר </w:t>
      </w:r>
      <w:r w:rsidR="00C21D4D" w:rsidRPr="00C95D03">
        <w:rPr>
          <w:rFonts w:ascii="Calibri" w:hAnsi="Calibri" w:cs="Calibri"/>
          <w:i/>
          <w:iCs/>
          <w:rtl/>
        </w:rPr>
        <w:t xml:space="preserve">הימצאות אריזות מסוג </w:t>
      </w:r>
      <w:proofErr w:type="spellStart"/>
      <w:r w:rsidR="00974BF4">
        <w:rPr>
          <w:rFonts w:ascii="Calibri" w:hAnsi="Calibri" w:cs="Calibri"/>
          <w:i/>
          <w:iCs/>
        </w:rPr>
        <w:t>i</w:t>
      </w:r>
      <w:proofErr w:type="spellEnd"/>
      <w:r w:rsidR="00EB402B" w:rsidRPr="00C95D03">
        <w:rPr>
          <w:rFonts w:ascii="Calibri" w:hAnsi="Calibri" w:cs="Calibri"/>
          <w:i/>
          <w:iCs/>
          <w:rtl/>
        </w:rPr>
        <w:t xml:space="preserve"> </w:t>
      </w:r>
      <w:r w:rsidR="00C21D4D" w:rsidRPr="00C95D03">
        <w:rPr>
          <w:rFonts w:ascii="Calibri" w:hAnsi="Calibri" w:cs="Calibri"/>
          <w:i/>
          <w:iCs/>
          <w:rtl/>
        </w:rPr>
        <w:t xml:space="preserve">בהזמנה </w:t>
      </w:r>
      <w:r w:rsidR="005A1E5F" w:rsidRPr="00C95D03">
        <w:rPr>
          <w:rFonts w:ascii="Calibri" w:hAnsi="Calibri" w:cs="Calibri"/>
          <w:i/>
          <w:iCs/>
          <w:rtl/>
        </w:rPr>
        <w:t xml:space="preserve">בתקופה </w:t>
      </w:r>
      <w:r w:rsidR="005A1E5F" w:rsidRPr="00C95D03">
        <w:rPr>
          <w:rFonts w:ascii="Calibri" w:hAnsi="Calibri" w:cs="Calibri"/>
          <w:i/>
          <w:iCs/>
        </w:rPr>
        <w:t>t</w:t>
      </w:r>
      <w:r w:rsidR="003728FF" w:rsidRPr="00C95D03">
        <w:rPr>
          <w:rFonts w:ascii="Calibri" w:hAnsi="Calibri" w:cs="Calibri"/>
          <w:i/>
          <w:iCs/>
          <w:rtl/>
        </w:rPr>
        <w:t>.</w:t>
      </w:r>
      <w:r w:rsidR="00932674" w:rsidRPr="00C95D03">
        <w:rPr>
          <w:rFonts w:ascii="Calibri" w:hAnsi="Calibri" w:cs="Calibri"/>
          <w:i/>
          <w:iCs/>
          <w:rtl/>
        </w:rPr>
        <w:t xml:space="preserve"> </w:t>
      </w:r>
      <w:r w:rsidR="00561C6C" w:rsidRPr="00C95D03">
        <w:rPr>
          <w:rFonts w:ascii="Calibri" w:hAnsi="Calibri" w:cs="Calibri"/>
          <w:i/>
          <w:iCs/>
          <w:rtl/>
        </w:rPr>
        <w:t xml:space="preserve">   </w:t>
      </w:r>
      <w:r w:rsidR="00561C6C" w:rsidRPr="00C95D03">
        <w:rPr>
          <w:rFonts w:ascii="Calibri" w:eastAsiaTheme="minorEastAsia" w:hAnsi="Calibri" w:cs="Calibri"/>
          <w:i/>
          <w:iCs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∀ t=1,2,…,T         ∀ i=1,2</m:t>
          </m:r>
        </m:oMath>
      </m:oMathPara>
    </w:p>
    <w:p w14:paraId="1C717011" w14:textId="62A469DC" w:rsidR="00AE5A84" w:rsidRPr="00C95D03" w:rsidRDefault="00D60019" w:rsidP="00C21D4D">
      <w:pPr>
        <w:rPr>
          <w:rFonts w:ascii="Calibri" w:hAnsi="Calibri" w:cs="Calibri"/>
          <w:i/>
          <w:iCs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1,if pack i included in order</m:t>
                  </m:r>
                </m:e>
                <m:e>
                  <m:r>
                    <w:rPr>
                      <w:rFonts w:ascii="Cambria Math" w:hAnsi="Cambria Math" w:cs="Calibri"/>
                    </w:rPr>
                    <m:t>0,else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</m:oMathPara>
    </w:p>
    <w:p w14:paraId="51619334" w14:textId="3BE006CB" w:rsidR="00E84E1C" w:rsidRPr="00C95D03" w:rsidRDefault="00E84E1C" w:rsidP="00E84E1C">
      <w:pPr>
        <w:rPr>
          <w:rFonts w:ascii="Calibri" w:hAnsi="Calibri" w:cs="Calibri"/>
          <w:i/>
          <w:iCs/>
          <w:u w:val="single"/>
          <w:rtl/>
        </w:rPr>
      </w:pPr>
      <w:r w:rsidRPr="00C95D03">
        <w:rPr>
          <w:rFonts w:ascii="Calibri" w:hAnsi="Calibri" w:cs="Calibri"/>
          <w:i/>
          <w:iCs/>
          <w:u w:val="single"/>
          <w:rtl/>
        </w:rPr>
        <w:t>פרמטרים:</w:t>
      </w:r>
    </w:p>
    <w:p w14:paraId="50868F66" w14:textId="0AD2EAEA" w:rsidR="000871E0" w:rsidRPr="00C95D03" w:rsidRDefault="00D60019" w:rsidP="000871E0">
      <w:pPr>
        <w:rPr>
          <w:rFonts w:ascii="Calibri" w:hAnsi="Calibri" w:cs="Calibri"/>
          <w:i/>
          <w:iCs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0871E0" w:rsidRPr="00C95D03">
        <w:rPr>
          <w:rFonts w:ascii="Calibri" w:hAnsi="Calibri" w:cs="Calibri"/>
          <w:i/>
          <w:iCs/>
          <w:rtl/>
        </w:rPr>
        <w:t xml:space="preserve">- </w:t>
      </w:r>
      <w:r w:rsidR="002F0E06" w:rsidRPr="00C95D03">
        <w:rPr>
          <w:rFonts w:ascii="Calibri" w:hAnsi="Calibri" w:cs="Calibri"/>
          <w:i/>
          <w:iCs/>
          <w:rtl/>
        </w:rPr>
        <w:t>כמות יחידות במארז מסוג</w:t>
      </w:r>
      <w:r w:rsidR="000871E0" w:rsidRPr="00C95D03">
        <w:rPr>
          <w:rFonts w:ascii="Calibri" w:hAnsi="Calibri" w:cs="Calibri"/>
          <w:i/>
          <w:iCs/>
          <w:rtl/>
        </w:rPr>
        <w:t xml:space="preserve"> 1.</w:t>
      </w:r>
    </w:p>
    <w:p w14:paraId="49D6CD16" w14:textId="6DE1B3F7" w:rsidR="000871E0" w:rsidRPr="00C95D03" w:rsidRDefault="00D60019" w:rsidP="000871E0">
      <w:pPr>
        <w:rPr>
          <w:rFonts w:ascii="Calibri" w:hAnsi="Calibri" w:cs="Calibri"/>
          <w:i/>
          <w:iCs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0871E0" w:rsidRPr="00C95D03">
        <w:rPr>
          <w:rFonts w:ascii="Calibri" w:hAnsi="Calibri" w:cs="Calibri"/>
          <w:i/>
          <w:iCs/>
          <w:rtl/>
        </w:rPr>
        <w:t xml:space="preserve">- </w:t>
      </w:r>
      <w:r w:rsidR="002F0E06" w:rsidRPr="00C95D03">
        <w:rPr>
          <w:rFonts w:ascii="Calibri" w:hAnsi="Calibri" w:cs="Calibri"/>
          <w:i/>
          <w:iCs/>
          <w:rtl/>
        </w:rPr>
        <w:t xml:space="preserve">כמות יחידות במארז </w:t>
      </w:r>
      <w:r w:rsidR="000871E0" w:rsidRPr="00C95D03">
        <w:rPr>
          <w:rFonts w:ascii="Calibri" w:hAnsi="Calibri" w:cs="Calibri"/>
          <w:i/>
          <w:iCs/>
          <w:rtl/>
        </w:rPr>
        <w:t>מסוג 2.</w:t>
      </w:r>
    </w:p>
    <w:p w14:paraId="51A2DFA6" w14:textId="4DA2CB6E" w:rsidR="00652B89" w:rsidRPr="00C95D03" w:rsidRDefault="00D60019" w:rsidP="00652B89">
      <w:pPr>
        <w:rPr>
          <w:rFonts w:ascii="Calibri" w:hAnsi="Calibri" w:cs="Calibri"/>
          <w:i/>
          <w:iCs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652B89" w:rsidRPr="00C95D03">
        <w:rPr>
          <w:rFonts w:ascii="Calibri" w:hAnsi="Calibri" w:cs="Calibri"/>
          <w:i/>
          <w:iCs/>
          <w:rtl/>
        </w:rPr>
        <w:t xml:space="preserve">- </w:t>
      </w:r>
      <w:r w:rsidR="009B440B" w:rsidRPr="00C95D03">
        <w:rPr>
          <w:rFonts w:ascii="Calibri" w:hAnsi="Calibri" w:cs="Calibri"/>
          <w:i/>
          <w:iCs/>
          <w:rtl/>
        </w:rPr>
        <w:t xml:space="preserve">מחיר </w:t>
      </w:r>
      <w:r w:rsidR="00B64523" w:rsidRPr="00C95D03">
        <w:rPr>
          <w:rFonts w:ascii="Calibri" w:hAnsi="Calibri" w:cs="Calibri"/>
          <w:i/>
          <w:iCs/>
          <w:rtl/>
        </w:rPr>
        <w:t xml:space="preserve">יחידה </w:t>
      </w:r>
      <w:r w:rsidR="009B440B" w:rsidRPr="00C95D03">
        <w:rPr>
          <w:rFonts w:ascii="Calibri" w:hAnsi="Calibri" w:cs="Calibri"/>
          <w:i/>
          <w:iCs/>
          <w:rtl/>
        </w:rPr>
        <w:t>עבור</w:t>
      </w:r>
      <w:r w:rsidR="00652B89" w:rsidRPr="00C95D03">
        <w:rPr>
          <w:rFonts w:ascii="Calibri" w:hAnsi="Calibri" w:cs="Calibri"/>
          <w:i/>
          <w:iCs/>
          <w:rtl/>
        </w:rPr>
        <w:t xml:space="preserve"> מארז מסוג 1.</w:t>
      </w:r>
    </w:p>
    <w:p w14:paraId="3E9412D2" w14:textId="4C98AAA5" w:rsidR="00652B89" w:rsidRPr="00C95D03" w:rsidRDefault="00D60019" w:rsidP="00652B89">
      <w:pPr>
        <w:rPr>
          <w:rFonts w:ascii="Calibri" w:hAnsi="Calibri" w:cs="Calibri"/>
          <w:i/>
          <w:iCs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652B89" w:rsidRPr="00C95D03">
        <w:rPr>
          <w:rFonts w:ascii="Calibri" w:hAnsi="Calibri" w:cs="Calibri"/>
          <w:i/>
          <w:iCs/>
          <w:rtl/>
        </w:rPr>
        <w:t xml:space="preserve">- </w:t>
      </w:r>
      <w:r w:rsidR="009B440B" w:rsidRPr="00C95D03">
        <w:rPr>
          <w:rFonts w:ascii="Calibri" w:hAnsi="Calibri" w:cs="Calibri"/>
          <w:i/>
          <w:iCs/>
          <w:rtl/>
        </w:rPr>
        <w:t>מחיר</w:t>
      </w:r>
      <w:r w:rsidR="00B64523" w:rsidRPr="00C95D03">
        <w:rPr>
          <w:rFonts w:ascii="Calibri" w:hAnsi="Calibri" w:cs="Calibri"/>
          <w:i/>
          <w:iCs/>
          <w:rtl/>
        </w:rPr>
        <w:t xml:space="preserve"> יחידה</w:t>
      </w:r>
      <w:r w:rsidR="009B440B" w:rsidRPr="00C95D03">
        <w:rPr>
          <w:rFonts w:ascii="Calibri" w:hAnsi="Calibri" w:cs="Calibri"/>
          <w:i/>
          <w:iCs/>
          <w:rtl/>
        </w:rPr>
        <w:t xml:space="preserve"> עבור</w:t>
      </w:r>
      <w:r w:rsidR="00652B89" w:rsidRPr="00C95D03">
        <w:rPr>
          <w:rFonts w:ascii="Calibri" w:hAnsi="Calibri" w:cs="Calibri"/>
          <w:i/>
          <w:iCs/>
          <w:rtl/>
        </w:rPr>
        <w:t xml:space="preserve"> מארז מסוג 2.</w:t>
      </w:r>
    </w:p>
    <w:p w14:paraId="33AB8D88" w14:textId="104D5784" w:rsidR="00E84E1C" w:rsidRPr="00C95D03" w:rsidRDefault="00D60019" w:rsidP="006D512D">
      <w:pPr>
        <w:rPr>
          <w:rFonts w:ascii="Calibri" w:hAnsi="Calibri" w:cs="Calibri"/>
          <w:i/>
          <w:iCs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</m:oMath>
      <w:r w:rsidR="00E84E1C" w:rsidRPr="00C95D03">
        <w:rPr>
          <w:rFonts w:ascii="Calibri" w:hAnsi="Calibri" w:cs="Calibri"/>
          <w:i/>
          <w:iCs/>
          <w:rtl/>
        </w:rPr>
        <w:t xml:space="preserve">- </w:t>
      </w:r>
      <w:r w:rsidR="006D512D" w:rsidRPr="00C95D03">
        <w:rPr>
          <w:rFonts w:ascii="Calibri" w:hAnsi="Calibri" w:cs="Calibri"/>
          <w:i/>
          <w:iCs/>
          <w:rtl/>
        </w:rPr>
        <w:t xml:space="preserve">דרישות נטו מוזזות אחורה </w:t>
      </w:r>
      <w:r w:rsidR="006D512D" w:rsidRPr="00C95D03">
        <w:rPr>
          <w:rFonts w:ascii="Calibri" w:hAnsi="Calibri" w:cs="Calibri"/>
          <w:i/>
          <w:iCs/>
        </w:rPr>
        <w:t>L.T</w:t>
      </w:r>
      <w:r w:rsidR="0053199F" w:rsidRPr="00C95D03">
        <w:rPr>
          <w:rFonts w:ascii="Calibri" w:hAnsi="Calibri" w:cs="Calibri"/>
          <w:i/>
          <w:iCs/>
          <w:rtl/>
        </w:rPr>
        <w:t xml:space="preserve"> תקופות.</w:t>
      </w:r>
    </w:p>
    <w:p w14:paraId="1720D12C" w14:textId="609B0220" w:rsidR="00E84E1C" w:rsidRPr="00C95D03" w:rsidRDefault="00D60019" w:rsidP="00E84E1C">
      <w:pPr>
        <w:rPr>
          <w:rFonts w:ascii="Calibri" w:hAnsi="Calibri" w:cs="Calibri"/>
          <w:i/>
          <w:iCs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E84E1C" w:rsidRPr="00C95D03">
        <w:rPr>
          <w:rFonts w:ascii="Calibri" w:hAnsi="Calibri" w:cs="Calibri"/>
          <w:i/>
          <w:iCs/>
          <w:rtl/>
        </w:rPr>
        <w:t xml:space="preserve">- </w:t>
      </w:r>
      <w:r w:rsidR="00E94F40" w:rsidRPr="00C95D03">
        <w:rPr>
          <w:rFonts w:ascii="Calibri" w:hAnsi="Calibri" w:cs="Calibri"/>
          <w:i/>
          <w:iCs/>
          <w:rtl/>
        </w:rPr>
        <w:t>עלות הזמנה מסוג 1</w:t>
      </w:r>
      <w:r w:rsidR="00E84E1C" w:rsidRPr="00C95D03">
        <w:rPr>
          <w:rFonts w:ascii="Calibri" w:hAnsi="Calibri" w:cs="Calibri"/>
          <w:i/>
          <w:iCs/>
          <w:rtl/>
        </w:rPr>
        <w:t>.</w:t>
      </w:r>
    </w:p>
    <w:p w14:paraId="6554E41B" w14:textId="1AE62939" w:rsidR="00E94F40" w:rsidRPr="00C95D03" w:rsidRDefault="00D60019" w:rsidP="00E94F40">
      <w:pPr>
        <w:rPr>
          <w:rFonts w:ascii="Calibri" w:hAnsi="Calibri" w:cs="Calibri"/>
          <w:i/>
          <w:iCs/>
          <w:rtl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E94F40" w:rsidRPr="00C95D03">
        <w:rPr>
          <w:rFonts w:ascii="Calibri" w:hAnsi="Calibri" w:cs="Calibri"/>
          <w:i/>
          <w:iCs/>
          <w:rtl/>
        </w:rPr>
        <w:t>- עלות הזמנה מסוג 2.</w:t>
      </w:r>
    </w:p>
    <w:p w14:paraId="5F7D8DEA" w14:textId="67CB1016" w:rsidR="00E94F40" w:rsidRPr="00C95D03" w:rsidRDefault="00D60019" w:rsidP="00E94F40">
      <w:pPr>
        <w:rPr>
          <w:rFonts w:ascii="Calibri" w:hAnsi="Calibri" w:cs="Calibri"/>
          <w:i/>
          <w:iCs/>
          <w:rtl/>
        </w:rPr>
      </w:pPr>
      <m:oMath>
        <m:sSup>
          <m:sSupPr>
            <m:ctrlPr>
              <w:rPr>
                <w:rFonts w:ascii="Cambria Math" w:hAnsi="Cambria Math" w:cs="Calibri"/>
                <w:i/>
                <w:iCs/>
              </w:rPr>
            </m:ctrlPr>
          </m:sSupPr>
          <m:e>
            <m:r>
              <w:rPr>
                <w:rFonts w:ascii="Cambria Math" w:hAnsi="Cambria Math" w:cs="Calibri"/>
              </w:rPr>
              <m:t>K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</m:oMath>
      <w:r w:rsidR="00E94F40" w:rsidRPr="00C95D03">
        <w:rPr>
          <w:rFonts w:ascii="Calibri" w:hAnsi="Calibri" w:cs="Calibri"/>
          <w:i/>
          <w:iCs/>
          <w:rtl/>
        </w:rPr>
        <w:t xml:space="preserve">- עלות הזמנה מסוג </w:t>
      </w:r>
      <w:r w:rsidR="00C31606" w:rsidRPr="00C95D03">
        <w:rPr>
          <w:rFonts w:ascii="Calibri" w:hAnsi="Calibri" w:cs="Calibri"/>
          <w:i/>
          <w:iCs/>
        </w:rPr>
        <w:t>3</w:t>
      </w:r>
      <w:r w:rsidR="006A2856" w:rsidRPr="00C95D03">
        <w:rPr>
          <w:rFonts w:ascii="Calibri" w:hAnsi="Calibri" w:cs="Calibri"/>
          <w:i/>
          <w:iCs/>
          <w:rtl/>
        </w:rPr>
        <w:t xml:space="preserve"> הכוללת את שני סוגי המארזים</w:t>
      </w:r>
      <w:r w:rsidR="00E94F40" w:rsidRPr="00C95D03">
        <w:rPr>
          <w:rFonts w:ascii="Calibri" w:hAnsi="Calibri" w:cs="Calibri"/>
          <w:i/>
          <w:iCs/>
          <w:rtl/>
        </w:rPr>
        <w:t>.</w:t>
      </w:r>
    </w:p>
    <w:p w14:paraId="71558F23" w14:textId="3436FF75" w:rsidR="00E94F40" w:rsidRPr="00C95D03" w:rsidRDefault="00C95D03" w:rsidP="00E94F40">
      <w:pPr>
        <w:rPr>
          <w:rFonts w:ascii="Calibri" w:hAnsi="Calibri" w:cs="Calibri"/>
          <w:i/>
          <w:iCs/>
          <w:rtl/>
        </w:rPr>
      </w:pPr>
      <m:oMath>
        <m:r>
          <w:rPr>
            <w:rFonts w:ascii="Cambria Math" w:hAnsi="Cambria Math" w:cs="Calibri"/>
          </w:rPr>
          <m:t>h</m:t>
        </m:r>
      </m:oMath>
      <w:r w:rsidR="00E94F40" w:rsidRPr="00C95D03">
        <w:rPr>
          <w:rFonts w:ascii="Calibri" w:hAnsi="Calibri" w:cs="Calibri"/>
          <w:i/>
          <w:iCs/>
          <w:rtl/>
        </w:rPr>
        <w:t>- עלות החזקת יחידה אחת במלאי לתקופה.</w:t>
      </w:r>
    </w:p>
    <w:p w14:paraId="09922CB2" w14:textId="3C148779" w:rsidR="00E94F40" w:rsidRPr="00C95D03" w:rsidRDefault="00C95D03" w:rsidP="00E94F40">
      <w:pPr>
        <w:rPr>
          <w:rFonts w:ascii="Calibri" w:eastAsiaTheme="minorEastAsia" w:hAnsi="Calibri" w:cs="Calibri"/>
          <w:i/>
          <w:iCs/>
          <w:rtl/>
        </w:rPr>
      </w:pPr>
      <m:oMath>
        <m:r>
          <w:rPr>
            <w:rFonts w:ascii="Cambria Math" w:hAnsi="Cambria Math" w:cs="Calibri"/>
          </w:rPr>
          <m:t>T</m:t>
        </m:r>
      </m:oMath>
      <w:r w:rsidR="00E94F40" w:rsidRPr="00C95D03">
        <w:rPr>
          <w:rFonts w:ascii="Calibri" w:hAnsi="Calibri" w:cs="Calibri"/>
          <w:i/>
          <w:iCs/>
          <w:rtl/>
        </w:rPr>
        <w:t xml:space="preserve">- אופק תכנון </w:t>
      </w:r>
      <m:oMath>
        <m:r>
          <w:rPr>
            <w:rFonts w:ascii="Cambria Math" w:hAnsi="Cambria Math" w:cs="Calibri"/>
          </w:rPr>
          <m:t>t=1,2,…10</m:t>
        </m:r>
      </m:oMath>
      <w:r w:rsidR="00E94F40" w:rsidRPr="00C95D03">
        <w:rPr>
          <w:rFonts w:ascii="Calibri" w:eastAsiaTheme="minorEastAsia" w:hAnsi="Calibri" w:cs="Calibri"/>
          <w:i/>
          <w:iCs/>
          <w:rtl/>
        </w:rPr>
        <w:t>.</w:t>
      </w:r>
    </w:p>
    <w:p w14:paraId="736F53DD" w14:textId="70D26113" w:rsidR="00586A18" w:rsidRPr="00C95D03" w:rsidRDefault="00C95D03" w:rsidP="00984489">
      <w:pPr>
        <w:rPr>
          <w:rFonts w:ascii="Calibri" w:eastAsiaTheme="minorEastAsia" w:hAnsi="Calibri" w:cs="Calibri"/>
          <w:i/>
          <w:iCs/>
          <w:rtl/>
        </w:rPr>
      </w:pPr>
      <m:oMath>
        <m:r>
          <w:rPr>
            <w:rFonts w:ascii="Cambria Math" w:hAnsi="Cambria Math" w:cs="Calibri"/>
          </w:rPr>
          <m:t>M</m:t>
        </m:r>
      </m:oMath>
      <w:r w:rsidR="00652B89" w:rsidRPr="00C95D03">
        <w:rPr>
          <w:rFonts w:ascii="Calibri" w:hAnsi="Calibri" w:cs="Calibri"/>
          <w:i/>
          <w:iCs/>
          <w:rtl/>
        </w:rPr>
        <w:t xml:space="preserve"> - </w:t>
      </w:r>
      <w:r w:rsidR="005047BB" w:rsidRPr="00C95D03">
        <w:rPr>
          <w:rFonts w:ascii="Calibri" w:eastAsiaTheme="minorEastAsia" w:hAnsi="Calibri" w:cs="Calibri"/>
          <w:i/>
          <w:iCs/>
          <w:rtl/>
        </w:rPr>
        <w:t>מספר גדול ממש.</w:t>
      </w:r>
      <w:r w:rsidR="00652B89" w:rsidRPr="00C95D03">
        <w:rPr>
          <w:rFonts w:ascii="Calibri" w:eastAsiaTheme="minorEastAsia" w:hAnsi="Calibri" w:cs="Calibri"/>
          <w:i/>
          <w:iCs/>
        </w:rPr>
        <w:t xml:space="preserve">             </w:t>
      </w:r>
      <w:r w:rsidR="00C934BF" w:rsidRPr="00C95D03">
        <w:rPr>
          <w:rFonts w:ascii="Calibri" w:eastAsiaTheme="minorEastAsia" w:hAnsi="Calibri" w:cs="Calibri"/>
          <w:i/>
          <w:iCs/>
        </w:rPr>
        <w:t>(</w:t>
      </w:r>
      <w:r w:rsidR="00652B89" w:rsidRPr="00C95D03">
        <w:rPr>
          <w:rFonts w:ascii="Calibri" w:eastAsiaTheme="minorEastAsia" w:hAnsi="Calibri" w:cs="Calibri"/>
          <w:i/>
          <w:i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alibr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 w:cs="Calibri"/>
          </w:rPr>
          <m:t xml:space="preserve"> </m:t>
        </m:r>
        <m:r>
          <w:rPr>
            <w:rFonts w:ascii="Cambria Math" w:eastAsiaTheme="minorEastAsia" w:hAnsi="Cambria Math" w:cs="Calibri"/>
            <w:rtl/>
          </w:rPr>
          <m:t>כמו</m:t>
        </m:r>
        <m:r>
          <w:rPr>
            <w:rFonts w:ascii="Cambria Math" w:eastAsiaTheme="minorEastAsia" w:hAnsi="Cambria Math" w:cs="Calibri"/>
          </w:rPr>
          <m:t xml:space="preserve"> </m:t>
        </m:r>
        <m:r>
          <w:rPr>
            <w:rFonts w:ascii="Cambria Math" w:eastAsiaTheme="minorEastAsia" w:hAnsi="Cambria Math" w:cs="Calibri"/>
            <w:rtl/>
          </w:rPr>
          <m:t>לפחות</m:t>
        </m:r>
        <m:r>
          <w:rPr>
            <w:rFonts w:ascii="Cambria Math" w:eastAsiaTheme="minorEastAsia" w:hAnsi="Cambria Math" w:cs="Calibri"/>
          </w:rPr>
          <m:t xml:space="preserve"> </m:t>
        </m:r>
        <m:r>
          <w:rPr>
            <w:rFonts w:ascii="Cambria Math" w:eastAsiaTheme="minorEastAsia" w:hAnsi="Cambria Math" w:cs="Calibri"/>
            <w:rtl/>
          </w:rPr>
          <m:t>גדול</m:t>
        </m:r>
        <m:r>
          <w:rPr>
            <w:rFonts w:ascii="Cambria Math" w:eastAsiaTheme="minorEastAsia" w:hAnsi="Cambria Math" w:cs="Calibri"/>
          </w:rPr>
          <m:t xml:space="preserve"> M)            </m:t>
        </m:r>
      </m:oMath>
    </w:p>
    <w:p w14:paraId="530078EC" w14:textId="306FABEF" w:rsidR="00E94F40" w:rsidRPr="00C95D03" w:rsidRDefault="00E94F40" w:rsidP="00E94F40">
      <w:pPr>
        <w:rPr>
          <w:rFonts w:ascii="Calibri" w:hAnsi="Calibri" w:cs="Calibri"/>
          <w:i/>
          <w:iCs/>
          <w:u w:val="single"/>
          <w:rtl/>
        </w:rPr>
      </w:pPr>
      <w:r w:rsidRPr="00C95D03">
        <w:rPr>
          <w:rFonts w:ascii="Calibri" w:hAnsi="Calibri" w:cs="Calibri"/>
          <w:i/>
          <w:iCs/>
          <w:u w:val="single"/>
          <w:rtl/>
        </w:rPr>
        <w:t>פונקציית מטרה:</w:t>
      </w:r>
    </w:p>
    <w:p w14:paraId="2DE09E68" w14:textId="331AD354" w:rsidR="00E94F40" w:rsidRPr="007A1C55" w:rsidRDefault="007A1C55" w:rsidP="00E94F40">
      <w:pPr>
        <w:jc w:val="right"/>
        <w:rPr>
          <w:rFonts w:ascii="Calibri" w:eastAsiaTheme="minorEastAsia" w:hAnsi="Calibri" w:cs="Calibri"/>
          <w:iCs/>
          <w:sz w:val="20"/>
          <w:szCs w:val="2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libri"/>
              <w:sz w:val="20"/>
              <w:szCs w:val="20"/>
            </w:rPr>
            <m:t>Min Y=</m:t>
          </m:r>
          <m:sSub>
            <m:sSubPr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(Z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1t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-</m:t>
              </m:r>
            </m:e>
          </m:nary>
          <m:sSub>
            <m:sSubPr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3t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  <w:sz w:val="20"/>
              <w:szCs w:val="20"/>
            </w:rPr>
            <m:t>)+</m:t>
          </m:r>
          <m:sSub>
            <m:sSubPr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(Z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2t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3t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Calibr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3t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Calibri"/>
              <w:sz w:val="20"/>
              <w:szCs w:val="20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Calibr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1t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Calibr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2t</m:t>
                  </m:r>
                </m:sub>
              </m:sSub>
            </m:e>
          </m:nary>
        </m:oMath>
      </m:oMathPara>
    </w:p>
    <w:p w14:paraId="43B228FA" w14:textId="77777777" w:rsidR="00554D1E" w:rsidRDefault="00554D1E" w:rsidP="00E94F40">
      <w:pPr>
        <w:rPr>
          <w:rFonts w:ascii="Calibri" w:hAnsi="Calibri" w:cs="Calibri"/>
          <w:i/>
          <w:iCs/>
          <w:u w:val="single"/>
          <w:rtl/>
        </w:rPr>
      </w:pPr>
    </w:p>
    <w:p w14:paraId="2139C7F0" w14:textId="6C19F91A" w:rsidR="00554D1E" w:rsidRDefault="00554D1E" w:rsidP="00E94F40">
      <w:pPr>
        <w:rPr>
          <w:rFonts w:ascii="Calibri" w:hAnsi="Calibri" w:cs="Calibri"/>
          <w:i/>
          <w:iCs/>
          <w:u w:val="single"/>
        </w:rPr>
      </w:pPr>
    </w:p>
    <w:p w14:paraId="3AA38008" w14:textId="4130F257" w:rsidR="00A219D4" w:rsidRPr="00842839" w:rsidRDefault="00A219D4" w:rsidP="00554D1E">
      <w:pPr>
        <w:jc w:val="center"/>
        <w:rPr>
          <w:rFonts w:ascii="Calibri" w:hAnsi="Calibri" w:cs="Calibri"/>
          <w:i/>
          <w:iCs/>
          <w:u w:val="single"/>
          <w:rtl/>
        </w:rPr>
      </w:pPr>
      <w:r w:rsidRPr="00C95D03">
        <w:rPr>
          <w:rFonts w:ascii="Calibri" w:hAnsi="Calibri" w:cs="Calibri"/>
          <w:i/>
          <w:iCs/>
          <w:u w:val="single"/>
          <w:rtl/>
        </w:rPr>
        <w:lastRenderedPageBreak/>
        <w:t>אילוצים:</w:t>
      </w:r>
      <w:r w:rsidR="005001A4" w:rsidRPr="004D05FD">
        <w:rPr>
          <w:rFonts w:ascii="Calibri" w:hAnsi="Calibri" w:cs="Calibri"/>
          <w:i/>
          <w:iCs/>
          <w:rtl/>
        </w:rPr>
        <w:t xml:space="preserve">  </w:t>
      </w:r>
      <w:r w:rsidR="004D05FD">
        <w:rPr>
          <w:rFonts w:ascii="Calibri" w:hAnsi="Calibri" w:cs="Calibri" w:hint="cs"/>
          <w:i/>
          <w:iCs/>
          <w:rtl/>
        </w:rPr>
        <w:t>(</w:t>
      </w:r>
      <w:r w:rsidR="004D05FD" w:rsidRPr="004D05FD">
        <w:rPr>
          <w:rFonts w:ascii="Calibri" w:hAnsi="Calibri" w:cs="Calibri" w:hint="cs"/>
          <w:i/>
          <w:iCs/>
          <w:rtl/>
        </w:rPr>
        <w:t>המתקיימים</w:t>
      </w:r>
      <w:r w:rsidR="005001A4" w:rsidRPr="004D05FD">
        <w:rPr>
          <w:rFonts w:ascii="Calibri" w:hAnsi="Calibri" w:cs="Calibri"/>
          <w:i/>
          <w:iCs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∀ t=1,2,…,T</m:t>
        </m:r>
      </m:oMath>
      <w:r w:rsidR="00842839" w:rsidRPr="00842839">
        <w:rPr>
          <w:rFonts w:ascii="Calibri" w:hAnsi="Calibri" w:cs="Calibri" w:hint="cs"/>
          <w:i/>
          <w:iCs/>
          <w:rtl/>
        </w:rPr>
        <w:t>)</w:t>
      </w:r>
    </w:p>
    <w:p w14:paraId="68FA2224" w14:textId="77777777" w:rsidR="007A1C55" w:rsidRPr="007A1C55" w:rsidRDefault="00C95D03" w:rsidP="00A219D4">
      <w:pPr>
        <w:jc w:val="right"/>
        <w:rPr>
          <w:rFonts w:ascii="Calibri" w:eastAsiaTheme="minorEastAsia" w:hAnsi="Calibri" w:cs="Calibri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s.t.</m:t>
          </m:r>
        </m:oMath>
      </m:oMathPara>
    </w:p>
    <w:p w14:paraId="124EB10B" w14:textId="13C0851C" w:rsidR="00256EDA" w:rsidRPr="004D05FD" w:rsidRDefault="007A1C55" w:rsidP="007A1C55">
      <w:pPr>
        <w:rPr>
          <w:rFonts w:ascii="Calibri" w:eastAsiaTheme="minorEastAsia" w:hAnsi="Calibri" w:cs="Calibri"/>
          <w:i/>
          <w:iCs/>
          <w:rtl/>
        </w:rPr>
      </w:pPr>
      <w:r w:rsidRPr="00E625E3">
        <w:rPr>
          <w:rFonts w:ascii="Calibri" w:eastAsiaTheme="minorEastAsia" w:hAnsi="Calibri" w:cs="Calibri" w:hint="cs"/>
          <w:i/>
          <w:u w:val="single"/>
          <w:rtl/>
        </w:rPr>
        <w:t>אילוץ מלאי</w:t>
      </w:r>
      <m:oMath>
        <m:r>
          <w:rPr>
            <w:rFonts w:ascii="Cambria Math" w:hAnsi="Cambria Math" w:cs="Calibri"/>
          </w:rPr>
          <m:t>:</m:t>
        </m:r>
        <m:r>
          <m:rPr>
            <m:sty m:val="p"/>
          </m:rPr>
          <w:rPr>
            <w:rFonts w:ascii="Cambria Math" w:hAnsi="Cambria Math" w:cs="Calibr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I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1t</m:t>
              </m:r>
            </m:sub>
          </m:sSub>
          <m:r>
            <w:rPr>
              <w:rFonts w:ascii="Cambria Math" w:eastAsiaTheme="minorEastAsia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+B</m:t>
              </m:r>
            </m:e>
            <m:sub>
              <m:r>
                <w:rPr>
                  <w:rFonts w:ascii="Cambria Math" w:hAnsi="Cambria Math" w:cs="Calibri"/>
                </w:rPr>
                <m:t>2t</m:t>
              </m:r>
            </m:sub>
          </m:sSub>
          <m:r>
            <w:rPr>
              <w:rFonts w:ascii="Cambria Math" w:eastAsiaTheme="minorEastAsia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I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 - 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 xml:space="preserve">t 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                             </m:t>
          </m:r>
        </m:oMath>
      </m:oMathPara>
    </w:p>
    <w:p w14:paraId="4BB0A689" w14:textId="5BBF403D" w:rsidR="00E625E3" w:rsidRPr="00E625E3" w:rsidRDefault="00E625E3" w:rsidP="007A1C55">
      <w:pPr>
        <w:rPr>
          <w:rFonts w:ascii="Calibri" w:eastAsiaTheme="minorEastAsia" w:hAnsi="Calibri" w:cs="Calibri"/>
          <w:i/>
          <w:iCs/>
          <w:u w:val="single"/>
          <w:rtl/>
        </w:rPr>
      </w:pPr>
      <w:r w:rsidRPr="00E625E3">
        <w:rPr>
          <w:rFonts w:ascii="Calibri" w:eastAsiaTheme="minorEastAsia" w:hAnsi="Calibri" w:cs="Calibri" w:hint="cs"/>
          <w:i/>
          <w:iCs/>
          <w:u w:val="single"/>
          <w:rtl/>
        </w:rPr>
        <w:t xml:space="preserve">שמירת הקשר בין </w:t>
      </w:r>
      <m:oMath>
        <m:sSub>
          <m:sSubPr>
            <m:ctrlPr>
              <w:rPr>
                <w:rFonts w:ascii="Cambria Math" w:hAnsi="Cambria Math" w:cs="Calibri"/>
                <w:i/>
                <w:iCs/>
                <w:u w:val="single"/>
              </w:rPr>
            </m:ctrlPr>
          </m:sSubPr>
          <m:e>
            <m:r>
              <w:rPr>
                <w:rFonts w:ascii="Cambria Math" w:hAnsi="Cambria Math" w:cs="Calibri"/>
                <w:u w:val="single"/>
              </w:rPr>
              <m:t>Z</m:t>
            </m:r>
          </m:e>
          <m:sub>
            <m:r>
              <w:rPr>
                <w:rFonts w:ascii="Cambria Math" w:hAnsi="Cambria Math" w:cs="Calibri"/>
                <w:u w:val="single"/>
              </w:rPr>
              <m:t>jt</m:t>
            </m:r>
          </m:sub>
        </m:sSub>
      </m:oMath>
      <w:r w:rsidRPr="00E625E3">
        <w:rPr>
          <w:rFonts w:ascii="Calibri" w:eastAsiaTheme="minorEastAsia" w:hAnsi="Calibri" w:cs="Calibri" w:hint="cs"/>
          <w:i/>
          <w:iCs/>
          <w:u w:val="single"/>
          <w:rtl/>
        </w:rPr>
        <w:t xml:space="preserve"> ל</w:t>
      </w:r>
      <m:oMath>
        <m:sSub>
          <m:sSubPr>
            <m:ctrlPr>
              <w:rPr>
                <w:rFonts w:ascii="Cambria Math" w:hAnsi="Cambria Math" w:cs="Calibri"/>
                <w:i/>
                <w:iCs/>
                <w:u w:val="single"/>
              </w:rPr>
            </m:ctrlPr>
          </m:sSubPr>
          <m:e>
            <m:r>
              <w:rPr>
                <w:rFonts w:ascii="Cambria Math" w:hAnsi="Cambria Math" w:cs="Calibri"/>
                <w:u w:val="single"/>
              </w:rPr>
              <m:t>B</m:t>
            </m:r>
          </m:e>
          <m:sub>
            <m:r>
              <w:rPr>
                <w:rFonts w:ascii="Cambria Math" w:hAnsi="Cambria Math" w:cs="Calibri"/>
                <w:u w:val="single"/>
              </w:rPr>
              <m:t>it</m:t>
            </m:r>
          </m:sub>
        </m:sSub>
      </m:oMath>
      <w:r>
        <w:rPr>
          <w:rFonts w:ascii="Calibri" w:eastAsiaTheme="minorEastAsia" w:hAnsi="Calibri" w:cs="Calibri" w:hint="cs"/>
          <w:i/>
          <w:iCs/>
          <w:u w:val="single"/>
          <w:rtl/>
        </w:rPr>
        <w:t>:</w:t>
      </w:r>
    </w:p>
    <w:p w14:paraId="4E08E178" w14:textId="78A3A147" w:rsidR="00A219D4" w:rsidRPr="00C95D03" w:rsidRDefault="00142EFF" w:rsidP="00A219D4">
      <w:pPr>
        <w:jc w:val="right"/>
        <w:rPr>
          <w:rFonts w:ascii="Calibri" w:eastAsiaTheme="minorEastAsia" w:hAnsi="Calibri" w:cs="Calibri"/>
          <w:i/>
          <w:iCs/>
          <w:rtl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Theme="minorEastAsia" w:hAnsi="Calibri" w:cs="Calibri"/>
              <w:i/>
              <w:iCs/>
            </w:rPr>
            <m:t>M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</w:rPr>
                <m:t>1t</m:t>
              </m:r>
            </m:sub>
          </m:sSub>
          <m:r>
            <m:rPr>
              <m:nor/>
            </m:rPr>
            <w:rPr>
              <w:rFonts w:ascii="Calibri" w:eastAsiaTheme="minorEastAsia" w:hAnsi="Calibri" w:cs="Calibri"/>
              <w:i/>
              <w:iCs/>
            </w:rPr>
            <m:t xml:space="preserve"> ≥</m:t>
          </m:r>
          <m:r>
            <w:rPr>
              <w:rFonts w:ascii="Cambria Math" w:hAnsi="Cambria Math" w:cs="Calibri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1t</m:t>
              </m:r>
            </m:sub>
          </m:sSub>
          <m:r>
            <w:rPr>
              <w:rFonts w:ascii="Cambria Math" w:eastAsiaTheme="minorEastAsia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                                                                  </m:t>
          </m:r>
        </m:oMath>
      </m:oMathPara>
    </w:p>
    <w:p w14:paraId="3542C432" w14:textId="3B5BF52A" w:rsidR="00B150A4" w:rsidRPr="00C95D03" w:rsidRDefault="00B150A4" w:rsidP="009A7768">
      <w:pPr>
        <w:jc w:val="right"/>
        <w:rPr>
          <w:rFonts w:ascii="Calibri" w:eastAsiaTheme="minorEastAsia" w:hAnsi="Calibri" w:cs="Calibri"/>
          <w:i/>
          <w:iCs/>
          <w:rtl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libri" w:eastAsiaTheme="minorEastAsia" w:hAnsi="Calibri" w:cs="Calibri"/>
              <w:i/>
              <w:iCs/>
            </w:rPr>
            <m:t>M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</w:rPr>
                <m:t>2t</m:t>
              </m:r>
            </m:sub>
          </m:sSub>
          <m:r>
            <m:rPr>
              <m:nor/>
            </m:rPr>
            <w:rPr>
              <w:rFonts w:ascii="Calibri" w:eastAsiaTheme="minorEastAsia" w:hAnsi="Calibri" w:cs="Calibri"/>
              <w:i/>
              <w:iCs/>
            </w:rPr>
            <m:t xml:space="preserve"> ≥</m:t>
          </m:r>
          <m:r>
            <w:rPr>
              <w:rFonts w:ascii="Cambria Math" w:hAnsi="Cambria Math" w:cs="Calibri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2t</m:t>
              </m:r>
            </m:sub>
          </m:sSub>
          <m:r>
            <w:rPr>
              <w:rFonts w:ascii="Cambria Math" w:eastAsiaTheme="minorEastAsia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                                                                                                                </m:t>
          </m:r>
        </m:oMath>
      </m:oMathPara>
    </w:p>
    <w:p w14:paraId="672F8FC1" w14:textId="3F6B5A7C" w:rsidR="00E625E3" w:rsidRPr="00E625E3" w:rsidRDefault="00E625E3" w:rsidP="00E625E3">
      <w:pPr>
        <w:rPr>
          <w:rFonts w:ascii="Calibri" w:eastAsiaTheme="minorEastAsia" w:hAnsi="Calibri" w:cs="Calibri"/>
          <w:i/>
          <w:iCs/>
          <w:u w:val="single"/>
          <w:rtl/>
        </w:rPr>
      </w:pPr>
      <w:r w:rsidRPr="00E625E3">
        <w:rPr>
          <w:rFonts w:ascii="Calibri" w:eastAsiaTheme="minorEastAsia" w:hAnsi="Calibri" w:cs="Calibri" w:hint="cs"/>
          <w:i/>
          <w:iCs/>
          <w:u w:val="single"/>
          <w:rtl/>
        </w:rPr>
        <w:t xml:space="preserve">שמירת הקשר בין </w:t>
      </w:r>
      <m:oMath>
        <m:sSub>
          <m:sSubPr>
            <m:ctrlPr>
              <w:rPr>
                <w:rFonts w:ascii="Cambria Math" w:hAnsi="Cambria Math" w:cs="Calibri"/>
                <w:i/>
                <w:iCs/>
                <w:u w:val="single"/>
              </w:rPr>
            </m:ctrlPr>
          </m:sSubPr>
          <m:e>
            <m:r>
              <w:rPr>
                <w:rFonts w:ascii="Cambria Math" w:hAnsi="Cambria Math" w:cs="Calibri"/>
                <w:u w:val="single"/>
              </w:rPr>
              <m:t>X</m:t>
            </m:r>
          </m:e>
          <m:sub>
            <m:r>
              <w:rPr>
                <w:rFonts w:ascii="Cambria Math" w:hAnsi="Cambria Math" w:cs="Calibri"/>
                <w:u w:val="single"/>
              </w:rPr>
              <m:t>jt</m:t>
            </m:r>
          </m:sub>
        </m:sSub>
      </m:oMath>
      <w:r w:rsidRPr="00E625E3">
        <w:rPr>
          <w:rFonts w:ascii="Calibri" w:eastAsiaTheme="minorEastAsia" w:hAnsi="Calibri" w:cs="Calibri" w:hint="cs"/>
          <w:i/>
          <w:iCs/>
          <w:u w:val="single"/>
          <w:rtl/>
        </w:rPr>
        <w:t xml:space="preserve"> ל</w:t>
      </w:r>
      <m:oMath>
        <m:sSub>
          <m:sSubPr>
            <m:ctrlPr>
              <w:rPr>
                <w:rFonts w:ascii="Cambria Math" w:hAnsi="Cambria Math" w:cs="Calibri"/>
                <w:i/>
                <w:iCs/>
                <w:u w:val="single"/>
              </w:rPr>
            </m:ctrlPr>
          </m:sSubPr>
          <m:e>
            <m:r>
              <w:rPr>
                <w:rFonts w:ascii="Cambria Math" w:hAnsi="Cambria Math" w:cs="Calibri"/>
                <w:u w:val="single"/>
              </w:rPr>
              <m:t>B</m:t>
            </m:r>
          </m:e>
          <m:sub>
            <m:r>
              <w:rPr>
                <w:rFonts w:ascii="Cambria Math" w:hAnsi="Cambria Math" w:cs="Calibri"/>
                <w:u w:val="single"/>
              </w:rPr>
              <m:t>it</m:t>
            </m:r>
          </m:sub>
        </m:sSub>
      </m:oMath>
      <w:r w:rsidRPr="00E625E3">
        <w:rPr>
          <w:rFonts w:ascii="Calibri" w:eastAsiaTheme="minorEastAsia" w:hAnsi="Calibri" w:cs="Calibri" w:hint="cs"/>
          <w:i/>
          <w:iCs/>
          <w:u w:val="single"/>
          <w:rtl/>
        </w:rPr>
        <w:t>:</w:t>
      </w:r>
    </w:p>
    <w:p w14:paraId="2B7FC1DF" w14:textId="1C0A3D40" w:rsidR="005001A4" w:rsidRPr="00C95D03" w:rsidRDefault="00C95D03" w:rsidP="006C3637">
      <w:pPr>
        <w:jc w:val="right"/>
        <w:rPr>
          <w:rFonts w:ascii="Calibri" w:eastAsiaTheme="minorEastAsia" w:hAnsi="Calibri" w:cs="Calibri"/>
          <w:i/>
          <w:iCs/>
          <w:u w:val="single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M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1t</m:t>
              </m:r>
            </m:sub>
          </m:sSub>
          <m:r>
            <w:rPr>
              <w:rFonts w:ascii="Cambria Math" w:hAnsi="Cambria Math" w:cs="Calibri"/>
            </w:rPr>
            <m:t>≥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1t</m:t>
              </m:r>
            </m:sub>
          </m:sSub>
          <m:r>
            <w:rPr>
              <w:rFonts w:ascii="Cambria Math" w:eastAsiaTheme="minorEastAsia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</m:oMath>
      </m:oMathPara>
    </w:p>
    <w:p w14:paraId="45262FCC" w14:textId="61ACF53F" w:rsidR="00C95D03" w:rsidRPr="00E625E3" w:rsidRDefault="00C95D03" w:rsidP="00C95D03">
      <w:pPr>
        <w:jc w:val="right"/>
        <w:rPr>
          <w:rFonts w:ascii="Calibri" w:eastAsiaTheme="minorEastAsia" w:hAnsi="Calibri" w:cs="Calibri"/>
          <w:i/>
          <w:iCs/>
          <w:u w:val="single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M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2t</m:t>
              </m:r>
            </m:sub>
          </m:sSub>
          <m:r>
            <w:rPr>
              <w:rFonts w:ascii="Cambria Math" w:hAnsi="Cambria Math" w:cs="Calibri"/>
            </w:rPr>
            <m:t>≥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2t</m:t>
              </m:r>
            </m:sub>
          </m:sSub>
          <m:r>
            <w:rPr>
              <w:rFonts w:ascii="Cambria Math" w:eastAsiaTheme="minorEastAsia" w:hAnsi="Cambria Math" w:cs="Calibri"/>
            </w:rPr>
            <m:t>*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</m:oMath>
      </m:oMathPara>
    </w:p>
    <w:p w14:paraId="434959AA" w14:textId="5BC30337" w:rsidR="00E625E3" w:rsidRPr="00C95D03" w:rsidRDefault="00E625E3" w:rsidP="00E625E3">
      <w:pPr>
        <w:rPr>
          <w:rFonts w:ascii="Calibri" w:eastAsiaTheme="minorEastAsia" w:hAnsi="Calibri" w:cs="Calibri"/>
          <w:i/>
          <w:iCs/>
          <w:u w:val="single"/>
          <w:rtl/>
        </w:rPr>
      </w:pPr>
      <w:r>
        <w:rPr>
          <w:rFonts w:ascii="Calibri" w:eastAsiaTheme="minorEastAsia" w:hAnsi="Calibri" w:cs="Calibri" w:hint="cs"/>
          <w:i/>
          <w:iCs/>
          <w:u w:val="single"/>
          <w:rtl/>
        </w:rPr>
        <w:t xml:space="preserve">אילוץ המקשר בין רכישת מארזים מסוג 1 ו2 </w:t>
      </w:r>
      <w:r w:rsidR="003018D6">
        <w:rPr>
          <w:rFonts w:ascii="Calibri" w:eastAsiaTheme="minorEastAsia" w:hAnsi="Calibri" w:cs="Calibri" w:hint="cs"/>
          <w:i/>
          <w:iCs/>
          <w:u w:val="single"/>
          <w:rtl/>
        </w:rPr>
        <w:t xml:space="preserve">בבת אחת </w:t>
      </w:r>
      <w:r>
        <w:rPr>
          <w:rFonts w:ascii="Calibri" w:eastAsiaTheme="minorEastAsia" w:hAnsi="Calibri" w:cs="Calibri" w:hint="cs"/>
          <w:i/>
          <w:iCs/>
          <w:u w:val="single"/>
          <w:rtl/>
        </w:rPr>
        <w:t>להזמנה מסוג 3:</w:t>
      </w:r>
    </w:p>
    <w:p w14:paraId="1B5C6C5D" w14:textId="68582969" w:rsidR="00C95D03" w:rsidRPr="00E625E3" w:rsidRDefault="00D60019" w:rsidP="00C95D03">
      <w:pPr>
        <w:jc w:val="right"/>
        <w:rPr>
          <w:rFonts w:ascii="Calibri" w:eastAsiaTheme="minorEastAsia" w:hAnsi="Calibri" w:cs="Calibri"/>
          <w:i/>
          <w:iCs/>
          <w:u w:val="single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1t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2t</m:t>
              </m:r>
            </m:sub>
          </m:sSub>
          <m:r>
            <w:rPr>
              <w:rFonts w:ascii="Cambria Math" w:hAnsi="Cambria Math" w:cs="Calibri"/>
            </w:rPr>
            <m:t>≤1+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  <w:rtl/>
                </w:rPr>
                <m:t>3</m:t>
              </m:r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</w:rPr>
                <m:t>t</m:t>
              </m:r>
            </m:sub>
          </m:sSub>
        </m:oMath>
      </m:oMathPara>
    </w:p>
    <w:p w14:paraId="193985A0" w14:textId="5A9A8361" w:rsidR="00E625E3" w:rsidRPr="00C95D03" w:rsidRDefault="00E625E3" w:rsidP="00E625E3">
      <w:pPr>
        <w:rPr>
          <w:rFonts w:ascii="Calibri" w:eastAsiaTheme="minorEastAsia" w:hAnsi="Calibri" w:cs="Calibri"/>
          <w:i/>
          <w:iCs/>
          <w:u w:val="single"/>
          <w:rtl/>
        </w:rPr>
      </w:pPr>
      <w:r>
        <w:rPr>
          <w:rFonts w:ascii="Calibri" w:eastAsiaTheme="minorEastAsia" w:hAnsi="Calibri" w:cs="Calibri" w:hint="cs"/>
          <w:i/>
          <w:iCs/>
          <w:u w:val="single"/>
          <w:rtl/>
        </w:rPr>
        <w:t>אילוץ המאפשר</w:t>
      </w:r>
      <w:r w:rsidR="003018D6">
        <w:rPr>
          <w:rFonts w:ascii="Calibri" w:eastAsiaTheme="minorEastAsia" w:hAnsi="Calibri" w:cs="Calibri" w:hint="cs"/>
          <w:i/>
          <w:iCs/>
          <w:u w:val="single"/>
          <w:rtl/>
        </w:rPr>
        <w:t xml:space="preserve"> </w:t>
      </w:r>
      <w:r w:rsidR="0053329C">
        <w:rPr>
          <w:rFonts w:ascii="Calibri" w:eastAsiaTheme="minorEastAsia" w:hAnsi="Calibri" w:cs="Calibri" w:hint="cs"/>
          <w:i/>
          <w:iCs/>
          <w:u w:val="single"/>
          <w:rtl/>
        </w:rPr>
        <w:t>מקסימום הזמנה מסוג אחד</w:t>
      </w:r>
      <w:r>
        <w:rPr>
          <w:rFonts w:ascii="Calibri" w:eastAsiaTheme="minorEastAsia" w:hAnsi="Calibri" w:cs="Calibri" w:hint="cs"/>
          <w:i/>
          <w:iCs/>
          <w:u w:val="single"/>
          <w:rtl/>
        </w:rPr>
        <w:t xml:space="preserve"> בתקופה</w:t>
      </w:r>
      <w:r w:rsidR="0053329C">
        <w:rPr>
          <w:rFonts w:ascii="Calibri" w:eastAsiaTheme="minorEastAsia" w:hAnsi="Calibri" w:cs="Calibri" w:hint="cs"/>
          <w:i/>
          <w:iCs/>
          <w:u w:val="single"/>
          <w:rtl/>
        </w:rPr>
        <w:t xml:space="preserve"> </w:t>
      </w:r>
      <w:r w:rsidR="0053329C">
        <w:rPr>
          <w:rFonts w:ascii="Calibri" w:eastAsiaTheme="minorEastAsia" w:hAnsi="Calibri" w:cs="Calibri"/>
          <w:i/>
          <w:iCs/>
          <w:u w:val="single"/>
        </w:rPr>
        <w:t>t</w:t>
      </w:r>
      <w:r>
        <w:rPr>
          <w:rFonts w:ascii="Calibri" w:eastAsiaTheme="minorEastAsia" w:hAnsi="Calibri" w:cs="Calibri" w:hint="cs"/>
          <w:i/>
          <w:iCs/>
          <w:u w:val="single"/>
          <w:rtl/>
        </w:rPr>
        <w:t>:</w:t>
      </w:r>
    </w:p>
    <w:p w14:paraId="43A808CE" w14:textId="178CA1AF" w:rsidR="00C95D03" w:rsidRPr="00C95D03" w:rsidRDefault="00D60019" w:rsidP="00C95D03">
      <w:pPr>
        <w:jc w:val="right"/>
        <w:rPr>
          <w:rFonts w:ascii="Calibri" w:eastAsiaTheme="minorEastAsia" w:hAnsi="Calibri" w:cs="Calibri"/>
          <w:i/>
          <w:iCs/>
          <w:u w:val="single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Z</m:t>
              </m:r>
            </m:e>
            <m:sub>
              <m:r>
                <w:rPr>
                  <w:rFonts w:ascii="Cambria Math" w:hAnsi="Cambria Math" w:cs="Calibri"/>
                </w:rPr>
                <m:t>1t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Z</m:t>
              </m:r>
            </m:e>
            <m:sub>
              <m:r>
                <w:rPr>
                  <w:rFonts w:ascii="Cambria Math" w:hAnsi="Cambria Math" w:cs="Calibri"/>
                </w:rPr>
                <m:t>2t</m:t>
              </m:r>
            </m:sub>
          </m:sSub>
          <m:r>
            <w:rPr>
              <w:rFonts w:ascii="Cambria Math" w:hAnsi="Cambria Math" w:cs="Calibri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</w:rPr>
                <m:t>Z</m:t>
              </m:r>
            </m:e>
            <m:sub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  <w:rtl/>
                </w:rPr>
                <m:t>3</m:t>
              </m:r>
              <m:r>
                <m:rPr>
                  <m:nor/>
                </m:rPr>
                <w:rPr>
                  <w:rFonts w:ascii="Calibri" w:eastAsiaTheme="minorEastAsia" w:hAnsi="Calibri" w:cs="Calibri"/>
                  <w:i/>
                  <w:iCs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≤1</m:t>
          </m:r>
        </m:oMath>
      </m:oMathPara>
    </w:p>
    <w:p w14:paraId="098627B6" w14:textId="57C81AC4" w:rsidR="006C3637" w:rsidRPr="00C95D03" w:rsidRDefault="006C3637" w:rsidP="00DE6FAB">
      <w:pPr>
        <w:rPr>
          <w:rFonts w:ascii="Calibri" w:eastAsiaTheme="minorEastAsia" w:hAnsi="Calibri" w:cs="Calibri"/>
          <w:i/>
          <w:iCs/>
          <w:u w:val="single"/>
        </w:rPr>
      </w:pPr>
      <w:r w:rsidRPr="00C95D03">
        <w:rPr>
          <w:rFonts w:ascii="Calibri" w:eastAsiaTheme="minorEastAsia" w:hAnsi="Calibri" w:cs="Calibri"/>
          <w:i/>
          <w:iCs/>
          <w:u w:val="single"/>
          <w:rtl/>
        </w:rPr>
        <w:t xml:space="preserve">הגבלת </w:t>
      </w:r>
      <w:r w:rsidRPr="00C95D03">
        <w:rPr>
          <w:rFonts w:ascii="Calibri" w:eastAsiaTheme="minorEastAsia" w:hAnsi="Calibri" w:cs="Calibri"/>
          <w:i/>
          <w:iCs/>
          <w:u w:val="single"/>
        </w:rPr>
        <w:t>M</w:t>
      </w:r>
      <w:r w:rsidR="00DE6FAB">
        <w:rPr>
          <w:rFonts w:ascii="Calibri" w:eastAsiaTheme="minorEastAsia" w:hAnsi="Calibri" w:cs="Calibri" w:hint="cs"/>
          <w:i/>
          <w:iCs/>
          <w:u w:val="single"/>
          <w:rtl/>
        </w:rPr>
        <w:t>:</w:t>
      </w:r>
    </w:p>
    <w:p w14:paraId="7AAE1E39" w14:textId="439B04FD" w:rsidR="006C3637" w:rsidRPr="00DE6FAB" w:rsidRDefault="00D60019" w:rsidP="006C3637">
      <w:pPr>
        <w:bidi w:val="0"/>
        <w:rPr>
          <w:rFonts w:ascii="Calibri" w:eastAsiaTheme="minorEastAsia" w:hAnsi="Calibri" w:cs="Calibri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t=1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  <m:e>
              <m:r>
                <w:rPr>
                  <w:rFonts w:ascii="Cambria Math" w:eastAsiaTheme="minorEastAsia" w:hAnsi="Cambria Math" w:cs="Calibri"/>
                </w:rPr>
                <m:t>Vt</m:t>
              </m:r>
            </m:e>
          </m:nary>
          <m:r>
            <w:rPr>
              <w:rFonts w:ascii="Cambria Math" w:eastAsiaTheme="minorEastAsia" w:hAnsi="Cambria Math" w:cs="Calibri"/>
            </w:rPr>
            <m:t>≤M</m:t>
          </m:r>
        </m:oMath>
      </m:oMathPara>
    </w:p>
    <w:p w14:paraId="2D1B308F" w14:textId="74931089" w:rsidR="00DE6FAB" w:rsidRPr="00DE6FAB" w:rsidRDefault="00DE6FAB" w:rsidP="00DE6FAB">
      <w:pPr>
        <w:bidi w:val="0"/>
        <w:jc w:val="right"/>
        <w:rPr>
          <w:rFonts w:ascii="Calibri" w:eastAsiaTheme="minorEastAsia" w:hAnsi="Calibri" w:cs="Calibri"/>
          <w:i/>
          <w:iCs/>
          <w:u w:val="single"/>
          <w:rtl/>
        </w:rPr>
      </w:pPr>
      <w:r w:rsidRPr="00DE6FAB">
        <w:rPr>
          <w:rFonts w:ascii="Calibri" w:eastAsiaTheme="minorEastAsia" w:hAnsi="Calibri" w:cs="Calibri" w:hint="cs"/>
          <w:i/>
          <w:iCs/>
          <w:u w:val="single"/>
          <w:rtl/>
        </w:rPr>
        <w:t>אילוצי סימן:</w:t>
      </w:r>
    </w:p>
    <w:p w14:paraId="3E7434ED" w14:textId="399C86CE" w:rsidR="00983134" w:rsidRPr="00C95D03" w:rsidRDefault="00C95D03" w:rsidP="00983134">
      <w:pPr>
        <w:jc w:val="right"/>
        <w:rPr>
          <w:rFonts w:ascii="Calibri" w:eastAsiaTheme="minorEastAsia" w:hAnsi="Calibri" w:cs="Calibri"/>
          <w:i/>
          <w:iCs/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it</m:t>
            </m:r>
          </m:sub>
        </m:sSub>
        <m:r>
          <w:rPr>
            <w:rFonts w:ascii="Cambria Math" w:hAnsi="Cambria Math" w:cs="Calibri"/>
          </w:rPr>
          <m:t xml:space="preserve"> ≥ 0 </m:t>
        </m:r>
        <m:r>
          <w:rPr>
            <w:rFonts w:ascii="Cambria Math" w:eastAsiaTheme="minorEastAsia" w:hAnsi="Cambria Math" w:cs="Calibri"/>
          </w:rPr>
          <m:t xml:space="preserve">                                                             ∀ t=1,2,…,T                                         </m:t>
        </m:r>
      </m:oMath>
      <w:r w:rsidR="00983134" w:rsidRPr="00C95D03">
        <w:rPr>
          <w:rFonts w:ascii="Calibri" w:eastAsiaTheme="minorEastAsia" w:hAnsi="Calibri" w:cs="Calibri"/>
          <w:i/>
          <w:iCs/>
          <w:rtl/>
        </w:rPr>
        <w:t xml:space="preserve"> </w:t>
      </w:r>
    </w:p>
    <w:p w14:paraId="3FDC1BA2" w14:textId="4423D0A6" w:rsidR="00BA2645" w:rsidRPr="00325B7D" w:rsidRDefault="00D60019" w:rsidP="00325B7D">
      <w:pPr>
        <w:jc w:val="right"/>
        <w:rPr>
          <w:rFonts w:ascii="Calibri" w:eastAsiaTheme="minorEastAsia" w:hAnsi="Calibri" w:cs="Calibri"/>
          <w:i/>
          <w:iCs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</w:rPr>
            <m:t>,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jt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 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0,1</m:t>
              </m:r>
            </m:e>
          </m:d>
          <m:r>
            <w:rPr>
              <w:rFonts w:ascii="Cambria Math" w:eastAsiaTheme="minorEastAsia" w:hAnsi="Cambria Math" w:cs="Calibri"/>
            </w:rPr>
            <m:t xml:space="preserve">                                                       ∀ t=1,2,…,T  </m:t>
          </m:r>
        </m:oMath>
      </m:oMathPara>
    </w:p>
    <w:p w14:paraId="113FB476" w14:textId="278C1080" w:rsidR="00325B7D" w:rsidRPr="00DE6FAB" w:rsidRDefault="00325B7D" w:rsidP="00325B7D">
      <w:pPr>
        <w:bidi w:val="0"/>
        <w:jc w:val="right"/>
        <w:rPr>
          <w:rFonts w:ascii="Calibri" w:eastAsiaTheme="minorEastAsia" w:hAnsi="Calibri" w:cs="Calibri"/>
          <w:i/>
          <w:iCs/>
          <w:u w:val="single"/>
          <w:rtl/>
        </w:rPr>
      </w:pPr>
      <w:r>
        <w:rPr>
          <w:rFonts w:ascii="Calibri" w:eastAsiaTheme="minorEastAsia" w:hAnsi="Calibri" w:cs="Calibri" w:hint="cs"/>
          <w:i/>
          <w:iCs/>
          <w:u w:val="single"/>
          <w:rtl/>
        </w:rPr>
        <w:t>תנאי עצירה</w:t>
      </w:r>
      <w:r w:rsidRPr="00DE6FAB">
        <w:rPr>
          <w:rFonts w:ascii="Calibri" w:eastAsiaTheme="minorEastAsia" w:hAnsi="Calibri" w:cs="Calibri" w:hint="cs"/>
          <w:i/>
          <w:iCs/>
          <w:u w:val="single"/>
          <w:rtl/>
        </w:rPr>
        <w:t>:</w:t>
      </w:r>
    </w:p>
    <w:p w14:paraId="7127B091" w14:textId="323F5D41" w:rsidR="00E075E9" w:rsidRPr="00325B7D" w:rsidRDefault="00325B7D" w:rsidP="00325B7D">
      <w:pPr>
        <w:rPr>
          <w:rFonts w:ascii="Calibri" w:hAnsi="Calibri" w:cs="Calibri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I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 xml:space="preserve">= 0 </m:t>
          </m:r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</m:oMath>
      </m:oMathPara>
    </w:p>
    <w:p w14:paraId="1114676C" w14:textId="56D05C05" w:rsidR="00E075E9" w:rsidRPr="00C95D03" w:rsidRDefault="00E075E9" w:rsidP="00E84E1C">
      <w:pPr>
        <w:rPr>
          <w:rFonts w:ascii="Calibri" w:hAnsi="Calibri" w:cs="Calibri"/>
          <w:i/>
          <w:iCs/>
          <w:rtl/>
        </w:rPr>
      </w:pPr>
    </w:p>
    <w:p w14:paraId="7B242C18" w14:textId="77777777" w:rsidR="00E075E9" w:rsidRPr="00C95D03" w:rsidRDefault="00E075E9" w:rsidP="00EB402B">
      <w:pPr>
        <w:rPr>
          <w:rFonts w:ascii="Calibri" w:eastAsiaTheme="minorEastAsia" w:hAnsi="Calibri" w:cs="Calibri"/>
          <w:i/>
          <w:iCs/>
          <w:rtl/>
        </w:rPr>
      </w:pPr>
    </w:p>
    <w:sectPr w:rsidR="00E075E9" w:rsidRPr="00C95D03" w:rsidSect="00D61C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07E9" w14:textId="77777777" w:rsidR="00D60019" w:rsidRDefault="00D60019" w:rsidP="00397202">
      <w:pPr>
        <w:spacing w:after="0" w:line="240" w:lineRule="auto"/>
      </w:pPr>
      <w:r>
        <w:separator/>
      </w:r>
    </w:p>
  </w:endnote>
  <w:endnote w:type="continuationSeparator" w:id="0">
    <w:p w14:paraId="650318A0" w14:textId="77777777" w:rsidR="00D60019" w:rsidRDefault="00D60019" w:rsidP="0039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F4F0" w14:textId="77777777" w:rsidR="00D60019" w:rsidRDefault="00D60019" w:rsidP="00397202">
      <w:pPr>
        <w:spacing w:after="0" w:line="240" w:lineRule="auto"/>
      </w:pPr>
      <w:r>
        <w:separator/>
      </w:r>
    </w:p>
  </w:footnote>
  <w:footnote w:type="continuationSeparator" w:id="0">
    <w:p w14:paraId="55290875" w14:textId="77777777" w:rsidR="00D60019" w:rsidRDefault="00D60019" w:rsidP="00397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02"/>
    <w:rsid w:val="00031D6F"/>
    <w:rsid w:val="000871E0"/>
    <w:rsid w:val="000B0A90"/>
    <w:rsid w:val="000B6810"/>
    <w:rsid w:val="00100161"/>
    <w:rsid w:val="00111141"/>
    <w:rsid w:val="00142EFF"/>
    <w:rsid w:val="00154DBC"/>
    <w:rsid w:val="001A0A8F"/>
    <w:rsid w:val="001A7B0F"/>
    <w:rsid w:val="00256EDA"/>
    <w:rsid w:val="00283D3F"/>
    <w:rsid w:val="002978C4"/>
    <w:rsid w:val="002D7B69"/>
    <w:rsid w:val="002F0E06"/>
    <w:rsid w:val="003018D6"/>
    <w:rsid w:val="003226C4"/>
    <w:rsid w:val="00325B7D"/>
    <w:rsid w:val="0034797E"/>
    <w:rsid w:val="00372344"/>
    <w:rsid w:val="003728FF"/>
    <w:rsid w:val="00391915"/>
    <w:rsid w:val="0039462D"/>
    <w:rsid w:val="00397202"/>
    <w:rsid w:val="003F0A82"/>
    <w:rsid w:val="004341A6"/>
    <w:rsid w:val="00472351"/>
    <w:rsid w:val="004B6041"/>
    <w:rsid w:val="004B7E2E"/>
    <w:rsid w:val="004C50A7"/>
    <w:rsid w:val="004D05FD"/>
    <w:rsid w:val="004D07CA"/>
    <w:rsid w:val="004D5922"/>
    <w:rsid w:val="004E69F2"/>
    <w:rsid w:val="005001A4"/>
    <w:rsid w:val="005047BB"/>
    <w:rsid w:val="0053199F"/>
    <w:rsid w:val="0053329C"/>
    <w:rsid w:val="00554D1E"/>
    <w:rsid w:val="00561C6C"/>
    <w:rsid w:val="00577E68"/>
    <w:rsid w:val="00586A18"/>
    <w:rsid w:val="005A1E5F"/>
    <w:rsid w:val="00622F27"/>
    <w:rsid w:val="00652B89"/>
    <w:rsid w:val="006641CD"/>
    <w:rsid w:val="006A2856"/>
    <w:rsid w:val="006C3637"/>
    <w:rsid w:val="006D512D"/>
    <w:rsid w:val="006E0597"/>
    <w:rsid w:val="007A1C55"/>
    <w:rsid w:val="007A33DB"/>
    <w:rsid w:val="007B42F5"/>
    <w:rsid w:val="00805A76"/>
    <w:rsid w:val="00842839"/>
    <w:rsid w:val="008951BF"/>
    <w:rsid w:val="008C186B"/>
    <w:rsid w:val="00917A9F"/>
    <w:rsid w:val="00930612"/>
    <w:rsid w:val="00932674"/>
    <w:rsid w:val="00933315"/>
    <w:rsid w:val="00944268"/>
    <w:rsid w:val="00955955"/>
    <w:rsid w:val="00974BF4"/>
    <w:rsid w:val="00983134"/>
    <w:rsid w:val="00984489"/>
    <w:rsid w:val="009A7768"/>
    <w:rsid w:val="009B440B"/>
    <w:rsid w:val="009E35BB"/>
    <w:rsid w:val="009F294B"/>
    <w:rsid w:val="00A219D4"/>
    <w:rsid w:val="00AD3D27"/>
    <w:rsid w:val="00AD4BFF"/>
    <w:rsid w:val="00AE5A84"/>
    <w:rsid w:val="00AF2B3B"/>
    <w:rsid w:val="00AF5B2B"/>
    <w:rsid w:val="00B150A4"/>
    <w:rsid w:val="00B1574F"/>
    <w:rsid w:val="00B64523"/>
    <w:rsid w:val="00BA2645"/>
    <w:rsid w:val="00C21D4D"/>
    <w:rsid w:val="00C224FA"/>
    <w:rsid w:val="00C31606"/>
    <w:rsid w:val="00C46939"/>
    <w:rsid w:val="00C65EBF"/>
    <w:rsid w:val="00C71EE8"/>
    <w:rsid w:val="00C934BF"/>
    <w:rsid w:val="00C95D03"/>
    <w:rsid w:val="00CF0C6C"/>
    <w:rsid w:val="00D02600"/>
    <w:rsid w:val="00D05F39"/>
    <w:rsid w:val="00D25700"/>
    <w:rsid w:val="00D4305C"/>
    <w:rsid w:val="00D55AB6"/>
    <w:rsid w:val="00D60019"/>
    <w:rsid w:val="00D61CCF"/>
    <w:rsid w:val="00D9363A"/>
    <w:rsid w:val="00DB0A37"/>
    <w:rsid w:val="00DC2EB2"/>
    <w:rsid w:val="00DE6FAB"/>
    <w:rsid w:val="00DF5F59"/>
    <w:rsid w:val="00E075E9"/>
    <w:rsid w:val="00E42671"/>
    <w:rsid w:val="00E625E3"/>
    <w:rsid w:val="00E81F73"/>
    <w:rsid w:val="00E84E1C"/>
    <w:rsid w:val="00E94F40"/>
    <w:rsid w:val="00E95E15"/>
    <w:rsid w:val="00EB402B"/>
    <w:rsid w:val="00EF06C4"/>
    <w:rsid w:val="00F27625"/>
    <w:rsid w:val="00F62078"/>
    <w:rsid w:val="00F93F05"/>
    <w:rsid w:val="00F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CEC3"/>
  <w15:chartTrackingRefBased/>
  <w15:docId w15:val="{2A16DBDE-6363-49FB-BD62-60A27527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2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97202"/>
  </w:style>
  <w:style w:type="paragraph" w:styleId="a5">
    <w:name w:val="footer"/>
    <w:basedOn w:val="a"/>
    <w:link w:val="a6"/>
    <w:uiPriority w:val="99"/>
    <w:unhideWhenUsed/>
    <w:rsid w:val="003972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97202"/>
  </w:style>
  <w:style w:type="character" w:styleId="a7">
    <w:name w:val="Placeholder Text"/>
    <w:basedOn w:val="a0"/>
    <w:uiPriority w:val="99"/>
    <w:semiHidden/>
    <w:rsid w:val="00397202"/>
    <w:rPr>
      <w:color w:val="808080"/>
    </w:rPr>
  </w:style>
  <w:style w:type="paragraph" w:styleId="a8">
    <w:name w:val="List Paragraph"/>
    <w:basedOn w:val="a"/>
    <w:uiPriority w:val="34"/>
    <w:qFormat/>
    <w:rsid w:val="0039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ליאל אזולאי</dc:creator>
  <cp:keywords/>
  <dc:description/>
  <cp:lastModifiedBy> </cp:lastModifiedBy>
  <cp:revision>4</cp:revision>
  <dcterms:created xsi:type="dcterms:W3CDTF">2022-05-14T19:01:00Z</dcterms:created>
  <dcterms:modified xsi:type="dcterms:W3CDTF">2022-05-14T19:14:00Z</dcterms:modified>
</cp:coreProperties>
</file>