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93A5" w14:textId="77777777" w:rsidR="005E3C41" w:rsidRPr="00C876E0" w:rsidRDefault="005E3C41" w:rsidP="008D0889">
      <w:pPr>
        <w:spacing w:before="100" w:beforeAutospacing="1" w:after="100" w:afterAutospacing="1" w:line="360" w:lineRule="auto"/>
        <w:jc w:val="center"/>
        <w:rPr>
          <w:rFonts w:asciiTheme="minorBidi" w:hAnsiTheme="minorBidi" w:cstheme="minorBidi"/>
          <w:rtl/>
        </w:rPr>
      </w:pPr>
    </w:p>
    <w:p w14:paraId="0198629C" w14:textId="42B887D4" w:rsidR="00CE4247" w:rsidRPr="00C876E0" w:rsidRDefault="00CE4247" w:rsidP="003C584D">
      <w:pPr>
        <w:spacing w:before="100" w:beforeAutospacing="1" w:after="100" w:afterAutospacing="1" w:line="360" w:lineRule="auto"/>
        <w:jc w:val="center"/>
        <w:rPr>
          <w:rFonts w:asciiTheme="minorBidi" w:hAnsiTheme="minorBidi" w:cstheme="minorBidi"/>
          <w:sz w:val="32"/>
          <w:szCs w:val="32"/>
          <w:rtl/>
        </w:rPr>
      </w:pPr>
      <w:r w:rsidRPr="00C876E0">
        <w:rPr>
          <w:rFonts w:asciiTheme="minorBidi" w:hAnsiTheme="minorBidi" w:cstheme="minorBidi"/>
          <w:b/>
          <w:bCs/>
          <w:sz w:val="32"/>
          <w:szCs w:val="32"/>
          <w:rtl/>
        </w:rPr>
        <w:t xml:space="preserve">פרויקט </w:t>
      </w:r>
      <w:r w:rsidR="003C584D" w:rsidRPr="00C876E0">
        <w:rPr>
          <w:rFonts w:asciiTheme="minorBidi" w:hAnsiTheme="minorBidi" w:cstheme="minorBidi"/>
          <w:b/>
          <w:bCs/>
          <w:sz w:val="32"/>
          <w:szCs w:val="32"/>
          <w:rtl/>
        </w:rPr>
        <w:t>ברגרסיה ליניארית</w:t>
      </w:r>
    </w:p>
    <w:p w14:paraId="4E0BA455" w14:textId="7E8B4216" w:rsidR="00CE4247" w:rsidRDefault="00CE4247" w:rsidP="00D248BC">
      <w:pPr>
        <w:spacing w:before="100" w:beforeAutospacing="1" w:after="100" w:afterAutospacing="1" w:line="360" w:lineRule="auto"/>
        <w:rPr>
          <w:rFonts w:asciiTheme="minorBidi" w:hAnsiTheme="minorBidi" w:cstheme="minorBidi"/>
          <w:rtl/>
        </w:rPr>
      </w:pPr>
      <w:r w:rsidRPr="00C876E0">
        <w:rPr>
          <w:rFonts w:asciiTheme="minorBidi" w:hAnsiTheme="minorBidi" w:cstheme="minorBidi"/>
          <w:rtl/>
        </w:rPr>
        <w:t>מטרת ה</w:t>
      </w:r>
      <w:r w:rsidR="003C584D" w:rsidRPr="00C876E0">
        <w:rPr>
          <w:rFonts w:asciiTheme="minorBidi" w:hAnsiTheme="minorBidi" w:cstheme="minorBidi"/>
          <w:rtl/>
        </w:rPr>
        <w:t>פרויקט</w:t>
      </w:r>
      <w:r w:rsidRPr="00C876E0">
        <w:rPr>
          <w:rFonts w:asciiTheme="minorBidi" w:hAnsiTheme="minorBidi" w:cstheme="minorBidi"/>
          <w:rtl/>
        </w:rPr>
        <w:t xml:space="preserve"> להקנות לסטודנטים כלים בסיסיים להתמודדות עם ניתוח סטטיסטי של מאגרי נתונים טבלאיים. הניתוח הסטטיסטי כולל הן ניתוח לא-פורמלי (תיאורי/גרפי/טבלאי) והן ניתוח פורמאלי בעזרת הכלים של רגרסיה ליניארית שנלמדים בקורס. במסגרת הקורס יבצעו הסטודנטים פרויקט של התנסות מעשית שיתייחס לשני ההיבטים הללו של הניתוח הסטטיסטי. </w:t>
      </w:r>
    </w:p>
    <w:p w14:paraId="4480FC1A" w14:textId="77777777" w:rsidR="00D13A83" w:rsidRPr="00531932" w:rsidRDefault="00D13A83" w:rsidP="00D13A83">
      <w:pPr>
        <w:spacing w:before="100" w:beforeAutospacing="1" w:after="100" w:afterAutospacing="1" w:line="240" w:lineRule="auto"/>
        <w:rPr>
          <w:rFonts w:asciiTheme="minorBidi" w:hAnsiTheme="minorBidi" w:cstheme="minorBidi"/>
        </w:rPr>
      </w:pPr>
      <w:r w:rsidRPr="00531932">
        <w:rPr>
          <w:rFonts w:asciiTheme="minorBidi" w:hAnsiTheme="minorBidi" w:cstheme="minorBidi"/>
          <w:b/>
          <w:bCs/>
          <w:sz w:val="28"/>
          <w:szCs w:val="28"/>
          <w:rtl/>
        </w:rPr>
        <w:t>הוראות הגשה חלק א':</w:t>
      </w:r>
    </w:p>
    <w:p w14:paraId="56EB5552" w14:textId="369D5693" w:rsidR="00470684" w:rsidRDefault="00D13A83" w:rsidP="00D13A83">
      <w:pPr>
        <w:spacing w:before="100" w:beforeAutospacing="1" w:after="100" w:afterAutospacing="1" w:line="360" w:lineRule="auto"/>
        <w:rPr>
          <w:rFonts w:asciiTheme="minorBidi" w:hAnsiTheme="minorBidi" w:cstheme="minorBidi"/>
          <w:rtl/>
        </w:rPr>
      </w:pPr>
      <w:r w:rsidRPr="00C876E0">
        <w:rPr>
          <w:rFonts w:asciiTheme="minorBidi" w:hAnsiTheme="minorBidi" w:cstheme="minorBidi"/>
          <w:rtl/>
        </w:rPr>
        <w:t xml:space="preserve">הגשת חלק א' תיעשה </w:t>
      </w:r>
      <w:r w:rsidRPr="00C876E0">
        <w:rPr>
          <w:rFonts w:asciiTheme="minorBidi" w:hAnsiTheme="minorBidi" w:cstheme="minorBidi"/>
          <w:b/>
          <w:bCs/>
          <w:color w:val="FF0000"/>
          <w:rtl/>
        </w:rPr>
        <w:t>ב</w:t>
      </w:r>
      <w:r>
        <w:rPr>
          <w:rFonts w:asciiTheme="minorBidi" w:hAnsiTheme="minorBidi" w:cstheme="minorBidi" w:hint="cs"/>
          <w:b/>
          <w:bCs/>
          <w:color w:val="FF0000"/>
          <w:rtl/>
        </w:rPr>
        <w:t>זוגות</w:t>
      </w:r>
      <w:r w:rsidRPr="00C876E0">
        <w:rPr>
          <w:rFonts w:asciiTheme="minorBidi" w:hAnsiTheme="minorBidi" w:cstheme="minorBidi"/>
          <w:b/>
          <w:bCs/>
          <w:color w:val="FF0000"/>
          <w:rtl/>
        </w:rPr>
        <w:t xml:space="preserve"> בלבד </w:t>
      </w:r>
      <w:r w:rsidRPr="00C876E0">
        <w:rPr>
          <w:rFonts w:asciiTheme="minorBidi" w:hAnsiTheme="minorBidi" w:cstheme="minorBidi"/>
          <w:b/>
          <w:bCs/>
          <w:color w:val="FF0000"/>
          <w:highlight w:val="yellow"/>
          <w:rtl/>
        </w:rPr>
        <w:t xml:space="preserve">ועד לתאריך </w:t>
      </w:r>
      <w:r w:rsidR="00DA76FB">
        <w:rPr>
          <w:rFonts w:asciiTheme="minorBidi" w:hAnsiTheme="minorBidi" w:cstheme="minorBidi" w:hint="cs"/>
          <w:b/>
          <w:bCs/>
          <w:color w:val="FF0000"/>
          <w:highlight w:val="yellow"/>
          <w:rtl/>
        </w:rPr>
        <w:t>1</w:t>
      </w:r>
      <w:r w:rsidR="00EA5685">
        <w:rPr>
          <w:rFonts w:asciiTheme="minorBidi" w:hAnsiTheme="minorBidi" w:cstheme="minorBidi" w:hint="cs"/>
          <w:b/>
          <w:bCs/>
          <w:color w:val="FF0000"/>
          <w:highlight w:val="yellow"/>
          <w:rtl/>
        </w:rPr>
        <w:t>8</w:t>
      </w:r>
      <w:r w:rsidR="00AA195B">
        <w:rPr>
          <w:rFonts w:asciiTheme="minorBidi" w:hAnsiTheme="minorBidi" w:cstheme="minorBidi" w:hint="cs"/>
          <w:b/>
          <w:bCs/>
          <w:color w:val="FF0000"/>
          <w:highlight w:val="yellow"/>
          <w:rtl/>
        </w:rPr>
        <w:t>.</w:t>
      </w:r>
      <w:r w:rsidR="00DA76FB">
        <w:rPr>
          <w:rFonts w:asciiTheme="minorBidi" w:hAnsiTheme="minorBidi" w:cstheme="minorBidi" w:hint="cs"/>
          <w:b/>
          <w:bCs/>
          <w:color w:val="FF0000"/>
          <w:highlight w:val="yellow"/>
          <w:rtl/>
        </w:rPr>
        <w:t>1</w:t>
      </w:r>
      <w:r w:rsidR="00693106">
        <w:rPr>
          <w:rFonts w:asciiTheme="minorBidi" w:hAnsiTheme="minorBidi" w:cstheme="minorBidi" w:hint="cs"/>
          <w:b/>
          <w:bCs/>
          <w:color w:val="FF0000"/>
          <w:highlight w:val="yellow"/>
          <w:rtl/>
        </w:rPr>
        <w:t>2</w:t>
      </w:r>
      <w:r w:rsidR="00E30F77">
        <w:rPr>
          <w:rFonts w:asciiTheme="minorBidi" w:hAnsiTheme="minorBidi" w:cstheme="minorBidi" w:hint="cs"/>
          <w:b/>
          <w:bCs/>
          <w:color w:val="FF0000"/>
          <w:highlight w:val="yellow"/>
          <w:rtl/>
        </w:rPr>
        <w:t>.2022</w:t>
      </w:r>
      <w:r w:rsidRPr="00C876E0">
        <w:rPr>
          <w:rFonts w:asciiTheme="minorBidi" w:hAnsiTheme="minorBidi" w:cstheme="minorBidi"/>
          <w:b/>
          <w:bCs/>
          <w:color w:val="FF0000"/>
          <w:highlight w:val="yellow"/>
          <w:rtl/>
        </w:rPr>
        <w:t xml:space="preserve"> בשעה </w:t>
      </w:r>
      <w:r w:rsidRPr="00C876E0">
        <w:rPr>
          <w:rFonts w:asciiTheme="minorBidi" w:hAnsiTheme="minorBidi" w:cstheme="minorBidi"/>
          <w:b/>
          <w:bCs/>
          <w:color w:val="FF0000"/>
          <w:highlight w:val="yellow"/>
        </w:rPr>
        <w:t>23:</w:t>
      </w:r>
      <w:r w:rsidRPr="00BA6664">
        <w:rPr>
          <w:rFonts w:asciiTheme="minorBidi" w:hAnsiTheme="minorBidi" w:cstheme="minorBidi"/>
          <w:b/>
          <w:bCs/>
          <w:color w:val="FF0000"/>
          <w:highlight w:val="yellow"/>
        </w:rPr>
        <w:t>59</w:t>
      </w:r>
      <w:r w:rsidR="00470684">
        <w:rPr>
          <w:rFonts w:asciiTheme="minorBidi" w:hAnsiTheme="minorBidi" w:cstheme="minorBidi" w:hint="cs"/>
          <w:rtl/>
        </w:rPr>
        <w:t>.</w:t>
      </w:r>
    </w:p>
    <w:p w14:paraId="4B4EE6A8" w14:textId="60DFF015" w:rsidR="00B57D64" w:rsidRDefault="00470684" w:rsidP="0074437D">
      <w:pPr>
        <w:spacing w:before="100" w:beforeAutospacing="1" w:after="100" w:afterAutospacing="1"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ההגשה</w:t>
      </w:r>
      <w:r w:rsidR="00B57D64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מתבצעת </w:t>
      </w:r>
      <w:r w:rsidR="00D13A83" w:rsidRPr="00C876E0">
        <w:rPr>
          <w:rFonts w:asciiTheme="minorBidi" w:hAnsiTheme="minorBidi" w:cstheme="minorBidi"/>
          <w:rtl/>
        </w:rPr>
        <w:t>דרך המודל</w:t>
      </w:r>
      <w:r w:rsidR="00B57D64">
        <w:rPr>
          <w:rFonts w:asciiTheme="minorBidi" w:hAnsiTheme="minorBidi" w:cstheme="minorBidi" w:hint="cs"/>
          <w:rtl/>
        </w:rPr>
        <w:t xml:space="preserve"> ותחולק לשתי תיקיות הגשה:</w:t>
      </w:r>
    </w:p>
    <w:p w14:paraId="3E06D2E3" w14:textId="47ABAF9A" w:rsidR="00D13A83" w:rsidRPr="00B57D64" w:rsidRDefault="00B57D64" w:rsidP="00B57D64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rPr>
          <w:rFonts w:asciiTheme="minorBidi" w:hAnsiTheme="minorBidi" w:cstheme="minorBidi"/>
        </w:rPr>
      </w:pPr>
      <w:r w:rsidRPr="00B57D64">
        <w:rPr>
          <w:rFonts w:asciiTheme="minorBidi" w:hAnsiTheme="minorBidi" w:cstheme="minorBidi" w:hint="cs"/>
          <w:b/>
          <w:bCs/>
          <w:rtl/>
        </w:rPr>
        <w:t>תיבת הגשה חלק א':</w:t>
      </w:r>
      <w:r w:rsidR="00D13A83" w:rsidRPr="00B57D64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בה תגישו</w:t>
      </w:r>
      <w:r w:rsidR="00D13A83" w:rsidRPr="00B57D64">
        <w:rPr>
          <w:rFonts w:asciiTheme="minorBidi" w:hAnsiTheme="minorBidi" w:cstheme="minorBidi"/>
          <w:rtl/>
        </w:rPr>
        <w:t xml:space="preserve"> </w:t>
      </w:r>
      <w:r w:rsidR="00E30F77" w:rsidRPr="00B57D64">
        <w:rPr>
          <w:rFonts w:asciiTheme="minorBidi" w:hAnsiTheme="minorBidi" w:cstheme="minorBidi" w:hint="cs"/>
          <w:b/>
          <w:bCs/>
          <w:rtl/>
        </w:rPr>
        <w:t xml:space="preserve">קובץ </w:t>
      </w:r>
      <w:r w:rsidR="0086753E" w:rsidRPr="00B57D64">
        <w:rPr>
          <w:rFonts w:asciiTheme="minorBidi" w:hAnsiTheme="minorBidi" w:cstheme="minorBidi" w:hint="cs"/>
          <w:b/>
          <w:bCs/>
        </w:rPr>
        <w:t>WORD</w:t>
      </w:r>
      <w:r w:rsidR="0086753E" w:rsidRPr="00B57D64">
        <w:rPr>
          <w:rFonts w:asciiTheme="minorBidi" w:hAnsiTheme="minorBidi" w:cstheme="minorBidi" w:hint="cs"/>
          <w:b/>
          <w:bCs/>
          <w:rtl/>
        </w:rPr>
        <w:t xml:space="preserve"> יחיד</w:t>
      </w:r>
      <w:r w:rsidR="0074437D" w:rsidRPr="00B57D64">
        <w:rPr>
          <w:rFonts w:asciiTheme="minorBidi" w:hAnsiTheme="minorBidi" w:cstheme="minorBidi" w:hint="cs"/>
        </w:rPr>
        <w:t xml:space="preserve"> </w:t>
      </w:r>
      <w:r w:rsidR="00D13A83" w:rsidRPr="00B57D64">
        <w:rPr>
          <w:rFonts w:asciiTheme="minorBidi" w:hAnsiTheme="minorBidi" w:cstheme="minorBidi"/>
          <w:rtl/>
        </w:rPr>
        <w:t>עם דו"ח חלק א' בפרויקט (שם הקובץ יהיה מספר הקבוצה בלבד). מבנה הדו"ח:</w:t>
      </w:r>
    </w:p>
    <w:p w14:paraId="0826C28B" w14:textId="77777777" w:rsidR="0074437D" w:rsidRDefault="00D13A83" w:rsidP="006D3560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rPr>
          <w:rFonts w:asciiTheme="minorBidi" w:hAnsiTheme="minorBidi" w:cstheme="minorBidi"/>
        </w:rPr>
      </w:pPr>
      <w:r w:rsidRPr="0074437D">
        <w:rPr>
          <w:rFonts w:asciiTheme="minorBidi" w:hAnsiTheme="minorBidi" w:cstheme="minorBidi"/>
          <w:rtl/>
        </w:rPr>
        <w:t>העמוד הראשון יכלול את מספר הקבוצה ומספרי תעודת הזהות של חברי הקבוצה</w:t>
      </w:r>
    </w:p>
    <w:p w14:paraId="5AA607F0" w14:textId="358D4898" w:rsidR="00D13A83" w:rsidRPr="0074437D" w:rsidRDefault="00D13A83" w:rsidP="006D3560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rPr>
          <w:rFonts w:asciiTheme="minorBidi" w:hAnsiTheme="minorBidi" w:cstheme="minorBidi"/>
        </w:rPr>
      </w:pPr>
      <w:r w:rsidRPr="0074437D">
        <w:rPr>
          <w:rFonts w:asciiTheme="minorBidi" w:hAnsiTheme="minorBidi" w:cstheme="minorBidi"/>
          <w:rtl/>
        </w:rPr>
        <w:t>תוכן עניינים</w:t>
      </w:r>
    </w:p>
    <w:p w14:paraId="2E8B665E" w14:textId="40CCB134" w:rsidR="00D13A83" w:rsidRPr="0074437D" w:rsidRDefault="00D13A83" w:rsidP="006D3560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rPr>
          <w:rFonts w:asciiTheme="minorBidi" w:hAnsiTheme="minorBidi" w:cstheme="minorBidi"/>
        </w:rPr>
      </w:pPr>
      <w:r w:rsidRPr="0074437D">
        <w:rPr>
          <w:rFonts w:asciiTheme="minorBidi" w:hAnsiTheme="minorBidi" w:cstheme="minorBidi"/>
          <w:rtl/>
        </w:rPr>
        <w:t>חלק א'</w:t>
      </w:r>
    </w:p>
    <w:p w14:paraId="34E2F85E" w14:textId="207C6FB4" w:rsidR="00D13A83" w:rsidRDefault="00D13A83" w:rsidP="006D3560">
      <w:pPr>
        <w:pStyle w:val="a3"/>
        <w:numPr>
          <w:ilvl w:val="1"/>
          <w:numId w:val="24"/>
        </w:numPr>
        <w:spacing w:before="100" w:beforeAutospacing="1" w:after="100" w:afterAutospacing="1" w:line="360" w:lineRule="auto"/>
        <w:rPr>
          <w:rFonts w:asciiTheme="minorBidi" w:hAnsiTheme="minorBidi" w:cstheme="minorBidi"/>
        </w:rPr>
      </w:pPr>
      <w:r w:rsidRPr="0074437D">
        <w:rPr>
          <w:rFonts w:asciiTheme="minorBidi" w:hAnsiTheme="minorBidi" w:cstheme="minorBidi"/>
          <w:rtl/>
        </w:rPr>
        <w:t>נספחים</w:t>
      </w:r>
    </w:p>
    <w:p w14:paraId="12916BC3" w14:textId="52E677AB" w:rsidR="0074437D" w:rsidRPr="00B57D64" w:rsidRDefault="00B57D64" w:rsidP="00B57D64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rPr>
          <w:rFonts w:asciiTheme="minorBidi" w:hAnsiTheme="minorBidi" w:cstheme="minorBidi"/>
        </w:rPr>
      </w:pPr>
      <w:r w:rsidRPr="00B57D64">
        <w:rPr>
          <w:rFonts w:asciiTheme="minorBidi" w:hAnsiTheme="minorBidi" w:cstheme="minorBidi" w:hint="cs"/>
          <w:b/>
          <w:bCs/>
          <w:rtl/>
        </w:rPr>
        <w:t xml:space="preserve">תיבת הגשה חלק א' </w:t>
      </w:r>
      <w:r w:rsidRPr="00B57D64">
        <w:rPr>
          <w:rFonts w:asciiTheme="minorBidi" w:hAnsiTheme="minorBidi" w:cstheme="minorBidi"/>
          <w:b/>
          <w:bCs/>
          <w:rtl/>
        </w:rPr>
        <w:t>–</w:t>
      </w:r>
      <w:r w:rsidRPr="00B57D64">
        <w:rPr>
          <w:rFonts w:asciiTheme="minorBidi" w:hAnsiTheme="minorBidi" w:cstheme="minorBidi" w:hint="cs"/>
          <w:b/>
          <w:bCs/>
          <w:rtl/>
        </w:rPr>
        <w:t xml:space="preserve"> קוד: </w:t>
      </w:r>
      <w:r w:rsidRPr="00B57D64">
        <w:rPr>
          <w:rFonts w:asciiTheme="minorBidi" w:hAnsiTheme="minorBidi" w:cstheme="minorBidi" w:hint="cs"/>
          <w:rtl/>
        </w:rPr>
        <w:t xml:space="preserve">בה תגישו קובץ </w:t>
      </w:r>
      <w:r w:rsidRPr="00B57D64">
        <w:rPr>
          <w:rFonts w:asciiTheme="minorBidi" w:hAnsiTheme="minorBidi" w:cstheme="minorBidi" w:hint="cs"/>
        </w:rPr>
        <w:t>R</w:t>
      </w:r>
      <w:r w:rsidRPr="00B57D64">
        <w:rPr>
          <w:rFonts w:asciiTheme="minorBidi" w:hAnsiTheme="minorBidi" w:cstheme="minorBidi" w:hint="cs"/>
          <w:rtl/>
        </w:rPr>
        <w:t xml:space="preserve"> יחיד עם</w:t>
      </w:r>
      <w:r w:rsidR="00D13A83" w:rsidRPr="00B57D64">
        <w:rPr>
          <w:rFonts w:asciiTheme="minorBidi" w:hAnsiTheme="minorBidi" w:cstheme="minorBidi"/>
          <w:rtl/>
        </w:rPr>
        <w:t xml:space="preserve"> הקוד </w:t>
      </w:r>
      <w:r w:rsidRPr="00B57D64">
        <w:rPr>
          <w:rFonts w:asciiTheme="minorBidi" w:hAnsiTheme="minorBidi" w:cstheme="minorBidi" w:hint="cs"/>
          <w:rtl/>
        </w:rPr>
        <w:t xml:space="preserve">של </w:t>
      </w:r>
      <w:r w:rsidR="00D13A83" w:rsidRPr="00B57D64">
        <w:rPr>
          <w:rFonts w:asciiTheme="minorBidi" w:hAnsiTheme="minorBidi" w:cstheme="minorBidi"/>
          <w:rtl/>
        </w:rPr>
        <w:t xml:space="preserve">חלק א' </w:t>
      </w:r>
      <w:r w:rsidRPr="00B57D64">
        <w:rPr>
          <w:rFonts w:asciiTheme="minorBidi" w:hAnsiTheme="minorBidi" w:cstheme="minorBidi" w:hint="cs"/>
          <w:rtl/>
        </w:rPr>
        <w:t>בפרויקט</w:t>
      </w:r>
    </w:p>
    <w:p w14:paraId="13B3BBB9" w14:textId="6E7B26C9" w:rsidR="00D13A83" w:rsidRDefault="00D13A83" w:rsidP="00D13A83">
      <w:pPr>
        <w:spacing w:before="100" w:beforeAutospacing="1" w:after="100" w:afterAutospacing="1" w:line="240" w:lineRule="auto"/>
        <w:rPr>
          <w:rFonts w:asciiTheme="minorBidi" w:hAnsiTheme="minorBidi" w:cstheme="minorBidi"/>
          <w:b/>
          <w:bCs/>
          <w:rtl/>
        </w:rPr>
      </w:pPr>
      <w:r w:rsidRPr="00C876E0">
        <w:rPr>
          <w:rFonts w:asciiTheme="minorBidi" w:hAnsiTheme="minorBidi" w:cstheme="minorBidi"/>
          <w:b/>
          <w:bCs/>
          <w:rtl/>
        </w:rPr>
        <w:t>מספיקה הגשה של אחד מחברי הקבוצה.</w:t>
      </w:r>
      <w:r w:rsidRPr="00C876E0">
        <w:rPr>
          <w:rFonts w:asciiTheme="minorBidi" w:hAnsiTheme="minorBidi" w:cstheme="minorBidi"/>
          <w:rtl/>
        </w:rPr>
        <w:t xml:space="preserve"> </w:t>
      </w:r>
      <w:r w:rsidRPr="00C876E0">
        <w:rPr>
          <w:rFonts w:asciiTheme="minorBidi" w:hAnsiTheme="minorBidi" w:cstheme="minorBidi"/>
          <w:b/>
          <w:bCs/>
          <w:rtl/>
        </w:rPr>
        <w:t>הגשה שלא על פי ההנחיות תגרור הורדת נקודות.</w:t>
      </w:r>
    </w:p>
    <w:p w14:paraId="058BE77E" w14:textId="61BBC094" w:rsidR="0074437D" w:rsidRDefault="0074437D" w:rsidP="00D13A83">
      <w:pPr>
        <w:spacing w:before="100" w:beforeAutospacing="1" w:after="100" w:afterAutospacing="1" w:line="240" w:lineRule="auto"/>
        <w:rPr>
          <w:rFonts w:asciiTheme="minorBidi" w:hAnsiTheme="minorBidi" w:cstheme="minorBidi"/>
          <w:b/>
          <w:bCs/>
          <w:rtl/>
        </w:rPr>
      </w:pPr>
      <w:r w:rsidRPr="006D3560">
        <w:rPr>
          <w:rFonts w:asciiTheme="minorBidi" w:hAnsiTheme="minorBidi" w:cstheme="minorBidi" w:hint="cs"/>
          <w:b/>
          <w:bCs/>
          <w:highlight w:val="yellow"/>
          <w:u w:val="single"/>
          <w:rtl/>
        </w:rPr>
        <w:t xml:space="preserve">שימו לב, </w:t>
      </w:r>
      <w:r w:rsidRPr="006D3560">
        <w:rPr>
          <w:rFonts w:asciiTheme="minorBidi" w:hAnsiTheme="minorBidi" w:cstheme="minorBidi" w:hint="cs"/>
          <w:b/>
          <w:bCs/>
          <w:highlight w:val="yellow"/>
          <w:rtl/>
        </w:rPr>
        <w:t>אין להגיש את קובץ הנתונים שלכם, כלומר, אין לבצע אף שינוי בקובץ האקסל עצמו</w:t>
      </w:r>
      <w:r w:rsidR="006D3560">
        <w:rPr>
          <w:rFonts w:asciiTheme="minorBidi" w:hAnsiTheme="minorBidi" w:cstheme="minorBidi" w:hint="cs"/>
          <w:b/>
          <w:bCs/>
          <w:highlight w:val="yellow"/>
          <w:rtl/>
        </w:rPr>
        <w:t xml:space="preserve">. </w:t>
      </w:r>
      <w:r w:rsidRPr="006D3560">
        <w:rPr>
          <w:rFonts w:asciiTheme="minorBidi" w:hAnsiTheme="minorBidi" w:cstheme="minorBidi" w:hint="cs"/>
          <w:b/>
          <w:bCs/>
          <w:highlight w:val="yellow"/>
          <w:rtl/>
        </w:rPr>
        <w:t>במידה ויש צורך בשינויים בבסיס הנתונים, הם צריכים להתבצע בקוד</w:t>
      </w:r>
      <w:r w:rsidR="006D3560">
        <w:rPr>
          <w:rFonts w:asciiTheme="minorBidi" w:hAnsiTheme="minorBidi" w:cstheme="minorBidi" w:hint="cs"/>
          <w:b/>
          <w:bCs/>
          <w:highlight w:val="yellow"/>
          <w:rtl/>
        </w:rPr>
        <w:t xml:space="preserve"> ב</w:t>
      </w:r>
      <w:r w:rsidR="006D3560">
        <w:rPr>
          <w:rFonts w:asciiTheme="minorBidi" w:hAnsiTheme="minorBidi" w:cstheme="minorBidi" w:hint="cs"/>
          <w:b/>
          <w:bCs/>
          <w:highlight w:val="yellow"/>
        </w:rPr>
        <w:t>R</w:t>
      </w:r>
      <w:r w:rsidRPr="006D3560">
        <w:rPr>
          <w:rFonts w:asciiTheme="minorBidi" w:hAnsiTheme="minorBidi" w:cstheme="minorBidi" w:hint="cs"/>
          <w:b/>
          <w:bCs/>
          <w:highlight w:val="yellow"/>
          <w:rtl/>
        </w:rPr>
        <w:t xml:space="preserve"> בלבד.</w:t>
      </w:r>
    </w:p>
    <w:p w14:paraId="71355A55" w14:textId="77777777" w:rsidR="00D13A83" w:rsidRPr="005E70C1" w:rsidRDefault="00D13A83" w:rsidP="00D13A83">
      <w:pPr>
        <w:spacing w:before="100" w:beforeAutospacing="1" w:after="100" w:afterAutospacing="1" w:line="240" w:lineRule="auto"/>
        <w:rPr>
          <w:rFonts w:asciiTheme="minorBidi" w:hAnsiTheme="minorBidi" w:cstheme="minorBidi"/>
          <w:b/>
          <w:bCs/>
        </w:rPr>
      </w:pPr>
      <w:r w:rsidRPr="005E70C1">
        <w:rPr>
          <w:rFonts w:asciiTheme="minorBidi" w:hAnsiTheme="minorBidi" w:cstheme="minorBidi"/>
          <w:b/>
          <w:bCs/>
          <w:rtl/>
        </w:rPr>
        <w:t>יש ציפייה שכל חברי הצוות יהיו שותפים לעבודה על הפרויקט, על כל חלקיו</w:t>
      </w:r>
      <w:r>
        <w:rPr>
          <w:rFonts w:asciiTheme="minorBidi" w:hAnsiTheme="minorBidi" w:cstheme="minorBidi" w:hint="cs"/>
          <w:b/>
          <w:bCs/>
          <w:rtl/>
        </w:rPr>
        <w:t xml:space="preserve">. </w:t>
      </w:r>
      <w:r w:rsidRPr="005E70C1">
        <w:rPr>
          <w:rFonts w:asciiTheme="minorBidi" w:hAnsiTheme="minorBidi" w:cstheme="minorBidi"/>
          <w:b/>
          <w:bCs/>
          <w:rtl/>
        </w:rPr>
        <w:t xml:space="preserve">צוות הקורס שומר לעצמו את הזכות לתת ציון דיפרנציאלי לחברי הצוות, במקרים בהם תהיה שונות משמעותית בין חברי הצוות במידת ההשקעה והתרומה. </w:t>
      </w:r>
    </w:p>
    <w:p w14:paraId="3279C29E" w14:textId="77777777" w:rsidR="00D13A83" w:rsidRPr="00C876E0" w:rsidRDefault="00D13A83" w:rsidP="00D13A83">
      <w:pPr>
        <w:spacing w:before="100" w:beforeAutospacing="1" w:after="100" w:afterAutospacing="1" w:line="24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C876E0">
        <w:rPr>
          <w:rFonts w:asciiTheme="minorBidi" w:hAnsiTheme="minorBidi" w:cstheme="minorBidi"/>
          <w:b/>
          <w:bCs/>
          <w:sz w:val="28"/>
          <w:szCs w:val="28"/>
          <w:rtl/>
        </w:rPr>
        <w:t>מספר דגשים:</w:t>
      </w:r>
    </w:p>
    <w:p w14:paraId="042BF6AD" w14:textId="56DBADB2" w:rsidR="00D13A83" w:rsidRPr="004B24F8" w:rsidRDefault="00D13A83" w:rsidP="00D13A8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הפרויקט </w:t>
      </w:r>
      <w:r w:rsidR="0074437D">
        <w:rPr>
          <w:rFonts w:asciiTheme="minorBidi" w:hAnsiTheme="minorBidi" w:cstheme="minorBidi" w:hint="cs"/>
          <w:rtl/>
        </w:rPr>
        <w:t xml:space="preserve">בקורס </w:t>
      </w:r>
      <w:r>
        <w:rPr>
          <w:rFonts w:asciiTheme="minorBidi" w:hAnsiTheme="minorBidi" w:cstheme="minorBidi" w:hint="cs"/>
          <w:rtl/>
        </w:rPr>
        <w:t xml:space="preserve">כולל שני חלקים. </w:t>
      </w:r>
      <w:r w:rsidRPr="00C876E0">
        <w:rPr>
          <w:rFonts w:asciiTheme="minorBidi" w:hAnsiTheme="minorBidi" w:cstheme="minorBidi"/>
          <w:rtl/>
        </w:rPr>
        <w:t>חלק א' של הפרויקט סוכם ל100 נקודות והוא מהווה 30% מהציון הסופי של הפרויקט (בחלק ב', אתם נדרשים להישאר באותן הקבוצות).</w:t>
      </w:r>
    </w:p>
    <w:p w14:paraId="25A30512" w14:textId="279E5F1E" w:rsidR="00D13A83" w:rsidRPr="00C876E0" w:rsidRDefault="00D13A83" w:rsidP="00D13A8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ind w:left="714" w:hanging="357"/>
        <w:rPr>
          <w:rFonts w:asciiTheme="minorBidi" w:hAnsiTheme="minorBidi" w:cstheme="minorBidi"/>
        </w:rPr>
      </w:pPr>
      <w:r w:rsidRPr="00C876E0">
        <w:rPr>
          <w:rFonts w:asciiTheme="minorBidi" w:hAnsiTheme="minorBidi" w:cstheme="minorBidi"/>
          <w:rtl/>
        </w:rPr>
        <w:t xml:space="preserve">אורך הדו"ח </w:t>
      </w:r>
      <w:r>
        <w:rPr>
          <w:rFonts w:asciiTheme="minorBidi" w:hAnsiTheme="minorBidi" w:cstheme="minorBidi" w:hint="cs"/>
          <w:rtl/>
        </w:rPr>
        <w:t xml:space="preserve">של </w:t>
      </w:r>
      <w:r w:rsidRPr="00C876E0">
        <w:rPr>
          <w:rFonts w:asciiTheme="minorBidi" w:hAnsiTheme="minorBidi" w:cstheme="minorBidi"/>
          <w:rtl/>
        </w:rPr>
        <w:t xml:space="preserve">חלק א' לא יעלה על 15 עמודים (להוציא תוכן עניינים ונספחים). </w:t>
      </w:r>
      <w:r w:rsidRPr="00C876E0">
        <w:rPr>
          <w:rFonts w:asciiTheme="minorBidi" w:hAnsiTheme="minorBidi" w:cstheme="minorBidi"/>
          <w:b/>
          <w:bCs/>
          <w:rtl/>
        </w:rPr>
        <w:t>כל עמוד נוסף מעבר למכסה שנקבעה יוריד 2 נקודות מציון הפרויקט</w:t>
      </w:r>
      <w:r w:rsidRPr="00C876E0">
        <w:rPr>
          <w:rFonts w:asciiTheme="minorBidi" w:hAnsiTheme="minorBidi" w:cstheme="minorBidi"/>
          <w:rtl/>
        </w:rPr>
        <w:t>!</w:t>
      </w:r>
    </w:p>
    <w:p w14:paraId="7A063C2E" w14:textId="77777777" w:rsidR="00D13A83" w:rsidRPr="00C876E0" w:rsidRDefault="00D13A83" w:rsidP="00D13A83">
      <w:pPr>
        <w:pStyle w:val="a3"/>
        <w:numPr>
          <w:ilvl w:val="0"/>
          <w:numId w:val="18"/>
        </w:numPr>
        <w:spacing w:line="360" w:lineRule="auto"/>
        <w:ind w:left="714" w:hanging="357"/>
        <w:rPr>
          <w:rFonts w:asciiTheme="minorBidi" w:hAnsiTheme="minorBidi" w:cstheme="minorBidi"/>
          <w:b/>
          <w:bCs/>
        </w:rPr>
      </w:pPr>
      <w:r w:rsidRPr="00C876E0">
        <w:rPr>
          <w:rFonts w:asciiTheme="minorBidi" w:hAnsiTheme="minorBidi" w:cstheme="minorBidi"/>
          <w:b/>
          <w:bCs/>
          <w:rtl/>
        </w:rPr>
        <w:t>כל ניתוח המתבצע בתוכנה חייב להיות מגובה בצילום מסך של הפלט, בגוף הדוח או בנספחים.</w:t>
      </w:r>
    </w:p>
    <w:p w14:paraId="5C3FBD33" w14:textId="44A36486" w:rsidR="00D13A83" w:rsidRPr="00C876E0" w:rsidRDefault="00D13A83" w:rsidP="00D13A83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ind w:left="714" w:hanging="357"/>
        <w:rPr>
          <w:rFonts w:asciiTheme="minorBidi" w:hAnsiTheme="minorBidi" w:cstheme="minorBidi"/>
        </w:rPr>
      </w:pPr>
      <w:r w:rsidRPr="00C876E0">
        <w:rPr>
          <w:rFonts w:asciiTheme="minorBidi" w:hAnsiTheme="minorBidi" w:cstheme="minorBidi"/>
          <w:rtl/>
        </w:rPr>
        <w:lastRenderedPageBreak/>
        <w:t>המשמעות בלפרש את הנתונים/פלטים היא להסביר את התוצאות בהקשר של הנתונים ולא לכתוב במילים את מה שרואים בפלט/גרף, אלא לחזור אל הנתונים ולנסות להסביר מה בנתונים גרם לתוצאות הללו.</w:t>
      </w:r>
    </w:p>
    <w:p w14:paraId="144A3D8C" w14:textId="77777777" w:rsidR="00D13A83" w:rsidRPr="00C876E0" w:rsidRDefault="00D13A83" w:rsidP="00D13A83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ind w:left="714" w:hanging="357"/>
        <w:rPr>
          <w:rFonts w:asciiTheme="minorBidi" w:hAnsiTheme="minorBidi" w:cstheme="minorBidi"/>
        </w:rPr>
      </w:pPr>
      <w:r w:rsidRPr="00C876E0">
        <w:rPr>
          <w:rFonts w:asciiTheme="minorBidi" w:hAnsiTheme="minorBidi" w:cstheme="minorBidi"/>
          <w:rtl/>
        </w:rPr>
        <w:t xml:space="preserve">יושם דגש בבדיקה על יצירתיות ומקוריות החשיבה בהקשר של ניתוח הנתונים שימוש בגרפים יצירתיים </w:t>
      </w:r>
      <w:proofErr w:type="spellStart"/>
      <w:r w:rsidRPr="00C876E0">
        <w:rPr>
          <w:rFonts w:asciiTheme="minorBidi" w:hAnsiTheme="minorBidi" w:cstheme="minorBidi"/>
          <w:rtl/>
        </w:rPr>
        <w:t>וכו</w:t>
      </w:r>
      <w:proofErr w:type="spellEnd"/>
      <w:r w:rsidRPr="00C876E0">
        <w:rPr>
          <w:rFonts w:asciiTheme="minorBidi" w:hAnsiTheme="minorBidi" w:cstheme="minorBidi"/>
          <w:rtl/>
        </w:rPr>
        <w:t>'.</w:t>
      </w:r>
    </w:p>
    <w:p w14:paraId="4A84769E" w14:textId="4805A5E7" w:rsidR="00F25BA4" w:rsidRDefault="00F25BA4" w:rsidP="00D248BC">
      <w:pPr>
        <w:spacing w:before="100" w:beforeAutospacing="1" w:after="100" w:afterAutospacing="1"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C876E0">
        <w:rPr>
          <w:rFonts w:asciiTheme="minorBidi" w:hAnsiTheme="minorBidi" w:cstheme="minorBidi"/>
          <w:b/>
          <w:bCs/>
          <w:sz w:val="28"/>
          <w:szCs w:val="28"/>
          <w:rtl/>
        </w:rPr>
        <w:t>חלק א' – בחירת בסיס נתונים וניתוח סטטיסטי של הנתונים</w:t>
      </w:r>
      <w:r w:rsidR="007232F0" w:rsidRPr="00C876E0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(30%)</w:t>
      </w:r>
    </w:p>
    <w:p w14:paraId="3EEAD8C8" w14:textId="7FF66165" w:rsidR="00A11CB7" w:rsidRDefault="00A11CB7" w:rsidP="00A11CB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Bidi" w:hAnsiTheme="minorBidi" w:cstheme="minorBidi"/>
          <w:u w:val="single"/>
        </w:rPr>
      </w:pPr>
      <w:r w:rsidRPr="00C876E0">
        <w:rPr>
          <w:rFonts w:asciiTheme="minorBidi" w:hAnsiTheme="minorBidi" w:cstheme="minorBidi"/>
          <w:u w:val="single"/>
          <w:rtl/>
        </w:rPr>
        <w:t xml:space="preserve">בחירת מאגר נתונים: </w:t>
      </w:r>
    </w:p>
    <w:p w14:paraId="0B047A60" w14:textId="31FDC5EC" w:rsidR="005871FF" w:rsidRDefault="00DA3E0E" w:rsidP="00DA3E0E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  <w:rtl/>
        </w:rPr>
      </w:pPr>
      <w:r w:rsidRPr="00CB3E2B">
        <w:rPr>
          <w:rFonts w:asciiTheme="minorBidi" w:hAnsiTheme="minorBidi" w:cstheme="minorBidi" w:hint="cs"/>
          <w:rtl/>
        </w:rPr>
        <w:t>תחת לשונית פרויקט</w:t>
      </w:r>
      <w:r w:rsidR="00BA6664" w:rsidRPr="00CB3E2B">
        <w:rPr>
          <w:rFonts w:asciiTheme="minorBidi" w:hAnsiTheme="minorBidi" w:cstheme="minorBidi" w:hint="cs"/>
          <w:rtl/>
        </w:rPr>
        <w:t xml:space="preserve"> הועלתה תיקיה </w:t>
      </w:r>
      <w:r w:rsidR="00CB3E2B">
        <w:rPr>
          <w:rFonts w:asciiTheme="minorBidi" w:hAnsiTheme="minorBidi" w:cstheme="minorBidi" w:hint="cs"/>
          <w:rtl/>
        </w:rPr>
        <w:t xml:space="preserve">בשם </w:t>
      </w:r>
      <w:r w:rsidR="00BA6664" w:rsidRPr="00CB3E2B">
        <w:rPr>
          <w:rFonts w:asciiTheme="minorBidi" w:hAnsiTheme="minorBidi" w:cstheme="minorBidi" w:hint="cs"/>
          <w:rtl/>
        </w:rPr>
        <w:t>"</w:t>
      </w:r>
      <w:r w:rsidR="00BA6664" w:rsidRPr="00CB3E2B">
        <w:rPr>
          <w:rFonts w:asciiTheme="minorBidi" w:hAnsiTheme="minorBidi" w:cstheme="minorBidi" w:hint="cs"/>
        </w:rPr>
        <w:t>D</w:t>
      </w:r>
      <w:r w:rsidR="00BA6664" w:rsidRPr="00CB3E2B">
        <w:rPr>
          <w:rFonts w:asciiTheme="minorBidi" w:hAnsiTheme="minorBidi" w:cstheme="minorBidi"/>
        </w:rPr>
        <w:t>ata sets</w:t>
      </w:r>
      <w:r w:rsidR="00BA6664" w:rsidRPr="00CB3E2B">
        <w:rPr>
          <w:rFonts w:asciiTheme="minorBidi" w:hAnsiTheme="minorBidi" w:cstheme="minorBidi" w:hint="cs"/>
          <w:rtl/>
        </w:rPr>
        <w:t>" ובה קב</w:t>
      </w:r>
      <w:r w:rsidR="00CB3E2B">
        <w:rPr>
          <w:rFonts w:asciiTheme="minorBidi" w:hAnsiTheme="minorBidi" w:cstheme="minorBidi" w:hint="cs"/>
          <w:rtl/>
        </w:rPr>
        <w:t>צ</w:t>
      </w:r>
      <w:r w:rsidR="00BA6664" w:rsidRPr="00CB3E2B">
        <w:rPr>
          <w:rFonts w:asciiTheme="minorBidi" w:hAnsiTheme="minorBidi" w:cstheme="minorBidi" w:hint="cs"/>
          <w:rtl/>
        </w:rPr>
        <w:t xml:space="preserve">י נתונים </w:t>
      </w:r>
      <w:r w:rsidR="00D13A83">
        <w:rPr>
          <w:rFonts w:asciiTheme="minorBidi" w:hAnsiTheme="minorBidi" w:cstheme="minorBidi" w:hint="cs"/>
          <w:rtl/>
        </w:rPr>
        <w:t>עבור ה</w:t>
      </w:r>
      <w:r w:rsidR="00BA6664" w:rsidRPr="00CB3E2B">
        <w:rPr>
          <w:rFonts w:asciiTheme="minorBidi" w:hAnsiTheme="minorBidi" w:cstheme="minorBidi" w:hint="cs"/>
          <w:rtl/>
        </w:rPr>
        <w:t xml:space="preserve">פרויקט. </w:t>
      </w:r>
      <w:r w:rsidR="00185951">
        <w:rPr>
          <w:rFonts w:asciiTheme="minorBidi" w:hAnsiTheme="minorBidi" w:cstheme="minorBidi" w:hint="cs"/>
          <w:rtl/>
        </w:rPr>
        <w:t xml:space="preserve">לאחר סגירת הרישום לקבוצות, </w:t>
      </w:r>
      <w:r w:rsidR="00BA6664" w:rsidRPr="00CB3E2B">
        <w:rPr>
          <w:rFonts w:asciiTheme="minorBidi" w:hAnsiTheme="minorBidi" w:cstheme="minorBidi" w:hint="cs"/>
          <w:rtl/>
        </w:rPr>
        <w:t xml:space="preserve">כל קבוצה </w:t>
      </w:r>
      <w:r w:rsidR="00185951">
        <w:rPr>
          <w:rFonts w:asciiTheme="minorBidi" w:hAnsiTheme="minorBidi" w:cstheme="minorBidi" w:hint="cs"/>
          <w:rtl/>
        </w:rPr>
        <w:t>תקבל במייל</w:t>
      </w:r>
      <w:r w:rsidR="0074437D">
        <w:rPr>
          <w:rFonts w:asciiTheme="minorBidi" w:hAnsiTheme="minorBidi" w:cstheme="minorBidi" w:hint="cs"/>
          <w:rtl/>
        </w:rPr>
        <w:t xml:space="preserve"> את שם ה-</w:t>
      </w:r>
      <w:r w:rsidR="00CB3E2B">
        <w:rPr>
          <w:rFonts w:asciiTheme="minorBidi" w:hAnsiTheme="minorBidi" w:cstheme="minorBidi"/>
        </w:rPr>
        <w:t>Data set</w:t>
      </w:r>
      <w:r w:rsidR="00CB3E2B">
        <w:rPr>
          <w:rFonts w:asciiTheme="minorBidi" w:hAnsiTheme="minorBidi" w:cstheme="minorBidi" w:hint="cs"/>
          <w:rtl/>
        </w:rPr>
        <w:t xml:space="preserve"> שעליו </w:t>
      </w:r>
      <w:r w:rsidR="00D13A83">
        <w:rPr>
          <w:rFonts w:asciiTheme="minorBidi" w:hAnsiTheme="minorBidi" w:cstheme="minorBidi" w:hint="cs"/>
          <w:rtl/>
        </w:rPr>
        <w:t>יבצעו את</w:t>
      </w:r>
      <w:r w:rsidR="00CB3E2B">
        <w:rPr>
          <w:rFonts w:asciiTheme="minorBidi" w:hAnsiTheme="minorBidi" w:cstheme="minorBidi" w:hint="cs"/>
          <w:rtl/>
        </w:rPr>
        <w:t xml:space="preserve"> הפרויקט.</w:t>
      </w:r>
      <w:r w:rsidR="005871FF">
        <w:rPr>
          <w:rFonts w:asciiTheme="minorBidi" w:hAnsiTheme="minorBidi" w:cstheme="minorBidi" w:hint="cs"/>
          <w:rtl/>
        </w:rPr>
        <w:t xml:space="preserve"> </w:t>
      </w:r>
      <w:r w:rsidR="00185951">
        <w:rPr>
          <w:rFonts w:asciiTheme="minorBidi" w:hAnsiTheme="minorBidi" w:cstheme="minorBidi" w:hint="cs"/>
          <w:rtl/>
        </w:rPr>
        <w:t xml:space="preserve">הבחירה תעשה באופן אקראי ע"י צוות הקורס. </w:t>
      </w:r>
      <w:r w:rsidR="005871FF">
        <w:rPr>
          <w:rFonts w:asciiTheme="minorBidi" w:hAnsiTheme="minorBidi" w:cstheme="minorBidi" w:hint="cs"/>
          <w:rtl/>
        </w:rPr>
        <w:t xml:space="preserve">בכל קובץ </w:t>
      </w:r>
      <w:r w:rsidR="005871FF">
        <w:rPr>
          <w:rFonts w:asciiTheme="minorBidi" w:hAnsiTheme="minorBidi" w:cstheme="minorBidi"/>
        </w:rPr>
        <w:t>excel</w:t>
      </w:r>
      <w:r w:rsidR="005871FF">
        <w:rPr>
          <w:rFonts w:asciiTheme="minorBidi" w:hAnsiTheme="minorBidi" w:cstheme="minorBidi" w:hint="cs"/>
          <w:rtl/>
        </w:rPr>
        <w:t xml:space="preserve">, מתואר בקצרה את המשמעות של כל אחד מהעמודות בטבלה. </w:t>
      </w:r>
      <w:r w:rsidR="005871FF" w:rsidRPr="005871FF">
        <w:rPr>
          <w:rFonts w:asciiTheme="minorBidi" w:hAnsiTheme="minorBidi" w:cstheme="minorBidi" w:hint="cs"/>
          <w:b/>
          <w:bCs/>
          <w:rtl/>
        </w:rPr>
        <w:t xml:space="preserve">בנוסף, עבור כל </w:t>
      </w:r>
      <w:r w:rsidR="005871FF" w:rsidRPr="005871FF">
        <w:rPr>
          <w:rFonts w:asciiTheme="minorBidi" w:hAnsiTheme="minorBidi" w:cstheme="minorBidi"/>
          <w:b/>
          <w:bCs/>
        </w:rPr>
        <w:t>Data set</w:t>
      </w:r>
      <w:r w:rsidR="005871FF" w:rsidRPr="005871FF">
        <w:rPr>
          <w:rFonts w:asciiTheme="minorBidi" w:hAnsiTheme="minorBidi" w:cstheme="minorBidi" w:hint="cs"/>
          <w:b/>
          <w:bCs/>
          <w:rtl/>
        </w:rPr>
        <w:t>, מצוין מי הוא המשתנה המ</w:t>
      </w:r>
      <w:r w:rsidR="005871FF">
        <w:rPr>
          <w:rFonts w:asciiTheme="minorBidi" w:hAnsiTheme="minorBidi" w:cstheme="minorBidi" w:hint="cs"/>
          <w:b/>
          <w:bCs/>
          <w:rtl/>
        </w:rPr>
        <w:t>ו</w:t>
      </w:r>
      <w:r w:rsidR="005871FF" w:rsidRPr="005871FF">
        <w:rPr>
          <w:rFonts w:asciiTheme="minorBidi" w:hAnsiTheme="minorBidi" w:cstheme="minorBidi" w:hint="cs"/>
          <w:b/>
          <w:bCs/>
          <w:rtl/>
        </w:rPr>
        <w:t>סבר</w:t>
      </w:r>
      <w:r w:rsidR="00284395">
        <w:rPr>
          <w:rFonts w:asciiTheme="minorBidi" w:hAnsiTheme="minorBidi" w:cstheme="minorBidi" w:hint="cs"/>
          <w:b/>
          <w:bCs/>
          <w:rtl/>
        </w:rPr>
        <w:t xml:space="preserve"> בהערה בסוגריים</w:t>
      </w:r>
      <w:r w:rsidR="005871FF">
        <w:rPr>
          <w:rFonts w:asciiTheme="minorBidi" w:hAnsiTheme="minorBidi" w:cstheme="minorBidi" w:hint="cs"/>
          <w:rtl/>
        </w:rPr>
        <w:t xml:space="preserve">. </w:t>
      </w:r>
    </w:p>
    <w:p w14:paraId="77C3543F" w14:textId="79031ADD" w:rsidR="00CB3E2B" w:rsidRPr="00D13A83" w:rsidRDefault="00CB3E2B" w:rsidP="00D13A83">
      <w:pPr>
        <w:pStyle w:val="a3"/>
        <w:numPr>
          <w:ilvl w:val="0"/>
          <w:numId w:val="22"/>
        </w:numPr>
        <w:spacing w:before="100" w:beforeAutospacing="1" w:after="100" w:afterAutospacing="1" w:line="360" w:lineRule="auto"/>
        <w:rPr>
          <w:rFonts w:asciiTheme="minorBidi" w:hAnsiTheme="minorBidi" w:cstheme="minorBidi"/>
        </w:rPr>
      </w:pPr>
      <w:r w:rsidRPr="00D13A83">
        <w:rPr>
          <w:rFonts w:asciiTheme="minorBidi" w:hAnsiTheme="minorBidi" w:cstheme="minorBidi"/>
          <w:rtl/>
        </w:rPr>
        <w:t>על כל אחד מה</w:t>
      </w:r>
      <w:r w:rsidRPr="00CB3E2B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Data sets</w:t>
      </w:r>
      <w:r w:rsidRPr="00D13A83">
        <w:rPr>
          <w:rFonts w:asciiTheme="minorBidi" w:hAnsiTheme="minorBidi" w:cstheme="minorBidi"/>
          <w:rtl/>
        </w:rPr>
        <w:t xml:space="preserve">המוצעים </w:t>
      </w:r>
      <w:r w:rsidRPr="00D13A83">
        <w:rPr>
          <w:rFonts w:asciiTheme="minorBidi" w:hAnsiTheme="minorBidi" w:cstheme="minorBidi"/>
          <w:b/>
          <w:bCs/>
          <w:rtl/>
        </w:rPr>
        <w:t xml:space="preserve">יעבדו לכל היותר </w:t>
      </w:r>
      <w:r w:rsidR="00DA76FB">
        <w:rPr>
          <w:rFonts w:asciiTheme="minorBidi" w:hAnsiTheme="minorBidi" w:cstheme="minorBidi" w:hint="cs"/>
          <w:b/>
          <w:bCs/>
          <w:rtl/>
        </w:rPr>
        <w:t>9</w:t>
      </w:r>
      <w:r w:rsidR="006D3560">
        <w:rPr>
          <w:rFonts w:asciiTheme="minorBidi" w:hAnsiTheme="minorBidi" w:cstheme="minorBidi" w:hint="cs"/>
          <w:b/>
          <w:bCs/>
          <w:rtl/>
        </w:rPr>
        <w:t xml:space="preserve"> ז</w:t>
      </w:r>
      <w:r w:rsidRPr="00D13A83">
        <w:rPr>
          <w:rFonts w:asciiTheme="minorBidi" w:hAnsiTheme="minorBidi" w:cstheme="minorBidi" w:hint="cs"/>
          <w:b/>
          <w:bCs/>
          <w:rtl/>
        </w:rPr>
        <w:t>וגות</w:t>
      </w:r>
      <w:r w:rsidRPr="00D13A83">
        <w:rPr>
          <w:rFonts w:asciiTheme="minorBidi" w:hAnsiTheme="minorBidi" w:cstheme="minorBidi"/>
          <w:rtl/>
        </w:rPr>
        <w:t xml:space="preserve">. </w:t>
      </w:r>
    </w:p>
    <w:p w14:paraId="1B83DA44" w14:textId="44BE0EDE" w:rsidR="00CB3E2B" w:rsidRDefault="00CB3E2B" w:rsidP="00D13A83">
      <w:pPr>
        <w:pStyle w:val="a3"/>
        <w:numPr>
          <w:ilvl w:val="0"/>
          <w:numId w:val="22"/>
        </w:numPr>
        <w:spacing w:before="100" w:beforeAutospacing="1" w:after="100" w:afterAutospacing="1" w:line="360" w:lineRule="auto"/>
        <w:rPr>
          <w:rFonts w:asciiTheme="minorBidi" w:hAnsiTheme="minorBidi" w:cstheme="minorBidi"/>
          <w:b/>
          <w:bCs/>
        </w:rPr>
      </w:pPr>
      <w:r w:rsidRPr="00D13A83">
        <w:rPr>
          <w:rFonts w:asciiTheme="minorBidi" w:hAnsiTheme="minorBidi" w:cstheme="minorBidi"/>
          <w:rtl/>
        </w:rPr>
        <w:t xml:space="preserve">חל איסור מוחלט על שיתוף פעולה בין צוותים העובדים על אותו נושא. </w:t>
      </w:r>
      <w:r w:rsidRPr="00D13A83">
        <w:rPr>
          <w:rFonts w:asciiTheme="minorBidi" w:hAnsiTheme="minorBidi" w:cstheme="minorBidi"/>
          <w:b/>
          <w:bCs/>
          <w:rtl/>
        </w:rPr>
        <w:t xml:space="preserve">חשד מבוסס לשיתוף פעולה יוביל לתלונה חמורה לוועדת משמעת. </w:t>
      </w:r>
    </w:p>
    <w:p w14:paraId="4A4D2474" w14:textId="17B56588" w:rsidR="00D13A83" w:rsidRPr="00D13A83" w:rsidRDefault="00D13A83" w:rsidP="00D13A83">
      <w:pPr>
        <w:pStyle w:val="a3"/>
        <w:numPr>
          <w:ilvl w:val="0"/>
          <w:numId w:val="22"/>
        </w:numPr>
        <w:spacing w:before="100" w:beforeAutospacing="1" w:after="100" w:afterAutospacing="1" w:line="360" w:lineRule="auto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b/>
          <w:bCs/>
          <w:rtl/>
        </w:rPr>
        <w:t>בהמשך</w:t>
      </w:r>
      <w:r w:rsidR="008921EE">
        <w:rPr>
          <w:rFonts w:asciiTheme="minorBidi" w:hAnsiTheme="minorBidi" w:cstheme="minorBidi" w:hint="cs"/>
          <w:b/>
          <w:bCs/>
          <w:rtl/>
        </w:rPr>
        <w:t>,</w:t>
      </w:r>
      <w:r>
        <w:rPr>
          <w:rFonts w:asciiTheme="minorBidi" w:hAnsiTheme="minorBidi" w:cstheme="minorBidi" w:hint="cs"/>
          <w:b/>
          <w:bCs/>
          <w:rtl/>
        </w:rPr>
        <w:t xml:space="preserve"> בחלק ב' של הפרו</w:t>
      </w:r>
      <w:r w:rsidR="00B8041B">
        <w:rPr>
          <w:rFonts w:asciiTheme="minorBidi" w:hAnsiTheme="minorBidi" w:cstheme="minorBidi" w:hint="cs"/>
          <w:b/>
          <w:bCs/>
          <w:rtl/>
        </w:rPr>
        <w:t>יקט, יינתנ</w:t>
      </w:r>
      <w:r w:rsidR="00B8041B">
        <w:rPr>
          <w:rFonts w:asciiTheme="minorBidi" w:hAnsiTheme="minorBidi" w:cstheme="minorBidi" w:hint="eastAsia"/>
          <w:b/>
          <w:bCs/>
          <w:rtl/>
        </w:rPr>
        <w:t>ו</w:t>
      </w:r>
      <w:r w:rsidR="00B8041B">
        <w:rPr>
          <w:rFonts w:asciiTheme="minorBidi" w:hAnsiTheme="minorBidi" w:cstheme="minorBidi" w:hint="cs"/>
          <w:b/>
          <w:bCs/>
          <w:rtl/>
        </w:rPr>
        <w:t xml:space="preserve"> נקודות בונוס לצוותים שיראו תוצאות טובות ביחס לקבוצות האחרות</w:t>
      </w:r>
      <w:r w:rsidR="008921EE">
        <w:rPr>
          <w:rFonts w:asciiTheme="minorBidi" w:hAnsiTheme="minorBidi" w:cstheme="minorBidi" w:hint="cs"/>
          <w:b/>
          <w:bCs/>
          <w:rtl/>
        </w:rPr>
        <w:t xml:space="preserve"> עם אותו ה</w:t>
      </w:r>
      <w:r w:rsidR="008921EE">
        <w:rPr>
          <w:rFonts w:asciiTheme="minorBidi" w:hAnsiTheme="minorBidi" w:cstheme="minorBidi"/>
          <w:b/>
          <w:bCs/>
        </w:rPr>
        <w:t>Data set</w:t>
      </w:r>
      <w:r w:rsidR="008921EE">
        <w:rPr>
          <w:rFonts w:asciiTheme="minorBidi" w:hAnsiTheme="minorBidi" w:cstheme="minorBidi" w:hint="cs"/>
          <w:b/>
          <w:bCs/>
          <w:rtl/>
        </w:rPr>
        <w:t>.</w:t>
      </w:r>
    </w:p>
    <w:p w14:paraId="32C0DC4A" w14:textId="77777777" w:rsidR="00CB3E2B" w:rsidRPr="00CB3E2B" w:rsidRDefault="00CB3E2B" w:rsidP="00DA3E0E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  <w:rtl/>
        </w:rPr>
      </w:pPr>
    </w:p>
    <w:p w14:paraId="23F1450B" w14:textId="366B8B2A" w:rsidR="00A11CB7" w:rsidRPr="00C876E0" w:rsidRDefault="00CD6907" w:rsidP="00A11CB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Bidi" w:hAnsiTheme="minorBidi" w:cstheme="minorBidi"/>
          <w:u w:val="single"/>
        </w:rPr>
      </w:pPr>
      <w:r w:rsidRPr="00C876E0">
        <w:rPr>
          <w:rFonts w:asciiTheme="minorBidi" w:hAnsiTheme="minorBidi" w:cstheme="minorBidi"/>
          <w:u w:val="single"/>
          <w:rtl/>
        </w:rPr>
        <w:t>יצירת טבלת משתנים</w:t>
      </w:r>
      <w:r w:rsidR="00A11CB7" w:rsidRPr="00C876E0">
        <w:rPr>
          <w:rFonts w:asciiTheme="minorBidi" w:hAnsiTheme="minorBidi" w:cstheme="minorBidi"/>
          <w:u w:val="single"/>
          <w:rtl/>
        </w:rPr>
        <w:t>:</w:t>
      </w:r>
    </w:p>
    <w:p w14:paraId="6143211C" w14:textId="19C034DF" w:rsidR="00CE4247" w:rsidRPr="00525D28" w:rsidRDefault="00F91979" w:rsidP="00525D28">
      <w:pPr>
        <w:spacing w:before="100" w:beforeAutospacing="1" w:after="100" w:afterAutospacing="1" w:line="360" w:lineRule="auto"/>
        <w:ind w:firstLine="360"/>
        <w:rPr>
          <w:rFonts w:asciiTheme="minorBidi" w:hAnsiTheme="minorBidi" w:cstheme="minorBidi"/>
          <w:rtl/>
        </w:rPr>
      </w:pPr>
      <w:r w:rsidRPr="00525D28">
        <w:rPr>
          <w:rFonts w:asciiTheme="minorBidi" w:hAnsiTheme="minorBidi" w:cstheme="minorBidi"/>
          <w:rtl/>
        </w:rPr>
        <w:t xml:space="preserve">יש לצרף בסעיף זה טבלה עם הסבר </w:t>
      </w:r>
      <w:r w:rsidR="00525D28">
        <w:rPr>
          <w:rFonts w:asciiTheme="minorBidi" w:hAnsiTheme="minorBidi" w:cstheme="minorBidi" w:hint="cs"/>
          <w:rtl/>
        </w:rPr>
        <w:t xml:space="preserve">על </w:t>
      </w:r>
      <w:r w:rsidRPr="00525D28">
        <w:rPr>
          <w:rFonts w:asciiTheme="minorBidi" w:hAnsiTheme="minorBidi" w:cstheme="minorBidi"/>
          <w:rtl/>
        </w:rPr>
        <w:t>כל אחד מהמשתנים:</w:t>
      </w:r>
      <w:r w:rsidR="00CD6907" w:rsidRPr="00525D28">
        <w:rPr>
          <w:rFonts w:asciiTheme="minorBidi" w:hAnsiTheme="minorBidi" w:cstheme="minorBidi"/>
          <w:rtl/>
        </w:rPr>
        <w:t xml:space="preserve">  </w:t>
      </w:r>
      <w:r w:rsidR="00C007B8" w:rsidRPr="00525D28">
        <w:rPr>
          <w:rFonts w:asciiTheme="minorBidi" w:hAnsiTheme="minorBidi" w:cstheme="minorBidi"/>
          <w:rtl/>
        </w:rPr>
        <w:t>(10 נק').</w:t>
      </w:r>
    </w:p>
    <w:tbl>
      <w:tblPr>
        <w:tblStyle w:val="af"/>
        <w:bidiVisual/>
        <w:tblW w:w="8538" w:type="dxa"/>
        <w:tblInd w:w="360" w:type="dxa"/>
        <w:tblLook w:val="04A0" w:firstRow="1" w:lastRow="0" w:firstColumn="1" w:lastColumn="0" w:noHBand="0" w:noVBand="1"/>
      </w:tblPr>
      <w:tblGrid>
        <w:gridCol w:w="1760"/>
        <w:gridCol w:w="1670"/>
        <w:gridCol w:w="1679"/>
        <w:gridCol w:w="1714"/>
        <w:gridCol w:w="1715"/>
      </w:tblGrid>
      <w:tr w:rsidR="00080527" w:rsidRPr="00C876E0" w14:paraId="018B7AB8" w14:textId="77777777" w:rsidTr="00080527">
        <w:trPr>
          <w:trHeight w:val="813"/>
        </w:trPr>
        <w:tc>
          <w:tcPr>
            <w:tcW w:w="1760" w:type="dxa"/>
          </w:tcPr>
          <w:p w14:paraId="3C4C1797" w14:textId="604004F7" w:rsidR="00080527" w:rsidRPr="00C876E0" w:rsidRDefault="00080527" w:rsidP="00080527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rtl/>
              </w:rPr>
            </w:pPr>
            <w:r w:rsidRPr="00C876E0">
              <w:rPr>
                <w:rFonts w:asciiTheme="minorBidi" w:hAnsiTheme="minorBidi" w:cstheme="minorBidi"/>
                <w:rtl/>
              </w:rPr>
              <w:t>סוג המשתנה -מוסבר/מסביר</w:t>
            </w:r>
          </w:p>
        </w:tc>
        <w:tc>
          <w:tcPr>
            <w:tcW w:w="1670" w:type="dxa"/>
          </w:tcPr>
          <w:p w14:paraId="4E31C356" w14:textId="1DAC9DB8" w:rsidR="00080527" w:rsidRPr="00C876E0" w:rsidRDefault="00080527" w:rsidP="00080527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rtl/>
              </w:rPr>
            </w:pPr>
            <w:r w:rsidRPr="00C876E0">
              <w:rPr>
                <w:rFonts w:asciiTheme="minorBidi" w:hAnsiTheme="minorBidi" w:cstheme="minorBidi"/>
                <w:rtl/>
              </w:rPr>
              <w:t>סימון</w:t>
            </w:r>
            <w:r w:rsidR="001E13C8">
              <w:rPr>
                <w:rFonts w:asciiTheme="minorBidi" w:hAnsiTheme="minorBidi" w:cstheme="minorBidi" w:hint="cs"/>
                <w:rtl/>
              </w:rPr>
              <w:t xml:space="preserve"> במודל</w:t>
            </w:r>
          </w:p>
        </w:tc>
        <w:tc>
          <w:tcPr>
            <w:tcW w:w="1679" w:type="dxa"/>
          </w:tcPr>
          <w:p w14:paraId="661F9F05" w14:textId="1E6F302F" w:rsidR="00080527" w:rsidRPr="00C876E0" w:rsidRDefault="00080527" w:rsidP="00080527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rtl/>
              </w:rPr>
            </w:pPr>
            <w:r w:rsidRPr="00C876E0">
              <w:rPr>
                <w:rFonts w:asciiTheme="minorBidi" w:hAnsiTheme="minorBidi" w:cstheme="minorBidi"/>
                <w:rtl/>
              </w:rPr>
              <w:t>יחידת מידה</w:t>
            </w:r>
          </w:p>
        </w:tc>
        <w:tc>
          <w:tcPr>
            <w:tcW w:w="1714" w:type="dxa"/>
          </w:tcPr>
          <w:p w14:paraId="6624686B" w14:textId="2D2CC0DB" w:rsidR="00080527" w:rsidRPr="00C876E0" w:rsidRDefault="00080527" w:rsidP="00080527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rtl/>
              </w:rPr>
            </w:pPr>
            <w:r w:rsidRPr="00C876E0">
              <w:rPr>
                <w:rFonts w:asciiTheme="minorBidi" w:hAnsiTheme="minorBidi" w:cstheme="minorBidi"/>
                <w:rtl/>
              </w:rPr>
              <w:t>סוג המשתנה</w:t>
            </w:r>
            <w:r w:rsidR="00FC7DD3" w:rsidRPr="00C876E0">
              <w:rPr>
                <w:rFonts w:asciiTheme="minorBidi" w:hAnsiTheme="minorBidi" w:cstheme="minorBidi"/>
                <w:rtl/>
              </w:rPr>
              <w:t xml:space="preserve"> – רציף / קטגוריאלי</w:t>
            </w:r>
          </w:p>
        </w:tc>
        <w:tc>
          <w:tcPr>
            <w:tcW w:w="1715" w:type="dxa"/>
          </w:tcPr>
          <w:p w14:paraId="1DC6B667" w14:textId="3E95A80A" w:rsidR="00080527" w:rsidRPr="00C876E0" w:rsidRDefault="00080527" w:rsidP="00080527">
            <w:pPr>
              <w:pStyle w:val="a3"/>
              <w:spacing w:before="100" w:beforeAutospacing="1" w:after="100" w:afterAutospacing="1" w:line="360" w:lineRule="auto"/>
              <w:ind w:left="0"/>
              <w:jc w:val="center"/>
              <w:rPr>
                <w:rFonts w:asciiTheme="minorBidi" w:hAnsiTheme="minorBidi" w:cstheme="minorBidi"/>
                <w:rtl/>
              </w:rPr>
            </w:pPr>
            <w:r w:rsidRPr="00C876E0">
              <w:rPr>
                <w:rFonts w:asciiTheme="minorBidi" w:hAnsiTheme="minorBidi" w:cstheme="minorBidi"/>
                <w:rtl/>
              </w:rPr>
              <w:t>הסבר קצר על המשתנה</w:t>
            </w:r>
          </w:p>
        </w:tc>
      </w:tr>
    </w:tbl>
    <w:p w14:paraId="2216F53B" w14:textId="77777777" w:rsidR="00CD6907" w:rsidRPr="00C876E0" w:rsidRDefault="00CD6907" w:rsidP="00CD690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Bidi" w:hAnsiTheme="minorBidi" w:cstheme="minorBidi"/>
          <w:u w:val="single"/>
        </w:rPr>
      </w:pPr>
      <w:r w:rsidRPr="00C876E0">
        <w:rPr>
          <w:rFonts w:asciiTheme="minorBidi" w:hAnsiTheme="minorBidi" w:cstheme="minorBidi"/>
          <w:u w:val="single"/>
          <w:rtl/>
        </w:rPr>
        <w:t>תיאור המשתנים:</w:t>
      </w:r>
    </w:p>
    <w:p w14:paraId="23A1A59C" w14:textId="373D5245" w:rsidR="00421E6D" w:rsidRPr="00C876E0" w:rsidRDefault="00421E6D" w:rsidP="00CD6907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</w:rPr>
      </w:pPr>
      <w:r w:rsidRPr="00C876E0">
        <w:rPr>
          <w:rFonts w:asciiTheme="minorBidi" w:hAnsiTheme="minorBidi" w:cstheme="minorBidi"/>
          <w:rtl/>
        </w:rPr>
        <w:t>נמקו מדוע כל אחד מהמשתנים המסבירים עשוי לתרום ולהוסיף מידע לגבי מגמות השינוי במשתנה המוסבר (10 נק').</w:t>
      </w:r>
    </w:p>
    <w:p w14:paraId="62F13117" w14:textId="77777777" w:rsidR="00B1427F" w:rsidRPr="00C876E0" w:rsidRDefault="00B1427F" w:rsidP="00A11CB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Bidi" w:hAnsiTheme="minorBidi" w:cstheme="minorBidi"/>
          <w:u w:val="single"/>
        </w:rPr>
      </w:pPr>
      <w:r w:rsidRPr="00C876E0">
        <w:rPr>
          <w:rFonts w:asciiTheme="minorBidi" w:hAnsiTheme="minorBidi" w:cstheme="minorBidi"/>
          <w:u w:val="single"/>
          <w:rtl/>
        </w:rPr>
        <w:t>תיאור קשרים בין משתנים:</w:t>
      </w:r>
    </w:p>
    <w:p w14:paraId="0B5B0A52" w14:textId="6D1EE446" w:rsidR="00421E6D" w:rsidRDefault="002C4606" w:rsidP="00B1427F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  <w:rtl/>
        </w:rPr>
      </w:pPr>
      <w:r w:rsidRPr="00C876E0">
        <w:rPr>
          <w:rFonts w:asciiTheme="minorBidi" w:hAnsiTheme="minorBidi" w:cstheme="minorBidi"/>
          <w:rtl/>
        </w:rPr>
        <w:t xml:space="preserve">העזרו בפונקציית </w:t>
      </w:r>
      <w:r w:rsidRPr="00C876E0">
        <w:rPr>
          <w:rFonts w:asciiTheme="minorBidi" w:hAnsiTheme="minorBidi" w:cstheme="minorBidi"/>
        </w:rPr>
        <w:t xml:space="preserve"> plot</w:t>
      </w:r>
      <w:r w:rsidRPr="00C876E0">
        <w:rPr>
          <w:rFonts w:asciiTheme="minorBidi" w:hAnsiTheme="minorBidi" w:cstheme="minorBidi"/>
          <w:rtl/>
        </w:rPr>
        <w:t xml:space="preserve">על </w:t>
      </w:r>
      <w:r w:rsidRPr="001E13C8">
        <w:rPr>
          <w:rFonts w:asciiTheme="minorBidi" w:hAnsiTheme="minorBidi" w:cstheme="minorBidi"/>
          <w:u w:val="single"/>
          <w:rtl/>
        </w:rPr>
        <w:t>המשתנים המסבירים</w:t>
      </w:r>
      <w:r w:rsidR="00EF63BA">
        <w:rPr>
          <w:rFonts w:asciiTheme="minorBidi" w:hAnsiTheme="minorBidi" w:cstheme="minorBidi" w:hint="cs"/>
          <w:u w:val="single"/>
          <w:rtl/>
        </w:rPr>
        <w:t xml:space="preserve"> הרציפים ועל המשתנה המוסבר</w:t>
      </w:r>
      <w:r w:rsidRPr="00C876E0">
        <w:rPr>
          <w:rFonts w:asciiTheme="minorBidi" w:hAnsiTheme="minorBidi" w:cstheme="minorBidi"/>
          <w:rtl/>
        </w:rPr>
        <w:t xml:space="preserve"> שלכם כפי שלמדתם בתרגול המעבדה. </w:t>
      </w:r>
      <w:r w:rsidR="00421E6D" w:rsidRPr="00C876E0">
        <w:rPr>
          <w:rFonts w:asciiTheme="minorBidi" w:hAnsiTheme="minorBidi" w:cstheme="minorBidi"/>
          <w:rtl/>
        </w:rPr>
        <w:t>נתחו</w:t>
      </w:r>
      <w:r w:rsidR="00CC7AB8" w:rsidRPr="00C876E0">
        <w:rPr>
          <w:rFonts w:asciiTheme="minorBidi" w:hAnsiTheme="minorBidi" w:cstheme="minorBidi"/>
          <w:rtl/>
        </w:rPr>
        <w:t xml:space="preserve"> </w:t>
      </w:r>
      <w:r w:rsidR="00421E6D" w:rsidRPr="00C876E0">
        <w:rPr>
          <w:rFonts w:asciiTheme="minorBidi" w:hAnsiTheme="minorBidi" w:cstheme="minorBidi"/>
          <w:rtl/>
        </w:rPr>
        <w:t>את הקשרים העיקריים בין המשתנים</w:t>
      </w:r>
      <w:r w:rsidR="006F57B8" w:rsidRPr="00C876E0">
        <w:rPr>
          <w:rFonts w:asciiTheme="minorBidi" w:hAnsiTheme="minorBidi" w:cstheme="minorBidi"/>
          <w:rtl/>
        </w:rPr>
        <w:t xml:space="preserve"> המסבירים</w:t>
      </w:r>
      <w:r w:rsidR="00421E6D" w:rsidRPr="00C876E0">
        <w:rPr>
          <w:rFonts w:asciiTheme="minorBidi" w:hAnsiTheme="minorBidi" w:cstheme="minorBidi"/>
          <w:rtl/>
        </w:rPr>
        <w:t xml:space="preserve"> השונים</w:t>
      </w:r>
      <w:r w:rsidR="00A22FF3">
        <w:rPr>
          <w:rFonts w:asciiTheme="minorBidi" w:hAnsiTheme="minorBidi" w:cstheme="minorBidi" w:hint="cs"/>
          <w:rtl/>
        </w:rPr>
        <w:t xml:space="preserve"> ו</w:t>
      </w:r>
      <w:r w:rsidR="00EF63BA">
        <w:rPr>
          <w:rFonts w:asciiTheme="minorBidi" w:hAnsiTheme="minorBidi" w:cstheme="minorBidi" w:hint="cs"/>
          <w:rtl/>
        </w:rPr>
        <w:t>בנוסף בין המשתנים המסבירים ל</w:t>
      </w:r>
      <w:r w:rsidR="00A22FF3">
        <w:rPr>
          <w:rFonts w:asciiTheme="minorBidi" w:hAnsiTheme="minorBidi" w:cstheme="minorBidi" w:hint="cs"/>
          <w:rtl/>
        </w:rPr>
        <w:t>משתנה המוסבר</w:t>
      </w:r>
      <w:r w:rsidR="00421E6D" w:rsidRPr="00C876E0">
        <w:rPr>
          <w:rFonts w:asciiTheme="minorBidi" w:hAnsiTheme="minorBidi" w:cstheme="minorBidi"/>
          <w:rtl/>
        </w:rPr>
        <w:t>. הסבירו במפורש את המנגנון שמקשר סיבה ותוצאה עבור הקשרים הללו ופרטו האם מדובר בקשר מדגמי/ סיבתי</w:t>
      </w:r>
      <w:r w:rsidR="003A5FE3" w:rsidRPr="00C876E0">
        <w:rPr>
          <w:rFonts w:asciiTheme="minorBidi" w:hAnsiTheme="minorBidi" w:cstheme="minorBidi"/>
          <w:rtl/>
        </w:rPr>
        <w:t>. האם זיהיתם קשרים (קורלציה) בין מסבירים כלשהם? האם לדעתכם יש סיבה לקשרים אלו? או להפך, האם אתם מניחים קשר סיבתי אך לא רואים את הקורלציה? מדוע</w:t>
      </w:r>
      <w:r w:rsidR="003A5FE3" w:rsidRPr="00C876E0">
        <w:rPr>
          <w:rFonts w:asciiTheme="minorBidi" w:hAnsiTheme="minorBidi" w:cstheme="minorBidi"/>
        </w:rPr>
        <w:t>?</w:t>
      </w:r>
      <w:r w:rsidR="003A5FE3" w:rsidRPr="00C876E0">
        <w:rPr>
          <w:rFonts w:asciiTheme="minorBidi" w:hAnsiTheme="minorBidi" w:cstheme="minorBidi"/>
          <w:rtl/>
        </w:rPr>
        <w:t xml:space="preserve"> </w:t>
      </w:r>
      <w:r w:rsidR="00421E6D" w:rsidRPr="00C876E0">
        <w:rPr>
          <w:rFonts w:asciiTheme="minorBidi" w:hAnsiTheme="minorBidi" w:cstheme="minorBidi"/>
          <w:rtl/>
        </w:rPr>
        <w:t>(10 נק').</w:t>
      </w:r>
    </w:p>
    <w:p w14:paraId="3EF757B1" w14:textId="31EC0315" w:rsidR="00525D28" w:rsidRDefault="00525D28" w:rsidP="00B1427F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  <w:rtl/>
        </w:rPr>
      </w:pPr>
    </w:p>
    <w:p w14:paraId="463F180B" w14:textId="77777777" w:rsidR="00525D28" w:rsidRPr="00C876E0" w:rsidRDefault="00525D28" w:rsidP="00B1427F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</w:rPr>
      </w:pPr>
    </w:p>
    <w:p w14:paraId="4EA4413F" w14:textId="77777777" w:rsidR="00CC7AB8" w:rsidRPr="00C876E0" w:rsidRDefault="00CC7AB8" w:rsidP="00A11CB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Bidi" w:hAnsiTheme="minorBidi" w:cstheme="minorBidi"/>
          <w:u w:val="single"/>
        </w:rPr>
      </w:pPr>
      <w:r w:rsidRPr="00C876E0">
        <w:rPr>
          <w:rFonts w:asciiTheme="minorBidi" w:hAnsiTheme="minorBidi" w:cstheme="minorBidi"/>
          <w:u w:val="single"/>
          <w:rtl/>
        </w:rPr>
        <w:t>ניתוח תיאורי של המשתנים:</w:t>
      </w:r>
    </w:p>
    <w:p w14:paraId="6EAB6884" w14:textId="103BCDCE" w:rsidR="00FF2456" w:rsidRDefault="00421E6D" w:rsidP="00CC7AB8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  <w:rtl/>
        </w:rPr>
      </w:pPr>
      <w:r w:rsidRPr="00C876E0">
        <w:rPr>
          <w:rFonts w:asciiTheme="minorBidi" w:hAnsiTheme="minorBidi" w:cstheme="minorBidi"/>
          <w:rtl/>
        </w:rPr>
        <w:t xml:space="preserve">הציגו ניתוח תיאורי של </w:t>
      </w:r>
      <w:r w:rsidRPr="001E13C8">
        <w:rPr>
          <w:rFonts w:asciiTheme="minorBidi" w:hAnsiTheme="minorBidi" w:cstheme="minorBidi"/>
          <w:u w:val="single"/>
          <w:rtl/>
        </w:rPr>
        <w:t>כל אחד</w:t>
      </w:r>
      <w:r w:rsidRPr="00C876E0">
        <w:rPr>
          <w:rFonts w:asciiTheme="minorBidi" w:hAnsiTheme="minorBidi" w:cstheme="minorBidi"/>
          <w:rtl/>
        </w:rPr>
        <w:t xml:space="preserve"> מהמשתנים</w:t>
      </w:r>
      <w:r w:rsidR="00BE58EE" w:rsidRPr="00C876E0">
        <w:rPr>
          <w:rFonts w:asciiTheme="minorBidi" w:hAnsiTheme="minorBidi" w:cstheme="minorBidi"/>
          <w:rtl/>
        </w:rPr>
        <w:t xml:space="preserve"> </w:t>
      </w:r>
      <w:r w:rsidR="00FF2456">
        <w:rPr>
          <w:rFonts w:asciiTheme="minorBidi" w:hAnsiTheme="minorBidi" w:cstheme="minorBidi" w:hint="cs"/>
          <w:rtl/>
        </w:rPr>
        <w:t xml:space="preserve">הרציפים </w:t>
      </w:r>
      <w:r w:rsidRPr="00C876E0">
        <w:rPr>
          <w:rFonts w:asciiTheme="minorBidi" w:hAnsiTheme="minorBidi" w:cstheme="minorBidi"/>
          <w:rtl/>
        </w:rPr>
        <w:t>במאגר: ממוצע, חציון, סטיית תקן, תחום בין-רבעוני, אסימטריה (</w:t>
      </w:r>
      <w:r w:rsidRPr="00C876E0">
        <w:rPr>
          <w:rFonts w:asciiTheme="minorBidi" w:hAnsiTheme="minorBidi" w:cstheme="minorBidi"/>
        </w:rPr>
        <w:t>skewness</w:t>
      </w:r>
      <w:r w:rsidR="001E578B" w:rsidRPr="00C876E0">
        <w:rPr>
          <w:rFonts w:asciiTheme="minorBidi" w:hAnsiTheme="minorBidi" w:cstheme="minorBidi"/>
          <w:rtl/>
        </w:rPr>
        <w:t xml:space="preserve">). </w:t>
      </w:r>
    </w:p>
    <w:p w14:paraId="0CA04EE3" w14:textId="65CC00B4" w:rsidR="00525B3D" w:rsidRDefault="00FF2456" w:rsidP="00CC7AB8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משתנים קטגוריאליי</w:t>
      </w:r>
      <w:r>
        <w:rPr>
          <w:rFonts w:asciiTheme="minorBidi" w:hAnsiTheme="minorBidi" w:cstheme="minorBidi" w:hint="eastAsia"/>
          <w:rtl/>
        </w:rPr>
        <w:t>ם</w:t>
      </w:r>
      <w:r w:rsidR="005B25EA">
        <w:rPr>
          <w:rFonts w:asciiTheme="minorBidi" w:hAnsiTheme="minorBidi" w:cstheme="minorBidi" w:hint="cs"/>
          <w:rtl/>
        </w:rPr>
        <w:t xml:space="preserve"> ללא חשיבות לסדר</w:t>
      </w:r>
      <w:r>
        <w:rPr>
          <w:rFonts w:asciiTheme="minorBidi" w:hAnsiTheme="minorBidi" w:cstheme="minorBidi" w:hint="cs"/>
          <w:rtl/>
        </w:rPr>
        <w:t xml:space="preserve"> - </w:t>
      </w:r>
      <w:r w:rsidR="00EF63BA" w:rsidRPr="00EF63BA">
        <w:rPr>
          <w:rFonts w:asciiTheme="minorBidi" w:hAnsiTheme="minorBidi"/>
          <w:rtl/>
        </w:rPr>
        <w:t>יש להציג את החלוקה הפנימית בין הקטגוריות של המשתנה הקטגוריאלי</w:t>
      </w:r>
      <w:r w:rsidR="00EF63BA">
        <w:rPr>
          <w:rFonts w:asciiTheme="minorBidi" w:hAnsiTheme="minorBidi" w:hint="cs"/>
          <w:rtl/>
        </w:rPr>
        <w:t xml:space="preserve">, </w:t>
      </w:r>
      <w:r w:rsidR="00EF63BA" w:rsidRPr="00EF63BA">
        <w:rPr>
          <w:rFonts w:asciiTheme="minorBidi" w:hAnsiTheme="minorBidi"/>
          <w:rtl/>
        </w:rPr>
        <w:t>השכיחויות לפי כל קטגוריה</w:t>
      </w:r>
      <w:r w:rsidR="00525B3D">
        <w:rPr>
          <w:rFonts w:asciiTheme="minorBidi" w:hAnsiTheme="minorBidi" w:cstheme="minorBidi" w:hint="cs"/>
          <w:rtl/>
        </w:rPr>
        <w:t>.</w:t>
      </w:r>
    </w:p>
    <w:p w14:paraId="3EA7AB8E" w14:textId="7CFEFF1A" w:rsidR="00421E6D" w:rsidRPr="00C876E0" w:rsidRDefault="00FF2456" w:rsidP="00CC7AB8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</w:rPr>
      </w:pPr>
      <w:r w:rsidRPr="00C876E0">
        <w:rPr>
          <w:rFonts w:asciiTheme="minorBidi" w:hAnsiTheme="minorBidi" w:cstheme="minorBidi"/>
          <w:rtl/>
        </w:rPr>
        <w:t xml:space="preserve">פרשו את תוצאות הניתוח </w:t>
      </w:r>
      <w:r w:rsidR="00421E6D" w:rsidRPr="00C876E0">
        <w:rPr>
          <w:rFonts w:asciiTheme="minorBidi" w:hAnsiTheme="minorBidi" w:cstheme="minorBidi"/>
          <w:rtl/>
        </w:rPr>
        <w:t>(10 נק').</w:t>
      </w:r>
    </w:p>
    <w:p w14:paraId="67DF67C0" w14:textId="77777777" w:rsidR="001E578B" w:rsidRPr="00C876E0" w:rsidRDefault="001E578B" w:rsidP="00A11CB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Bidi" w:hAnsiTheme="minorBidi" w:cstheme="minorBidi"/>
          <w:u w:val="single"/>
        </w:rPr>
      </w:pPr>
      <w:r w:rsidRPr="00C876E0">
        <w:rPr>
          <w:rFonts w:asciiTheme="minorBidi" w:hAnsiTheme="minorBidi" w:cstheme="minorBidi"/>
          <w:u w:val="single"/>
          <w:rtl/>
        </w:rPr>
        <w:t>ניתוח חריגים:</w:t>
      </w:r>
    </w:p>
    <w:p w14:paraId="416D302A" w14:textId="147D852B" w:rsidR="00421E6D" w:rsidRPr="00C876E0" w:rsidRDefault="001E578B" w:rsidP="001E578B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</w:rPr>
      </w:pPr>
      <w:r w:rsidRPr="00C876E0">
        <w:rPr>
          <w:rFonts w:asciiTheme="minorBidi" w:hAnsiTheme="minorBidi" w:cstheme="minorBidi"/>
          <w:rtl/>
        </w:rPr>
        <w:t>בדקו</w:t>
      </w:r>
      <w:r w:rsidR="00421E6D" w:rsidRPr="00C876E0">
        <w:rPr>
          <w:rFonts w:asciiTheme="minorBidi" w:hAnsiTheme="minorBidi" w:cstheme="minorBidi"/>
          <w:rtl/>
        </w:rPr>
        <w:t xml:space="preserve"> האם ישנן רשומות או נתונים חריגים. </w:t>
      </w:r>
      <w:r w:rsidR="002C4606" w:rsidRPr="00C876E0">
        <w:rPr>
          <w:rFonts w:asciiTheme="minorBidi" w:hAnsiTheme="minorBidi" w:cstheme="minorBidi"/>
          <w:rtl/>
        </w:rPr>
        <w:t>נמקו</w:t>
      </w:r>
      <w:r w:rsidR="00421E6D" w:rsidRPr="00C876E0">
        <w:rPr>
          <w:rFonts w:asciiTheme="minorBidi" w:hAnsiTheme="minorBidi" w:cstheme="minorBidi"/>
          <w:rtl/>
        </w:rPr>
        <w:t xml:space="preserve"> מדוע לדעתכם נתונים אלו יצאו חריגים וכיצד לדעתכם צריך לטפל בכל אחד מהמקרים החריגים</w:t>
      </w:r>
      <w:r w:rsidRPr="00C876E0">
        <w:rPr>
          <w:rFonts w:asciiTheme="minorBidi" w:hAnsiTheme="minorBidi" w:cstheme="minorBidi"/>
          <w:rtl/>
        </w:rPr>
        <w:t>.</w:t>
      </w:r>
      <w:r w:rsidR="00421E6D" w:rsidRPr="00C876E0">
        <w:rPr>
          <w:rFonts w:asciiTheme="minorBidi" w:hAnsiTheme="minorBidi" w:cstheme="minorBidi"/>
          <w:rtl/>
        </w:rPr>
        <w:t xml:space="preserve"> </w:t>
      </w:r>
      <w:r w:rsidR="00AE2519" w:rsidRPr="00C876E0">
        <w:rPr>
          <w:rFonts w:asciiTheme="minorBidi" w:hAnsiTheme="minorBidi" w:cstheme="minorBidi"/>
          <w:rtl/>
        </w:rPr>
        <w:t>במידה ובחרתם להוריד חריגים, בצעו זאת.</w:t>
      </w:r>
      <w:r w:rsidR="002C4606" w:rsidRPr="00C876E0">
        <w:rPr>
          <w:rFonts w:asciiTheme="minorBidi" w:hAnsiTheme="minorBidi" w:cstheme="minorBidi"/>
          <w:rtl/>
        </w:rPr>
        <w:t xml:space="preserve"> </w:t>
      </w:r>
      <w:r w:rsidR="00421E6D" w:rsidRPr="00C876E0">
        <w:rPr>
          <w:rFonts w:asciiTheme="minorBidi" w:hAnsiTheme="minorBidi" w:cstheme="minorBidi"/>
          <w:rtl/>
        </w:rPr>
        <w:t>(10 נק').</w:t>
      </w:r>
    </w:p>
    <w:p w14:paraId="7C9247B2" w14:textId="50DC09B9" w:rsidR="00D72BE7" w:rsidRPr="00C876E0" w:rsidRDefault="00D72BE7" w:rsidP="00A11CB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Bidi" w:hAnsiTheme="minorBidi" w:cstheme="minorBidi"/>
          <w:u w:val="single"/>
        </w:rPr>
      </w:pPr>
      <w:r w:rsidRPr="00C876E0">
        <w:rPr>
          <w:rFonts w:asciiTheme="minorBidi" w:hAnsiTheme="minorBidi" w:cstheme="minorBidi"/>
          <w:u w:val="single"/>
          <w:rtl/>
        </w:rPr>
        <w:t>פונקציית צפיפות והתפלגות מצטברת:</w:t>
      </w:r>
    </w:p>
    <w:p w14:paraId="14DDA356" w14:textId="331B3523" w:rsidR="00421E6D" w:rsidRPr="00C876E0" w:rsidRDefault="00421E6D" w:rsidP="00D72BE7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</w:rPr>
      </w:pPr>
      <w:r w:rsidRPr="00C876E0">
        <w:rPr>
          <w:rFonts w:asciiTheme="minorBidi" w:hAnsiTheme="minorBidi" w:cstheme="minorBidi"/>
          <w:rtl/>
        </w:rPr>
        <w:t>הציגו את פונקציית צפיפות ההסתברות (</w:t>
      </w:r>
      <w:proofErr w:type="spellStart"/>
      <w:r w:rsidRPr="00C876E0">
        <w:rPr>
          <w:rFonts w:asciiTheme="minorBidi" w:hAnsiTheme="minorBidi" w:cstheme="minorBidi"/>
          <w:rtl/>
        </w:rPr>
        <w:t>היסטוגרמה</w:t>
      </w:r>
      <w:proofErr w:type="spellEnd"/>
      <w:r w:rsidRPr="00C876E0">
        <w:rPr>
          <w:rFonts w:asciiTheme="minorBidi" w:hAnsiTheme="minorBidi" w:cstheme="minorBidi"/>
          <w:rtl/>
        </w:rPr>
        <w:t xml:space="preserve">) ואת פונקציית ההתפלגות המצטברת עבור </w:t>
      </w:r>
      <w:r w:rsidR="00EE2311" w:rsidRPr="00C876E0">
        <w:rPr>
          <w:rFonts w:asciiTheme="minorBidi" w:hAnsiTheme="minorBidi" w:cstheme="minorBidi"/>
          <w:rtl/>
        </w:rPr>
        <w:t>לפחות</w:t>
      </w:r>
      <w:r w:rsidRPr="00C876E0">
        <w:rPr>
          <w:rFonts w:asciiTheme="minorBidi" w:hAnsiTheme="minorBidi" w:cstheme="minorBidi"/>
          <w:rtl/>
        </w:rPr>
        <w:t xml:space="preserve"> שלושה משתנים </w:t>
      </w:r>
      <w:r w:rsidR="001C17F5" w:rsidRPr="00C876E0">
        <w:rPr>
          <w:rFonts w:asciiTheme="minorBidi" w:hAnsiTheme="minorBidi" w:cstheme="minorBidi"/>
          <w:rtl/>
        </w:rPr>
        <w:t>מסבירים</w:t>
      </w:r>
      <w:r w:rsidRPr="00C876E0">
        <w:rPr>
          <w:rFonts w:asciiTheme="minorBidi" w:hAnsiTheme="minorBidi" w:cstheme="minorBidi"/>
          <w:rtl/>
        </w:rPr>
        <w:t>. פרשו את התוצאות, תוך התייחסות לשיאים, זנבות, וכיו"ב (15 נק').</w:t>
      </w:r>
    </w:p>
    <w:p w14:paraId="515CB9C0" w14:textId="3E59EB34" w:rsidR="00D72BE7" w:rsidRPr="00C876E0" w:rsidRDefault="00D72BE7" w:rsidP="00D72BE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Bidi" w:hAnsiTheme="minorBidi" w:cstheme="minorBidi"/>
          <w:u w:val="single"/>
        </w:rPr>
      </w:pPr>
      <w:r w:rsidRPr="00C876E0">
        <w:rPr>
          <w:rFonts w:asciiTheme="minorBidi" w:hAnsiTheme="minorBidi" w:cstheme="minorBidi"/>
          <w:u w:val="single"/>
          <w:rtl/>
        </w:rPr>
        <w:t>ייצוג קשרים בעזרת תרשימים:</w:t>
      </w:r>
    </w:p>
    <w:p w14:paraId="15CFD92F" w14:textId="1142A66F" w:rsidR="00421E6D" w:rsidRPr="00C876E0" w:rsidRDefault="00D72BE7" w:rsidP="00D72BE7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</w:rPr>
      </w:pPr>
      <w:r w:rsidRPr="00C876E0">
        <w:rPr>
          <w:rFonts w:asciiTheme="minorBidi" w:hAnsiTheme="minorBidi" w:cstheme="minorBidi"/>
          <w:rtl/>
        </w:rPr>
        <w:t xml:space="preserve">חפשו והציגו קשרים "מעניינים" בין משתנים - צפויים ולא-צפויים. הסבירו </w:t>
      </w:r>
      <w:r w:rsidR="002C4606" w:rsidRPr="00C876E0">
        <w:rPr>
          <w:rFonts w:asciiTheme="minorBidi" w:hAnsiTheme="minorBidi" w:cstheme="minorBidi"/>
          <w:rtl/>
        </w:rPr>
        <w:t xml:space="preserve">את </w:t>
      </w:r>
      <w:r w:rsidRPr="00C876E0">
        <w:rPr>
          <w:rFonts w:asciiTheme="minorBidi" w:hAnsiTheme="minorBidi" w:cstheme="minorBidi"/>
          <w:rtl/>
        </w:rPr>
        <w:t xml:space="preserve">המשמעות של קשרים אלה. </w:t>
      </w:r>
      <w:r w:rsidR="00421E6D" w:rsidRPr="00C876E0">
        <w:rPr>
          <w:rFonts w:asciiTheme="minorBidi" w:hAnsiTheme="minorBidi" w:cstheme="minorBidi"/>
          <w:rtl/>
        </w:rPr>
        <w:t xml:space="preserve">הציגו לפחות </w:t>
      </w:r>
      <w:r w:rsidRPr="00C876E0">
        <w:rPr>
          <w:rFonts w:asciiTheme="minorBidi" w:hAnsiTheme="minorBidi" w:cstheme="minorBidi"/>
          <w:rtl/>
        </w:rPr>
        <w:t>חמישה תרשימים</w:t>
      </w:r>
      <w:r w:rsidR="00421E6D" w:rsidRPr="00C876E0">
        <w:rPr>
          <w:rFonts w:asciiTheme="minorBidi" w:hAnsiTheme="minorBidi" w:cstheme="minorBidi"/>
          <w:rtl/>
        </w:rPr>
        <w:t xml:space="preserve"> </w:t>
      </w:r>
      <w:r w:rsidRPr="00C876E0">
        <w:rPr>
          <w:rFonts w:asciiTheme="minorBidi" w:hAnsiTheme="minorBidi" w:cstheme="minorBidi"/>
          <w:rtl/>
        </w:rPr>
        <w:t xml:space="preserve">שונים </w:t>
      </w:r>
      <w:r w:rsidR="00421E6D" w:rsidRPr="00C876E0">
        <w:rPr>
          <w:rFonts w:asciiTheme="minorBidi" w:hAnsiTheme="minorBidi" w:cstheme="minorBidi"/>
          <w:rtl/>
        </w:rPr>
        <w:t>בין זוגות שונים של משתנים</w:t>
      </w:r>
      <w:r w:rsidRPr="00C876E0">
        <w:rPr>
          <w:rFonts w:asciiTheme="minorBidi" w:hAnsiTheme="minorBidi" w:cstheme="minorBidi"/>
          <w:rtl/>
        </w:rPr>
        <w:t xml:space="preserve"> </w:t>
      </w:r>
      <w:r w:rsidR="00421E6D" w:rsidRPr="00C876E0">
        <w:rPr>
          <w:rFonts w:asciiTheme="minorBidi" w:hAnsiTheme="minorBidi" w:cstheme="minorBidi"/>
          <w:rtl/>
        </w:rPr>
        <w:t>לבחירתכם</w:t>
      </w:r>
      <w:r w:rsidRPr="00C876E0">
        <w:rPr>
          <w:rFonts w:asciiTheme="minorBidi" w:hAnsiTheme="minorBidi" w:cstheme="minorBidi"/>
          <w:rtl/>
        </w:rPr>
        <w:t xml:space="preserve"> (לפחות </w:t>
      </w:r>
      <w:r w:rsidR="00525D28">
        <w:rPr>
          <w:rFonts w:asciiTheme="minorBidi" w:hAnsiTheme="minorBidi" w:cstheme="minorBidi" w:hint="cs"/>
          <w:rtl/>
        </w:rPr>
        <w:t>שניים</w:t>
      </w:r>
      <w:r w:rsidRPr="00C876E0">
        <w:rPr>
          <w:rFonts w:asciiTheme="minorBidi" w:hAnsiTheme="minorBidi" w:cstheme="minorBidi"/>
          <w:rtl/>
        </w:rPr>
        <w:t xml:space="preserve"> מהתרשימים </w:t>
      </w:r>
      <w:r w:rsidR="001E13C8" w:rsidRPr="00C876E0">
        <w:rPr>
          <w:rFonts w:asciiTheme="minorBidi" w:hAnsiTheme="minorBidi" w:cstheme="minorBidi" w:hint="cs"/>
          <w:rtl/>
        </w:rPr>
        <w:t>יכללו</w:t>
      </w:r>
      <w:r w:rsidRPr="00C876E0">
        <w:rPr>
          <w:rFonts w:asciiTheme="minorBidi" w:hAnsiTheme="minorBidi" w:cstheme="minorBidi"/>
          <w:rtl/>
        </w:rPr>
        <w:t xml:space="preserve"> משתנה קטגוריאלי)</w:t>
      </w:r>
      <w:r w:rsidR="00421E6D" w:rsidRPr="00C876E0">
        <w:rPr>
          <w:rFonts w:asciiTheme="minorBidi" w:hAnsiTheme="minorBidi" w:cstheme="minorBidi"/>
          <w:rtl/>
        </w:rPr>
        <w:t>.</w:t>
      </w:r>
      <w:r w:rsidRPr="00C876E0">
        <w:rPr>
          <w:rFonts w:asciiTheme="minorBidi" w:hAnsiTheme="minorBidi" w:cstheme="minorBidi"/>
          <w:rtl/>
        </w:rPr>
        <w:t xml:space="preserve"> </w:t>
      </w:r>
      <w:r w:rsidR="002C4606" w:rsidRPr="00C876E0">
        <w:rPr>
          <w:rFonts w:asciiTheme="minorBidi" w:hAnsiTheme="minorBidi" w:cstheme="minorBidi"/>
          <w:rtl/>
        </w:rPr>
        <w:t>נדרש</w:t>
      </w:r>
      <w:r w:rsidRPr="00C876E0">
        <w:rPr>
          <w:rFonts w:asciiTheme="minorBidi" w:hAnsiTheme="minorBidi" w:cstheme="minorBidi"/>
          <w:rtl/>
        </w:rPr>
        <w:t xml:space="preserve"> להיעזר בתרשימי פיזור (</w:t>
      </w:r>
      <w:r w:rsidRPr="00C876E0">
        <w:rPr>
          <w:rFonts w:asciiTheme="minorBidi" w:hAnsiTheme="minorBidi" w:cstheme="minorBidi"/>
        </w:rPr>
        <w:t>scatterplot</w:t>
      </w:r>
      <w:r w:rsidRPr="00C876E0">
        <w:rPr>
          <w:rFonts w:asciiTheme="minorBidi" w:hAnsiTheme="minorBidi" w:cstheme="minorBidi"/>
          <w:rtl/>
        </w:rPr>
        <w:t>)</w:t>
      </w:r>
      <w:r w:rsidR="0042147A" w:rsidRPr="00C876E0">
        <w:rPr>
          <w:rFonts w:asciiTheme="minorBidi" w:hAnsiTheme="minorBidi" w:cstheme="minorBidi"/>
          <w:rtl/>
        </w:rPr>
        <w:t xml:space="preserve">, </w:t>
      </w:r>
      <w:r w:rsidRPr="00C876E0">
        <w:rPr>
          <w:rFonts w:asciiTheme="minorBidi" w:hAnsiTheme="minorBidi" w:cstheme="minorBidi"/>
          <w:rtl/>
        </w:rPr>
        <w:t>תרשים פסיפס (</w:t>
      </w:r>
      <w:r w:rsidRPr="00C876E0">
        <w:rPr>
          <w:rFonts w:asciiTheme="minorBidi" w:hAnsiTheme="minorBidi" w:cstheme="minorBidi"/>
        </w:rPr>
        <w:t>mosaic</w:t>
      </w:r>
      <w:r w:rsidRPr="00C876E0">
        <w:rPr>
          <w:rFonts w:asciiTheme="minorBidi" w:hAnsiTheme="minorBidi" w:cstheme="minorBidi"/>
          <w:rtl/>
        </w:rPr>
        <w:t>)</w:t>
      </w:r>
      <w:r w:rsidR="0042147A" w:rsidRPr="00C876E0">
        <w:rPr>
          <w:rFonts w:asciiTheme="minorBidi" w:hAnsiTheme="minorBidi" w:cstheme="minorBidi"/>
          <w:rtl/>
        </w:rPr>
        <w:t xml:space="preserve"> </w:t>
      </w:r>
      <w:proofErr w:type="spellStart"/>
      <w:r w:rsidR="003E2357" w:rsidRPr="00C876E0">
        <w:rPr>
          <w:rFonts w:asciiTheme="minorBidi" w:hAnsiTheme="minorBidi" w:cstheme="minorBidi"/>
          <w:rtl/>
        </w:rPr>
        <w:t>וכו</w:t>
      </w:r>
      <w:proofErr w:type="spellEnd"/>
      <w:r w:rsidR="0042147A" w:rsidRPr="00C876E0">
        <w:rPr>
          <w:rFonts w:asciiTheme="minorBidi" w:hAnsiTheme="minorBidi" w:cstheme="minorBidi"/>
          <w:rtl/>
        </w:rPr>
        <w:t>'</w:t>
      </w:r>
      <w:r w:rsidRPr="00C876E0">
        <w:rPr>
          <w:rFonts w:asciiTheme="minorBidi" w:hAnsiTheme="minorBidi" w:cstheme="minorBidi"/>
          <w:rtl/>
        </w:rPr>
        <w:t xml:space="preserve">. </w:t>
      </w:r>
      <w:r w:rsidR="00421E6D" w:rsidRPr="00C876E0">
        <w:rPr>
          <w:rFonts w:asciiTheme="minorBidi" w:hAnsiTheme="minorBidi" w:cstheme="minorBidi"/>
          <w:rtl/>
        </w:rPr>
        <w:t xml:space="preserve">פרשו את התוצאות, תוך התייחסות לתלות בין המשתנים, למגמות, להשפעות הדדיות </w:t>
      </w:r>
      <w:proofErr w:type="spellStart"/>
      <w:r w:rsidR="00421E6D" w:rsidRPr="00C876E0">
        <w:rPr>
          <w:rFonts w:asciiTheme="minorBidi" w:hAnsiTheme="minorBidi" w:cstheme="minorBidi"/>
          <w:rtl/>
        </w:rPr>
        <w:t>וכו</w:t>
      </w:r>
      <w:proofErr w:type="spellEnd"/>
      <w:r w:rsidR="00421E6D" w:rsidRPr="00C876E0">
        <w:rPr>
          <w:rFonts w:asciiTheme="minorBidi" w:hAnsiTheme="minorBidi" w:cstheme="minorBidi"/>
          <w:rtl/>
        </w:rPr>
        <w:t>'</w:t>
      </w:r>
      <w:r w:rsidR="002C4606" w:rsidRPr="00C876E0">
        <w:rPr>
          <w:rFonts w:asciiTheme="minorBidi" w:hAnsiTheme="minorBidi" w:cstheme="minorBidi"/>
          <w:rtl/>
        </w:rPr>
        <w:t>. יושם דגש בבדיקה של סעיף זה בהקשר של ניתוח הנתונים ושימוש בגרפים יצירתיים</w:t>
      </w:r>
      <w:r w:rsidR="00421E6D" w:rsidRPr="00C876E0">
        <w:rPr>
          <w:rFonts w:asciiTheme="minorBidi" w:hAnsiTheme="minorBidi" w:cstheme="minorBidi"/>
          <w:rtl/>
        </w:rPr>
        <w:t xml:space="preserve"> (1</w:t>
      </w:r>
      <w:r w:rsidR="00313734" w:rsidRPr="00C876E0">
        <w:rPr>
          <w:rFonts w:asciiTheme="minorBidi" w:hAnsiTheme="minorBidi" w:cstheme="minorBidi"/>
          <w:rtl/>
        </w:rPr>
        <w:t>5</w:t>
      </w:r>
      <w:r w:rsidR="00421E6D" w:rsidRPr="00C876E0">
        <w:rPr>
          <w:rFonts w:asciiTheme="minorBidi" w:hAnsiTheme="minorBidi" w:cstheme="minorBidi"/>
          <w:rtl/>
        </w:rPr>
        <w:t xml:space="preserve"> נק').</w:t>
      </w:r>
    </w:p>
    <w:p w14:paraId="3468DB52" w14:textId="77777777" w:rsidR="0042147A" w:rsidRPr="00C876E0" w:rsidRDefault="0042147A" w:rsidP="00A11CB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Bidi" w:hAnsiTheme="minorBidi" w:cstheme="minorBidi"/>
          <w:u w:val="single"/>
        </w:rPr>
      </w:pPr>
      <w:r w:rsidRPr="00C876E0">
        <w:rPr>
          <w:rFonts w:asciiTheme="minorBidi" w:hAnsiTheme="minorBidi" w:cstheme="minorBidi"/>
          <w:u w:val="single"/>
          <w:rtl/>
        </w:rPr>
        <w:t>טבלאות שכיחות:</w:t>
      </w:r>
    </w:p>
    <w:p w14:paraId="61CBA9BA" w14:textId="5BC2F319" w:rsidR="00421E6D" w:rsidRPr="00C876E0" w:rsidRDefault="00421E6D" w:rsidP="0042147A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  <w:rtl/>
        </w:rPr>
      </w:pPr>
      <w:r w:rsidRPr="00C876E0">
        <w:rPr>
          <w:rFonts w:asciiTheme="minorBidi" w:hAnsiTheme="minorBidi" w:cstheme="minorBidi"/>
          <w:rtl/>
        </w:rPr>
        <w:t>הציגו לפחות שתי טבלאות שכיחות חד-ממדיות ושתי טבלאות שכיחות דו-ממדיות. במידת הצורך כדאי לשקול איחוד ערכים אפשריים של המשתנה</w:t>
      </w:r>
      <w:r w:rsidR="0042147A" w:rsidRPr="00C876E0">
        <w:rPr>
          <w:rFonts w:asciiTheme="minorBidi" w:hAnsiTheme="minorBidi" w:cstheme="minorBidi"/>
          <w:rtl/>
        </w:rPr>
        <w:t xml:space="preserve"> </w:t>
      </w:r>
      <w:r w:rsidRPr="00C876E0">
        <w:rPr>
          <w:rFonts w:asciiTheme="minorBidi" w:hAnsiTheme="minorBidi" w:cstheme="minorBidi"/>
          <w:rtl/>
        </w:rPr>
        <w:t>לקבוצות. הסבירו את משמעות הממצאים (</w:t>
      </w:r>
      <w:r w:rsidR="00313734" w:rsidRPr="00C876E0">
        <w:rPr>
          <w:rFonts w:asciiTheme="minorBidi" w:hAnsiTheme="minorBidi" w:cstheme="minorBidi"/>
          <w:rtl/>
        </w:rPr>
        <w:t>10</w:t>
      </w:r>
      <w:r w:rsidRPr="00C876E0">
        <w:rPr>
          <w:rFonts w:asciiTheme="minorBidi" w:hAnsiTheme="minorBidi" w:cstheme="minorBidi"/>
          <w:rtl/>
        </w:rPr>
        <w:t xml:space="preserve"> נק').</w:t>
      </w:r>
    </w:p>
    <w:p w14:paraId="60F4EB15" w14:textId="77777777" w:rsidR="00EC2B5A" w:rsidRPr="00C876E0" w:rsidRDefault="00EC2B5A" w:rsidP="0042147A">
      <w:pPr>
        <w:pStyle w:val="a3"/>
        <w:spacing w:before="100" w:beforeAutospacing="1" w:after="100" w:afterAutospacing="1" w:line="360" w:lineRule="auto"/>
        <w:ind w:left="360"/>
        <w:rPr>
          <w:rFonts w:asciiTheme="minorBidi" w:hAnsiTheme="minorBidi" w:cstheme="minorBidi"/>
          <w:rtl/>
        </w:rPr>
      </w:pPr>
    </w:p>
    <w:p w14:paraId="5D3B339D" w14:textId="18CA0DD4" w:rsidR="00421E6D" w:rsidRDefault="00421E6D" w:rsidP="0042147A">
      <w:pPr>
        <w:pStyle w:val="a3"/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Bidi" w:hAnsiTheme="minorBidi" w:cstheme="minorBidi"/>
        </w:rPr>
      </w:pPr>
      <w:r w:rsidRPr="00C876E0">
        <w:rPr>
          <w:rFonts w:asciiTheme="minorBidi" w:hAnsiTheme="minorBidi" w:cstheme="minorBidi"/>
          <w:rtl/>
        </w:rPr>
        <w:t>רצוי להוסיף ניתוחים תיאוריים/טבלאיים/גרפיים נוספים שיסייעו להבנת מאפייני מאגר הנתונים שבחרתם. 10 הנקודות הנותרות (על מנת להשלים לציון 100) מתבססות על איכות הדו"ח</w:t>
      </w:r>
      <w:r w:rsidR="006405E9" w:rsidRPr="00C876E0">
        <w:rPr>
          <w:rFonts w:asciiTheme="minorBidi" w:hAnsiTheme="minorBidi" w:cstheme="minorBidi"/>
          <w:rtl/>
        </w:rPr>
        <w:t xml:space="preserve"> של חלק א'</w:t>
      </w:r>
      <w:r w:rsidRPr="00C876E0">
        <w:rPr>
          <w:rFonts w:asciiTheme="minorBidi" w:hAnsiTheme="minorBidi" w:cstheme="minorBidi"/>
          <w:rtl/>
        </w:rPr>
        <w:t>.</w:t>
      </w:r>
    </w:p>
    <w:p w14:paraId="0CCFBFC0" w14:textId="77777777" w:rsidR="009823EB" w:rsidRPr="00C876E0" w:rsidRDefault="009823EB" w:rsidP="004C5C0A">
      <w:pPr>
        <w:rPr>
          <w:rFonts w:asciiTheme="minorBidi" w:hAnsiTheme="minorBidi" w:cstheme="minorBidi"/>
          <w:rtl/>
        </w:rPr>
      </w:pPr>
    </w:p>
    <w:p w14:paraId="0B19A213" w14:textId="3B33CE38" w:rsidR="0059589E" w:rsidRPr="00C876E0" w:rsidRDefault="001E13C8" w:rsidP="004C5C0A">
      <w:pPr>
        <w:rPr>
          <w:rFonts w:asciiTheme="minorBidi" w:hAnsiTheme="minorBidi" w:cstheme="minorBidi"/>
          <w:rtl/>
          <w:lang w:val="en-GB"/>
        </w:rPr>
      </w:pPr>
      <w:r>
        <w:rPr>
          <w:rFonts w:asciiTheme="minorBidi" w:hAnsiTheme="minorBidi" w:cstheme="minorBidi" w:hint="cs"/>
          <w:rtl/>
        </w:rPr>
        <w:t xml:space="preserve">שאלות בנושא הפרויקט יש להעלות לפורום הרלוונטי. </w:t>
      </w:r>
    </w:p>
    <w:p w14:paraId="0AF451C3" w14:textId="6FBB6A99" w:rsidR="00C81521" w:rsidRPr="00C876E0" w:rsidRDefault="00C81521" w:rsidP="00C81521">
      <w:pPr>
        <w:jc w:val="center"/>
        <w:rPr>
          <w:rFonts w:asciiTheme="minorBidi" w:hAnsiTheme="minorBidi" w:cstheme="minorBidi"/>
          <w:sz w:val="32"/>
          <w:szCs w:val="32"/>
          <w:lang w:val="en-GB"/>
        </w:rPr>
      </w:pPr>
      <w:r w:rsidRPr="00C876E0">
        <w:rPr>
          <w:rFonts w:asciiTheme="minorBidi" w:hAnsiTheme="minorBidi" w:cstheme="minorBidi"/>
          <w:b/>
          <w:bCs/>
          <w:sz w:val="28"/>
          <w:szCs w:val="28"/>
          <w:rtl/>
        </w:rPr>
        <w:t>בהצלחה</w:t>
      </w:r>
      <w:r w:rsidR="003F0A94" w:rsidRPr="00C876E0">
        <w:rPr>
          <w:rFonts w:asciiTheme="minorBidi" w:hAnsiTheme="minorBidi" w:cstheme="minorBidi"/>
          <w:sz w:val="32"/>
          <w:szCs w:val="32"/>
          <w:rtl/>
          <w:lang w:val="en-GB"/>
        </w:rPr>
        <w:t>!</w:t>
      </w:r>
    </w:p>
    <w:sectPr w:rsidR="00C81521" w:rsidRPr="00C876E0" w:rsidSect="00FC1A14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75B6" w14:textId="77777777" w:rsidR="007D2464" w:rsidRDefault="007D2464" w:rsidP="005E3C41">
      <w:pPr>
        <w:spacing w:after="0" w:line="240" w:lineRule="auto"/>
      </w:pPr>
      <w:r>
        <w:separator/>
      </w:r>
    </w:p>
  </w:endnote>
  <w:endnote w:type="continuationSeparator" w:id="0">
    <w:p w14:paraId="06BEC191" w14:textId="77777777" w:rsidR="007D2464" w:rsidRDefault="007D2464" w:rsidP="005E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F8A2" w14:textId="77777777" w:rsidR="007D2464" w:rsidRDefault="007D2464" w:rsidP="005E3C41">
      <w:pPr>
        <w:spacing w:after="0" w:line="240" w:lineRule="auto"/>
      </w:pPr>
      <w:r>
        <w:separator/>
      </w:r>
    </w:p>
  </w:footnote>
  <w:footnote w:type="continuationSeparator" w:id="0">
    <w:p w14:paraId="47C16023" w14:textId="77777777" w:rsidR="007D2464" w:rsidRDefault="007D2464" w:rsidP="005E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8DD9" w14:textId="2CA80044" w:rsidR="005E3C41" w:rsidRDefault="005E3C41" w:rsidP="005E3C41">
    <w:pPr>
      <w:pStyle w:val="ab"/>
      <w:rPr>
        <w:b/>
        <w:bCs/>
        <w:sz w:val="28"/>
        <w:szCs w:val="28"/>
        <w:rtl/>
      </w:rPr>
    </w:pPr>
    <w:r w:rsidRPr="005E3C41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312F4B62" wp14:editId="358F182D">
          <wp:simplePos x="0" y="0"/>
          <wp:positionH relativeFrom="column">
            <wp:posOffset>-177800</wp:posOffset>
          </wp:positionH>
          <wp:positionV relativeFrom="paragraph">
            <wp:posOffset>-303530</wp:posOffset>
          </wp:positionV>
          <wp:extent cx="2792840" cy="703697"/>
          <wp:effectExtent l="0" t="0" r="7620" b="1270"/>
          <wp:wrapTight wrapText="bothSides">
            <wp:wrapPolygon edited="0">
              <wp:start x="0" y="0"/>
              <wp:lineTo x="0" y="21054"/>
              <wp:lineTo x="21512" y="21054"/>
              <wp:lineTo x="21512" y="0"/>
              <wp:lineTo x="0" y="0"/>
            </wp:wrapPolygon>
          </wp:wrapTight>
          <wp:docPr id="21" name="תמונה 20">
            <a:extLst xmlns:a="http://schemas.openxmlformats.org/drawingml/2006/main">
              <a:ext uri="{FF2B5EF4-FFF2-40B4-BE49-F238E27FC236}">
                <a16:creationId xmlns:a16="http://schemas.microsoft.com/office/drawing/2014/main" id="{5FA33433-0554-47AC-BA8A-C2D7A6421AE9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תמונה 20">
                    <a:extLst>
                      <a:ext uri="{FF2B5EF4-FFF2-40B4-BE49-F238E27FC236}">
                        <a16:creationId xmlns:a16="http://schemas.microsoft.com/office/drawing/2014/main" id="{5FA33433-0554-47AC-BA8A-C2D7A6421AE9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2840" cy="7036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E3C41">
      <w:rPr>
        <w:rFonts w:hint="cs"/>
        <w:b/>
        <w:bCs/>
        <w:sz w:val="28"/>
        <w:szCs w:val="28"/>
        <w:rtl/>
      </w:rPr>
      <w:t xml:space="preserve"> </w:t>
    </w:r>
    <w:r>
      <w:rPr>
        <w:rFonts w:hint="cs"/>
        <w:b/>
        <w:bCs/>
        <w:sz w:val="28"/>
        <w:szCs w:val="28"/>
        <w:rtl/>
      </w:rPr>
      <w:t xml:space="preserve">   </w:t>
    </w:r>
    <w:r w:rsidRPr="005E3C41">
      <w:rPr>
        <w:rFonts w:hint="cs"/>
        <w:b/>
        <w:bCs/>
        <w:sz w:val="28"/>
        <w:szCs w:val="28"/>
        <w:rtl/>
      </w:rPr>
      <w:t>המחלקה להנדסת תעשיה וניהו</w:t>
    </w:r>
    <w:r>
      <w:rPr>
        <w:rFonts w:hint="cs"/>
        <w:b/>
        <w:bCs/>
        <w:sz w:val="28"/>
        <w:szCs w:val="28"/>
        <w:rtl/>
      </w:rPr>
      <w:t>ל</w:t>
    </w:r>
  </w:p>
  <w:p w14:paraId="1D08F879" w14:textId="6A24B4FB" w:rsidR="005E3C41" w:rsidRPr="005E3C41" w:rsidRDefault="005E3C41" w:rsidP="005E3C41">
    <w:pPr>
      <w:pStyle w:val="ab"/>
      <w:rPr>
        <w:b/>
        <w:bCs/>
        <w:rtl/>
      </w:rPr>
    </w:pPr>
    <w:r>
      <w:rPr>
        <w:rFonts w:hint="cs"/>
        <w:b/>
        <w:bCs/>
        <w:rtl/>
      </w:rPr>
      <w:t xml:space="preserve">      </w:t>
    </w:r>
    <w:r w:rsidRPr="005E3C41">
      <w:rPr>
        <w:rFonts w:hint="cs"/>
        <w:b/>
        <w:bCs/>
        <w:rtl/>
      </w:rPr>
      <w:t xml:space="preserve">קורס רגרסיה ליניארית סמסטר </w:t>
    </w:r>
    <w:r w:rsidR="00E82A40">
      <w:rPr>
        <w:rFonts w:hint="cs"/>
        <w:b/>
        <w:bCs/>
        <w:rtl/>
      </w:rPr>
      <w:t>ב</w:t>
    </w:r>
    <w:r w:rsidRPr="005E3C41">
      <w:rPr>
        <w:rFonts w:hint="cs"/>
        <w:b/>
        <w:bCs/>
        <w:rtl/>
      </w:rPr>
      <w:t>' 202</w:t>
    </w:r>
    <w:r w:rsidR="001D43CF">
      <w:rPr>
        <w:rFonts w:hint="cs"/>
        <w:b/>
        <w:bCs/>
        <w:rtl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87B"/>
    <w:multiLevelType w:val="hybridMultilevel"/>
    <w:tmpl w:val="5128F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C1D64"/>
    <w:multiLevelType w:val="hybridMultilevel"/>
    <w:tmpl w:val="8B442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3717A14"/>
    <w:multiLevelType w:val="hybridMultilevel"/>
    <w:tmpl w:val="13F4C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E0C44"/>
    <w:multiLevelType w:val="hybridMultilevel"/>
    <w:tmpl w:val="876EEA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F096222"/>
    <w:multiLevelType w:val="multilevel"/>
    <w:tmpl w:val="A8101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3C1103"/>
    <w:multiLevelType w:val="hybridMultilevel"/>
    <w:tmpl w:val="E0888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F1A22"/>
    <w:multiLevelType w:val="hybridMultilevel"/>
    <w:tmpl w:val="9C6441F4"/>
    <w:lvl w:ilvl="0" w:tplc="BA443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F18D4"/>
    <w:multiLevelType w:val="hybridMultilevel"/>
    <w:tmpl w:val="17207C70"/>
    <w:lvl w:ilvl="0" w:tplc="E40E8C0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2453EC9"/>
    <w:multiLevelType w:val="hybridMultilevel"/>
    <w:tmpl w:val="17207C70"/>
    <w:lvl w:ilvl="0" w:tplc="E40E8C0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56E7E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674466"/>
    <w:multiLevelType w:val="multilevel"/>
    <w:tmpl w:val="600AEF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CD5537"/>
    <w:multiLevelType w:val="hybridMultilevel"/>
    <w:tmpl w:val="17207C70"/>
    <w:lvl w:ilvl="0" w:tplc="E40E8C0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2E51C84"/>
    <w:multiLevelType w:val="multilevel"/>
    <w:tmpl w:val="55866B7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7F13EFF"/>
    <w:multiLevelType w:val="multilevel"/>
    <w:tmpl w:val="DC822A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C326BEB"/>
    <w:multiLevelType w:val="hybridMultilevel"/>
    <w:tmpl w:val="B9E8A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541F5B"/>
    <w:multiLevelType w:val="hybridMultilevel"/>
    <w:tmpl w:val="39A0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03813"/>
    <w:multiLevelType w:val="multilevel"/>
    <w:tmpl w:val="845400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7" w15:restartNumberingAfterBreak="0">
    <w:nsid w:val="542D0877"/>
    <w:multiLevelType w:val="hybridMultilevel"/>
    <w:tmpl w:val="ECAAE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404832"/>
    <w:multiLevelType w:val="multilevel"/>
    <w:tmpl w:val="D73A58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3D06AC6"/>
    <w:multiLevelType w:val="hybridMultilevel"/>
    <w:tmpl w:val="514A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A3796"/>
    <w:multiLevelType w:val="multilevel"/>
    <w:tmpl w:val="845400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1" w15:restartNumberingAfterBreak="0">
    <w:nsid w:val="6BE75B22"/>
    <w:multiLevelType w:val="hybridMultilevel"/>
    <w:tmpl w:val="0C020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61769">
    <w:abstractNumId w:val="11"/>
  </w:num>
  <w:num w:numId="2" w16cid:durableId="1655378883">
    <w:abstractNumId w:val="8"/>
  </w:num>
  <w:num w:numId="3" w16cid:durableId="816344086">
    <w:abstractNumId w:val="7"/>
  </w:num>
  <w:num w:numId="4" w16cid:durableId="71895205">
    <w:abstractNumId w:val="5"/>
  </w:num>
  <w:num w:numId="5" w16cid:durableId="130496387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7765424">
    <w:abstractNumId w:val="3"/>
  </w:num>
  <w:num w:numId="7" w16cid:durableId="26106397">
    <w:abstractNumId w:val="0"/>
  </w:num>
  <w:num w:numId="8" w16cid:durableId="1982616180">
    <w:abstractNumId w:val="2"/>
  </w:num>
  <w:num w:numId="9" w16cid:durableId="197010366">
    <w:abstractNumId w:val="19"/>
  </w:num>
  <w:num w:numId="10" w16cid:durableId="1776823252">
    <w:abstractNumId w:val="9"/>
  </w:num>
  <w:num w:numId="11" w16cid:durableId="248657447">
    <w:abstractNumId w:val="12"/>
  </w:num>
  <w:num w:numId="12" w16cid:durableId="1639455399">
    <w:abstractNumId w:val="18"/>
  </w:num>
  <w:num w:numId="13" w16cid:durableId="1590197142">
    <w:abstractNumId w:val="14"/>
  </w:num>
  <w:num w:numId="14" w16cid:durableId="2051150915">
    <w:abstractNumId w:val="6"/>
  </w:num>
  <w:num w:numId="15" w16cid:durableId="569538642">
    <w:abstractNumId w:val="17"/>
  </w:num>
  <w:num w:numId="16" w16cid:durableId="1891726741">
    <w:abstractNumId w:val="20"/>
  </w:num>
  <w:num w:numId="17" w16cid:durableId="1324047332">
    <w:abstractNumId w:val="1"/>
  </w:num>
  <w:num w:numId="18" w16cid:durableId="905796405">
    <w:abstractNumId w:val="15"/>
  </w:num>
  <w:num w:numId="19" w16cid:durableId="1490562387">
    <w:abstractNumId w:val="16"/>
  </w:num>
  <w:num w:numId="20" w16cid:durableId="10325390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5243494">
    <w:abstractNumId w:val="4"/>
  </w:num>
  <w:num w:numId="22" w16cid:durableId="574123823">
    <w:abstractNumId w:val="21"/>
  </w:num>
  <w:num w:numId="23" w16cid:durableId="1586694944">
    <w:abstractNumId w:val="13"/>
  </w:num>
  <w:num w:numId="24" w16cid:durableId="20050852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wtrAwMzE0MzUzNzFV0lEKTi0uzszPAykwNKsFALu+iGAtAAAA"/>
  </w:docVars>
  <w:rsids>
    <w:rsidRoot w:val="00CE4247"/>
    <w:rsid w:val="00002141"/>
    <w:rsid w:val="0000273A"/>
    <w:rsid w:val="000069C1"/>
    <w:rsid w:val="0001191A"/>
    <w:rsid w:val="00016A46"/>
    <w:rsid w:val="00017483"/>
    <w:rsid w:val="000403BC"/>
    <w:rsid w:val="00045E5F"/>
    <w:rsid w:val="0004686B"/>
    <w:rsid w:val="000471DC"/>
    <w:rsid w:val="00047C37"/>
    <w:rsid w:val="00050135"/>
    <w:rsid w:val="000607CD"/>
    <w:rsid w:val="00062A7C"/>
    <w:rsid w:val="00063640"/>
    <w:rsid w:val="00080527"/>
    <w:rsid w:val="0008545F"/>
    <w:rsid w:val="000A700E"/>
    <w:rsid w:val="000B23AC"/>
    <w:rsid w:val="000B36B7"/>
    <w:rsid w:val="000D23AF"/>
    <w:rsid w:val="000D6D50"/>
    <w:rsid w:val="000E1771"/>
    <w:rsid w:val="000E3D07"/>
    <w:rsid w:val="000F1C7A"/>
    <w:rsid w:val="000F7C22"/>
    <w:rsid w:val="00107097"/>
    <w:rsid w:val="00116044"/>
    <w:rsid w:val="00123DEC"/>
    <w:rsid w:val="00131C52"/>
    <w:rsid w:val="00133420"/>
    <w:rsid w:val="00135EB5"/>
    <w:rsid w:val="00151E65"/>
    <w:rsid w:val="0015275E"/>
    <w:rsid w:val="001611FA"/>
    <w:rsid w:val="00172048"/>
    <w:rsid w:val="00176CD5"/>
    <w:rsid w:val="00185951"/>
    <w:rsid w:val="00187F86"/>
    <w:rsid w:val="00190E6E"/>
    <w:rsid w:val="00195155"/>
    <w:rsid w:val="00195C3F"/>
    <w:rsid w:val="001A4EA7"/>
    <w:rsid w:val="001B6690"/>
    <w:rsid w:val="001B6C98"/>
    <w:rsid w:val="001C17F5"/>
    <w:rsid w:val="001C45C2"/>
    <w:rsid w:val="001D3E8A"/>
    <w:rsid w:val="001D43CF"/>
    <w:rsid w:val="001D4800"/>
    <w:rsid w:val="001D7875"/>
    <w:rsid w:val="001E13C8"/>
    <w:rsid w:val="001E34CC"/>
    <w:rsid w:val="001E578B"/>
    <w:rsid w:val="001E6B0A"/>
    <w:rsid w:val="001F2C85"/>
    <w:rsid w:val="001F7F24"/>
    <w:rsid w:val="002074BA"/>
    <w:rsid w:val="00216470"/>
    <w:rsid w:val="0022740F"/>
    <w:rsid w:val="00232899"/>
    <w:rsid w:val="00247B3A"/>
    <w:rsid w:val="00267CBD"/>
    <w:rsid w:val="00271961"/>
    <w:rsid w:val="00284395"/>
    <w:rsid w:val="0029634A"/>
    <w:rsid w:val="002A1249"/>
    <w:rsid w:val="002A1DBE"/>
    <w:rsid w:val="002B4C30"/>
    <w:rsid w:val="002C4606"/>
    <w:rsid w:val="002D7026"/>
    <w:rsid w:val="002D77A2"/>
    <w:rsid w:val="002F0815"/>
    <w:rsid w:val="002F200B"/>
    <w:rsid w:val="002F250E"/>
    <w:rsid w:val="002F7E5D"/>
    <w:rsid w:val="003044C1"/>
    <w:rsid w:val="00313734"/>
    <w:rsid w:val="00322599"/>
    <w:rsid w:val="003514FA"/>
    <w:rsid w:val="003557BB"/>
    <w:rsid w:val="003571A0"/>
    <w:rsid w:val="00361E0B"/>
    <w:rsid w:val="0037572D"/>
    <w:rsid w:val="003760D4"/>
    <w:rsid w:val="00381CC1"/>
    <w:rsid w:val="00385A47"/>
    <w:rsid w:val="003966A1"/>
    <w:rsid w:val="003A57EE"/>
    <w:rsid w:val="003A5FE3"/>
    <w:rsid w:val="003C409E"/>
    <w:rsid w:val="003C584D"/>
    <w:rsid w:val="003D4787"/>
    <w:rsid w:val="003E2357"/>
    <w:rsid w:val="003F0A94"/>
    <w:rsid w:val="0042147A"/>
    <w:rsid w:val="00421E6D"/>
    <w:rsid w:val="00424256"/>
    <w:rsid w:val="00432D14"/>
    <w:rsid w:val="00450245"/>
    <w:rsid w:val="00454645"/>
    <w:rsid w:val="00470684"/>
    <w:rsid w:val="0047338F"/>
    <w:rsid w:val="00480A22"/>
    <w:rsid w:val="00483BF0"/>
    <w:rsid w:val="00485529"/>
    <w:rsid w:val="004967D2"/>
    <w:rsid w:val="004A289C"/>
    <w:rsid w:val="004A56A7"/>
    <w:rsid w:val="004B24F8"/>
    <w:rsid w:val="004C5C0A"/>
    <w:rsid w:val="004C7983"/>
    <w:rsid w:val="004D2E45"/>
    <w:rsid w:val="004E38FB"/>
    <w:rsid w:val="004E6AE2"/>
    <w:rsid w:val="004F16B7"/>
    <w:rsid w:val="00512E45"/>
    <w:rsid w:val="00517155"/>
    <w:rsid w:val="00525B3D"/>
    <w:rsid w:val="00525D28"/>
    <w:rsid w:val="005273E1"/>
    <w:rsid w:val="00527A5B"/>
    <w:rsid w:val="00531932"/>
    <w:rsid w:val="00532F48"/>
    <w:rsid w:val="00536769"/>
    <w:rsid w:val="0054419B"/>
    <w:rsid w:val="00564607"/>
    <w:rsid w:val="0057407B"/>
    <w:rsid w:val="00582761"/>
    <w:rsid w:val="00584595"/>
    <w:rsid w:val="005871FF"/>
    <w:rsid w:val="00587757"/>
    <w:rsid w:val="00592186"/>
    <w:rsid w:val="0059589E"/>
    <w:rsid w:val="005A210D"/>
    <w:rsid w:val="005A2249"/>
    <w:rsid w:val="005A2F22"/>
    <w:rsid w:val="005B25EA"/>
    <w:rsid w:val="005B5756"/>
    <w:rsid w:val="005C1643"/>
    <w:rsid w:val="005D1E5A"/>
    <w:rsid w:val="005D6252"/>
    <w:rsid w:val="005E3C41"/>
    <w:rsid w:val="005E70C1"/>
    <w:rsid w:val="005E7FD5"/>
    <w:rsid w:val="005F3961"/>
    <w:rsid w:val="005F62CA"/>
    <w:rsid w:val="0060105E"/>
    <w:rsid w:val="00605727"/>
    <w:rsid w:val="006228AB"/>
    <w:rsid w:val="00626C9F"/>
    <w:rsid w:val="00627DFF"/>
    <w:rsid w:val="006344D7"/>
    <w:rsid w:val="00635990"/>
    <w:rsid w:val="006405E9"/>
    <w:rsid w:val="006427DB"/>
    <w:rsid w:val="006467B1"/>
    <w:rsid w:val="00654E55"/>
    <w:rsid w:val="00667523"/>
    <w:rsid w:val="00672935"/>
    <w:rsid w:val="0067516D"/>
    <w:rsid w:val="006753ED"/>
    <w:rsid w:val="00684291"/>
    <w:rsid w:val="0068561A"/>
    <w:rsid w:val="00693106"/>
    <w:rsid w:val="00694684"/>
    <w:rsid w:val="006949F9"/>
    <w:rsid w:val="006B1BE4"/>
    <w:rsid w:val="006B1CF2"/>
    <w:rsid w:val="006B465D"/>
    <w:rsid w:val="006C0308"/>
    <w:rsid w:val="006D2EF8"/>
    <w:rsid w:val="006D3560"/>
    <w:rsid w:val="006E0560"/>
    <w:rsid w:val="006E64BE"/>
    <w:rsid w:val="006E7DD1"/>
    <w:rsid w:val="006F0DDF"/>
    <w:rsid w:val="006F409D"/>
    <w:rsid w:val="006F57B8"/>
    <w:rsid w:val="006F7430"/>
    <w:rsid w:val="00701D49"/>
    <w:rsid w:val="007232F0"/>
    <w:rsid w:val="00732454"/>
    <w:rsid w:val="00740F1B"/>
    <w:rsid w:val="0074437D"/>
    <w:rsid w:val="00747AE9"/>
    <w:rsid w:val="00765CCF"/>
    <w:rsid w:val="007662B6"/>
    <w:rsid w:val="00766FCE"/>
    <w:rsid w:val="00775BAB"/>
    <w:rsid w:val="00781FBF"/>
    <w:rsid w:val="00787285"/>
    <w:rsid w:val="007939C2"/>
    <w:rsid w:val="007950C2"/>
    <w:rsid w:val="007B0B35"/>
    <w:rsid w:val="007C2A89"/>
    <w:rsid w:val="007D2464"/>
    <w:rsid w:val="007D3890"/>
    <w:rsid w:val="007D393B"/>
    <w:rsid w:val="007D413C"/>
    <w:rsid w:val="007F3A3C"/>
    <w:rsid w:val="00811A37"/>
    <w:rsid w:val="008159A8"/>
    <w:rsid w:val="00815A66"/>
    <w:rsid w:val="00820234"/>
    <w:rsid w:val="00831FC9"/>
    <w:rsid w:val="008441AA"/>
    <w:rsid w:val="008450E4"/>
    <w:rsid w:val="008547D8"/>
    <w:rsid w:val="0085615D"/>
    <w:rsid w:val="0086753E"/>
    <w:rsid w:val="00871DB8"/>
    <w:rsid w:val="008725D9"/>
    <w:rsid w:val="00877B84"/>
    <w:rsid w:val="008900DD"/>
    <w:rsid w:val="008921EE"/>
    <w:rsid w:val="008A24C4"/>
    <w:rsid w:val="008A3955"/>
    <w:rsid w:val="008A6BC0"/>
    <w:rsid w:val="008B01E6"/>
    <w:rsid w:val="008B331A"/>
    <w:rsid w:val="008B625C"/>
    <w:rsid w:val="008C0BC4"/>
    <w:rsid w:val="008D0889"/>
    <w:rsid w:val="008D13EA"/>
    <w:rsid w:val="008D7CE3"/>
    <w:rsid w:val="008E7080"/>
    <w:rsid w:val="00924D61"/>
    <w:rsid w:val="00935166"/>
    <w:rsid w:val="009428F8"/>
    <w:rsid w:val="00942B7C"/>
    <w:rsid w:val="00945EBF"/>
    <w:rsid w:val="009470EF"/>
    <w:rsid w:val="009823EB"/>
    <w:rsid w:val="0098650E"/>
    <w:rsid w:val="0099737A"/>
    <w:rsid w:val="009B39D1"/>
    <w:rsid w:val="009D0060"/>
    <w:rsid w:val="009D0CE1"/>
    <w:rsid w:val="009D5EF2"/>
    <w:rsid w:val="009E3720"/>
    <w:rsid w:val="009F06F8"/>
    <w:rsid w:val="00A11CB7"/>
    <w:rsid w:val="00A12AFC"/>
    <w:rsid w:val="00A14CBF"/>
    <w:rsid w:val="00A22FF3"/>
    <w:rsid w:val="00A30F5A"/>
    <w:rsid w:val="00A33343"/>
    <w:rsid w:val="00A3686B"/>
    <w:rsid w:val="00A46678"/>
    <w:rsid w:val="00A575BD"/>
    <w:rsid w:val="00A63C44"/>
    <w:rsid w:val="00A778A0"/>
    <w:rsid w:val="00AA195B"/>
    <w:rsid w:val="00AB6E46"/>
    <w:rsid w:val="00AB72C8"/>
    <w:rsid w:val="00AC4C61"/>
    <w:rsid w:val="00AC7BA6"/>
    <w:rsid w:val="00AE2519"/>
    <w:rsid w:val="00AF51F4"/>
    <w:rsid w:val="00B04C4B"/>
    <w:rsid w:val="00B056A7"/>
    <w:rsid w:val="00B10963"/>
    <w:rsid w:val="00B1427F"/>
    <w:rsid w:val="00B22733"/>
    <w:rsid w:val="00B24E27"/>
    <w:rsid w:val="00B417BC"/>
    <w:rsid w:val="00B429A5"/>
    <w:rsid w:val="00B457B7"/>
    <w:rsid w:val="00B57D64"/>
    <w:rsid w:val="00B602D6"/>
    <w:rsid w:val="00B7396B"/>
    <w:rsid w:val="00B73AE0"/>
    <w:rsid w:val="00B77B1E"/>
    <w:rsid w:val="00B8041B"/>
    <w:rsid w:val="00B84B02"/>
    <w:rsid w:val="00B87258"/>
    <w:rsid w:val="00B97AF0"/>
    <w:rsid w:val="00BA1E8D"/>
    <w:rsid w:val="00BA62EA"/>
    <w:rsid w:val="00BA6664"/>
    <w:rsid w:val="00BA6BA2"/>
    <w:rsid w:val="00BC1C5B"/>
    <w:rsid w:val="00BC3650"/>
    <w:rsid w:val="00BE241F"/>
    <w:rsid w:val="00BE49D3"/>
    <w:rsid w:val="00BE58EE"/>
    <w:rsid w:val="00C007B8"/>
    <w:rsid w:val="00C11627"/>
    <w:rsid w:val="00C1193A"/>
    <w:rsid w:val="00C25F0E"/>
    <w:rsid w:val="00C56D18"/>
    <w:rsid w:val="00C663A1"/>
    <w:rsid w:val="00C665BB"/>
    <w:rsid w:val="00C6721D"/>
    <w:rsid w:val="00C67450"/>
    <w:rsid w:val="00C75AA5"/>
    <w:rsid w:val="00C77402"/>
    <w:rsid w:val="00C81521"/>
    <w:rsid w:val="00C8278D"/>
    <w:rsid w:val="00C876E0"/>
    <w:rsid w:val="00C96FD2"/>
    <w:rsid w:val="00CA1F22"/>
    <w:rsid w:val="00CB3E2B"/>
    <w:rsid w:val="00CB71FE"/>
    <w:rsid w:val="00CC04AF"/>
    <w:rsid w:val="00CC3527"/>
    <w:rsid w:val="00CC6AD4"/>
    <w:rsid w:val="00CC7AB8"/>
    <w:rsid w:val="00CD01C9"/>
    <w:rsid w:val="00CD6907"/>
    <w:rsid w:val="00CE2DC6"/>
    <w:rsid w:val="00CE4247"/>
    <w:rsid w:val="00CE6953"/>
    <w:rsid w:val="00D0412E"/>
    <w:rsid w:val="00D07C19"/>
    <w:rsid w:val="00D13A83"/>
    <w:rsid w:val="00D13D21"/>
    <w:rsid w:val="00D248BC"/>
    <w:rsid w:val="00D26816"/>
    <w:rsid w:val="00D51643"/>
    <w:rsid w:val="00D51708"/>
    <w:rsid w:val="00D5518E"/>
    <w:rsid w:val="00D56EA3"/>
    <w:rsid w:val="00D60D9B"/>
    <w:rsid w:val="00D6651E"/>
    <w:rsid w:val="00D71B51"/>
    <w:rsid w:val="00D72BE7"/>
    <w:rsid w:val="00D82E3E"/>
    <w:rsid w:val="00D84E36"/>
    <w:rsid w:val="00D95F86"/>
    <w:rsid w:val="00DA2102"/>
    <w:rsid w:val="00DA29EB"/>
    <w:rsid w:val="00DA3E0E"/>
    <w:rsid w:val="00DA4909"/>
    <w:rsid w:val="00DA76FB"/>
    <w:rsid w:val="00DB46DE"/>
    <w:rsid w:val="00DC5C8F"/>
    <w:rsid w:val="00DD71AB"/>
    <w:rsid w:val="00DE69CB"/>
    <w:rsid w:val="00DF726D"/>
    <w:rsid w:val="00E2328E"/>
    <w:rsid w:val="00E30F77"/>
    <w:rsid w:val="00E6159E"/>
    <w:rsid w:val="00E72A9A"/>
    <w:rsid w:val="00E82A40"/>
    <w:rsid w:val="00E95E1A"/>
    <w:rsid w:val="00EA159F"/>
    <w:rsid w:val="00EA5685"/>
    <w:rsid w:val="00EA78B6"/>
    <w:rsid w:val="00EC2B5A"/>
    <w:rsid w:val="00EC2D38"/>
    <w:rsid w:val="00ED23EF"/>
    <w:rsid w:val="00EE2311"/>
    <w:rsid w:val="00EE3642"/>
    <w:rsid w:val="00EF63BA"/>
    <w:rsid w:val="00EF6D39"/>
    <w:rsid w:val="00F25BA4"/>
    <w:rsid w:val="00F424A1"/>
    <w:rsid w:val="00F5488E"/>
    <w:rsid w:val="00F610D2"/>
    <w:rsid w:val="00F856CA"/>
    <w:rsid w:val="00F91979"/>
    <w:rsid w:val="00FC1A14"/>
    <w:rsid w:val="00FC7DD3"/>
    <w:rsid w:val="00FF2456"/>
    <w:rsid w:val="00FF6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0A99"/>
  <w15:docId w15:val="{DD8CF003-687D-4AD4-8822-C788A323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/>
        <w:ind w:lef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247"/>
    <w:pPr>
      <w:bidi/>
      <w:spacing w:line="276" w:lineRule="auto"/>
      <w:ind w:left="0"/>
    </w:pPr>
    <w:rPr>
      <w:rFonts w:ascii="Calibri" w:eastAsia="Calibri" w:hAnsi="Calibri" w:cs="Arial"/>
    </w:rPr>
  </w:style>
  <w:style w:type="paragraph" w:styleId="2">
    <w:name w:val="heading 2"/>
    <w:basedOn w:val="a"/>
    <w:next w:val="a"/>
    <w:link w:val="20"/>
    <w:unhideWhenUsed/>
    <w:qFormat/>
    <w:rsid w:val="00190E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E4247"/>
    <w:pPr>
      <w:ind w:left="720"/>
      <w:contextualSpacing/>
    </w:pPr>
  </w:style>
  <w:style w:type="character" w:styleId="Hyperlink">
    <w:name w:val="Hyperlink"/>
    <w:uiPriority w:val="99"/>
    <w:rsid w:val="00CE4247"/>
    <w:rPr>
      <w:rFonts w:cs="Times New Roman"/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1E6B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E6B0A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1E6B0A"/>
    <w:rPr>
      <w:rFonts w:ascii="Calibri" w:eastAsia="Calibri" w:hAnsi="Calibri" w:cs="Arial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E6B0A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1E6B0A"/>
    <w:rPr>
      <w:rFonts w:ascii="Calibri" w:eastAsia="Calibri" w:hAnsi="Calibri" w:cs="Arial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E6B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6B0A"/>
    <w:rPr>
      <w:rFonts w:ascii="Segoe UI" w:eastAsia="Calibr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CE6953"/>
  </w:style>
  <w:style w:type="paragraph" w:styleId="ab">
    <w:name w:val="header"/>
    <w:basedOn w:val="a"/>
    <w:link w:val="ac"/>
    <w:uiPriority w:val="99"/>
    <w:unhideWhenUsed/>
    <w:rsid w:val="005E3C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5E3C41"/>
    <w:rPr>
      <w:rFonts w:ascii="Calibri" w:eastAsia="Calibri" w:hAnsi="Calibri" w:cs="Arial"/>
    </w:rPr>
  </w:style>
  <w:style w:type="paragraph" w:styleId="ad">
    <w:name w:val="footer"/>
    <w:basedOn w:val="a"/>
    <w:link w:val="ae"/>
    <w:uiPriority w:val="99"/>
    <w:unhideWhenUsed/>
    <w:rsid w:val="005E3C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5E3C41"/>
    <w:rPr>
      <w:rFonts w:ascii="Calibri" w:eastAsia="Calibri" w:hAnsi="Calibri" w:cs="Arial"/>
    </w:rPr>
  </w:style>
  <w:style w:type="table" w:styleId="af">
    <w:name w:val="Table Grid"/>
    <w:basedOn w:val="a1"/>
    <w:uiPriority w:val="59"/>
    <w:rsid w:val="000805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כותרת 2 תו"/>
    <w:basedOn w:val="a0"/>
    <w:link w:val="2"/>
    <w:rsid w:val="00190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Unresolved Mention"/>
    <w:basedOn w:val="a0"/>
    <w:uiPriority w:val="99"/>
    <w:semiHidden/>
    <w:unhideWhenUsed/>
    <w:rsid w:val="00C8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12A9F-099C-430B-97F3-25F6231B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810</Words>
  <Characters>4055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Ayala</dc:creator>
  <cp:lastModifiedBy>astar mor</cp:lastModifiedBy>
  <cp:revision>3</cp:revision>
  <dcterms:created xsi:type="dcterms:W3CDTF">2022-12-08T12:01:00Z</dcterms:created>
  <dcterms:modified xsi:type="dcterms:W3CDTF">2022-12-08T12:02:00Z</dcterms:modified>
</cp:coreProperties>
</file>