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E0F" w:rsidRDefault="00986960" w:rsidP="00986960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444444"/>
          <w:sz w:val="43"/>
          <w:szCs w:val="43"/>
        </w:rPr>
      </w:pPr>
      <w:r w:rsidRPr="00986960">
        <w:rPr>
          <w:rFonts w:ascii="Arial" w:eastAsia="Times New Roman" w:hAnsi="Arial" w:cs="Arial"/>
          <w:b/>
          <w:bCs/>
          <w:color w:val="444444"/>
          <w:sz w:val="43"/>
          <w:szCs w:val="43"/>
        </w:rPr>
        <w:t>Logging Best Practices</w:t>
      </w:r>
    </w:p>
    <w:p w:rsidR="00986960" w:rsidRPr="00986960" w:rsidRDefault="00986960" w:rsidP="00986960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444444"/>
          <w:sz w:val="43"/>
          <w:szCs w:val="43"/>
        </w:rPr>
      </w:pPr>
    </w:p>
    <w:p w:rsidR="00986960" w:rsidRPr="00986960" w:rsidRDefault="00986960" w:rsidP="0098696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86960">
        <w:rPr>
          <w:rFonts w:ascii="Arial" w:eastAsia="Times New Roman" w:hAnsi="Arial" w:cs="Arial"/>
          <w:color w:val="000000"/>
          <w:sz w:val="20"/>
          <w:szCs w:val="20"/>
        </w:rPr>
        <w:t>Well designed and descriptive log messages are essential in </w:t>
      </w:r>
      <w:r w:rsidRPr="00986960">
        <w:rPr>
          <w:rFonts w:ascii="Arial" w:eastAsia="Times New Roman" w:hAnsi="Arial" w:cs="Arial"/>
          <w:b/>
          <w:bCs/>
          <w:color w:val="000000"/>
          <w:sz w:val="20"/>
          <w:szCs w:val="20"/>
        </w:rPr>
        <w:t>trouble-shooting</w:t>
      </w:r>
      <w:r w:rsidRPr="00986960">
        <w:rPr>
          <w:rFonts w:ascii="Arial" w:eastAsia="Times New Roman" w:hAnsi="Arial" w:cs="Arial"/>
          <w:color w:val="000000"/>
          <w:sz w:val="20"/>
          <w:szCs w:val="20"/>
        </w:rPr>
        <w:t> problems.</w:t>
      </w:r>
    </w:p>
    <w:p w:rsidR="00986960" w:rsidRPr="00986960" w:rsidRDefault="00986960" w:rsidP="009869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86960">
        <w:rPr>
          <w:rFonts w:ascii="Arial" w:eastAsia="Times New Roman" w:hAnsi="Arial" w:cs="Arial"/>
          <w:color w:val="000000"/>
          <w:sz w:val="20"/>
          <w:szCs w:val="20"/>
        </w:rPr>
        <w:t>Does the log entry contain the following information:</w:t>
      </w:r>
    </w:p>
    <w:p w:rsidR="00986960" w:rsidRPr="00986960" w:rsidRDefault="00986960" w:rsidP="0098696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86960">
        <w:rPr>
          <w:rFonts w:ascii="Arial" w:eastAsia="Times New Roman" w:hAnsi="Arial" w:cs="Arial"/>
          <w:color w:val="000000"/>
          <w:sz w:val="20"/>
          <w:szCs w:val="20"/>
        </w:rPr>
        <w:t>Date Time (military time)</w:t>
      </w:r>
    </w:p>
    <w:p w:rsidR="00986960" w:rsidRPr="00986960" w:rsidRDefault="00986960" w:rsidP="0098696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86960">
        <w:rPr>
          <w:rFonts w:ascii="Arial" w:eastAsia="Times New Roman" w:hAnsi="Arial" w:cs="Arial"/>
          <w:color w:val="000000"/>
          <w:sz w:val="20"/>
          <w:szCs w:val="20"/>
        </w:rPr>
        <w:t>Log Level</w:t>
      </w:r>
    </w:p>
    <w:p w:rsidR="00986960" w:rsidRPr="00986960" w:rsidRDefault="00986960" w:rsidP="0098696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86960">
        <w:rPr>
          <w:rFonts w:ascii="Arial" w:eastAsia="Times New Roman" w:hAnsi="Arial" w:cs="Arial"/>
          <w:color w:val="000000"/>
          <w:sz w:val="20"/>
          <w:szCs w:val="20"/>
        </w:rPr>
        <w:t>Program/Class Name</w:t>
      </w:r>
    </w:p>
    <w:p w:rsidR="00986960" w:rsidRPr="00986960" w:rsidRDefault="00986960" w:rsidP="0098696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86960">
        <w:rPr>
          <w:rFonts w:ascii="Arial" w:eastAsia="Times New Roman" w:hAnsi="Arial" w:cs="Arial"/>
          <w:color w:val="000000"/>
          <w:sz w:val="20"/>
          <w:szCs w:val="20"/>
        </w:rPr>
        <w:t>Thread Id</w:t>
      </w:r>
    </w:p>
    <w:p w:rsidR="00986960" w:rsidRPr="00986960" w:rsidRDefault="00986960" w:rsidP="0098696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86960">
        <w:rPr>
          <w:rFonts w:ascii="Arial" w:eastAsia="Times New Roman" w:hAnsi="Arial" w:cs="Arial"/>
          <w:color w:val="000000"/>
          <w:sz w:val="20"/>
          <w:szCs w:val="20"/>
        </w:rPr>
        <w:t>Message</w:t>
      </w:r>
    </w:p>
    <w:p w:rsidR="00986960" w:rsidRPr="00986960" w:rsidRDefault="00986960" w:rsidP="009869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86960">
        <w:rPr>
          <w:rFonts w:ascii="Arial" w:eastAsia="Times New Roman" w:hAnsi="Arial" w:cs="Arial"/>
          <w:color w:val="000000"/>
          <w:sz w:val="20"/>
          <w:szCs w:val="20"/>
        </w:rPr>
        <w:t>Are there appropriate logging messages for the following locations? </w:t>
      </w:r>
    </w:p>
    <w:p w:rsidR="00986960" w:rsidRPr="00986960" w:rsidRDefault="00986960" w:rsidP="0098696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86960">
        <w:rPr>
          <w:rFonts w:ascii="Arial" w:eastAsia="Times New Roman" w:hAnsi="Arial" w:cs="Arial"/>
          <w:color w:val="000000"/>
          <w:sz w:val="20"/>
          <w:szCs w:val="20"/>
        </w:rPr>
        <w:t>called services</w:t>
      </w:r>
    </w:p>
    <w:p w:rsidR="00986960" w:rsidRPr="00986960" w:rsidRDefault="00986960" w:rsidP="0098696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86960">
        <w:rPr>
          <w:rFonts w:ascii="Arial" w:eastAsia="Times New Roman" w:hAnsi="Arial" w:cs="Arial"/>
          <w:color w:val="000000"/>
          <w:sz w:val="20"/>
          <w:szCs w:val="20"/>
        </w:rPr>
        <w:t>FATAL or ERROR conditions that would require immediate action</w:t>
      </w:r>
    </w:p>
    <w:p w:rsidR="00986960" w:rsidRPr="00986960" w:rsidRDefault="00986960" w:rsidP="009869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86960">
        <w:rPr>
          <w:rFonts w:ascii="Arial" w:eastAsia="Times New Roman" w:hAnsi="Arial" w:cs="Arial"/>
          <w:color w:val="000000"/>
          <w:sz w:val="20"/>
          <w:szCs w:val="20"/>
        </w:rPr>
        <w:t>Have appropriate levels been assigned to all log statements?</w:t>
      </w:r>
    </w:p>
    <w:p w:rsidR="00986960" w:rsidRPr="00986960" w:rsidRDefault="00986960" w:rsidP="009869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86960">
        <w:rPr>
          <w:rFonts w:ascii="Arial" w:eastAsia="Times New Roman" w:hAnsi="Arial" w:cs="Arial"/>
          <w:color w:val="000000"/>
          <w:sz w:val="20"/>
          <w:szCs w:val="20"/>
        </w:rPr>
        <w:t>Is TRACE level used? It is not widely supported.</w:t>
      </w:r>
    </w:p>
    <w:p w:rsidR="00986960" w:rsidRPr="00986960" w:rsidRDefault="00986960" w:rsidP="009869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86960">
        <w:rPr>
          <w:rFonts w:ascii="Arial" w:eastAsia="Times New Roman" w:hAnsi="Arial" w:cs="Arial"/>
          <w:color w:val="000000"/>
          <w:sz w:val="20"/>
          <w:szCs w:val="20"/>
        </w:rPr>
        <w:t>Is the category name either the class name or the relevant special purpose category specified in the design document?</w:t>
      </w:r>
    </w:p>
    <w:p w:rsidR="00986960" w:rsidRPr="00986960" w:rsidRDefault="00986960" w:rsidP="009869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86960">
        <w:rPr>
          <w:rFonts w:ascii="Arial" w:eastAsia="Times New Roman" w:hAnsi="Arial" w:cs="Arial"/>
          <w:color w:val="000000"/>
          <w:sz w:val="20"/>
          <w:szCs w:val="20"/>
        </w:rPr>
        <w:t>Are message contents descriptive? Can you understand what it means without further research?</w:t>
      </w:r>
    </w:p>
    <w:p w:rsidR="00986960" w:rsidRPr="00986960" w:rsidRDefault="00986960" w:rsidP="009869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86960">
        <w:rPr>
          <w:rFonts w:ascii="Arial" w:eastAsia="Times New Roman" w:hAnsi="Arial" w:cs="Arial"/>
          <w:color w:val="000000"/>
          <w:sz w:val="20"/>
          <w:szCs w:val="20"/>
        </w:rPr>
        <w:t>Do the critical areas of code where errors are likely to occur have their entries and exits logged? </w:t>
      </w:r>
    </w:p>
    <w:p w:rsidR="00986960" w:rsidRPr="00986960" w:rsidRDefault="00986960" w:rsidP="009869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86960">
        <w:rPr>
          <w:rFonts w:ascii="Arial" w:eastAsia="Times New Roman" w:hAnsi="Arial" w:cs="Arial"/>
          <w:color w:val="000000"/>
          <w:sz w:val="20"/>
          <w:szCs w:val="20"/>
        </w:rPr>
        <w:t>Do every method entry and exit logged? This results in logs that are too cumbersome.</w:t>
      </w:r>
    </w:p>
    <w:p w:rsidR="00986960" w:rsidRPr="00986960" w:rsidRDefault="00986960" w:rsidP="009869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86960">
        <w:rPr>
          <w:rFonts w:ascii="Arial" w:eastAsia="Times New Roman" w:hAnsi="Arial" w:cs="Arial"/>
          <w:color w:val="000000"/>
          <w:sz w:val="20"/>
          <w:szCs w:val="20"/>
        </w:rPr>
        <w:t>Has the state of relevant objects been logged when a logging event occurs?</w:t>
      </w:r>
    </w:p>
    <w:p w:rsidR="00986960" w:rsidRPr="00986960" w:rsidRDefault="00986960" w:rsidP="009869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86960">
        <w:rPr>
          <w:rFonts w:ascii="Arial" w:eastAsia="Times New Roman" w:hAnsi="Arial" w:cs="Arial"/>
          <w:color w:val="000000"/>
          <w:sz w:val="20"/>
          <w:szCs w:val="20"/>
        </w:rPr>
        <w:t xml:space="preserve">Are objects logging state via a </w:t>
      </w:r>
      <w:proofErr w:type="spellStart"/>
      <w:proofErr w:type="gramStart"/>
      <w:r w:rsidRPr="00986960">
        <w:rPr>
          <w:rFonts w:ascii="Arial" w:eastAsia="Times New Roman" w:hAnsi="Arial" w:cs="Arial"/>
          <w:color w:val="000000"/>
          <w:sz w:val="20"/>
          <w:szCs w:val="20"/>
        </w:rPr>
        <w:t>toString</w:t>
      </w:r>
      <w:proofErr w:type="spellEnd"/>
      <w:r w:rsidRPr="00986960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986960">
        <w:rPr>
          <w:rFonts w:ascii="Arial" w:eastAsia="Times New Roman" w:hAnsi="Arial" w:cs="Arial"/>
          <w:color w:val="000000"/>
          <w:sz w:val="20"/>
          <w:szCs w:val="20"/>
        </w:rPr>
        <w:t>) method, rather than via manually concatenated strings?</w:t>
      </w:r>
    </w:p>
    <w:p w:rsidR="00986960" w:rsidRPr="00986960" w:rsidRDefault="00986960" w:rsidP="009869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86960">
        <w:rPr>
          <w:rFonts w:ascii="Arial" w:eastAsia="Times New Roman" w:hAnsi="Arial" w:cs="Arial"/>
          <w:color w:val="000000"/>
          <w:sz w:val="20"/>
          <w:szCs w:val="20"/>
        </w:rPr>
        <w:t>Are all caught exceptions logged?</w:t>
      </w:r>
    </w:p>
    <w:p w:rsidR="00986960" w:rsidRPr="00986960" w:rsidRDefault="00986960" w:rsidP="009869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86960">
        <w:rPr>
          <w:rFonts w:ascii="Arial" w:eastAsia="Times New Roman" w:hAnsi="Arial" w:cs="Arial"/>
          <w:color w:val="000000"/>
          <w:sz w:val="20"/>
          <w:szCs w:val="20"/>
        </w:rPr>
        <w:t>Are any caught exceptions swollen?</w:t>
      </w:r>
    </w:p>
    <w:p w:rsidR="00986960" w:rsidRPr="00986960" w:rsidRDefault="00986960" w:rsidP="009869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86960">
        <w:rPr>
          <w:rFonts w:ascii="Arial" w:eastAsia="Times New Roman" w:hAnsi="Arial" w:cs="Arial"/>
          <w:color w:val="000000"/>
          <w:sz w:val="20"/>
          <w:szCs w:val="20"/>
        </w:rPr>
        <w:t xml:space="preserve">Does the root </w:t>
      </w:r>
      <w:proofErr w:type="gramStart"/>
      <w:r w:rsidRPr="00986960">
        <w:rPr>
          <w:rFonts w:ascii="Arial" w:eastAsia="Times New Roman" w:hAnsi="Arial" w:cs="Arial"/>
          <w:color w:val="000000"/>
          <w:sz w:val="20"/>
          <w:szCs w:val="20"/>
        </w:rPr>
        <w:t>cause</w:t>
      </w:r>
      <w:proofErr w:type="gramEnd"/>
      <w:r w:rsidRPr="00986960">
        <w:rPr>
          <w:rFonts w:ascii="Arial" w:eastAsia="Times New Roman" w:hAnsi="Arial" w:cs="Arial"/>
          <w:color w:val="000000"/>
          <w:sz w:val="20"/>
          <w:szCs w:val="20"/>
        </w:rPr>
        <w:t xml:space="preserve"> exception is specified as a cause of the new exception when an exception is caught and another exception thrown? </w:t>
      </w:r>
    </w:p>
    <w:p w:rsidR="00986960" w:rsidRPr="00986960" w:rsidRDefault="00986960" w:rsidP="009869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86960">
        <w:rPr>
          <w:rFonts w:ascii="Arial" w:eastAsia="Times New Roman" w:hAnsi="Arial" w:cs="Arial"/>
          <w:color w:val="000000"/>
          <w:sz w:val="20"/>
          <w:szCs w:val="20"/>
        </w:rPr>
        <w:t>Can you find the log message in the source code? </w:t>
      </w:r>
    </w:p>
    <w:p w:rsidR="00986960" w:rsidRPr="00986960" w:rsidRDefault="00986960" w:rsidP="009869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86960">
        <w:rPr>
          <w:rFonts w:ascii="Arial" w:eastAsia="Times New Roman" w:hAnsi="Arial" w:cs="Arial"/>
          <w:color w:val="000000"/>
          <w:sz w:val="20"/>
          <w:szCs w:val="20"/>
        </w:rPr>
        <w:t>Is the code vulnerable for logging injections?</w:t>
      </w:r>
    </w:p>
    <w:p w:rsidR="00986960" w:rsidRPr="00986960" w:rsidRDefault="00986960" w:rsidP="009869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86960">
        <w:rPr>
          <w:rFonts w:ascii="Arial" w:eastAsia="Times New Roman" w:hAnsi="Arial" w:cs="Arial"/>
          <w:color w:val="000000"/>
          <w:sz w:val="20"/>
          <w:szCs w:val="20"/>
        </w:rPr>
        <w:t>Are the log files configured to be rolled?</w:t>
      </w:r>
    </w:p>
    <w:p w:rsidR="00986960" w:rsidRPr="00986960" w:rsidRDefault="003C4CEF" w:rsidP="009869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GoBack"/>
      <w:bookmarkEnd w:id="0"/>
      <w:r w:rsidRPr="00986960">
        <w:rPr>
          <w:rFonts w:ascii="Arial" w:eastAsia="Times New Roman" w:hAnsi="Arial" w:cs="Arial"/>
          <w:color w:val="000000"/>
          <w:sz w:val="20"/>
          <w:szCs w:val="20"/>
        </w:rPr>
        <w:t>Is</w:t>
      </w:r>
      <w:r w:rsidR="00986960" w:rsidRPr="00986960">
        <w:rPr>
          <w:rFonts w:ascii="Arial" w:eastAsia="Times New Roman" w:hAnsi="Arial" w:cs="Arial"/>
          <w:color w:val="000000"/>
          <w:sz w:val="20"/>
          <w:szCs w:val="20"/>
        </w:rPr>
        <w:t xml:space="preserve"> there sensitive information in the logs? </w:t>
      </w:r>
    </w:p>
    <w:p w:rsidR="00986960" w:rsidRDefault="00986960"/>
    <w:sectPr w:rsidR="00986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81700"/>
    <w:multiLevelType w:val="multilevel"/>
    <w:tmpl w:val="3D1C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7C7"/>
    <w:rsid w:val="000C6E0F"/>
    <w:rsid w:val="003C4CEF"/>
    <w:rsid w:val="007217C7"/>
    <w:rsid w:val="0098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69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69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869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69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69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86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1237</Characters>
  <Application>Microsoft Office Word</Application>
  <DocSecurity>0</DocSecurity>
  <Lines>10</Lines>
  <Paragraphs>2</Paragraphs>
  <ScaleCrop>false</ScaleCrop>
  <Company>Toshiba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pinarfamily</dc:creator>
  <cp:keywords/>
  <dc:description/>
  <cp:lastModifiedBy>pinarfamily</cp:lastModifiedBy>
  <cp:revision>3</cp:revision>
  <dcterms:created xsi:type="dcterms:W3CDTF">2013-05-21T02:37:00Z</dcterms:created>
  <dcterms:modified xsi:type="dcterms:W3CDTF">2013-05-22T02:12:00Z</dcterms:modified>
</cp:coreProperties>
</file>