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325E8E">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2.75pt;height:80.25pt">
                  <v:imagedata r:id="rId8" r:href="rId9"/>
                </v:shape>
              </w:pict>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325E8E">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325E8E">
              <w:rPr>
                <w:rFonts w:cs="Arial"/>
                <w:sz w:val="20"/>
              </w:rPr>
              <w:t>1</w:t>
            </w:r>
            <w:r w:rsidR="001B74EB">
              <w:rPr>
                <w:rFonts w:cs="Arial"/>
                <w:sz w:val="20"/>
              </w:rPr>
              <w:fldChar w:fldCharType="end"/>
            </w:r>
          </w:p>
        </w:tc>
      </w:tr>
    </w:tbl>
    <w:p w:rsidR="00135730" w:rsidRPr="00933820" w:rsidRDefault="00135730" w:rsidP="00354C15">
      <w:pPr>
        <w:spacing w:line="480" w:lineRule="auto"/>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end"/>
      </w:r>
    </w:p>
    <w:p w:rsidR="00135730" w:rsidRPr="00933820" w:rsidRDefault="00135730" w:rsidP="00354C15">
      <w:pPr>
        <w:spacing w:line="480" w:lineRule="auto"/>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325E8E">
        <w:rPr>
          <w:rFonts w:cs="Arial"/>
          <w:b/>
          <w:sz w:val="24"/>
        </w:rPr>
        <w:t>Plant floor</w:t>
      </w:r>
      <w:r w:rsidRPr="00933820">
        <w:rPr>
          <w:rFonts w:cs="Arial"/>
          <w:b/>
          <w:sz w:val="24"/>
        </w:rPr>
        <w:fldChar w:fldCharType="end"/>
      </w:r>
    </w:p>
    <w:sdt>
      <w:sdtPr>
        <w:rPr>
          <w:rFonts w:cs="Arial"/>
          <w:b/>
          <w:sz w:val="72"/>
          <w:szCs w:val="72"/>
        </w:rPr>
        <w:alias w:val="Title"/>
        <w:tag w:val=""/>
        <w:id w:val="-959560251"/>
        <w:placeholder>
          <w:docPart w:val="D0A4C52323C346B094341EF41583B00C"/>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B11CE7" w:rsidP="00933820">
          <w:pPr>
            <w:pBdr>
              <w:top w:val="single" w:sz="36" w:space="24" w:color="auto"/>
              <w:bottom w:val="single" w:sz="4" w:space="31" w:color="auto"/>
            </w:pBdr>
            <w:spacing w:before="480" w:after="960"/>
            <w:rPr>
              <w:rFonts w:ascii="Arial Black" w:hAnsi="Arial Black"/>
              <w:b/>
              <w:sz w:val="72"/>
              <w:szCs w:val="72"/>
            </w:rPr>
          </w:pPr>
          <w:r>
            <w:rPr>
              <w:rFonts w:cs="Arial"/>
              <w:b/>
              <w:sz w:val="72"/>
              <w:szCs w:val="72"/>
            </w:rPr>
            <w:t>Industrial Information Security Management System</w:t>
          </w:r>
        </w:p>
      </w:sdtContent>
    </w:sdt>
    <w:sdt>
      <w:sdtPr>
        <w:rPr>
          <w:rFonts w:ascii="Arial Black" w:hAnsi="Arial Black"/>
          <w:sz w:val="40"/>
        </w:rPr>
        <w:alias w:val="Subject"/>
        <w:tag w:val=""/>
        <w:id w:val="543952202"/>
        <w:placeholder>
          <w:docPart w:val="8D0EA0B4F9B94C21A94C86CD6ADFCF7A"/>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B11CE7" w:rsidP="00933820">
          <w:pPr>
            <w:pBdr>
              <w:bottom w:val="single" w:sz="4" w:space="24" w:color="auto"/>
            </w:pBdr>
            <w:spacing w:before="480" w:after="480"/>
            <w:rPr>
              <w:rFonts w:ascii="Arial Black" w:hAnsi="Arial Black"/>
              <w:sz w:val="40"/>
            </w:rPr>
          </w:pPr>
          <w:r>
            <w:rPr>
              <w:rFonts w:ascii="Arial Black" w:hAnsi="Arial Black"/>
              <w:sz w:val="40"/>
            </w:rPr>
            <w:t>Rapid Adoption Instructions</w:t>
          </w:r>
        </w:p>
      </w:sdtContent>
    </w:sdt>
    <w:p w:rsidR="00135730" w:rsidRPr="00933820" w:rsidRDefault="000C64BB" w:rsidP="00933820">
      <w:pPr>
        <w:spacing w:before="720" w:after="240"/>
        <w:rPr>
          <w:rFonts w:cs="Arial"/>
        </w:rPr>
      </w:pPr>
      <w:sdt>
        <w:sdtPr>
          <w:rPr>
            <w:rFonts w:cs="Arial"/>
          </w:rPr>
          <w:alias w:val="Author"/>
          <w:tag w:val=""/>
          <w:id w:val="1861546718"/>
          <w:placeholder>
            <w:docPart w:val="4536984CC9FB4B7596EDD9BDA801BE56"/>
          </w:placeholder>
          <w:dataBinding w:prefixMappings="xmlns:ns0='http://purl.org/dc/elements/1.1/' xmlns:ns1='http://schemas.openxmlformats.org/package/2006/metadata/core-properties' " w:xpath="/ns1:coreProperties[1]/ns0:creator[1]" w:storeItemID="{6C3C8BC8-F283-45AE-878A-BAB7291924A1}"/>
          <w:text/>
        </w:sdtPr>
        <w:sdtEndPr/>
        <w:sdtContent>
          <w:r w:rsidR="000B2278">
            <w:rPr>
              <w:rFonts w:cs="Arial"/>
            </w:rPr>
            <w:t>Nathan Pocock</w:t>
          </w:r>
        </w:sdtContent>
      </w:sdt>
    </w:p>
    <w:p w:rsidR="00135730" w:rsidRPr="00933820" w:rsidRDefault="00933820" w:rsidP="00933820">
      <w:pPr>
        <w:spacing w:line="720" w:lineRule="auto"/>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325E8E">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1B74EB">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325E8E">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325E8E">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325E8E">
              <w:rPr>
                <w:rFonts w:cs="Arial"/>
                <w:noProof/>
                <w:sz w:val="20"/>
                <w:vertAlign w:val="superscript"/>
              </w:rPr>
              <w:t>74</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alias w:val="Title"/>
              <w:tag w:val=""/>
              <w:id w:val="-1829738690"/>
              <w:placeholder>
                <w:docPart w:val="29DEECD0A8C1489E846395F32BD81F55"/>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Default="00B11CE7" w:rsidP="001B74EB">
                <w:pPr>
                  <w:pStyle w:val="Title"/>
                </w:pPr>
                <w:r>
                  <w:t>Industrial Information Security Management System</w:t>
                </w:r>
              </w:p>
            </w:sdtContent>
          </w:sdt>
          <w:sdt>
            <w:sdtPr>
              <w:alias w:val="Subject"/>
              <w:tag w:val=""/>
              <w:id w:val="365415274"/>
              <w:placeholder>
                <w:docPart w:val="EBDFE4E3B81F4D4C8BC91B4D85E35F05"/>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B11CE7" w:rsidP="001B74EB">
                <w:pPr>
                  <w:pStyle w:val="Subtitle"/>
                </w:pPr>
                <w:r>
                  <w:t>Rapid Adoption Instructions</w:t>
                </w:r>
              </w:p>
            </w:sdtContent>
          </w:sdt>
          <w:p w:rsidR="001B74EB" w:rsidRPr="001B74EB" w:rsidRDefault="001B74EB" w:rsidP="001B74EB">
            <w:pPr>
              <w:spacing w:line="240" w:lineRule="auto"/>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325E8E">
              <w:rPr>
                <w:i/>
              </w:rPr>
              <w:t>Nathan Pocock</w:t>
            </w:r>
            <w:r w:rsidRPr="001B74EB">
              <w:rPr>
                <w:i/>
              </w:rPr>
              <w:fldChar w:fldCharType="end"/>
            </w:r>
          </w:p>
          <w:p w:rsidR="00933820" w:rsidRDefault="001B74EB" w:rsidP="00933820">
            <w:r>
              <w:t xml:space="preserve">Authors: </w:t>
            </w:r>
            <w:sdt>
              <w:sdtPr>
                <w:rPr>
                  <w:i/>
                </w:rPr>
                <w:alias w:val="Author"/>
                <w:tag w:val=""/>
                <w:id w:val="9967954"/>
                <w:placeholder>
                  <w:docPart w:val="5A5D527D69D34646AACFC62F1DF53ADC"/>
                </w:placeholder>
                <w:dataBinding w:prefixMappings="xmlns:ns0='http://purl.org/dc/elements/1.1/' xmlns:ns1='http://schemas.openxmlformats.org/package/2006/metadata/core-properties' " w:xpath="/ns1:coreProperties[1]/ns0:creator[1]" w:storeItemID="{6C3C8BC8-F283-45AE-878A-BAB7291924A1}"/>
                <w:text/>
              </w:sdtPr>
              <w:sdtEndPr/>
              <w:sdtContent>
                <w:r w:rsidR="000B2278">
                  <w:rPr>
                    <w:i/>
                  </w:rPr>
                  <w:t>Nathan Pocock</w:t>
                </w:r>
              </w:sdtContent>
            </w:sdt>
          </w:p>
        </w:tc>
      </w:tr>
    </w:tbl>
    <w:sdt>
      <w:sdtPr>
        <w:rPr>
          <w:b/>
          <w:sz w:val="28"/>
        </w:rPr>
        <w:alias w:val="Category"/>
        <w:tag w:val=""/>
        <w:id w:val="1904878456"/>
        <w:placeholder>
          <w:docPart w:val="FD3462F3F4F84DAE8B223E896E5ED5C5"/>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B11CE7" w:rsidP="001A2524">
          <w:pPr>
            <w:pBdr>
              <w:top w:val="single" w:sz="18" w:space="18" w:color="auto"/>
              <w:bottom w:val="single" w:sz="18" w:space="18" w:color="auto"/>
            </w:pBdr>
            <w:spacing w:before="360" w:after="360" w:line="240" w:lineRule="auto"/>
            <w:jc w:val="center"/>
            <w:rPr>
              <w:b/>
              <w:sz w:val="28"/>
            </w:rPr>
          </w:pPr>
          <w:r>
            <w:rPr>
              <w:b/>
              <w:sz w:val="28"/>
            </w:rPr>
            <w:t>Quality assurance</w:t>
          </w:r>
        </w:p>
      </w:sdtContent>
    </w:sdt>
    <w:p w:rsidR="00C73040" w:rsidRPr="00C73040" w:rsidRDefault="00C73040" w:rsidP="001A2524">
      <w:pPr>
        <w:pBdr>
          <w:top w:val="single" w:sz="2" w:space="12" w:color="auto"/>
          <w:bottom w:val="single" w:sz="2" w:space="12" w:color="auto"/>
        </w:pBdr>
        <w:spacing w:before="480" w:after="480" w:line="240" w:lineRule="auto"/>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325E8E">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3F07B9">
            <w:pPr>
              <w:spacing w:before="0" w:after="0" w:line="240" w:lineRule="auto"/>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325E8E">
              <w:rPr>
                <w:noProof/>
                <w:sz w:val="16"/>
              </w:rPr>
              <w:t>00 - Instructions.Docx</w:t>
            </w:r>
            <w:r w:rsidRPr="00F670BD">
              <w:rPr>
                <w:sz w:val="16"/>
              </w:rPr>
              <w:fldChar w:fldCharType="end"/>
            </w:r>
          </w:p>
          <w:p w:rsidR="00C73040" w:rsidRPr="00F670BD" w:rsidRDefault="00C73040" w:rsidP="003F07B9">
            <w:pPr>
              <w:spacing w:before="0" w:after="0" w:line="240" w:lineRule="auto"/>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325E8E">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325E8E">
              <w:rPr>
                <w:noProof/>
                <w:sz w:val="16"/>
              </w:rPr>
              <w:t>74</w:t>
            </w:r>
            <w:r w:rsidRPr="00F670BD">
              <w:rPr>
                <w:sz w:val="16"/>
              </w:rPr>
              <w:fldChar w:fldCharType="end"/>
            </w:r>
          </w:p>
          <w:p w:rsidR="00C73040" w:rsidRPr="00F670BD" w:rsidRDefault="00C73040" w:rsidP="003F07B9">
            <w:pPr>
              <w:spacing w:before="0" w:after="0" w:line="240" w:lineRule="auto"/>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325E8E">
              <w:rPr>
                <w:sz w:val="16"/>
              </w:rPr>
              <w:t>15</w:t>
            </w:r>
            <w:r w:rsidRPr="00F670BD">
              <w:rPr>
                <w:sz w:val="16"/>
              </w:rPr>
              <w:fldChar w:fldCharType="end"/>
            </w:r>
          </w:p>
        </w:tc>
        <w:tc>
          <w:tcPr>
            <w:tcW w:w="6835" w:type="dxa"/>
          </w:tcPr>
          <w:p w:rsidR="00C73040" w:rsidRPr="00F670BD" w:rsidRDefault="00C73040" w:rsidP="003F07B9">
            <w:pPr>
              <w:spacing w:before="0" w:after="0" w:line="240" w:lineRule="auto"/>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325E8E">
              <w:rPr>
                <w:noProof/>
                <w:sz w:val="16"/>
              </w:rPr>
              <w:t>C:\Users\nathan pocock\OneDrive\wgu-capstone\templates\00 - Instructions.docx</w:t>
            </w:r>
            <w:r w:rsidRPr="00F670BD">
              <w:rPr>
                <w:sz w:val="16"/>
              </w:rPr>
              <w:fldChar w:fldCharType="end"/>
            </w:r>
          </w:p>
          <w:p w:rsidR="00F670BD" w:rsidRDefault="00C73040" w:rsidP="003F07B9">
            <w:pPr>
              <w:spacing w:before="0" w:after="0" w:line="240" w:lineRule="auto"/>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proofErr w:type="spellStart"/>
            <w:r w:rsidR="00325E8E">
              <w:rPr>
                <w:sz w:val="16"/>
              </w:rPr>
              <w:t>iisms</w:t>
            </w:r>
            <w:proofErr w:type="spellEnd"/>
            <w:r w:rsidR="00325E8E">
              <w:rPr>
                <w:sz w:val="16"/>
              </w:rPr>
              <w:t xml:space="preserve">, isms, quality, implementation, wizard, instructions, </w:t>
            </w:r>
            <w:proofErr w:type="spellStart"/>
            <w:r w:rsidR="00325E8E">
              <w:rPr>
                <w:sz w:val="16"/>
              </w:rPr>
              <w:t>howto</w:t>
            </w:r>
            <w:proofErr w:type="spellEnd"/>
            <w:r w:rsidRPr="00F670BD">
              <w:rPr>
                <w:sz w:val="16"/>
              </w:rPr>
              <w:fldChar w:fldCharType="end"/>
            </w:r>
            <w:r w:rsidR="00F670BD" w:rsidRPr="00F670BD">
              <w:rPr>
                <w:sz w:val="16"/>
              </w:rPr>
              <w:t xml:space="preserve"> </w:t>
            </w:r>
          </w:p>
          <w:p w:rsidR="00C73040" w:rsidRDefault="00F670BD" w:rsidP="003F07B9">
            <w:pPr>
              <w:spacing w:before="0" w:after="0" w:line="240" w:lineRule="auto"/>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separate"/>
            </w:r>
            <w:r w:rsidR="00325E8E">
              <w:rPr>
                <w:sz w:val="16"/>
              </w:rPr>
              <w:t>Nathan Pocock</w: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325E8E">
              <w:rPr>
                <w:sz w:val="16"/>
              </w:rPr>
              <w:t>9/23/2016 11:49 AM</w:t>
            </w:r>
            <w:r w:rsidRPr="00F670BD">
              <w:rPr>
                <w:sz w:val="16"/>
              </w:rPr>
              <w:fldChar w:fldCharType="end"/>
            </w:r>
          </w:p>
        </w:tc>
      </w:tr>
      <w:tr w:rsidR="001B74EB" w:rsidTr="00C73040">
        <w:tc>
          <w:tcPr>
            <w:tcW w:w="3955" w:type="dxa"/>
          </w:tcPr>
          <w:p w:rsidR="001B74EB" w:rsidRPr="00F670BD" w:rsidRDefault="001B74EB" w:rsidP="003F07B9">
            <w:pPr>
              <w:spacing w:before="0" w:after="0" w:line="240" w:lineRule="auto"/>
              <w:rPr>
                <w:sz w:val="16"/>
              </w:rPr>
            </w:pPr>
          </w:p>
        </w:tc>
        <w:tc>
          <w:tcPr>
            <w:tcW w:w="6835" w:type="dxa"/>
          </w:tcPr>
          <w:p w:rsidR="001B74EB" w:rsidRPr="00740E17" w:rsidRDefault="00ED3E9A" w:rsidP="003F07B9">
            <w:pPr>
              <w:spacing w:before="0" w:after="0" w:line="240" w:lineRule="auto"/>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325E8E">
              <w:rPr>
                <w:sz w:val="20"/>
              </w:rPr>
              <w:pict>
                <v:shape id="_x0000_i1030" type="#_x0000_t75" style="width:162.75pt;height:80.25pt">
                  <v:imagedata r:id="rId8" r:href="rId10"/>
                </v:shape>
              </w:pict>
            </w:r>
            <w:r w:rsidRPr="00740E17">
              <w:rPr>
                <w:sz w:val="20"/>
              </w:rPr>
              <w:fldChar w:fldCharType="end"/>
            </w:r>
          </w:p>
          <w:p w:rsidR="001B74EB" w:rsidRPr="00740E17" w:rsidRDefault="000C64BB" w:rsidP="003F07B9">
            <w:pPr>
              <w:spacing w:before="0" w:after="0" w:line="240" w:lineRule="auto"/>
              <w:rPr>
                <w:b/>
                <w:sz w:val="20"/>
              </w:rPr>
            </w:pPr>
            <w:sdt>
              <w:sdtPr>
                <w:rPr>
                  <w:b/>
                  <w:sz w:val="20"/>
                </w:rPr>
                <w:alias w:val="Company"/>
                <w:tag w:val=""/>
                <w:id w:val="-1296357987"/>
                <w:placeholder>
                  <w:docPart w:val="BBEC1C8E6A334D618E4ABE5FC78C2B08"/>
                </w:placeholder>
                <w:showingPlcHdr/>
                <w:dataBinding w:prefixMappings="xmlns:ns0='http://schemas.openxmlformats.org/officeDocument/2006/extended-properties' " w:xpath="/ns0:Properties[1]/ns0:Company[1]" w:storeItemID="{6668398D-A668-4E3E-A5EB-62B293D839F1}"/>
                <w:text/>
              </w:sdtPr>
              <w:sdtEndPr/>
              <w:sdtContent>
                <w:r w:rsidR="00B11CE7" w:rsidRPr="004F49D5">
                  <w:rPr>
                    <w:rStyle w:val="PlaceholderText"/>
                  </w:rPr>
                  <w:t>[Company]</w:t>
                </w:r>
              </w:sdtContent>
            </w:sdt>
          </w:p>
          <w:sdt>
            <w:sdtPr>
              <w:rPr>
                <w:sz w:val="20"/>
              </w:rPr>
              <w:alias w:val="Company Address"/>
              <w:tag w:val=""/>
              <w:id w:val="-1746332098"/>
              <w:placeholder>
                <w:docPart w:val="1D01E2B7DBA94518951D9891BD21DB58"/>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3F07B9">
                <w:pPr>
                  <w:spacing w:before="0" w:after="0" w:line="240" w:lineRule="auto"/>
                  <w:rPr>
                    <w:sz w:val="20"/>
                  </w:rPr>
                </w:pPr>
                <w:r w:rsidRPr="00740E17">
                  <w:rPr>
                    <w:rStyle w:val="PlaceholderText"/>
                    <w:sz w:val="20"/>
                  </w:rPr>
                  <w:t>[Company Address]</w:t>
                </w:r>
              </w:p>
            </w:sdtContent>
          </w:sdt>
          <w:p w:rsidR="001B74EB" w:rsidRPr="00740E17" w:rsidRDefault="00F62A39" w:rsidP="003F07B9">
            <w:pPr>
              <w:spacing w:before="0" w:after="0" w:line="240" w:lineRule="auto"/>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325E8E">
              <w:rPr>
                <w:sz w:val="20"/>
              </w:rPr>
              <w:t>Plant floor</w:t>
            </w:r>
            <w:r w:rsidRPr="00740E17">
              <w:rPr>
                <w:sz w:val="20"/>
              </w:rPr>
              <w:fldChar w:fldCharType="end"/>
            </w:r>
          </w:p>
          <w:p w:rsidR="001B74EB" w:rsidRPr="00740E17" w:rsidRDefault="00F62A39" w:rsidP="003F07B9">
            <w:pPr>
              <w:spacing w:before="0" w:after="0" w:line="240" w:lineRule="auto"/>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325E8E">
              <w:rPr>
                <w:sz w:val="20"/>
              </w:rPr>
              <w:t>I-ISMS</w:t>
            </w:r>
            <w:r w:rsidRPr="00740E17">
              <w:rPr>
                <w:sz w:val="20"/>
              </w:rPr>
              <w:fldChar w:fldCharType="end"/>
            </w:r>
          </w:p>
          <w:p w:rsidR="001B74EB" w:rsidRPr="00740E17" w:rsidRDefault="00F62A39" w:rsidP="003F07B9">
            <w:pPr>
              <w:spacing w:before="0" w:after="0" w:line="240" w:lineRule="auto"/>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325E8E">
              <w:rPr>
                <w:sz w:val="20"/>
              </w:rPr>
              <w:t>704-491-5840</w:t>
            </w:r>
            <w:r w:rsidRPr="00740E17">
              <w:rPr>
                <w:sz w:val="20"/>
              </w:rPr>
              <w:fldChar w:fldCharType="end"/>
            </w:r>
          </w:p>
          <w:p w:rsidR="001B74EB" w:rsidRPr="00740E17" w:rsidRDefault="000C64BB" w:rsidP="003F07B9">
            <w:pPr>
              <w:spacing w:before="0" w:after="0" w:line="240" w:lineRule="auto"/>
              <w:rPr>
                <w:sz w:val="20"/>
              </w:rPr>
            </w:pPr>
            <w:sdt>
              <w:sdtPr>
                <w:rPr>
                  <w:sz w:val="20"/>
                </w:rPr>
                <w:alias w:val="Manager"/>
                <w:tag w:val=""/>
                <w:id w:val="70787283"/>
                <w:placeholder>
                  <w:docPart w:val="0031C82E82224E0EB00C47AFDC432F2E"/>
                </w:placeholder>
                <w:showingPlcHdr/>
                <w:dataBinding w:prefixMappings="xmlns:ns0='http://schemas.openxmlformats.org/officeDocument/2006/extended-properties' " w:xpath="/ns0:Properties[1]/ns0:Manager[1]" w:storeItemID="{6668398D-A668-4E3E-A5EB-62B293D839F1}"/>
                <w:text/>
              </w:sdtPr>
              <w:sdtEndPr/>
              <w:sdtContent>
                <w:r w:rsidR="001B74EB" w:rsidRPr="00740E17">
                  <w:rPr>
                    <w:rStyle w:val="PlaceholderText"/>
                    <w:sz w:val="20"/>
                  </w:rPr>
                  <w:t>[Manager]</w:t>
                </w:r>
              </w:sdtContent>
            </w:sdt>
          </w:p>
        </w:tc>
      </w:tr>
    </w:tbl>
    <w:p w:rsidR="003F07B9" w:rsidRDefault="003F07B9" w:rsidP="000B2278">
      <w:pPr>
        <w:pStyle w:val="Subtitle"/>
      </w:pPr>
    </w:p>
    <w:p w:rsidR="003F07B9" w:rsidRDefault="003F07B9">
      <w:pPr>
        <w:tabs>
          <w:tab w:val="clear" w:pos="5400"/>
          <w:tab w:val="clear" w:pos="10800"/>
        </w:tabs>
        <w:spacing w:before="0" w:after="160" w:line="259" w:lineRule="auto"/>
        <w:ind w:firstLine="0"/>
        <w:rPr>
          <w:rFonts w:eastAsiaTheme="minorEastAsia"/>
          <w:b/>
          <w:color w:val="5A5A5A" w:themeColor="text1" w:themeTint="A5"/>
          <w:spacing w:val="15"/>
          <w:sz w:val="32"/>
        </w:rPr>
      </w:pPr>
      <w:r>
        <w:br w:type="page"/>
      </w:r>
    </w:p>
    <w:p w:rsidR="003F07B9" w:rsidRDefault="00740E17" w:rsidP="003F07B9">
      <w:pPr>
        <w:pStyle w:val="Subtitle"/>
      </w:pPr>
      <w:r>
        <w:t>Executive Summary</w:t>
      </w:r>
    </w:p>
    <w:sdt>
      <w:sdtPr>
        <w:alias w:val="Comments"/>
        <w:tag w:val=""/>
        <w:id w:val="2017420940"/>
        <w:placeholder>
          <w:docPart w:val="429EBE5BA7EA4C258634EBCEC5C0D88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3F07B9" w:rsidRPr="003F07B9" w:rsidRDefault="003F07B9" w:rsidP="003F07B9">
          <w:r>
            <w:t>A simple step-by-step guide to help factory plant-floor engineers to rapidly adopt an industrial-oriented information security management system (I-ISMS), as a first-step towards a full-blown ISMS.</w:t>
          </w:r>
        </w:p>
      </w:sdtContent>
    </w:sdt>
    <w:p w:rsidR="00740E17" w:rsidRDefault="00740E17" w:rsidP="00740E17"/>
    <w:p w:rsidR="003F07B9" w:rsidRDefault="003F07B9" w:rsidP="00740E17">
      <w:pPr>
        <w:sectPr w:rsidR="003F07B9" w:rsidSect="001B74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pPr>
    </w:p>
    <w:p w:rsidR="001E7376" w:rsidRDefault="001E7376" w:rsidP="000B2278">
      <w:pPr>
        <w:pStyle w:val="Subtitle"/>
      </w:pPr>
      <w:r>
        <w:t>Revision History</w:t>
      </w:r>
    </w:p>
    <w:tbl>
      <w:tblPr>
        <w:tblStyle w:val="PlainTable5"/>
        <w:tblW w:w="0" w:type="auto"/>
        <w:tblLook w:val="0420" w:firstRow="1" w:lastRow="0" w:firstColumn="0" w:lastColumn="0" w:noHBand="0" w:noVBand="1"/>
      </w:tblPr>
      <w:tblGrid>
        <w:gridCol w:w="1854"/>
        <w:gridCol w:w="7236"/>
        <w:gridCol w:w="1710"/>
      </w:tblGrid>
      <w:tr w:rsidR="001E7376" w:rsidTr="003F07B9">
        <w:trPr>
          <w:cnfStyle w:val="100000000000" w:firstRow="1" w:lastRow="0" w:firstColumn="0" w:lastColumn="0" w:oddVBand="0" w:evenVBand="0" w:oddHBand="0" w:evenHBand="0" w:firstRowFirstColumn="0" w:firstRowLastColumn="0" w:lastRowFirstColumn="0" w:lastRowLastColumn="0"/>
        </w:trPr>
        <w:tc>
          <w:tcPr>
            <w:tcW w:w="1854" w:type="dxa"/>
          </w:tcPr>
          <w:p w:rsidR="001E7376" w:rsidRDefault="001E7376" w:rsidP="003F07B9">
            <w:pPr>
              <w:ind w:hanging="15"/>
            </w:pPr>
            <w:r>
              <w:t>Revision</w:t>
            </w:r>
          </w:p>
        </w:tc>
        <w:tc>
          <w:tcPr>
            <w:tcW w:w="7236" w:type="dxa"/>
          </w:tcPr>
          <w:p w:rsidR="001E7376" w:rsidRDefault="001E7376" w:rsidP="003F07B9">
            <w:pPr>
              <w:ind w:hanging="15"/>
            </w:pPr>
            <w:r>
              <w:t>Author</w:t>
            </w:r>
          </w:p>
        </w:tc>
        <w:tc>
          <w:tcPr>
            <w:tcW w:w="1710" w:type="dxa"/>
          </w:tcPr>
          <w:p w:rsidR="001E7376" w:rsidRDefault="001E7376" w:rsidP="003F07B9">
            <w:pPr>
              <w:ind w:hanging="15"/>
              <w:jc w:val="center"/>
            </w:pPr>
            <w:r>
              <w:t>Date</w:t>
            </w:r>
          </w:p>
        </w:tc>
      </w:tr>
      <w:tr w:rsidR="001E7376" w:rsidTr="003F07B9">
        <w:trPr>
          <w:cnfStyle w:val="000000100000" w:firstRow="0" w:lastRow="0" w:firstColumn="0" w:lastColumn="0" w:oddVBand="0" w:evenVBand="0" w:oddHBand="1" w:evenHBand="0" w:firstRowFirstColumn="0" w:firstRowLastColumn="0" w:lastRowFirstColumn="0" w:lastRowLastColumn="0"/>
        </w:trPr>
        <w:tc>
          <w:tcPr>
            <w:tcW w:w="1854" w:type="dxa"/>
          </w:tcPr>
          <w:p w:rsidR="001E7376" w:rsidRDefault="001E7376" w:rsidP="003F07B9">
            <w:pPr>
              <w:ind w:firstLine="0"/>
            </w:pPr>
            <w:r>
              <w:t>Initial creation</w:t>
            </w:r>
          </w:p>
        </w:tc>
        <w:sdt>
          <w:sdtPr>
            <w:alias w:val="Author"/>
            <w:tag w:val=""/>
            <w:id w:val="1889297620"/>
            <w:placeholder>
              <w:docPart w:val="9124D45D3E4C4684A9E5485F70430997"/>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36" w:type="dxa"/>
              </w:tcPr>
              <w:p w:rsidR="001E7376" w:rsidRDefault="000B2278" w:rsidP="003F07B9">
                <w:pPr>
                  <w:ind w:firstLine="0"/>
                </w:pPr>
                <w:r>
                  <w:t>Nathan Pocock</w:t>
                </w:r>
              </w:p>
            </w:tc>
          </w:sdtContent>
        </w:sdt>
        <w:tc>
          <w:tcPr>
            <w:tcW w:w="1710" w:type="dxa"/>
          </w:tcPr>
          <w:p w:rsidR="001E7376" w:rsidRDefault="001E7376" w:rsidP="003F07B9">
            <w:pPr>
              <w:ind w:firstLine="0"/>
              <w:jc w:val="center"/>
            </w:pPr>
            <w:r>
              <w:fldChar w:fldCharType="begin"/>
            </w:r>
            <w:r>
              <w:instrText xml:space="preserve"> CREATEDATE  \@ "d-MMM-yy"  \* MERGEFORMAT </w:instrText>
            </w:r>
            <w:r>
              <w:fldChar w:fldCharType="separate"/>
            </w:r>
            <w:r w:rsidR="00325E8E">
              <w:rPr>
                <w:noProof/>
              </w:rPr>
              <w:t>8-Sep-16</w:t>
            </w:r>
            <w:r>
              <w:fldChar w:fldCharType="end"/>
            </w:r>
          </w:p>
        </w:tc>
      </w:tr>
      <w:tr w:rsidR="001E7376" w:rsidTr="003F07B9">
        <w:tc>
          <w:tcPr>
            <w:tcW w:w="1854" w:type="dxa"/>
          </w:tcPr>
          <w:p w:rsidR="001E7376" w:rsidRDefault="001E7376" w:rsidP="003F07B9">
            <w:pPr>
              <w:ind w:firstLine="0"/>
            </w:pPr>
          </w:p>
        </w:tc>
        <w:tc>
          <w:tcPr>
            <w:tcW w:w="7236" w:type="dxa"/>
          </w:tcPr>
          <w:p w:rsidR="001E7376" w:rsidRDefault="001E7376" w:rsidP="003F07B9">
            <w:pPr>
              <w:ind w:firstLine="0"/>
            </w:pPr>
          </w:p>
        </w:tc>
        <w:tc>
          <w:tcPr>
            <w:tcW w:w="1710" w:type="dxa"/>
          </w:tcPr>
          <w:p w:rsidR="001E7376" w:rsidRDefault="001E7376" w:rsidP="003F07B9">
            <w:pPr>
              <w:ind w:firstLine="0"/>
              <w:jc w:val="center"/>
            </w:pPr>
          </w:p>
        </w:tc>
      </w:tr>
      <w:tr w:rsidR="001E7376" w:rsidTr="003F07B9">
        <w:trPr>
          <w:cnfStyle w:val="000000100000" w:firstRow="0" w:lastRow="0" w:firstColumn="0" w:lastColumn="0" w:oddVBand="0" w:evenVBand="0" w:oddHBand="1" w:evenHBand="0" w:firstRowFirstColumn="0" w:firstRowLastColumn="0" w:lastRowFirstColumn="0" w:lastRowLastColumn="0"/>
        </w:trPr>
        <w:tc>
          <w:tcPr>
            <w:tcW w:w="1854" w:type="dxa"/>
          </w:tcPr>
          <w:p w:rsidR="001E7376" w:rsidRDefault="001E7376" w:rsidP="003F07B9">
            <w:pPr>
              <w:ind w:firstLine="0"/>
            </w:pPr>
          </w:p>
        </w:tc>
        <w:tc>
          <w:tcPr>
            <w:tcW w:w="7236" w:type="dxa"/>
          </w:tcPr>
          <w:p w:rsidR="001E7376" w:rsidRDefault="001E7376" w:rsidP="003F07B9">
            <w:pPr>
              <w:ind w:firstLine="0"/>
            </w:pPr>
          </w:p>
        </w:tc>
        <w:tc>
          <w:tcPr>
            <w:tcW w:w="1710" w:type="dxa"/>
          </w:tcPr>
          <w:p w:rsidR="001E7376" w:rsidRDefault="001E7376" w:rsidP="003F07B9">
            <w:pPr>
              <w:ind w:firstLine="0"/>
              <w:jc w:val="center"/>
            </w:pPr>
          </w:p>
        </w:tc>
      </w:tr>
      <w:tr w:rsidR="001E7376" w:rsidTr="003F07B9">
        <w:tc>
          <w:tcPr>
            <w:tcW w:w="1854" w:type="dxa"/>
          </w:tcPr>
          <w:p w:rsidR="001E7376" w:rsidRDefault="001E7376" w:rsidP="003F07B9">
            <w:pPr>
              <w:ind w:firstLine="0"/>
            </w:pPr>
          </w:p>
        </w:tc>
        <w:tc>
          <w:tcPr>
            <w:tcW w:w="7236" w:type="dxa"/>
          </w:tcPr>
          <w:p w:rsidR="001E7376" w:rsidRDefault="001E7376" w:rsidP="003F07B9">
            <w:pPr>
              <w:ind w:firstLine="0"/>
            </w:pPr>
          </w:p>
        </w:tc>
        <w:tc>
          <w:tcPr>
            <w:tcW w:w="1710" w:type="dxa"/>
          </w:tcPr>
          <w:p w:rsidR="001E7376" w:rsidRDefault="001E7376" w:rsidP="003F07B9">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0B2278">
          <w:pPr>
            <w:pStyle w:val="Subtitle"/>
          </w:pPr>
          <w:r>
            <w:t>Contents</w:t>
          </w:r>
        </w:p>
        <w:p w:rsidR="00325E8E"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2394914" w:history="1">
            <w:r w:rsidR="00325E8E" w:rsidRPr="00D36FD8">
              <w:rPr>
                <w:rStyle w:val="Hyperlink"/>
                <w:noProof/>
              </w:rPr>
              <w:t>1</w:t>
            </w:r>
            <w:r w:rsidR="00325E8E">
              <w:rPr>
                <w:rFonts w:asciiTheme="minorHAnsi" w:eastAsiaTheme="minorEastAsia" w:hAnsiTheme="minorHAnsi"/>
                <w:noProof/>
              </w:rPr>
              <w:tab/>
            </w:r>
            <w:r w:rsidR="00325E8E" w:rsidRPr="00D36FD8">
              <w:rPr>
                <w:rStyle w:val="Hyperlink"/>
                <w:noProof/>
              </w:rPr>
              <w:t>Plan</w:t>
            </w:r>
            <w:r w:rsidR="00325E8E">
              <w:rPr>
                <w:noProof/>
                <w:webHidden/>
              </w:rPr>
              <w:tab/>
            </w:r>
            <w:r w:rsidR="00325E8E">
              <w:rPr>
                <w:noProof/>
                <w:webHidden/>
              </w:rPr>
              <w:fldChar w:fldCharType="begin"/>
            </w:r>
            <w:r w:rsidR="00325E8E">
              <w:rPr>
                <w:noProof/>
                <w:webHidden/>
              </w:rPr>
              <w:instrText xml:space="preserve"> PAGEREF _Toc462394914 \h </w:instrText>
            </w:r>
            <w:r w:rsidR="00325E8E">
              <w:rPr>
                <w:noProof/>
                <w:webHidden/>
              </w:rPr>
            </w:r>
            <w:r w:rsidR="00325E8E">
              <w:rPr>
                <w:noProof/>
                <w:webHidden/>
              </w:rPr>
              <w:fldChar w:fldCharType="separate"/>
            </w:r>
            <w:r w:rsidR="00325E8E">
              <w:rPr>
                <w:noProof/>
                <w:webHidden/>
              </w:rPr>
              <w:t>7</w:t>
            </w:r>
            <w:r w:rsidR="00325E8E">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15" w:history="1">
            <w:r w:rsidRPr="00D36FD8">
              <w:rPr>
                <w:rStyle w:val="Hyperlink"/>
                <w:noProof/>
              </w:rPr>
              <w:t>1.1</w:t>
            </w:r>
            <w:r>
              <w:rPr>
                <w:rFonts w:asciiTheme="minorHAnsi" w:eastAsiaTheme="minorEastAsia" w:hAnsiTheme="minorHAnsi"/>
                <w:noProof/>
              </w:rPr>
              <w:tab/>
            </w:r>
            <w:r w:rsidRPr="00D36FD8">
              <w:rPr>
                <w:rStyle w:val="Hyperlink"/>
                <w:noProof/>
              </w:rPr>
              <w:t>Set Your Company Logo</w:t>
            </w:r>
            <w:r>
              <w:rPr>
                <w:noProof/>
                <w:webHidden/>
              </w:rPr>
              <w:tab/>
            </w:r>
            <w:r>
              <w:rPr>
                <w:noProof/>
                <w:webHidden/>
              </w:rPr>
              <w:fldChar w:fldCharType="begin"/>
            </w:r>
            <w:r>
              <w:rPr>
                <w:noProof/>
                <w:webHidden/>
              </w:rPr>
              <w:instrText xml:space="preserve"> PAGEREF _Toc462394915 \h </w:instrText>
            </w:r>
            <w:r>
              <w:rPr>
                <w:noProof/>
                <w:webHidden/>
              </w:rPr>
            </w:r>
            <w:r>
              <w:rPr>
                <w:noProof/>
                <w:webHidden/>
              </w:rPr>
              <w:fldChar w:fldCharType="separate"/>
            </w:r>
            <w:r>
              <w:rPr>
                <w:noProof/>
                <w:webHidden/>
              </w:rPr>
              <w:t>7</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16" w:history="1">
            <w:r w:rsidRPr="00D36FD8">
              <w:rPr>
                <w:rStyle w:val="Hyperlink"/>
                <w:noProof/>
              </w:rPr>
              <w:t>1.2</w:t>
            </w:r>
            <w:r>
              <w:rPr>
                <w:rFonts w:asciiTheme="minorHAnsi" w:eastAsiaTheme="minorEastAsia" w:hAnsiTheme="minorHAnsi"/>
                <w:noProof/>
              </w:rPr>
              <w:tab/>
            </w:r>
            <w:r w:rsidRPr="00D36FD8">
              <w:rPr>
                <w:rStyle w:val="Hyperlink"/>
                <w:noProof/>
              </w:rPr>
              <w:t>Define I-ISMS Company Policy</w:t>
            </w:r>
            <w:r>
              <w:rPr>
                <w:noProof/>
                <w:webHidden/>
              </w:rPr>
              <w:tab/>
            </w:r>
            <w:r>
              <w:rPr>
                <w:noProof/>
                <w:webHidden/>
              </w:rPr>
              <w:fldChar w:fldCharType="begin"/>
            </w:r>
            <w:r>
              <w:rPr>
                <w:noProof/>
                <w:webHidden/>
              </w:rPr>
              <w:instrText xml:space="preserve"> PAGEREF _Toc462394916 \h </w:instrText>
            </w:r>
            <w:r>
              <w:rPr>
                <w:noProof/>
                <w:webHidden/>
              </w:rPr>
            </w:r>
            <w:r>
              <w:rPr>
                <w:noProof/>
                <w:webHidden/>
              </w:rPr>
              <w:fldChar w:fldCharType="separate"/>
            </w:r>
            <w:r>
              <w:rPr>
                <w:noProof/>
                <w:webHidden/>
              </w:rPr>
              <w:t>7</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17" w:history="1">
            <w:r w:rsidRPr="00D36FD8">
              <w:rPr>
                <w:rStyle w:val="Hyperlink"/>
                <w:noProof/>
              </w:rPr>
              <w:t>1.3</w:t>
            </w:r>
            <w:r>
              <w:rPr>
                <w:rFonts w:asciiTheme="minorHAnsi" w:eastAsiaTheme="minorEastAsia" w:hAnsiTheme="minorHAnsi"/>
                <w:noProof/>
              </w:rPr>
              <w:tab/>
            </w:r>
            <w:r w:rsidRPr="00D36FD8">
              <w:rPr>
                <w:rStyle w:val="Hyperlink"/>
                <w:noProof/>
              </w:rPr>
              <w:t>Scope Definition</w:t>
            </w:r>
            <w:r>
              <w:rPr>
                <w:noProof/>
                <w:webHidden/>
              </w:rPr>
              <w:tab/>
            </w:r>
            <w:r>
              <w:rPr>
                <w:noProof/>
                <w:webHidden/>
              </w:rPr>
              <w:fldChar w:fldCharType="begin"/>
            </w:r>
            <w:r>
              <w:rPr>
                <w:noProof/>
                <w:webHidden/>
              </w:rPr>
              <w:instrText xml:space="preserve"> PAGEREF _Toc462394917 \h </w:instrText>
            </w:r>
            <w:r>
              <w:rPr>
                <w:noProof/>
                <w:webHidden/>
              </w:rPr>
            </w:r>
            <w:r>
              <w:rPr>
                <w:noProof/>
                <w:webHidden/>
              </w:rPr>
              <w:fldChar w:fldCharType="separate"/>
            </w:r>
            <w:r>
              <w:rPr>
                <w:noProof/>
                <w:webHidden/>
              </w:rPr>
              <w:t>8</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18" w:history="1">
            <w:r w:rsidRPr="00D36FD8">
              <w:rPr>
                <w:rStyle w:val="Hyperlink"/>
                <w:noProof/>
              </w:rPr>
              <w:t>1.4</w:t>
            </w:r>
            <w:r>
              <w:rPr>
                <w:rFonts w:asciiTheme="minorHAnsi" w:eastAsiaTheme="minorEastAsia" w:hAnsiTheme="minorHAnsi"/>
                <w:noProof/>
              </w:rPr>
              <w:tab/>
            </w:r>
            <w:r w:rsidRPr="00D36FD8">
              <w:rPr>
                <w:rStyle w:val="Hyperlink"/>
                <w:noProof/>
              </w:rPr>
              <w:t>Complete the Implementation Plan</w:t>
            </w:r>
            <w:r>
              <w:rPr>
                <w:noProof/>
                <w:webHidden/>
              </w:rPr>
              <w:tab/>
            </w:r>
            <w:r>
              <w:rPr>
                <w:noProof/>
                <w:webHidden/>
              </w:rPr>
              <w:fldChar w:fldCharType="begin"/>
            </w:r>
            <w:r>
              <w:rPr>
                <w:noProof/>
                <w:webHidden/>
              </w:rPr>
              <w:instrText xml:space="preserve"> PAGEREF _Toc462394918 \h </w:instrText>
            </w:r>
            <w:r>
              <w:rPr>
                <w:noProof/>
                <w:webHidden/>
              </w:rPr>
            </w:r>
            <w:r>
              <w:rPr>
                <w:noProof/>
                <w:webHidden/>
              </w:rPr>
              <w:fldChar w:fldCharType="separate"/>
            </w:r>
            <w:r>
              <w:rPr>
                <w:noProof/>
                <w:webHidden/>
              </w:rPr>
              <w:t>8</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19" w:history="1">
            <w:r w:rsidRPr="00D36FD8">
              <w:rPr>
                <w:rStyle w:val="Hyperlink"/>
                <w:noProof/>
              </w:rPr>
              <w:t>1.5</w:t>
            </w:r>
            <w:r>
              <w:rPr>
                <w:rFonts w:asciiTheme="minorHAnsi" w:eastAsiaTheme="minorEastAsia" w:hAnsiTheme="minorHAnsi"/>
                <w:noProof/>
              </w:rPr>
              <w:tab/>
            </w:r>
            <w:r w:rsidRPr="00D36FD8">
              <w:rPr>
                <w:rStyle w:val="Hyperlink"/>
                <w:noProof/>
              </w:rPr>
              <w:t>Build Asset Register</w:t>
            </w:r>
            <w:r>
              <w:rPr>
                <w:noProof/>
                <w:webHidden/>
              </w:rPr>
              <w:tab/>
            </w:r>
            <w:r>
              <w:rPr>
                <w:noProof/>
                <w:webHidden/>
              </w:rPr>
              <w:fldChar w:fldCharType="begin"/>
            </w:r>
            <w:r>
              <w:rPr>
                <w:noProof/>
                <w:webHidden/>
              </w:rPr>
              <w:instrText xml:space="preserve"> PAGEREF _Toc462394919 \h </w:instrText>
            </w:r>
            <w:r>
              <w:rPr>
                <w:noProof/>
                <w:webHidden/>
              </w:rPr>
            </w:r>
            <w:r>
              <w:rPr>
                <w:noProof/>
                <w:webHidden/>
              </w:rPr>
              <w:fldChar w:fldCharType="separate"/>
            </w:r>
            <w:r>
              <w:rPr>
                <w:noProof/>
                <w:webHidden/>
              </w:rPr>
              <w:t>8</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0" w:history="1">
            <w:r w:rsidRPr="00D36FD8">
              <w:rPr>
                <w:rStyle w:val="Hyperlink"/>
                <w:noProof/>
              </w:rPr>
              <w:t>1.6</w:t>
            </w:r>
            <w:r>
              <w:rPr>
                <w:rFonts w:asciiTheme="minorHAnsi" w:eastAsiaTheme="minorEastAsia" w:hAnsiTheme="minorHAnsi"/>
                <w:noProof/>
              </w:rPr>
              <w:tab/>
            </w:r>
            <w:r w:rsidRPr="00D36FD8">
              <w:rPr>
                <w:rStyle w:val="Hyperlink"/>
                <w:noProof/>
              </w:rPr>
              <w:t>Conduct Risk Analysis</w:t>
            </w:r>
            <w:r>
              <w:rPr>
                <w:noProof/>
                <w:webHidden/>
              </w:rPr>
              <w:tab/>
            </w:r>
            <w:r>
              <w:rPr>
                <w:noProof/>
                <w:webHidden/>
              </w:rPr>
              <w:fldChar w:fldCharType="begin"/>
            </w:r>
            <w:r>
              <w:rPr>
                <w:noProof/>
                <w:webHidden/>
              </w:rPr>
              <w:instrText xml:space="preserve"> PAGEREF _Toc462394920 \h </w:instrText>
            </w:r>
            <w:r>
              <w:rPr>
                <w:noProof/>
                <w:webHidden/>
              </w:rPr>
            </w:r>
            <w:r>
              <w:rPr>
                <w:noProof/>
                <w:webHidden/>
              </w:rPr>
              <w:fldChar w:fldCharType="separate"/>
            </w:r>
            <w:r>
              <w:rPr>
                <w:noProof/>
                <w:webHidden/>
              </w:rPr>
              <w:t>8</w:t>
            </w:r>
            <w:r>
              <w:rPr>
                <w:noProof/>
                <w:webHidden/>
              </w:rPr>
              <w:fldChar w:fldCharType="end"/>
            </w:r>
          </w:hyperlink>
        </w:p>
        <w:p w:rsidR="00325E8E" w:rsidRDefault="00325E8E">
          <w:pPr>
            <w:pStyle w:val="TOC3"/>
            <w:tabs>
              <w:tab w:val="left" w:pos="1540"/>
              <w:tab w:val="right" w:pos="10790"/>
            </w:tabs>
            <w:rPr>
              <w:rFonts w:asciiTheme="minorHAnsi" w:eastAsiaTheme="minorEastAsia" w:hAnsiTheme="minorHAnsi"/>
              <w:noProof/>
            </w:rPr>
          </w:pPr>
          <w:hyperlink w:anchor="_Toc462394921" w:history="1">
            <w:r w:rsidRPr="00D36FD8">
              <w:rPr>
                <w:rStyle w:val="Hyperlink"/>
                <w:noProof/>
              </w:rPr>
              <w:t>1.6.1</w:t>
            </w:r>
            <w:r>
              <w:rPr>
                <w:rFonts w:asciiTheme="minorHAnsi" w:eastAsiaTheme="minorEastAsia" w:hAnsiTheme="minorHAnsi"/>
                <w:noProof/>
              </w:rPr>
              <w:tab/>
            </w:r>
            <w:r w:rsidRPr="00D36FD8">
              <w:rPr>
                <w:rStyle w:val="Hyperlink"/>
                <w:noProof/>
              </w:rPr>
              <w:t>Risk Management Plan</w:t>
            </w:r>
            <w:r>
              <w:rPr>
                <w:noProof/>
                <w:webHidden/>
              </w:rPr>
              <w:tab/>
            </w:r>
            <w:r>
              <w:rPr>
                <w:noProof/>
                <w:webHidden/>
              </w:rPr>
              <w:fldChar w:fldCharType="begin"/>
            </w:r>
            <w:r>
              <w:rPr>
                <w:noProof/>
                <w:webHidden/>
              </w:rPr>
              <w:instrText xml:space="preserve"> PAGEREF _Toc462394921 \h </w:instrText>
            </w:r>
            <w:r>
              <w:rPr>
                <w:noProof/>
                <w:webHidden/>
              </w:rPr>
            </w:r>
            <w:r>
              <w:rPr>
                <w:noProof/>
                <w:webHidden/>
              </w:rPr>
              <w:fldChar w:fldCharType="separate"/>
            </w:r>
            <w:r>
              <w:rPr>
                <w:noProof/>
                <w:webHidden/>
              </w:rPr>
              <w:t>9</w:t>
            </w:r>
            <w:r>
              <w:rPr>
                <w:noProof/>
                <w:webHidden/>
              </w:rPr>
              <w:fldChar w:fldCharType="end"/>
            </w:r>
          </w:hyperlink>
        </w:p>
        <w:p w:rsidR="00325E8E" w:rsidRDefault="00325E8E">
          <w:pPr>
            <w:pStyle w:val="TOC3"/>
            <w:tabs>
              <w:tab w:val="left" w:pos="1540"/>
              <w:tab w:val="right" w:pos="10790"/>
            </w:tabs>
            <w:rPr>
              <w:rFonts w:asciiTheme="minorHAnsi" w:eastAsiaTheme="minorEastAsia" w:hAnsiTheme="minorHAnsi"/>
              <w:noProof/>
            </w:rPr>
          </w:pPr>
          <w:hyperlink w:anchor="_Toc462394922" w:history="1">
            <w:r w:rsidRPr="00D36FD8">
              <w:rPr>
                <w:rStyle w:val="Hyperlink"/>
                <w:noProof/>
              </w:rPr>
              <w:t>1.6.2</w:t>
            </w:r>
            <w:r>
              <w:rPr>
                <w:rFonts w:asciiTheme="minorHAnsi" w:eastAsiaTheme="minorEastAsia" w:hAnsiTheme="minorHAnsi"/>
                <w:noProof/>
              </w:rPr>
              <w:tab/>
            </w:r>
            <w:r w:rsidRPr="00D36FD8">
              <w:rPr>
                <w:rStyle w:val="Hyperlink"/>
                <w:noProof/>
              </w:rPr>
              <w:t>Risk Assessment</w:t>
            </w:r>
            <w:r>
              <w:rPr>
                <w:noProof/>
                <w:webHidden/>
              </w:rPr>
              <w:tab/>
            </w:r>
            <w:r>
              <w:rPr>
                <w:noProof/>
                <w:webHidden/>
              </w:rPr>
              <w:fldChar w:fldCharType="begin"/>
            </w:r>
            <w:r>
              <w:rPr>
                <w:noProof/>
                <w:webHidden/>
              </w:rPr>
              <w:instrText xml:space="preserve"> PAGEREF _Toc462394922 \h </w:instrText>
            </w:r>
            <w:r>
              <w:rPr>
                <w:noProof/>
                <w:webHidden/>
              </w:rPr>
            </w:r>
            <w:r>
              <w:rPr>
                <w:noProof/>
                <w:webHidden/>
              </w:rPr>
              <w:fldChar w:fldCharType="separate"/>
            </w:r>
            <w:r>
              <w:rPr>
                <w:noProof/>
                <w:webHidden/>
              </w:rPr>
              <w:t>9</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3" w:history="1">
            <w:r w:rsidRPr="00D36FD8">
              <w:rPr>
                <w:rStyle w:val="Hyperlink"/>
                <w:noProof/>
              </w:rPr>
              <w:t>1.7</w:t>
            </w:r>
            <w:r>
              <w:rPr>
                <w:rFonts w:asciiTheme="minorHAnsi" w:eastAsiaTheme="minorEastAsia" w:hAnsiTheme="minorHAnsi"/>
                <w:noProof/>
              </w:rPr>
              <w:tab/>
            </w:r>
            <w:r w:rsidRPr="00D36FD8">
              <w:rPr>
                <w:rStyle w:val="Hyperlink"/>
                <w:noProof/>
              </w:rPr>
              <w:t>Complete Statement of Applicability</w:t>
            </w:r>
            <w:r>
              <w:rPr>
                <w:noProof/>
                <w:webHidden/>
              </w:rPr>
              <w:tab/>
            </w:r>
            <w:r>
              <w:rPr>
                <w:noProof/>
                <w:webHidden/>
              </w:rPr>
              <w:fldChar w:fldCharType="begin"/>
            </w:r>
            <w:r>
              <w:rPr>
                <w:noProof/>
                <w:webHidden/>
              </w:rPr>
              <w:instrText xml:space="preserve"> PAGEREF _Toc462394923 \h </w:instrText>
            </w:r>
            <w:r>
              <w:rPr>
                <w:noProof/>
                <w:webHidden/>
              </w:rPr>
            </w:r>
            <w:r>
              <w:rPr>
                <w:noProof/>
                <w:webHidden/>
              </w:rPr>
              <w:fldChar w:fldCharType="separate"/>
            </w:r>
            <w:r>
              <w:rPr>
                <w:noProof/>
                <w:webHidden/>
              </w:rPr>
              <w:t>9</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4" w:history="1">
            <w:r w:rsidRPr="00D36FD8">
              <w:rPr>
                <w:rStyle w:val="Hyperlink"/>
                <w:noProof/>
              </w:rPr>
              <w:t>1.8</w:t>
            </w:r>
            <w:r>
              <w:rPr>
                <w:rFonts w:asciiTheme="minorHAnsi" w:eastAsiaTheme="minorEastAsia" w:hAnsiTheme="minorHAnsi"/>
                <w:noProof/>
              </w:rPr>
              <w:tab/>
            </w:r>
            <w:r w:rsidRPr="00D36FD8">
              <w:rPr>
                <w:rStyle w:val="Hyperlink"/>
                <w:noProof/>
              </w:rPr>
              <w:t>Define Awareness Training Plan</w:t>
            </w:r>
            <w:r>
              <w:rPr>
                <w:noProof/>
                <w:webHidden/>
              </w:rPr>
              <w:tab/>
            </w:r>
            <w:r>
              <w:rPr>
                <w:noProof/>
                <w:webHidden/>
              </w:rPr>
              <w:fldChar w:fldCharType="begin"/>
            </w:r>
            <w:r>
              <w:rPr>
                <w:noProof/>
                <w:webHidden/>
              </w:rPr>
              <w:instrText xml:space="preserve"> PAGEREF _Toc462394924 \h </w:instrText>
            </w:r>
            <w:r>
              <w:rPr>
                <w:noProof/>
                <w:webHidden/>
              </w:rPr>
            </w:r>
            <w:r>
              <w:rPr>
                <w:noProof/>
                <w:webHidden/>
              </w:rPr>
              <w:fldChar w:fldCharType="separate"/>
            </w:r>
            <w:r>
              <w:rPr>
                <w:noProof/>
                <w:webHidden/>
              </w:rPr>
              <w:t>9</w:t>
            </w:r>
            <w:r>
              <w:rPr>
                <w:noProof/>
                <w:webHidden/>
              </w:rPr>
              <w:fldChar w:fldCharType="end"/>
            </w:r>
          </w:hyperlink>
        </w:p>
        <w:p w:rsidR="00325E8E" w:rsidRDefault="00325E8E">
          <w:pPr>
            <w:pStyle w:val="TOC1"/>
            <w:tabs>
              <w:tab w:val="left" w:pos="660"/>
              <w:tab w:val="right" w:pos="10790"/>
            </w:tabs>
            <w:rPr>
              <w:rFonts w:asciiTheme="minorHAnsi" w:eastAsiaTheme="minorEastAsia" w:hAnsiTheme="minorHAnsi"/>
              <w:noProof/>
            </w:rPr>
          </w:pPr>
          <w:hyperlink w:anchor="_Toc462394925" w:history="1">
            <w:r w:rsidRPr="00D36FD8">
              <w:rPr>
                <w:rStyle w:val="Hyperlink"/>
                <w:noProof/>
              </w:rPr>
              <w:t>2</w:t>
            </w:r>
            <w:r>
              <w:rPr>
                <w:rFonts w:asciiTheme="minorHAnsi" w:eastAsiaTheme="minorEastAsia" w:hAnsiTheme="minorHAnsi"/>
                <w:noProof/>
              </w:rPr>
              <w:tab/>
            </w:r>
            <w:r w:rsidRPr="00D36FD8">
              <w:rPr>
                <w:rStyle w:val="Hyperlink"/>
                <w:noProof/>
              </w:rPr>
              <w:t>Do</w:t>
            </w:r>
            <w:r>
              <w:rPr>
                <w:noProof/>
                <w:webHidden/>
              </w:rPr>
              <w:tab/>
            </w:r>
            <w:r>
              <w:rPr>
                <w:noProof/>
                <w:webHidden/>
              </w:rPr>
              <w:fldChar w:fldCharType="begin"/>
            </w:r>
            <w:r>
              <w:rPr>
                <w:noProof/>
                <w:webHidden/>
              </w:rPr>
              <w:instrText xml:space="preserve"> PAGEREF _Toc462394925 \h </w:instrText>
            </w:r>
            <w:r>
              <w:rPr>
                <w:noProof/>
                <w:webHidden/>
              </w:rPr>
            </w:r>
            <w:r>
              <w:rPr>
                <w:noProof/>
                <w:webHidden/>
              </w:rPr>
              <w:fldChar w:fldCharType="separate"/>
            </w:r>
            <w:r>
              <w:rPr>
                <w:noProof/>
                <w:webHidden/>
              </w:rPr>
              <w:t>9</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6" w:history="1">
            <w:r w:rsidRPr="00D36FD8">
              <w:rPr>
                <w:rStyle w:val="Hyperlink"/>
                <w:noProof/>
              </w:rPr>
              <w:t>1.1</w:t>
            </w:r>
            <w:r>
              <w:rPr>
                <w:rFonts w:asciiTheme="minorHAnsi" w:eastAsiaTheme="minorEastAsia" w:hAnsiTheme="minorHAnsi"/>
                <w:noProof/>
              </w:rPr>
              <w:tab/>
            </w:r>
            <w:r w:rsidRPr="00D36FD8">
              <w:rPr>
                <w:rStyle w:val="Hyperlink"/>
                <w:noProof/>
              </w:rPr>
              <w:t>Review Information Security Vulnerability Analysis</w:t>
            </w:r>
            <w:r>
              <w:rPr>
                <w:noProof/>
                <w:webHidden/>
              </w:rPr>
              <w:tab/>
            </w:r>
            <w:r>
              <w:rPr>
                <w:noProof/>
                <w:webHidden/>
              </w:rPr>
              <w:fldChar w:fldCharType="begin"/>
            </w:r>
            <w:r>
              <w:rPr>
                <w:noProof/>
                <w:webHidden/>
              </w:rPr>
              <w:instrText xml:space="preserve"> PAGEREF _Toc462394926 \h </w:instrText>
            </w:r>
            <w:r>
              <w:rPr>
                <w:noProof/>
                <w:webHidden/>
              </w:rPr>
            </w:r>
            <w:r>
              <w:rPr>
                <w:noProof/>
                <w:webHidden/>
              </w:rPr>
              <w:fldChar w:fldCharType="separate"/>
            </w:r>
            <w:r>
              <w:rPr>
                <w:noProof/>
                <w:webHidden/>
              </w:rPr>
              <w:t>9</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7" w:history="1">
            <w:r w:rsidRPr="00D36FD8">
              <w:rPr>
                <w:rStyle w:val="Hyperlink"/>
                <w:noProof/>
              </w:rPr>
              <w:t>1.2</w:t>
            </w:r>
            <w:r>
              <w:rPr>
                <w:rFonts w:asciiTheme="minorHAnsi" w:eastAsiaTheme="minorEastAsia" w:hAnsiTheme="minorHAnsi"/>
                <w:noProof/>
              </w:rPr>
              <w:tab/>
            </w:r>
            <w:r w:rsidRPr="00D36FD8">
              <w:rPr>
                <w:rStyle w:val="Hyperlink"/>
                <w:noProof/>
              </w:rPr>
              <w:t>Conduct Vulnerability Assessment</w:t>
            </w:r>
            <w:r>
              <w:rPr>
                <w:noProof/>
                <w:webHidden/>
              </w:rPr>
              <w:tab/>
            </w:r>
            <w:r>
              <w:rPr>
                <w:noProof/>
                <w:webHidden/>
              </w:rPr>
              <w:fldChar w:fldCharType="begin"/>
            </w:r>
            <w:r>
              <w:rPr>
                <w:noProof/>
                <w:webHidden/>
              </w:rPr>
              <w:instrText xml:space="preserve"> PAGEREF _Toc462394927 \h </w:instrText>
            </w:r>
            <w:r>
              <w:rPr>
                <w:noProof/>
                <w:webHidden/>
              </w:rPr>
            </w:r>
            <w:r>
              <w:rPr>
                <w:noProof/>
                <w:webHidden/>
              </w:rPr>
              <w:fldChar w:fldCharType="separate"/>
            </w:r>
            <w:r>
              <w:rPr>
                <w:noProof/>
                <w:webHidden/>
              </w:rPr>
              <w:t>10</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8" w:history="1">
            <w:r w:rsidRPr="00D36FD8">
              <w:rPr>
                <w:rStyle w:val="Hyperlink"/>
                <w:noProof/>
              </w:rPr>
              <w:t>1.3</w:t>
            </w:r>
            <w:r>
              <w:rPr>
                <w:rFonts w:asciiTheme="minorHAnsi" w:eastAsiaTheme="minorEastAsia" w:hAnsiTheme="minorHAnsi"/>
                <w:noProof/>
              </w:rPr>
              <w:tab/>
            </w:r>
            <w:r w:rsidRPr="00D36FD8">
              <w:rPr>
                <w:rStyle w:val="Hyperlink"/>
                <w:noProof/>
              </w:rPr>
              <w:t>Complete the Risk Treatment Plan</w:t>
            </w:r>
            <w:r>
              <w:rPr>
                <w:noProof/>
                <w:webHidden/>
              </w:rPr>
              <w:tab/>
            </w:r>
            <w:r>
              <w:rPr>
                <w:noProof/>
                <w:webHidden/>
              </w:rPr>
              <w:fldChar w:fldCharType="begin"/>
            </w:r>
            <w:r>
              <w:rPr>
                <w:noProof/>
                <w:webHidden/>
              </w:rPr>
              <w:instrText xml:space="preserve"> PAGEREF _Toc462394928 \h </w:instrText>
            </w:r>
            <w:r>
              <w:rPr>
                <w:noProof/>
                <w:webHidden/>
              </w:rPr>
            </w:r>
            <w:r>
              <w:rPr>
                <w:noProof/>
                <w:webHidden/>
              </w:rPr>
              <w:fldChar w:fldCharType="separate"/>
            </w:r>
            <w:r>
              <w:rPr>
                <w:noProof/>
                <w:webHidden/>
              </w:rPr>
              <w:t>10</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29" w:history="1">
            <w:r w:rsidRPr="00D36FD8">
              <w:rPr>
                <w:rStyle w:val="Hyperlink"/>
                <w:noProof/>
              </w:rPr>
              <w:t>1.4</w:t>
            </w:r>
            <w:r>
              <w:rPr>
                <w:rFonts w:asciiTheme="minorHAnsi" w:eastAsiaTheme="minorEastAsia" w:hAnsiTheme="minorHAnsi"/>
                <w:noProof/>
              </w:rPr>
              <w:tab/>
            </w:r>
            <w:r w:rsidRPr="00D36FD8">
              <w:rPr>
                <w:rStyle w:val="Hyperlink"/>
                <w:noProof/>
              </w:rPr>
              <w:t>Complete the Security Controls Identification and Implementation</w:t>
            </w:r>
            <w:r>
              <w:rPr>
                <w:noProof/>
                <w:webHidden/>
              </w:rPr>
              <w:tab/>
            </w:r>
            <w:r>
              <w:rPr>
                <w:noProof/>
                <w:webHidden/>
              </w:rPr>
              <w:fldChar w:fldCharType="begin"/>
            </w:r>
            <w:r>
              <w:rPr>
                <w:noProof/>
                <w:webHidden/>
              </w:rPr>
              <w:instrText xml:space="preserve"> PAGEREF _Toc462394929 \h </w:instrText>
            </w:r>
            <w:r>
              <w:rPr>
                <w:noProof/>
                <w:webHidden/>
              </w:rPr>
            </w:r>
            <w:r>
              <w:rPr>
                <w:noProof/>
                <w:webHidden/>
              </w:rPr>
              <w:fldChar w:fldCharType="separate"/>
            </w:r>
            <w:r>
              <w:rPr>
                <w:noProof/>
                <w:webHidden/>
              </w:rPr>
              <w:t>10</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30" w:history="1">
            <w:r w:rsidRPr="00D36FD8">
              <w:rPr>
                <w:rStyle w:val="Hyperlink"/>
                <w:noProof/>
              </w:rPr>
              <w:t>1.5</w:t>
            </w:r>
            <w:r>
              <w:rPr>
                <w:rFonts w:asciiTheme="minorHAnsi" w:eastAsiaTheme="minorEastAsia" w:hAnsiTheme="minorHAnsi"/>
                <w:noProof/>
              </w:rPr>
              <w:tab/>
            </w:r>
            <w:r w:rsidRPr="00D36FD8">
              <w:rPr>
                <w:rStyle w:val="Hyperlink"/>
                <w:noProof/>
              </w:rPr>
              <w:t>Complete the Business Continuity Plan (BCP)</w:t>
            </w:r>
            <w:r>
              <w:rPr>
                <w:noProof/>
                <w:webHidden/>
              </w:rPr>
              <w:tab/>
            </w:r>
            <w:r>
              <w:rPr>
                <w:noProof/>
                <w:webHidden/>
              </w:rPr>
              <w:fldChar w:fldCharType="begin"/>
            </w:r>
            <w:r>
              <w:rPr>
                <w:noProof/>
                <w:webHidden/>
              </w:rPr>
              <w:instrText xml:space="preserve"> PAGEREF _Toc462394930 \h </w:instrText>
            </w:r>
            <w:r>
              <w:rPr>
                <w:noProof/>
                <w:webHidden/>
              </w:rPr>
            </w:r>
            <w:r>
              <w:rPr>
                <w:noProof/>
                <w:webHidden/>
              </w:rPr>
              <w:fldChar w:fldCharType="separate"/>
            </w:r>
            <w:r>
              <w:rPr>
                <w:noProof/>
                <w:webHidden/>
              </w:rPr>
              <w:t>10</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31" w:history="1">
            <w:r w:rsidRPr="00D36FD8">
              <w:rPr>
                <w:rStyle w:val="Hyperlink"/>
                <w:noProof/>
              </w:rPr>
              <w:t>1.6</w:t>
            </w:r>
            <w:r>
              <w:rPr>
                <w:rFonts w:asciiTheme="minorHAnsi" w:eastAsiaTheme="minorEastAsia" w:hAnsiTheme="minorHAnsi"/>
                <w:noProof/>
              </w:rPr>
              <w:tab/>
            </w:r>
            <w:r w:rsidRPr="00D36FD8">
              <w:rPr>
                <w:rStyle w:val="Hyperlink"/>
                <w:noProof/>
              </w:rPr>
              <w:t>Complete the Metrics and Measurements</w:t>
            </w:r>
            <w:r>
              <w:rPr>
                <w:noProof/>
                <w:webHidden/>
              </w:rPr>
              <w:tab/>
            </w:r>
            <w:r>
              <w:rPr>
                <w:noProof/>
                <w:webHidden/>
              </w:rPr>
              <w:fldChar w:fldCharType="begin"/>
            </w:r>
            <w:r>
              <w:rPr>
                <w:noProof/>
                <w:webHidden/>
              </w:rPr>
              <w:instrText xml:space="preserve"> PAGEREF _Toc462394931 \h </w:instrText>
            </w:r>
            <w:r>
              <w:rPr>
                <w:noProof/>
                <w:webHidden/>
              </w:rPr>
            </w:r>
            <w:r>
              <w:rPr>
                <w:noProof/>
                <w:webHidden/>
              </w:rPr>
              <w:fldChar w:fldCharType="separate"/>
            </w:r>
            <w:r>
              <w:rPr>
                <w:noProof/>
                <w:webHidden/>
              </w:rPr>
              <w:t>10</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32" w:history="1">
            <w:r w:rsidRPr="00D36FD8">
              <w:rPr>
                <w:rStyle w:val="Hyperlink"/>
                <w:noProof/>
              </w:rPr>
              <w:t>1.7</w:t>
            </w:r>
            <w:r>
              <w:rPr>
                <w:rFonts w:asciiTheme="minorHAnsi" w:eastAsiaTheme="minorEastAsia" w:hAnsiTheme="minorHAnsi"/>
                <w:noProof/>
              </w:rPr>
              <w:tab/>
            </w:r>
            <w:r w:rsidRPr="00D36FD8">
              <w:rPr>
                <w:rStyle w:val="Hyperlink"/>
                <w:noProof/>
              </w:rPr>
              <w:t>Follow the Security Hardening Implementation Guidelines</w:t>
            </w:r>
            <w:r>
              <w:rPr>
                <w:noProof/>
                <w:webHidden/>
              </w:rPr>
              <w:tab/>
            </w:r>
            <w:r>
              <w:rPr>
                <w:noProof/>
                <w:webHidden/>
              </w:rPr>
              <w:fldChar w:fldCharType="begin"/>
            </w:r>
            <w:r>
              <w:rPr>
                <w:noProof/>
                <w:webHidden/>
              </w:rPr>
              <w:instrText xml:space="preserve"> PAGEREF _Toc462394932 \h </w:instrText>
            </w:r>
            <w:r>
              <w:rPr>
                <w:noProof/>
                <w:webHidden/>
              </w:rPr>
            </w:r>
            <w:r>
              <w:rPr>
                <w:noProof/>
                <w:webHidden/>
              </w:rPr>
              <w:fldChar w:fldCharType="separate"/>
            </w:r>
            <w:r>
              <w:rPr>
                <w:noProof/>
                <w:webHidden/>
              </w:rPr>
              <w:t>11</w:t>
            </w:r>
            <w:r>
              <w:rPr>
                <w:noProof/>
                <w:webHidden/>
              </w:rPr>
              <w:fldChar w:fldCharType="end"/>
            </w:r>
          </w:hyperlink>
        </w:p>
        <w:p w:rsidR="00325E8E" w:rsidRDefault="00325E8E">
          <w:pPr>
            <w:pStyle w:val="TOC3"/>
            <w:tabs>
              <w:tab w:val="left" w:pos="1540"/>
              <w:tab w:val="right" w:pos="10790"/>
            </w:tabs>
            <w:rPr>
              <w:rFonts w:asciiTheme="minorHAnsi" w:eastAsiaTheme="minorEastAsia" w:hAnsiTheme="minorHAnsi"/>
              <w:noProof/>
            </w:rPr>
          </w:pPr>
          <w:hyperlink w:anchor="_Toc462394933" w:history="1">
            <w:r w:rsidRPr="00D36FD8">
              <w:rPr>
                <w:rStyle w:val="Hyperlink"/>
                <w:noProof/>
              </w:rPr>
              <w:t>1.7.1</w:t>
            </w:r>
            <w:r>
              <w:rPr>
                <w:rFonts w:asciiTheme="minorHAnsi" w:eastAsiaTheme="minorEastAsia" w:hAnsiTheme="minorHAnsi"/>
                <w:noProof/>
              </w:rPr>
              <w:tab/>
            </w:r>
            <w:r w:rsidRPr="00D36FD8">
              <w:rPr>
                <w:rStyle w:val="Hyperlink"/>
                <w:noProof/>
              </w:rPr>
              <w:t>Windows Based PCs</w:t>
            </w:r>
            <w:r>
              <w:rPr>
                <w:noProof/>
                <w:webHidden/>
              </w:rPr>
              <w:tab/>
            </w:r>
            <w:r>
              <w:rPr>
                <w:noProof/>
                <w:webHidden/>
              </w:rPr>
              <w:fldChar w:fldCharType="begin"/>
            </w:r>
            <w:r>
              <w:rPr>
                <w:noProof/>
                <w:webHidden/>
              </w:rPr>
              <w:instrText xml:space="preserve"> PAGEREF _Toc462394933 \h </w:instrText>
            </w:r>
            <w:r>
              <w:rPr>
                <w:noProof/>
                <w:webHidden/>
              </w:rPr>
            </w:r>
            <w:r>
              <w:rPr>
                <w:noProof/>
                <w:webHidden/>
              </w:rPr>
              <w:fldChar w:fldCharType="separate"/>
            </w:r>
            <w:r>
              <w:rPr>
                <w:noProof/>
                <w:webHidden/>
              </w:rPr>
              <w:t>11</w:t>
            </w:r>
            <w:r>
              <w:rPr>
                <w:noProof/>
                <w:webHidden/>
              </w:rPr>
              <w:fldChar w:fldCharType="end"/>
            </w:r>
          </w:hyperlink>
        </w:p>
        <w:p w:rsidR="00325E8E" w:rsidRDefault="00325E8E">
          <w:pPr>
            <w:pStyle w:val="TOC3"/>
            <w:tabs>
              <w:tab w:val="left" w:pos="1540"/>
              <w:tab w:val="right" w:pos="10790"/>
            </w:tabs>
            <w:rPr>
              <w:rFonts w:asciiTheme="minorHAnsi" w:eastAsiaTheme="minorEastAsia" w:hAnsiTheme="minorHAnsi"/>
              <w:noProof/>
            </w:rPr>
          </w:pPr>
          <w:hyperlink w:anchor="_Toc462394934" w:history="1">
            <w:r w:rsidRPr="00D36FD8">
              <w:rPr>
                <w:rStyle w:val="Hyperlink"/>
                <w:noProof/>
              </w:rPr>
              <w:t>1.7.2</w:t>
            </w:r>
            <w:r>
              <w:rPr>
                <w:rFonts w:asciiTheme="minorHAnsi" w:eastAsiaTheme="minorEastAsia" w:hAnsiTheme="minorHAnsi"/>
                <w:noProof/>
              </w:rPr>
              <w:tab/>
            </w:r>
            <w:r w:rsidRPr="00D36FD8">
              <w:rPr>
                <w:rStyle w:val="Hyperlink"/>
                <w:noProof/>
              </w:rPr>
              <w:t>PLC Controllers / Equipment</w:t>
            </w:r>
            <w:r>
              <w:rPr>
                <w:noProof/>
                <w:webHidden/>
              </w:rPr>
              <w:tab/>
            </w:r>
            <w:r>
              <w:rPr>
                <w:noProof/>
                <w:webHidden/>
              </w:rPr>
              <w:fldChar w:fldCharType="begin"/>
            </w:r>
            <w:r>
              <w:rPr>
                <w:noProof/>
                <w:webHidden/>
              </w:rPr>
              <w:instrText xml:space="preserve"> PAGEREF _Toc462394934 \h </w:instrText>
            </w:r>
            <w:r>
              <w:rPr>
                <w:noProof/>
                <w:webHidden/>
              </w:rPr>
            </w:r>
            <w:r>
              <w:rPr>
                <w:noProof/>
                <w:webHidden/>
              </w:rPr>
              <w:fldChar w:fldCharType="separate"/>
            </w:r>
            <w:r>
              <w:rPr>
                <w:noProof/>
                <w:webHidden/>
              </w:rPr>
              <w:t>11</w:t>
            </w:r>
            <w:r>
              <w:rPr>
                <w:noProof/>
                <w:webHidden/>
              </w:rPr>
              <w:fldChar w:fldCharType="end"/>
            </w:r>
          </w:hyperlink>
        </w:p>
        <w:p w:rsidR="00325E8E" w:rsidRDefault="00325E8E">
          <w:pPr>
            <w:pStyle w:val="TOC3"/>
            <w:tabs>
              <w:tab w:val="left" w:pos="1540"/>
              <w:tab w:val="right" w:pos="10790"/>
            </w:tabs>
            <w:rPr>
              <w:rFonts w:asciiTheme="minorHAnsi" w:eastAsiaTheme="minorEastAsia" w:hAnsiTheme="minorHAnsi"/>
              <w:noProof/>
            </w:rPr>
          </w:pPr>
          <w:hyperlink w:anchor="_Toc462394935" w:history="1">
            <w:r w:rsidRPr="00D36FD8">
              <w:rPr>
                <w:rStyle w:val="Hyperlink"/>
                <w:noProof/>
              </w:rPr>
              <w:t>1.7.3</w:t>
            </w:r>
            <w:r>
              <w:rPr>
                <w:rFonts w:asciiTheme="minorHAnsi" w:eastAsiaTheme="minorEastAsia" w:hAnsiTheme="minorHAnsi"/>
                <w:noProof/>
              </w:rPr>
              <w:tab/>
            </w:r>
            <w:r w:rsidRPr="00D36FD8">
              <w:rPr>
                <w:rStyle w:val="Hyperlink"/>
                <w:noProof/>
              </w:rPr>
              <w:t>Document all changes</w:t>
            </w:r>
            <w:r>
              <w:rPr>
                <w:noProof/>
                <w:webHidden/>
              </w:rPr>
              <w:tab/>
            </w:r>
            <w:r>
              <w:rPr>
                <w:noProof/>
                <w:webHidden/>
              </w:rPr>
              <w:fldChar w:fldCharType="begin"/>
            </w:r>
            <w:r>
              <w:rPr>
                <w:noProof/>
                <w:webHidden/>
              </w:rPr>
              <w:instrText xml:space="preserve"> PAGEREF _Toc462394935 \h </w:instrText>
            </w:r>
            <w:r>
              <w:rPr>
                <w:noProof/>
                <w:webHidden/>
              </w:rPr>
            </w:r>
            <w:r>
              <w:rPr>
                <w:noProof/>
                <w:webHidden/>
              </w:rPr>
              <w:fldChar w:fldCharType="separate"/>
            </w:r>
            <w:r>
              <w:rPr>
                <w:noProof/>
                <w:webHidden/>
              </w:rPr>
              <w:t>11</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36" w:history="1">
            <w:r w:rsidRPr="00D36FD8">
              <w:rPr>
                <w:rStyle w:val="Hyperlink"/>
                <w:noProof/>
              </w:rPr>
              <w:t>1.8</w:t>
            </w:r>
            <w:r>
              <w:rPr>
                <w:rFonts w:asciiTheme="minorHAnsi" w:eastAsiaTheme="minorEastAsia" w:hAnsiTheme="minorHAnsi"/>
                <w:noProof/>
              </w:rPr>
              <w:tab/>
            </w:r>
            <w:r w:rsidRPr="00D36FD8">
              <w:rPr>
                <w:rStyle w:val="Hyperlink"/>
                <w:noProof/>
              </w:rPr>
              <w:t>Test</w:t>
            </w:r>
            <w:r>
              <w:rPr>
                <w:noProof/>
                <w:webHidden/>
              </w:rPr>
              <w:tab/>
            </w:r>
            <w:r>
              <w:rPr>
                <w:noProof/>
                <w:webHidden/>
              </w:rPr>
              <w:fldChar w:fldCharType="begin"/>
            </w:r>
            <w:r>
              <w:rPr>
                <w:noProof/>
                <w:webHidden/>
              </w:rPr>
              <w:instrText xml:space="preserve"> PAGEREF _Toc462394936 \h </w:instrText>
            </w:r>
            <w:r>
              <w:rPr>
                <w:noProof/>
                <w:webHidden/>
              </w:rPr>
            </w:r>
            <w:r>
              <w:rPr>
                <w:noProof/>
                <w:webHidden/>
              </w:rPr>
              <w:fldChar w:fldCharType="separate"/>
            </w:r>
            <w:r>
              <w:rPr>
                <w:noProof/>
                <w:webHidden/>
              </w:rPr>
              <w:t>11</w:t>
            </w:r>
            <w:r>
              <w:rPr>
                <w:noProof/>
                <w:webHidden/>
              </w:rPr>
              <w:fldChar w:fldCharType="end"/>
            </w:r>
          </w:hyperlink>
        </w:p>
        <w:p w:rsidR="00325E8E" w:rsidRDefault="00325E8E">
          <w:pPr>
            <w:pStyle w:val="TOC1"/>
            <w:tabs>
              <w:tab w:val="left" w:pos="660"/>
              <w:tab w:val="right" w:pos="10790"/>
            </w:tabs>
            <w:rPr>
              <w:rFonts w:asciiTheme="minorHAnsi" w:eastAsiaTheme="minorEastAsia" w:hAnsiTheme="minorHAnsi"/>
              <w:noProof/>
            </w:rPr>
          </w:pPr>
          <w:hyperlink w:anchor="_Toc462394937" w:history="1">
            <w:r w:rsidRPr="00D36FD8">
              <w:rPr>
                <w:rStyle w:val="Hyperlink"/>
                <w:noProof/>
              </w:rPr>
              <w:t>3</w:t>
            </w:r>
            <w:r>
              <w:rPr>
                <w:rFonts w:asciiTheme="minorHAnsi" w:eastAsiaTheme="minorEastAsia" w:hAnsiTheme="minorHAnsi"/>
                <w:noProof/>
              </w:rPr>
              <w:tab/>
            </w:r>
            <w:r w:rsidRPr="00D36FD8">
              <w:rPr>
                <w:rStyle w:val="Hyperlink"/>
                <w:noProof/>
              </w:rPr>
              <w:t>Check</w:t>
            </w:r>
            <w:r>
              <w:rPr>
                <w:noProof/>
                <w:webHidden/>
              </w:rPr>
              <w:tab/>
            </w:r>
            <w:r>
              <w:rPr>
                <w:noProof/>
                <w:webHidden/>
              </w:rPr>
              <w:fldChar w:fldCharType="begin"/>
            </w:r>
            <w:r>
              <w:rPr>
                <w:noProof/>
                <w:webHidden/>
              </w:rPr>
              <w:instrText xml:space="preserve"> PAGEREF _Toc462394937 \h </w:instrText>
            </w:r>
            <w:r>
              <w:rPr>
                <w:noProof/>
                <w:webHidden/>
              </w:rPr>
            </w:r>
            <w:r>
              <w:rPr>
                <w:noProof/>
                <w:webHidden/>
              </w:rPr>
              <w:fldChar w:fldCharType="separate"/>
            </w:r>
            <w:r>
              <w:rPr>
                <w:noProof/>
                <w:webHidden/>
              </w:rPr>
              <w:t>12</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38" w:history="1">
            <w:r w:rsidRPr="00D36FD8">
              <w:rPr>
                <w:rStyle w:val="Hyperlink"/>
                <w:noProof/>
              </w:rPr>
              <w:t>1.1</w:t>
            </w:r>
            <w:r>
              <w:rPr>
                <w:rFonts w:asciiTheme="minorHAnsi" w:eastAsiaTheme="minorEastAsia" w:hAnsiTheme="minorHAnsi"/>
                <w:noProof/>
              </w:rPr>
              <w:tab/>
            </w:r>
            <w:r w:rsidRPr="00D36FD8">
              <w:rPr>
                <w:rStyle w:val="Hyperlink"/>
                <w:noProof/>
              </w:rPr>
              <w:t>Monitor logs</w:t>
            </w:r>
            <w:r>
              <w:rPr>
                <w:noProof/>
                <w:webHidden/>
              </w:rPr>
              <w:tab/>
            </w:r>
            <w:r>
              <w:rPr>
                <w:noProof/>
                <w:webHidden/>
              </w:rPr>
              <w:fldChar w:fldCharType="begin"/>
            </w:r>
            <w:r>
              <w:rPr>
                <w:noProof/>
                <w:webHidden/>
              </w:rPr>
              <w:instrText xml:space="preserve"> PAGEREF _Toc462394938 \h </w:instrText>
            </w:r>
            <w:r>
              <w:rPr>
                <w:noProof/>
                <w:webHidden/>
              </w:rPr>
            </w:r>
            <w:r>
              <w:rPr>
                <w:noProof/>
                <w:webHidden/>
              </w:rPr>
              <w:fldChar w:fldCharType="separate"/>
            </w:r>
            <w:r>
              <w:rPr>
                <w:noProof/>
                <w:webHidden/>
              </w:rPr>
              <w:t>12</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39" w:history="1">
            <w:r w:rsidRPr="00D36FD8">
              <w:rPr>
                <w:rStyle w:val="Hyperlink"/>
                <w:noProof/>
              </w:rPr>
              <w:t>1.2</w:t>
            </w:r>
            <w:r>
              <w:rPr>
                <w:rFonts w:asciiTheme="minorHAnsi" w:eastAsiaTheme="minorEastAsia" w:hAnsiTheme="minorHAnsi"/>
                <w:noProof/>
              </w:rPr>
              <w:tab/>
            </w:r>
            <w:r w:rsidRPr="00D36FD8">
              <w:rPr>
                <w:rStyle w:val="Hyperlink"/>
                <w:noProof/>
              </w:rPr>
              <w:t>Complete the Internal Audit checklist</w:t>
            </w:r>
            <w:r>
              <w:rPr>
                <w:noProof/>
                <w:webHidden/>
              </w:rPr>
              <w:tab/>
            </w:r>
            <w:r>
              <w:rPr>
                <w:noProof/>
                <w:webHidden/>
              </w:rPr>
              <w:fldChar w:fldCharType="begin"/>
            </w:r>
            <w:r>
              <w:rPr>
                <w:noProof/>
                <w:webHidden/>
              </w:rPr>
              <w:instrText xml:space="preserve"> PAGEREF _Toc462394939 \h </w:instrText>
            </w:r>
            <w:r>
              <w:rPr>
                <w:noProof/>
                <w:webHidden/>
              </w:rPr>
            </w:r>
            <w:r>
              <w:rPr>
                <w:noProof/>
                <w:webHidden/>
              </w:rPr>
              <w:fldChar w:fldCharType="separate"/>
            </w:r>
            <w:r>
              <w:rPr>
                <w:noProof/>
                <w:webHidden/>
              </w:rPr>
              <w:t>12</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40" w:history="1">
            <w:r w:rsidRPr="00D36FD8">
              <w:rPr>
                <w:rStyle w:val="Hyperlink"/>
                <w:noProof/>
              </w:rPr>
              <w:t>1.3</w:t>
            </w:r>
            <w:r>
              <w:rPr>
                <w:rFonts w:asciiTheme="minorHAnsi" w:eastAsiaTheme="minorEastAsia" w:hAnsiTheme="minorHAnsi"/>
                <w:noProof/>
              </w:rPr>
              <w:tab/>
            </w:r>
            <w:r w:rsidRPr="00D36FD8">
              <w:rPr>
                <w:rStyle w:val="Hyperlink"/>
                <w:noProof/>
              </w:rPr>
              <w:t>Identifying and Escalating Attacks</w:t>
            </w:r>
            <w:r>
              <w:rPr>
                <w:noProof/>
                <w:webHidden/>
              </w:rPr>
              <w:tab/>
            </w:r>
            <w:r>
              <w:rPr>
                <w:noProof/>
                <w:webHidden/>
              </w:rPr>
              <w:fldChar w:fldCharType="begin"/>
            </w:r>
            <w:r>
              <w:rPr>
                <w:noProof/>
                <w:webHidden/>
              </w:rPr>
              <w:instrText xml:space="preserve"> PAGEREF _Toc462394940 \h </w:instrText>
            </w:r>
            <w:r>
              <w:rPr>
                <w:noProof/>
                <w:webHidden/>
              </w:rPr>
            </w:r>
            <w:r>
              <w:rPr>
                <w:noProof/>
                <w:webHidden/>
              </w:rPr>
              <w:fldChar w:fldCharType="separate"/>
            </w:r>
            <w:r>
              <w:rPr>
                <w:noProof/>
                <w:webHidden/>
              </w:rPr>
              <w:t>12</w:t>
            </w:r>
            <w:r>
              <w:rPr>
                <w:noProof/>
                <w:webHidden/>
              </w:rPr>
              <w:fldChar w:fldCharType="end"/>
            </w:r>
          </w:hyperlink>
        </w:p>
        <w:p w:rsidR="00325E8E" w:rsidRDefault="00325E8E">
          <w:pPr>
            <w:pStyle w:val="TOC1"/>
            <w:tabs>
              <w:tab w:val="left" w:pos="660"/>
              <w:tab w:val="right" w:pos="10790"/>
            </w:tabs>
            <w:rPr>
              <w:rFonts w:asciiTheme="minorHAnsi" w:eastAsiaTheme="minorEastAsia" w:hAnsiTheme="minorHAnsi"/>
              <w:noProof/>
            </w:rPr>
          </w:pPr>
          <w:hyperlink w:anchor="_Toc462394941" w:history="1">
            <w:r w:rsidRPr="00D36FD8">
              <w:rPr>
                <w:rStyle w:val="Hyperlink"/>
                <w:noProof/>
              </w:rPr>
              <w:t>4</w:t>
            </w:r>
            <w:r>
              <w:rPr>
                <w:rFonts w:asciiTheme="minorHAnsi" w:eastAsiaTheme="minorEastAsia" w:hAnsiTheme="minorHAnsi"/>
                <w:noProof/>
              </w:rPr>
              <w:tab/>
            </w:r>
            <w:r w:rsidRPr="00D36FD8">
              <w:rPr>
                <w:rStyle w:val="Hyperlink"/>
                <w:noProof/>
              </w:rPr>
              <w:t>Act</w:t>
            </w:r>
            <w:r>
              <w:rPr>
                <w:noProof/>
                <w:webHidden/>
              </w:rPr>
              <w:tab/>
            </w:r>
            <w:r>
              <w:rPr>
                <w:noProof/>
                <w:webHidden/>
              </w:rPr>
              <w:fldChar w:fldCharType="begin"/>
            </w:r>
            <w:r>
              <w:rPr>
                <w:noProof/>
                <w:webHidden/>
              </w:rPr>
              <w:instrText xml:space="preserve"> PAGEREF _Toc462394941 \h </w:instrText>
            </w:r>
            <w:r>
              <w:rPr>
                <w:noProof/>
                <w:webHidden/>
              </w:rPr>
            </w:r>
            <w:r>
              <w:rPr>
                <w:noProof/>
                <w:webHidden/>
              </w:rPr>
              <w:fldChar w:fldCharType="separate"/>
            </w:r>
            <w:r>
              <w:rPr>
                <w:noProof/>
                <w:webHidden/>
              </w:rPr>
              <w:t>12</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42" w:history="1">
            <w:r w:rsidRPr="00D36FD8">
              <w:rPr>
                <w:rStyle w:val="Hyperlink"/>
                <w:noProof/>
              </w:rPr>
              <w:t>1.1</w:t>
            </w:r>
            <w:r>
              <w:rPr>
                <w:rFonts w:asciiTheme="minorHAnsi" w:eastAsiaTheme="minorEastAsia" w:hAnsiTheme="minorHAnsi"/>
                <w:noProof/>
              </w:rPr>
              <w:tab/>
            </w:r>
            <w:r w:rsidRPr="00D36FD8">
              <w:rPr>
                <w:rStyle w:val="Hyperlink"/>
                <w:noProof/>
              </w:rPr>
              <w:t>Review the Act documentation</w:t>
            </w:r>
            <w:r>
              <w:rPr>
                <w:noProof/>
                <w:webHidden/>
              </w:rPr>
              <w:tab/>
            </w:r>
            <w:r>
              <w:rPr>
                <w:noProof/>
                <w:webHidden/>
              </w:rPr>
              <w:fldChar w:fldCharType="begin"/>
            </w:r>
            <w:r>
              <w:rPr>
                <w:noProof/>
                <w:webHidden/>
              </w:rPr>
              <w:instrText xml:space="preserve"> PAGEREF _Toc462394942 \h </w:instrText>
            </w:r>
            <w:r>
              <w:rPr>
                <w:noProof/>
                <w:webHidden/>
              </w:rPr>
            </w:r>
            <w:r>
              <w:rPr>
                <w:noProof/>
                <w:webHidden/>
              </w:rPr>
              <w:fldChar w:fldCharType="separate"/>
            </w:r>
            <w:r>
              <w:rPr>
                <w:noProof/>
                <w:webHidden/>
              </w:rPr>
              <w:t>12</w:t>
            </w:r>
            <w:r>
              <w:rPr>
                <w:noProof/>
                <w:webHidden/>
              </w:rPr>
              <w:fldChar w:fldCharType="end"/>
            </w:r>
          </w:hyperlink>
        </w:p>
        <w:p w:rsidR="00325E8E" w:rsidRDefault="00325E8E">
          <w:pPr>
            <w:pStyle w:val="TOC2"/>
            <w:tabs>
              <w:tab w:val="left" w:pos="1100"/>
              <w:tab w:val="right" w:pos="10790"/>
            </w:tabs>
            <w:rPr>
              <w:rFonts w:asciiTheme="minorHAnsi" w:eastAsiaTheme="minorEastAsia" w:hAnsiTheme="minorHAnsi"/>
              <w:noProof/>
            </w:rPr>
          </w:pPr>
          <w:hyperlink w:anchor="_Toc462394943" w:history="1">
            <w:r w:rsidRPr="00D36FD8">
              <w:rPr>
                <w:rStyle w:val="Hyperlink"/>
                <w:noProof/>
              </w:rPr>
              <w:t>1.2</w:t>
            </w:r>
            <w:r>
              <w:rPr>
                <w:rFonts w:asciiTheme="minorHAnsi" w:eastAsiaTheme="minorEastAsia" w:hAnsiTheme="minorHAnsi"/>
                <w:noProof/>
              </w:rPr>
              <w:tab/>
            </w:r>
            <w:r w:rsidRPr="00D36FD8">
              <w:rPr>
                <w:rStyle w:val="Hyperlink"/>
                <w:noProof/>
              </w:rPr>
              <w:t>Review the procedures for Responding to a situation</w:t>
            </w:r>
            <w:r>
              <w:rPr>
                <w:noProof/>
                <w:webHidden/>
              </w:rPr>
              <w:tab/>
            </w:r>
            <w:r>
              <w:rPr>
                <w:noProof/>
                <w:webHidden/>
              </w:rPr>
              <w:fldChar w:fldCharType="begin"/>
            </w:r>
            <w:r>
              <w:rPr>
                <w:noProof/>
                <w:webHidden/>
              </w:rPr>
              <w:instrText xml:space="preserve"> PAGEREF _Toc462394943 \h </w:instrText>
            </w:r>
            <w:r>
              <w:rPr>
                <w:noProof/>
                <w:webHidden/>
              </w:rPr>
            </w:r>
            <w:r>
              <w:rPr>
                <w:noProof/>
                <w:webHidden/>
              </w:rPr>
              <w:fldChar w:fldCharType="separate"/>
            </w:r>
            <w:r>
              <w:rPr>
                <w:noProof/>
                <w:webHidden/>
              </w:rPr>
              <w:t>13</w:t>
            </w:r>
            <w:r>
              <w:rPr>
                <w:noProof/>
                <w:webHidden/>
              </w:rPr>
              <w:fldChar w:fldCharType="end"/>
            </w:r>
          </w:hyperlink>
        </w:p>
        <w:p w:rsidR="00325E8E" w:rsidRDefault="00325E8E">
          <w:pPr>
            <w:pStyle w:val="TOC1"/>
            <w:tabs>
              <w:tab w:val="left" w:pos="660"/>
              <w:tab w:val="right" w:pos="10790"/>
            </w:tabs>
            <w:rPr>
              <w:rFonts w:asciiTheme="minorHAnsi" w:eastAsiaTheme="minorEastAsia" w:hAnsiTheme="minorHAnsi"/>
              <w:noProof/>
            </w:rPr>
          </w:pPr>
          <w:hyperlink w:anchor="_Toc462394944" w:history="1">
            <w:r w:rsidRPr="00D36FD8">
              <w:rPr>
                <w:rStyle w:val="Hyperlink"/>
                <w:noProof/>
              </w:rPr>
              <w:t>5</w:t>
            </w:r>
            <w:r>
              <w:rPr>
                <w:rFonts w:asciiTheme="minorHAnsi" w:eastAsiaTheme="minorEastAsia" w:hAnsiTheme="minorHAnsi"/>
                <w:noProof/>
              </w:rPr>
              <w:tab/>
            </w:r>
            <w:r w:rsidRPr="00D36FD8">
              <w:rPr>
                <w:rStyle w:val="Hyperlink"/>
                <w:noProof/>
              </w:rPr>
              <w:t>Ongoing Maintenance</w:t>
            </w:r>
            <w:r>
              <w:rPr>
                <w:noProof/>
                <w:webHidden/>
              </w:rPr>
              <w:tab/>
            </w:r>
            <w:r>
              <w:rPr>
                <w:noProof/>
                <w:webHidden/>
              </w:rPr>
              <w:fldChar w:fldCharType="begin"/>
            </w:r>
            <w:r>
              <w:rPr>
                <w:noProof/>
                <w:webHidden/>
              </w:rPr>
              <w:instrText xml:space="preserve"> PAGEREF _Toc462394944 \h </w:instrText>
            </w:r>
            <w:r>
              <w:rPr>
                <w:noProof/>
                <w:webHidden/>
              </w:rPr>
            </w:r>
            <w:r>
              <w:rPr>
                <w:noProof/>
                <w:webHidden/>
              </w:rPr>
              <w:fldChar w:fldCharType="separate"/>
            </w:r>
            <w:r>
              <w:rPr>
                <w:noProof/>
                <w:webHidden/>
              </w:rPr>
              <w:t>13</w:t>
            </w:r>
            <w:r>
              <w:rPr>
                <w:noProof/>
                <w:webHidden/>
              </w:rPr>
              <w:fldChar w:fldCharType="end"/>
            </w:r>
          </w:hyperlink>
        </w:p>
        <w:p w:rsidR="00325E8E" w:rsidRDefault="00325E8E">
          <w:pPr>
            <w:pStyle w:val="TOC1"/>
            <w:tabs>
              <w:tab w:val="left" w:pos="660"/>
              <w:tab w:val="right" w:pos="10790"/>
            </w:tabs>
            <w:rPr>
              <w:rFonts w:asciiTheme="minorHAnsi" w:eastAsiaTheme="minorEastAsia" w:hAnsiTheme="minorHAnsi"/>
              <w:noProof/>
            </w:rPr>
          </w:pPr>
          <w:hyperlink w:anchor="_Toc462394945" w:history="1">
            <w:r w:rsidRPr="00D36FD8">
              <w:rPr>
                <w:rStyle w:val="Hyperlink"/>
                <w:noProof/>
              </w:rPr>
              <w:t>6</w:t>
            </w:r>
            <w:r>
              <w:rPr>
                <w:rFonts w:asciiTheme="minorHAnsi" w:eastAsiaTheme="minorEastAsia" w:hAnsiTheme="minorHAnsi"/>
                <w:noProof/>
              </w:rPr>
              <w:tab/>
            </w:r>
            <w:r w:rsidRPr="00D36FD8">
              <w:rPr>
                <w:rStyle w:val="Hyperlink"/>
                <w:noProof/>
              </w:rPr>
              <w:t>Suggested Document Directory Structure</w:t>
            </w:r>
            <w:r>
              <w:rPr>
                <w:noProof/>
                <w:webHidden/>
              </w:rPr>
              <w:tab/>
            </w:r>
            <w:r>
              <w:rPr>
                <w:noProof/>
                <w:webHidden/>
              </w:rPr>
              <w:fldChar w:fldCharType="begin"/>
            </w:r>
            <w:r>
              <w:rPr>
                <w:noProof/>
                <w:webHidden/>
              </w:rPr>
              <w:instrText xml:space="preserve"> PAGEREF _Toc462394945 \h </w:instrText>
            </w:r>
            <w:r>
              <w:rPr>
                <w:noProof/>
                <w:webHidden/>
              </w:rPr>
            </w:r>
            <w:r>
              <w:rPr>
                <w:noProof/>
                <w:webHidden/>
              </w:rPr>
              <w:fldChar w:fldCharType="separate"/>
            </w:r>
            <w:r>
              <w:rPr>
                <w:noProof/>
                <w:webHidden/>
              </w:rPr>
              <w:t>13</w:t>
            </w:r>
            <w:r>
              <w:rPr>
                <w:noProof/>
                <w:webHidden/>
              </w:rPr>
              <w:fldChar w:fldCharType="end"/>
            </w:r>
          </w:hyperlink>
        </w:p>
        <w:p w:rsidR="001E7376" w:rsidRDefault="001E7376">
          <w:r>
            <w:rPr>
              <w:b/>
              <w:bCs/>
              <w:noProof/>
            </w:rPr>
            <w:fldChar w:fldCharType="end"/>
          </w:r>
        </w:p>
      </w:sdtContent>
    </w:sdt>
    <w:p w:rsidR="001E7376" w:rsidRDefault="001E7376" w:rsidP="000D7A6E"/>
    <w:p w:rsidR="001E7376" w:rsidRDefault="00740E17" w:rsidP="000B2278">
      <w:pPr>
        <w:pStyle w:val="Subtitle"/>
      </w:pPr>
      <w:r>
        <w:br w:type="page"/>
      </w:r>
      <w:r w:rsidR="001E7376">
        <w:t>Figures</w:t>
      </w:r>
    </w:p>
    <w:p w:rsidR="000B2278" w:rsidRDefault="007D62F4" w:rsidP="001E7376">
      <w:pPr>
        <w:rPr>
          <w:b/>
          <w:bCs/>
          <w:noProof/>
        </w:rPr>
      </w:pPr>
      <w:r>
        <w:fldChar w:fldCharType="begin"/>
      </w:r>
      <w:r>
        <w:instrText xml:space="preserve"> TOC \c "Figure" </w:instrText>
      </w:r>
      <w:r>
        <w:fldChar w:fldCharType="separate"/>
      </w:r>
      <w:r w:rsidR="00325E8E">
        <w:rPr>
          <w:b/>
          <w:bCs/>
          <w:noProof/>
        </w:rPr>
        <w:t>No table of figures entries found.</w:t>
      </w:r>
      <w:r>
        <w:rPr>
          <w:b/>
          <w:bCs/>
          <w:noProof/>
        </w:rPr>
        <w:fldChar w:fldCharType="end"/>
      </w:r>
    </w:p>
    <w:p w:rsidR="000B2278" w:rsidRDefault="000B2278">
      <w:pPr>
        <w:tabs>
          <w:tab w:val="clear" w:pos="5400"/>
          <w:tab w:val="clear" w:pos="10800"/>
        </w:tabs>
        <w:spacing w:before="0" w:after="160" w:line="259" w:lineRule="auto"/>
        <w:rPr>
          <w:b/>
          <w:bCs/>
          <w:noProof/>
        </w:rPr>
      </w:pPr>
      <w:r>
        <w:rPr>
          <w:b/>
          <w:bCs/>
          <w:noProof/>
        </w:rPr>
        <w:br w:type="page"/>
      </w:r>
    </w:p>
    <w:p w:rsidR="000B2278" w:rsidRDefault="000B2278" w:rsidP="000B2278">
      <w:pPr>
        <w:pStyle w:val="Title"/>
      </w:pPr>
      <w:r>
        <w:t>Industrial Information Security Management System Implementation Steps</w:t>
      </w:r>
    </w:p>
    <w:p w:rsidR="000B2278" w:rsidRDefault="007A404D" w:rsidP="000B2278">
      <w:r>
        <w:t xml:space="preserve">This documentation library template exists to </w:t>
      </w:r>
      <w:r w:rsidR="000B2278">
        <w:t xml:space="preserve">expedite the implementation of an </w:t>
      </w:r>
      <w:r>
        <w:t>Industrial Information Security Management System (</w:t>
      </w:r>
      <w:r w:rsidR="000B2278">
        <w:t>I-ISMS</w:t>
      </w:r>
      <w:r>
        <w:t>) by providing document templates for rapid document development, and sample forms for expedited analysis and reporting.</w:t>
      </w:r>
    </w:p>
    <w:p w:rsidR="007A404D" w:rsidRDefault="00FF76ED" w:rsidP="007A404D">
      <w:r>
        <w:t>This guide is split into Plan, Do, Check, and Act sections.</w:t>
      </w:r>
    </w:p>
    <w:p w:rsidR="007A404D" w:rsidRDefault="007A404D" w:rsidP="007A404D">
      <w:r>
        <w:t>Estimated time to completion is provided in each section.</w:t>
      </w:r>
    </w:p>
    <w:p w:rsidR="00FF76ED" w:rsidRDefault="00FF76ED" w:rsidP="00A41067">
      <w:pPr>
        <w:pStyle w:val="Heading1"/>
      </w:pPr>
      <w:bookmarkStart w:id="0" w:name="_Toc462394914"/>
      <w:r>
        <w:t>Plan</w:t>
      </w:r>
      <w:bookmarkEnd w:id="0"/>
    </w:p>
    <w:p w:rsidR="00325E8E" w:rsidRDefault="00325E8E" w:rsidP="0065723F">
      <w:pPr>
        <w:pStyle w:val="Heading2"/>
      </w:pPr>
      <w:bookmarkStart w:id="1" w:name="_Toc462394915"/>
      <w:r>
        <w:t>Set Your Company Logo</w:t>
      </w:r>
      <w:bookmarkEnd w:id="1"/>
    </w:p>
    <w:p w:rsidR="00325E8E" w:rsidRDefault="00325E8E" w:rsidP="00325E8E">
      <w:pPr>
        <w:pStyle w:val="ListParagraph"/>
        <w:numPr>
          <w:ilvl w:val="0"/>
          <w:numId w:val="1"/>
        </w:numPr>
        <w:tabs>
          <w:tab w:val="clear" w:pos="5400"/>
        </w:tabs>
      </w:pPr>
      <w:r>
        <w:t>Replace the “CompanyLogo.jpg” graphic with your own.</w:t>
      </w:r>
      <w:r>
        <w:t xml:space="preserve"> </w:t>
      </w:r>
      <w:r>
        <w:tab/>
      </w:r>
      <w:r w:rsidRPr="00687001">
        <w:rPr>
          <w:b/>
        </w:rPr>
        <w:t>Estimated time</w:t>
      </w:r>
      <w:r>
        <w:t xml:space="preserve">: </w:t>
      </w:r>
      <w:r>
        <w:t>1 minute</w:t>
      </w:r>
    </w:p>
    <w:p w:rsidR="000B2278" w:rsidRDefault="000B2278" w:rsidP="0065723F">
      <w:pPr>
        <w:pStyle w:val="Heading2"/>
      </w:pPr>
      <w:bookmarkStart w:id="2" w:name="_Toc462394916"/>
      <w:r w:rsidRPr="00FF76ED">
        <w:t>Define</w:t>
      </w:r>
      <w:r>
        <w:t xml:space="preserve"> I-ISMS </w:t>
      </w:r>
      <w:r w:rsidRPr="000B2278">
        <w:t>Company</w:t>
      </w:r>
      <w:r>
        <w:t xml:space="preserve"> Policy</w:t>
      </w:r>
      <w:bookmarkEnd w:id="2"/>
    </w:p>
    <w:p w:rsidR="00687001" w:rsidRPr="00687001" w:rsidRDefault="00687001" w:rsidP="00687001">
      <w:r>
        <w:t>The I-ISMS company policy will serve as your s</w:t>
      </w:r>
      <w:bookmarkStart w:id="3" w:name="_GoBack"/>
      <w:bookmarkEnd w:id="3"/>
      <w:r>
        <w:t xml:space="preserve">ecurity framework </w:t>
      </w:r>
      <w:r>
        <w:rPr>
          <w:i/>
        </w:rPr>
        <w:t>rulebook</w:t>
      </w:r>
      <w:r>
        <w:t>. It defines the need for security, what needs to be secured, how to secure it, how to monitor the status of security, preparing for and responding to breaches/attacks.</w:t>
      </w:r>
    </w:p>
    <w:p w:rsidR="000B2278" w:rsidRDefault="00687001" w:rsidP="000B2278">
      <w:pPr>
        <w:pStyle w:val="ListParagraph"/>
        <w:numPr>
          <w:ilvl w:val="0"/>
          <w:numId w:val="1"/>
        </w:numPr>
        <w:tabs>
          <w:tab w:val="clear" w:pos="5400"/>
        </w:tabs>
      </w:pPr>
      <w:r>
        <w:t>Complete</w:t>
      </w:r>
      <w:r w:rsidR="000B2278">
        <w:t xml:space="preserve"> the </w:t>
      </w:r>
      <w:hyperlink r:id="rId17" w:history="1">
        <w:r w:rsidR="000B2278">
          <w:rPr>
            <w:rStyle w:val="Hyperlink"/>
          </w:rPr>
          <w:t>I-ISMS Company Policy</w:t>
        </w:r>
      </w:hyperlink>
      <w:r w:rsidR="000B2278">
        <w:t xml:space="preserve"> document </w:t>
      </w:r>
      <w:r w:rsidR="000B2278">
        <w:tab/>
      </w:r>
      <w:r w:rsidR="000B2278" w:rsidRPr="00687001">
        <w:rPr>
          <w:b/>
        </w:rPr>
        <w:t>Estimated time</w:t>
      </w:r>
      <w:r w:rsidR="000B2278">
        <w:t>: 2-4 hours</w:t>
      </w:r>
    </w:p>
    <w:p w:rsidR="000B2278" w:rsidRDefault="000B2278" w:rsidP="000B2278">
      <w:pPr>
        <w:pStyle w:val="ListParagraph"/>
        <w:numPr>
          <w:ilvl w:val="0"/>
          <w:numId w:val="1"/>
        </w:numPr>
      </w:pPr>
      <w:r>
        <w:t>Open the document Properties and set the company name and author</w:t>
      </w:r>
    </w:p>
    <w:p w:rsidR="000B2278" w:rsidRDefault="000B2278" w:rsidP="000B2278">
      <w:pPr>
        <w:pStyle w:val="ListParagraph"/>
        <w:numPr>
          <w:ilvl w:val="0"/>
          <w:numId w:val="1"/>
        </w:numPr>
      </w:pPr>
      <w:r>
        <w:t>Click the Custom tab and set the remainin</w:t>
      </w:r>
      <w:r w:rsidR="00687001">
        <w:t>g</w:t>
      </w:r>
      <w:r>
        <w:t xml:space="preserve"> properties</w:t>
      </w:r>
      <w:r w:rsidR="00687001">
        <w:t xml:space="preserve"> before closing the window</w:t>
      </w:r>
    </w:p>
    <w:p w:rsidR="000B2278" w:rsidRDefault="000B2278" w:rsidP="000B2278">
      <w:pPr>
        <w:pStyle w:val="ListParagraph"/>
        <w:numPr>
          <w:ilvl w:val="0"/>
          <w:numId w:val="1"/>
        </w:numPr>
      </w:pPr>
      <w:r>
        <w:t>Read each section and revise content as necessary</w:t>
      </w:r>
      <w:r>
        <w:br/>
        <w:t>Note: yellow background text indicates a value set by document properties</w:t>
      </w:r>
    </w:p>
    <w:p w:rsidR="000B2278" w:rsidRDefault="000B2278" w:rsidP="000B2278">
      <w:pPr>
        <w:pStyle w:val="ListParagraph"/>
        <w:numPr>
          <w:ilvl w:val="0"/>
          <w:numId w:val="1"/>
        </w:numPr>
      </w:pPr>
      <w:r>
        <w:t xml:space="preserve">Once done, select all (CTRL+A) and then press F9 (to re-paginate and </w:t>
      </w:r>
      <w:r w:rsidR="002A0ECD">
        <w:t>tabulate</w:t>
      </w:r>
      <w:r>
        <w:t>) and then clear all text backgrounds by</w:t>
      </w:r>
      <w:r w:rsidR="002A0ECD">
        <w:t xml:space="preserve"> </w:t>
      </w:r>
      <w:r>
        <w:t xml:space="preserve">selecting “No Color”: </w:t>
      </w:r>
      <w:r>
        <w:br/>
      </w:r>
      <w:r>
        <w:rPr>
          <w:noProof/>
        </w:rPr>
        <w:drawing>
          <wp:inline distT="0" distB="0" distL="0" distR="0" wp14:anchorId="1CA26610" wp14:editId="1D3223D8">
            <wp:extent cx="1506855" cy="161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6855" cy="1616710"/>
                    </a:xfrm>
                    <a:prstGeom prst="rect">
                      <a:avLst/>
                    </a:prstGeom>
                    <a:noFill/>
                    <a:ln>
                      <a:noFill/>
                    </a:ln>
                  </pic:spPr>
                </pic:pic>
              </a:graphicData>
            </a:graphic>
          </wp:inline>
        </w:drawing>
      </w:r>
    </w:p>
    <w:p w:rsidR="00D63A4C" w:rsidRDefault="00D63A4C" w:rsidP="0065723F">
      <w:pPr>
        <w:pStyle w:val="Heading2"/>
      </w:pPr>
      <w:bookmarkStart w:id="4" w:name="_Ref461120680"/>
      <w:bookmarkStart w:id="5" w:name="_Toc462394917"/>
      <w:r>
        <w:t>Scope Definition</w:t>
      </w:r>
      <w:bookmarkEnd w:id="5"/>
    </w:p>
    <w:p w:rsidR="00D63A4C" w:rsidRDefault="00D63A4C" w:rsidP="00D63A4C">
      <w:r>
        <w:t xml:space="preserve">Now to narrow down who and what will be included within the scope of the I-ISMS, and what will be excluded: </w:t>
      </w:r>
    </w:p>
    <w:p w:rsidR="00D63A4C" w:rsidRDefault="00D63A4C" w:rsidP="00D63A4C">
      <w:pPr>
        <w:pStyle w:val="ListParagraph"/>
        <w:numPr>
          <w:ilvl w:val="0"/>
          <w:numId w:val="25"/>
        </w:numPr>
      </w:pPr>
      <w:r>
        <w:t xml:space="preserve">Complete the </w:t>
      </w:r>
      <w:hyperlink r:id="rId19" w:history="1">
        <w:r w:rsidRPr="00D63A4C">
          <w:rPr>
            <w:rStyle w:val="Hyperlink"/>
          </w:rPr>
          <w:t>Scope Definition</w:t>
        </w:r>
      </w:hyperlink>
      <w:r>
        <w:t xml:space="preserve"> document</w:t>
      </w:r>
      <w:r>
        <w:tab/>
      </w:r>
      <w:r>
        <w:tab/>
      </w:r>
      <w:r w:rsidRPr="00DD4B7E">
        <w:rPr>
          <w:b/>
        </w:rPr>
        <w:t>Estimated time</w:t>
      </w:r>
      <w:r>
        <w:t>: 1-2 hours</w:t>
      </w:r>
    </w:p>
    <w:p w:rsidR="00E33530" w:rsidRDefault="00E33530" w:rsidP="00E33530">
      <w:pPr>
        <w:pStyle w:val="Heading2"/>
      </w:pPr>
      <w:bookmarkStart w:id="6" w:name="_Toc462394918"/>
      <w:r>
        <w:t>Complete the Implementation Plan</w:t>
      </w:r>
      <w:bookmarkEnd w:id="6"/>
    </w:p>
    <w:p w:rsidR="00E33530" w:rsidRDefault="00E33530" w:rsidP="00E33530">
      <w:r>
        <w:t>Prepare a plan to implement the I-ISMS</w:t>
      </w:r>
      <w:r>
        <w:tab/>
      </w:r>
      <w:r>
        <w:tab/>
      </w:r>
      <w:r w:rsidRPr="00CE5757">
        <w:rPr>
          <w:b/>
        </w:rPr>
        <w:t>Estimated time</w:t>
      </w:r>
      <w:r>
        <w:t>: 2-3 hours</w:t>
      </w:r>
    </w:p>
    <w:p w:rsidR="00E33530" w:rsidRDefault="00E33530" w:rsidP="00E33530">
      <w:pPr>
        <w:pStyle w:val="ListParagraph"/>
        <w:numPr>
          <w:ilvl w:val="0"/>
          <w:numId w:val="24"/>
        </w:numPr>
      </w:pPr>
      <w:r>
        <w:t xml:space="preserve">Update </w:t>
      </w:r>
      <w:hyperlink r:id="rId20" w:history="1">
        <w:r w:rsidRPr="00CE5757">
          <w:rPr>
            <w:rStyle w:val="Hyperlink"/>
          </w:rPr>
          <w:t>Implementation Plan</w:t>
        </w:r>
      </w:hyperlink>
    </w:p>
    <w:p w:rsidR="000B2278" w:rsidRDefault="000B2278" w:rsidP="0065723F">
      <w:pPr>
        <w:pStyle w:val="Heading2"/>
      </w:pPr>
      <w:bookmarkStart w:id="7" w:name="_Toc462394919"/>
      <w:r>
        <w:t>Build Asset Register</w:t>
      </w:r>
      <w:bookmarkEnd w:id="4"/>
      <w:bookmarkEnd w:id="7"/>
    </w:p>
    <w:p w:rsidR="00687001" w:rsidRDefault="00687001" w:rsidP="00687001">
      <w:r>
        <w:t>Analyze your factory floor industrial automation equipment for devices that require cyber-security attention.</w:t>
      </w:r>
    </w:p>
    <w:p w:rsidR="0065723F" w:rsidRDefault="0065723F" w:rsidP="00687001">
      <w:r>
        <w:t>Most of the time spent completing this form will be actual investigation of equipment on the plant-floor.</w:t>
      </w:r>
    </w:p>
    <w:p w:rsidR="00687001" w:rsidRDefault="00687001" w:rsidP="00687001">
      <w:pPr>
        <w:pStyle w:val="ListParagraph"/>
        <w:numPr>
          <w:ilvl w:val="0"/>
          <w:numId w:val="6"/>
        </w:numPr>
      </w:pPr>
      <w:r>
        <w:t xml:space="preserve">Complete the </w:t>
      </w:r>
      <w:hyperlink r:id="rId21" w:history="1">
        <w:r w:rsidRPr="00687001">
          <w:rPr>
            <w:rStyle w:val="Hyperlink"/>
          </w:rPr>
          <w:t>Asset Register</w:t>
        </w:r>
      </w:hyperlink>
      <w:r>
        <w:t xml:space="preserve"> document</w:t>
      </w:r>
      <w:r w:rsidR="00E33530">
        <w:tab/>
      </w:r>
      <w:r>
        <w:tab/>
      </w:r>
      <w:r w:rsidRPr="00687001">
        <w:rPr>
          <w:b/>
        </w:rPr>
        <w:t>Estimated time</w:t>
      </w:r>
      <w:r>
        <w:t>: 2-3 days</w:t>
      </w:r>
    </w:p>
    <w:p w:rsidR="00687001" w:rsidRDefault="00687001" w:rsidP="00687001">
      <w:pPr>
        <w:pStyle w:val="ListParagraph"/>
        <w:numPr>
          <w:ilvl w:val="0"/>
          <w:numId w:val="6"/>
        </w:numPr>
      </w:pPr>
      <w:r>
        <w:t>Open the document Properties and set the company name and author</w:t>
      </w:r>
    </w:p>
    <w:p w:rsidR="00687001" w:rsidRDefault="00687001" w:rsidP="00687001">
      <w:pPr>
        <w:pStyle w:val="ListParagraph"/>
        <w:numPr>
          <w:ilvl w:val="0"/>
          <w:numId w:val="6"/>
        </w:numPr>
      </w:pPr>
      <w:r>
        <w:t xml:space="preserve">Click the Custom tab and set the </w:t>
      </w:r>
      <w:r w:rsidR="002A0ECD">
        <w:t>remaining</w:t>
      </w:r>
      <w:r>
        <w:t xml:space="preserve"> properties before closing the window</w:t>
      </w:r>
    </w:p>
    <w:p w:rsidR="00687001" w:rsidRPr="00687001" w:rsidRDefault="00687001" w:rsidP="00687001">
      <w:pPr>
        <w:pStyle w:val="ListParagraph"/>
        <w:numPr>
          <w:ilvl w:val="0"/>
          <w:numId w:val="6"/>
        </w:numPr>
      </w:pPr>
      <w:r>
        <w:t>Review the instructions to understand what specifically to register</w:t>
      </w:r>
    </w:p>
    <w:p w:rsidR="000B2278" w:rsidRDefault="000B2278" w:rsidP="0065723F">
      <w:pPr>
        <w:pStyle w:val="Heading2"/>
      </w:pPr>
      <w:bookmarkStart w:id="8" w:name="_Toc462394920"/>
      <w:r>
        <w:t>Conduct Risk Analysis</w:t>
      </w:r>
      <w:bookmarkEnd w:id="8"/>
    </w:p>
    <w:p w:rsidR="00C762AC" w:rsidRDefault="00C762AC" w:rsidP="00C762AC">
      <w:r>
        <w:t>This section consists of 2-parts; first, the definition of the risk management plan, and second, conducting an actual risk analysis.</w:t>
      </w:r>
    </w:p>
    <w:p w:rsidR="00C762AC" w:rsidRDefault="00C762AC" w:rsidP="00C762AC">
      <w:pPr>
        <w:pStyle w:val="Heading3"/>
      </w:pPr>
      <w:bookmarkStart w:id="9" w:name="_Toc462394921"/>
      <w:r>
        <w:t>Risk Management Plan</w:t>
      </w:r>
      <w:bookmarkEnd w:id="9"/>
    </w:p>
    <w:p w:rsidR="00C762AC" w:rsidRDefault="00A8307A" w:rsidP="00C762AC">
      <w:pPr>
        <w:pStyle w:val="ListParagraph"/>
        <w:numPr>
          <w:ilvl w:val="0"/>
          <w:numId w:val="7"/>
        </w:numPr>
      </w:pPr>
      <w:r>
        <w:t>Review the</w:t>
      </w:r>
      <w:r w:rsidR="00C762AC">
        <w:t xml:space="preserve"> </w:t>
      </w:r>
      <w:hyperlink r:id="rId22" w:history="1">
        <w:r w:rsidRPr="00A8307A">
          <w:rPr>
            <w:rStyle w:val="Hyperlink"/>
          </w:rPr>
          <w:t>Risk Management Plan</w:t>
        </w:r>
      </w:hyperlink>
      <w:r w:rsidR="00ED5D10">
        <w:t xml:space="preserve"> </w:t>
      </w:r>
      <w:r>
        <w:t xml:space="preserve"> </w:t>
      </w:r>
      <w:r w:rsidR="00C762AC">
        <w:t>document</w:t>
      </w:r>
      <w:r w:rsidR="00C762AC">
        <w:tab/>
      </w:r>
      <w:r w:rsidR="00C762AC" w:rsidRPr="00687001">
        <w:rPr>
          <w:b/>
        </w:rPr>
        <w:t>Estimated time</w:t>
      </w:r>
      <w:r w:rsidR="00C762AC">
        <w:t xml:space="preserve">: </w:t>
      </w:r>
      <w:r w:rsidR="00CE5757">
        <w:t>2-4 hours</w:t>
      </w:r>
    </w:p>
    <w:p w:rsidR="00A8307A" w:rsidRDefault="00A8307A" w:rsidP="00A8307A">
      <w:pPr>
        <w:pStyle w:val="ListParagraph"/>
        <w:numPr>
          <w:ilvl w:val="0"/>
          <w:numId w:val="7"/>
        </w:numPr>
      </w:pPr>
      <w:r>
        <w:t>Open the document Properties and set the company name and author</w:t>
      </w:r>
    </w:p>
    <w:p w:rsidR="00C762AC" w:rsidRDefault="00A8307A" w:rsidP="00A8307A">
      <w:pPr>
        <w:pStyle w:val="ListParagraph"/>
        <w:numPr>
          <w:ilvl w:val="0"/>
          <w:numId w:val="7"/>
        </w:numPr>
      </w:pPr>
      <w:r>
        <w:t xml:space="preserve">Click the Custom tab and set the </w:t>
      </w:r>
      <w:r w:rsidR="002A0ECD">
        <w:t>remaining</w:t>
      </w:r>
      <w:r>
        <w:t xml:space="preserve"> properties before closing the window</w:t>
      </w:r>
    </w:p>
    <w:p w:rsidR="00A8307A" w:rsidRPr="00C762AC" w:rsidRDefault="00A8307A" w:rsidP="00A8307A">
      <w:pPr>
        <w:pStyle w:val="ListParagraph"/>
        <w:numPr>
          <w:ilvl w:val="0"/>
          <w:numId w:val="7"/>
        </w:numPr>
      </w:pPr>
      <w:r>
        <w:t>Make any changes as necessary.</w:t>
      </w:r>
    </w:p>
    <w:p w:rsidR="00C762AC" w:rsidRPr="00C762AC" w:rsidRDefault="00C762AC" w:rsidP="00C762AC">
      <w:pPr>
        <w:pStyle w:val="Heading3"/>
      </w:pPr>
      <w:bookmarkStart w:id="10" w:name="_Toc462394922"/>
      <w:r>
        <w:t>Risk Assessment</w:t>
      </w:r>
      <w:bookmarkEnd w:id="10"/>
    </w:p>
    <w:p w:rsidR="0065723F" w:rsidRDefault="0065723F" w:rsidP="00DD4B7E">
      <w:pPr>
        <w:keepNext/>
        <w:keepLines/>
      </w:pPr>
      <w:r>
        <w:t>Using your asset register (</w:t>
      </w:r>
      <w:r>
        <w:fldChar w:fldCharType="begin"/>
      </w:r>
      <w:r>
        <w:instrText xml:space="preserve"> PAGEREF _Ref461120680 \p \h </w:instrText>
      </w:r>
      <w:r>
        <w:fldChar w:fldCharType="separate"/>
      </w:r>
      <w:r w:rsidR="00325E8E">
        <w:rPr>
          <w:noProof/>
        </w:rPr>
        <w:t>on page 8</w:t>
      </w:r>
      <w:r>
        <w:fldChar w:fldCharType="end"/>
      </w:r>
      <w:r>
        <w:t>) conduct a risk analysis to determine the risks that exist from a cyber-security standpoint only.</w:t>
      </w:r>
    </w:p>
    <w:p w:rsidR="0065723F" w:rsidRDefault="0065723F" w:rsidP="00F160F0">
      <w:pPr>
        <w:pStyle w:val="ListParagraph"/>
        <w:numPr>
          <w:ilvl w:val="0"/>
          <w:numId w:val="18"/>
        </w:numPr>
      </w:pPr>
      <w:r>
        <w:t xml:space="preserve">Complete the </w:t>
      </w:r>
      <w:hyperlink r:id="rId23" w:history="1">
        <w:r w:rsidR="00F160F0" w:rsidRPr="00F160F0">
          <w:rPr>
            <w:rStyle w:val="Hyperlink"/>
          </w:rPr>
          <w:t>Risk Register</w:t>
        </w:r>
      </w:hyperlink>
      <w:r w:rsidR="00F160F0">
        <w:t xml:space="preserve"> </w:t>
      </w:r>
      <w:r>
        <w:t>document</w:t>
      </w:r>
      <w:r w:rsidR="00E33530">
        <w:tab/>
      </w:r>
      <w:r>
        <w:tab/>
      </w:r>
      <w:r w:rsidRPr="00687001">
        <w:rPr>
          <w:b/>
        </w:rPr>
        <w:t>Estimated time</w:t>
      </w:r>
      <w:r>
        <w:t>: 1-2 days</w:t>
      </w:r>
    </w:p>
    <w:p w:rsidR="00102ED6" w:rsidRDefault="009F3B8F" w:rsidP="0065723F">
      <w:pPr>
        <w:pStyle w:val="Heading2"/>
      </w:pPr>
      <w:bookmarkStart w:id="11" w:name="_Toc462394923"/>
      <w:r>
        <w:t>Complete Statement of Applicability</w:t>
      </w:r>
      <w:bookmarkEnd w:id="11"/>
    </w:p>
    <w:p w:rsidR="00CE5757" w:rsidRDefault="00CE5757" w:rsidP="00CE5757">
      <w:r>
        <w:t>The statement of applicability is a mapping of the documentation and deliverables to the I-ISMS policy.</w:t>
      </w:r>
    </w:p>
    <w:p w:rsidR="00CE5757" w:rsidRPr="00CE5757" w:rsidRDefault="00CE5757" w:rsidP="00CE5757">
      <w:pPr>
        <w:pStyle w:val="ListParagraph"/>
        <w:numPr>
          <w:ilvl w:val="0"/>
          <w:numId w:val="3"/>
        </w:numPr>
      </w:pPr>
      <w:r>
        <w:t xml:space="preserve">Update </w:t>
      </w:r>
      <w:r w:rsidR="005646BB">
        <w:t xml:space="preserve">the </w:t>
      </w:r>
      <w:hyperlink r:id="rId24" w:history="1">
        <w:r w:rsidRPr="00CE5757">
          <w:rPr>
            <w:rStyle w:val="Hyperlink"/>
          </w:rPr>
          <w:t>Statement of Applicability</w:t>
        </w:r>
      </w:hyperlink>
      <w:r w:rsidR="005646BB">
        <w:t xml:space="preserve"> document </w:t>
      </w:r>
      <w:r>
        <w:tab/>
      </w:r>
      <w:r w:rsidRPr="005646BB">
        <w:rPr>
          <w:b/>
        </w:rPr>
        <w:t>Estimated time</w:t>
      </w:r>
      <w:r>
        <w:t>: 1-hour</w:t>
      </w:r>
      <w:r>
        <w:br/>
        <w:t>Note: complete what you can; some elements will be done later</w:t>
      </w:r>
    </w:p>
    <w:p w:rsidR="00FF76ED" w:rsidRDefault="00FF76ED" w:rsidP="0065723F">
      <w:pPr>
        <w:pStyle w:val="Heading2"/>
      </w:pPr>
      <w:bookmarkStart w:id="12" w:name="_Toc462394924"/>
      <w:r>
        <w:t>Define Awareness Training Plan</w:t>
      </w:r>
      <w:bookmarkEnd w:id="12"/>
    </w:p>
    <w:p w:rsidR="00077F9D" w:rsidRDefault="00077F9D" w:rsidP="00077F9D">
      <w:r>
        <w:t>The awareness plan is somethin</w:t>
      </w:r>
      <w:r w:rsidR="0004270F">
        <w:t xml:space="preserve">g that you will </w:t>
      </w:r>
      <w:r w:rsidR="00CE5757">
        <w:t>need to create.</w:t>
      </w:r>
      <w:r w:rsidR="00CE5757">
        <w:tab/>
      </w:r>
      <w:r w:rsidR="00CE5757" w:rsidRPr="005646BB">
        <w:rPr>
          <w:b/>
        </w:rPr>
        <w:t>Estimate time</w:t>
      </w:r>
      <w:r w:rsidR="00CE5757">
        <w:t>: 1-2</w:t>
      </w:r>
      <w:r w:rsidR="0004270F">
        <w:t xml:space="preserve"> days</w:t>
      </w:r>
      <w:r w:rsidR="0004270F">
        <w:br/>
      </w:r>
      <w:r>
        <w:t xml:space="preserve">Some suggestions: </w:t>
      </w:r>
    </w:p>
    <w:p w:rsidR="00077F9D" w:rsidRDefault="00077F9D" w:rsidP="00077F9D">
      <w:pPr>
        <w:pStyle w:val="ListParagraph"/>
        <w:numPr>
          <w:ilvl w:val="0"/>
          <w:numId w:val="21"/>
        </w:numPr>
      </w:pPr>
      <w:r>
        <w:t>Define a single-page cyber-security awareness “cheat-sheet” that users can use at their desk</w:t>
      </w:r>
      <w:r w:rsidR="00DD4B7E">
        <w:t xml:space="preserve">: </w:t>
      </w:r>
    </w:p>
    <w:p w:rsidR="00077F9D" w:rsidRDefault="00077F9D" w:rsidP="00077F9D">
      <w:pPr>
        <w:pStyle w:val="ListParagraph"/>
        <w:numPr>
          <w:ilvl w:val="1"/>
          <w:numId w:val="21"/>
        </w:numPr>
      </w:pPr>
      <w:r>
        <w:t>Customize the single-sheet to be more specific to specific roles or departments, etc.</w:t>
      </w:r>
    </w:p>
    <w:p w:rsidR="00077F9D" w:rsidRDefault="00077F9D" w:rsidP="00077F9D">
      <w:pPr>
        <w:pStyle w:val="ListParagraph"/>
        <w:numPr>
          <w:ilvl w:val="0"/>
          <w:numId w:val="21"/>
        </w:numPr>
      </w:pPr>
      <w:r>
        <w:t>Plan an introductory/training session of no more than 2-hours to train users</w:t>
      </w:r>
    </w:p>
    <w:p w:rsidR="00077F9D" w:rsidRDefault="00077F9D" w:rsidP="00077F9D">
      <w:pPr>
        <w:pStyle w:val="ListParagraph"/>
        <w:numPr>
          <w:ilvl w:val="0"/>
          <w:numId w:val="21"/>
        </w:numPr>
      </w:pPr>
      <w:r>
        <w:t>Provide the awareness sheets to HR with instructions to train new-hires and dept. transfers</w:t>
      </w:r>
    </w:p>
    <w:p w:rsidR="000C18EF" w:rsidRPr="00077F9D" w:rsidRDefault="000C18EF" w:rsidP="00077F9D">
      <w:pPr>
        <w:pStyle w:val="ListParagraph"/>
        <w:numPr>
          <w:ilvl w:val="0"/>
          <w:numId w:val="21"/>
        </w:numPr>
      </w:pPr>
      <w:r>
        <w:t>Instruct HR to notify you whenever a plant-floor employee leaves the company.</w:t>
      </w:r>
    </w:p>
    <w:p w:rsidR="00FF76ED" w:rsidRDefault="00FF76ED" w:rsidP="00A41067">
      <w:pPr>
        <w:pStyle w:val="Heading1"/>
      </w:pPr>
      <w:bookmarkStart w:id="13" w:name="_Toc462394925"/>
      <w:r>
        <w:t>Do</w:t>
      </w:r>
      <w:bookmarkEnd w:id="13"/>
    </w:p>
    <w:p w:rsidR="00D039E5" w:rsidRDefault="00D039E5" w:rsidP="0010112F">
      <w:pPr>
        <w:pStyle w:val="Heading2"/>
        <w:numPr>
          <w:ilvl w:val="1"/>
          <w:numId w:val="33"/>
        </w:numPr>
      </w:pPr>
      <w:bookmarkStart w:id="14" w:name="_Toc462394926"/>
      <w:r>
        <w:t>Review Information Security Vulnerability Analysis</w:t>
      </w:r>
      <w:bookmarkEnd w:id="14"/>
    </w:p>
    <w:p w:rsidR="00D039E5" w:rsidRDefault="00D039E5" w:rsidP="00D039E5">
      <w:r>
        <w:t xml:space="preserve">In order to best-protect your systems you must be able to conduct an appropriate analysis: </w:t>
      </w:r>
    </w:p>
    <w:p w:rsidR="00D039E5" w:rsidRPr="00D039E5" w:rsidRDefault="00D039E5" w:rsidP="00D039E5">
      <w:pPr>
        <w:pStyle w:val="ListParagraph"/>
        <w:numPr>
          <w:ilvl w:val="0"/>
          <w:numId w:val="28"/>
        </w:numPr>
      </w:pPr>
      <w:r>
        <w:t xml:space="preserve">Review the </w:t>
      </w:r>
      <w:hyperlink r:id="rId25" w:history="1">
        <w:r w:rsidRPr="00D039E5">
          <w:rPr>
            <w:rStyle w:val="Hyperlink"/>
          </w:rPr>
          <w:t xml:space="preserve">Guide to </w:t>
        </w:r>
        <w:r w:rsidR="002A0ECD" w:rsidRPr="00D039E5">
          <w:rPr>
            <w:rStyle w:val="Hyperlink"/>
          </w:rPr>
          <w:t>InfoSec</w:t>
        </w:r>
        <w:r w:rsidRPr="00D039E5">
          <w:rPr>
            <w:rStyle w:val="Hyperlink"/>
          </w:rPr>
          <w:t xml:space="preserve"> Vulnerability Analysis</w:t>
        </w:r>
      </w:hyperlink>
      <w:r>
        <w:t xml:space="preserve"> </w:t>
      </w:r>
      <w:r>
        <w:tab/>
      </w:r>
      <w:r w:rsidRPr="00D039E5">
        <w:rPr>
          <w:b/>
        </w:rPr>
        <w:t>Estimated time</w:t>
      </w:r>
      <w:r>
        <w:t>: 1 hour</w:t>
      </w:r>
    </w:p>
    <w:p w:rsidR="0010112F" w:rsidRDefault="0010112F" w:rsidP="0010112F">
      <w:pPr>
        <w:pStyle w:val="Heading2"/>
      </w:pPr>
      <w:bookmarkStart w:id="15" w:name="_Toc462394927"/>
      <w:r>
        <w:t>Conduct Vulnerability Assessment</w:t>
      </w:r>
      <w:bookmarkEnd w:id="15"/>
    </w:p>
    <w:p w:rsidR="0010112F" w:rsidRDefault="0010112F" w:rsidP="00DD4B7E">
      <w:pPr>
        <w:keepNext/>
        <w:keepLines/>
      </w:pPr>
      <w:r>
        <w:t xml:space="preserve">Obtain a baseline of the current status of equipment for vulnerabilities and weaknesses: </w:t>
      </w:r>
    </w:p>
    <w:p w:rsidR="00FF49CC" w:rsidRDefault="00FF49CC" w:rsidP="00DD4B7E">
      <w:pPr>
        <w:pStyle w:val="ListParagraph"/>
        <w:keepNext/>
        <w:keepLines/>
        <w:numPr>
          <w:ilvl w:val="0"/>
          <w:numId w:val="32"/>
        </w:numPr>
      </w:pPr>
      <w:r>
        <w:t>For each PC, PLC, or networked industrial device</w:t>
      </w:r>
      <w:r>
        <w:tab/>
      </w:r>
      <w:r w:rsidRPr="00A91D0C">
        <w:rPr>
          <w:b/>
        </w:rPr>
        <w:t>Estimated time</w:t>
      </w:r>
      <w:r>
        <w:t>: 1-2 hours</w:t>
      </w:r>
    </w:p>
    <w:p w:rsidR="00FF49CC" w:rsidRDefault="00FF49CC" w:rsidP="00DD4B7E">
      <w:pPr>
        <w:pStyle w:val="ListParagraph"/>
        <w:keepNext/>
        <w:keepLines/>
        <w:numPr>
          <w:ilvl w:val="0"/>
          <w:numId w:val="32"/>
        </w:numPr>
      </w:pPr>
      <w:r>
        <w:t xml:space="preserve">Scan </w:t>
      </w:r>
      <w:r w:rsidR="00A91D0C">
        <w:t>each device</w:t>
      </w:r>
    </w:p>
    <w:p w:rsidR="0010112F" w:rsidRPr="0010112F" w:rsidRDefault="00FF49CC" w:rsidP="0010112F">
      <w:pPr>
        <w:pStyle w:val="ListParagraph"/>
        <w:numPr>
          <w:ilvl w:val="0"/>
          <w:numId w:val="32"/>
        </w:numPr>
      </w:pPr>
      <w:r>
        <w:t xml:space="preserve">Create a new </w:t>
      </w:r>
      <w:hyperlink r:id="rId26" w:history="1">
        <w:r w:rsidRPr="00A91D0C">
          <w:rPr>
            <w:rStyle w:val="Hyperlink"/>
          </w:rPr>
          <w:t>vulnerability report</w:t>
        </w:r>
      </w:hyperlink>
      <w:r w:rsidR="00A91D0C">
        <w:t xml:space="preserve"> and paste findings to it</w:t>
      </w:r>
    </w:p>
    <w:p w:rsidR="00FF76ED" w:rsidRDefault="00FF76ED" w:rsidP="0065723F">
      <w:pPr>
        <w:pStyle w:val="Heading2"/>
      </w:pPr>
      <w:bookmarkStart w:id="16" w:name="_Toc462394928"/>
      <w:r>
        <w:t>Complete the Risk Treatment Plan</w:t>
      </w:r>
      <w:bookmarkEnd w:id="16"/>
    </w:p>
    <w:p w:rsidR="006B3D75" w:rsidRDefault="006B3D75" w:rsidP="00DD4B7E">
      <w:pPr>
        <w:keepNext/>
        <w:keepLines/>
      </w:pPr>
      <w:r>
        <w:t xml:space="preserve">After reviewing the risk </w:t>
      </w:r>
      <w:r w:rsidR="00B542B6">
        <w:t>analysis,</w:t>
      </w:r>
      <w:r>
        <w:t xml:space="preserve"> you must complete document all decisions made: </w:t>
      </w:r>
    </w:p>
    <w:p w:rsidR="006B3D75" w:rsidRDefault="006B3D75" w:rsidP="006B3D75">
      <w:pPr>
        <w:pStyle w:val="ListParagraph"/>
        <w:numPr>
          <w:ilvl w:val="0"/>
          <w:numId w:val="38"/>
        </w:numPr>
      </w:pPr>
      <w:r>
        <w:t xml:space="preserve">Create new instance </w:t>
      </w:r>
      <w:hyperlink r:id="rId27" w:history="1">
        <w:r w:rsidRPr="006B3D75">
          <w:rPr>
            <w:rStyle w:val="Hyperlink"/>
          </w:rPr>
          <w:t>Risk Treatment Plan</w:t>
        </w:r>
      </w:hyperlink>
      <w:r>
        <w:tab/>
      </w:r>
      <w:r>
        <w:tab/>
      </w:r>
      <w:r w:rsidRPr="006B3D75">
        <w:rPr>
          <w:b/>
        </w:rPr>
        <w:t>Estimated Time</w:t>
      </w:r>
      <w:r>
        <w:t>: 1-2 hours</w:t>
      </w:r>
    </w:p>
    <w:p w:rsidR="006B3D75" w:rsidRDefault="006B3D75" w:rsidP="006B3D75">
      <w:pPr>
        <w:pStyle w:val="ListParagraph"/>
        <w:numPr>
          <w:ilvl w:val="0"/>
          <w:numId w:val="38"/>
        </w:numPr>
      </w:pPr>
      <w:r>
        <w:t>Complete the Risk Treatment table</w:t>
      </w:r>
    </w:p>
    <w:p w:rsidR="006B3D75" w:rsidRPr="006B3D75" w:rsidRDefault="006B3D75" w:rsidP="006B3D75">
      <w:pPr>
        <w:pStyle w:val="ListParagraph"/>
        <w:numPr>
          <w:ilvl w:val="0"/>
          <w:numId w:val="38"/>
        </w:numPr>
      </w:pPr>
      <w:r>
        <w:t>Update the document as the status of each action item is reported.</w:t>
      </w:r>
    </w:p>
    <w:p w:rsidR="00FF76ED" w:rsidRDefault="00D43D53" w:rsidP="0065723F">
      <w:pPr>
        <w:pStyle w:val="Heading2"/>
      </w:pPr>
      <w:bookmarkStart w:id="17" w:name="_Toc462394929"/>
      <w:r>
        <w:t>Complete the Security Controls Identification and Implementation</w:t>
      </w:r>
      <w:bookmarkEnd w:id="17"/>
    </w:p>
    <w:p w:rsidR="00E1243E" w:rsidRDefault="00E1243E" w:rsidP="00E1243E">
      <w:r>
        <w:t xml:space="preserve">Define the security controls that are available within your organization, and then specify where and when you will use them: </w:t>
      </w:r>
    </w:p>
    <w:p w:rsidR="00E1243E" w:rsidRPr="00E1243E" w:rsidRDefault="00E1243E" w:rsidP="00E1243E">
      <w:pPr>
        <w:pStyle w:val="ListParagraph"/>
        <w:numPr>
          <w:ilvl w:val="0"/>
          <w:numId w:val="26"/>
        </w:numPr>
      </w:pPr>
      <w:r>
        <w:t xml:space="preserve">Complete the </w:t>
      </w:r>
      <w:hyperlink r:id="rId28" w:history="1">
        <w:r w:rsidRPr="00E1243E">
          <w:rPr>
            <w:rStyle w:val="Hyperlink"/>
          </w:rPr>
          <w:t>Security Controls Identification and Implementation</w:t>
        </w:r>
      </w:hyperlink>
      <w:r>
        <w:tab/>
      </w:r>
      <w:r w:rsidRPr="00E1243E">
        <w:rPr>
          <w:b/>
        </w:rPr>
        <w:t>Estimated time</w:t>
      </w:r>
      <w:r>
        <w:t>: 1-hour</w:t>
      </w:r>
    </w:p>
    <w:p w:rsidR="00D43D53" w:rsidRDefault="00D43D53" w:rsidP="0065723F">
      <w:pPr>
        <w:pStyle w:val="Heading2"/>
      </w:pPr>
      <w:bookmarkStart w:id="18" w:name="_Toc462394930"/>
      <w:r>
        <w:t>Complete the Business Continuity Plan</w:t>
      </w:r>
      <w:r w:rsidR="00F160F0">
        <w:t xml:space="preserve"> (BCP)</w:t>
      </w:r>
      <w:bookmarkEnd w:id="18"/>
    </w:p>
    <w:p w:rsidR="00F160F0" w:rsidRDefault="00F160F0" w:rsidP="00F160F0">
      <w:r>
        <w:t>Plan for the disaster scenario tha</w:t>
      </w:r>
      <w:r w:rsidR="00DD4B7E">
        <w:t>t causes the production process[</w:t>
      </w:r>
      <w:proofErr w:type="spellStart"/>
      <w:r w:rsidR="00DD4B7E">
        <w:t>es</w:t>
      </w:r>
      <w:proofErr w:type="spellEnd"/>
      <w:r w:rsidR="00DD4B7E">
        <w:t>]</w:t>
      </w:r>
      <w:r>
        <w:t xml:space="preserve"> to fail. One or more BCP/DRP (disaster recovery plan) may be required: </w:t>
      </w:r>
    </w:p>
    <w:p w:rsidR="00E909F1" w:rsidRDefault="00F160F0" w:rsidP="00AA5B68">
      <w:pPr>
        <w:pStyle w:val="ListParagraph"/>
        <w:numPr>
          <w:ilvl w:val="0"/>
          <w:numId w:val="19"/>
        </w:numPr>
        <w:tabs>
          <w:tab w:val="left" w:pos="2880"/>
        </w:tabs>
      </w:pPr>
      <w:r>
        <w:t>Create a new BCP for a given process</w:t>
      </w:r>
      <w:r>
        <w:tab/>
      </w:r>
      <w:r>
        <w:tab/>
      </w:r>
      <w:r w:rsidRPr="00E909F1">
        <w:rPr>
          <w:b/>
        </w:rPr>
        <w:t>Estimated time</w:t>
      </w:r>
      <w:r>
        <w:t>: 2-3 days</w:t>
      </w:r>
      <w:r>
        <w:br/>
        <w:t xml:space="preserve">Use </w:t>
      </w:r>
      <w:hyperlink r:id="rId29" w:history="1">
        <w:r w:rsidRPr="00F160F0">
          <w:rPr>
            <w:rStyle w:val="Hyperlink"/>
          </w:rPr>
          <w:t>Business Continuity Plan</w:t>
        </w:r>
      </w:hyperlink>
      <w:r w:rsidR="00E909F1">
        <w:t xml:space="preserve"> template</w:t>
      </w:r>
    </w:p>
    <w:p w:rsidR="00F160F0" w:rsidRPr="00F160F0" w:rsidRDefault="00F160F0" w:rsidP="00F160F0">
      <w:pPr>
        <w:pStyle w:val="ListParagraph"/>
        <w:numPr>
          <w:ilvl w:val="0"/>
          <w:numId w:val="19"/>
        </w:numPr>
        <w:tabs>
          <w:tab w:val="left" w:pos="2880"/>
        </w:tabs>
      </w:pPr>
      <w:r>
        <w:t>Repeat step #1 for each additional process, e.g. paint, canning, shipping, etc.</w:t>
      </w:r>
    </w:p>
    <w:p w:rsidR="00D43D53" w:rsidRDefault="00D43D53" w:rsidP="0065723F">
      <w:pPr>
        <w:pStyle w:val="Heading2"/>
      </w:pPr>
      <w:bookmarkStart w:id="19" w:name="_Toc462394931"/>
      <w:r>
        <w:t>Complete the Metrics and Measurements</w:t>
      </w:r>
      <w:bookmarkEnd w:id="19"/>
    </w:p>
    <w:p w:rsidR="00E66349" w:rsidRDefault="00E66349" w:rsidP="00E66349">
      <w:r>
        <w:t>Define how you are going to measure/gauge your IISMS’s performance:</w:t>
      </w:r>
    </w:p>
    <w:p w:rsidR="00E66349" w:rsidRDefault="00E66349" w:rsidP="00E66349">
      <w:pPr>
        <w:pStyle w:val="ListParagraph"/>
        <w:numPr>
          <w:ilvl w:val="0"/>
          <w:numId w:val="37"/>
        </w:numPr>
      </w:pPr>
      <w:r>
        <w:t xml:space="preserve">Modify the </w:t>
      </w:r>
      <w:hyperlink r:id="rId30" w:history="1">
        <w:r w:rsidRPr="00E66349">
          <w:rPr>
            <w:rStyle w:val="Hyperlink"/>
          </w:rPr>
          <w:t>Metrics and Measurements</w:t>
        </w:r>
      </w:hyperlink>
      <w:r>
        <w:t xml:space="preserve"> document</w:t>
      </w:r>
      <w:r>
        <w:tab/>
      </w:r>
      <w:r w:rsidRPr="00E66349">
        <w:rPr>
          <w:b/>
        </w:rPr>
        <w:t>Estimated time</w:t>
      </w:r>
      <w:r>
        <w:t>: 1-2 hours</w:t>
      </w:r>
    </w:p>
    <w:p w:rsidR="005A2EFD" w:rsidRDefault="005A2EFD" w:rsidP="0065723F">
      <w:pPr>
        <w:pStyle w:val="Heading2"/>
      </w:pPr>
      <w:bookmarkStart w:id="20" w:name="_Toc462394932"/>
      <w:r>
        <w:t>Follow the Security Hardening Implementation Guidelines</w:t>
      </w:r>
      <w:bookmarkEnd w:id="20"/>
    </w:p>
    <w:p w:rsidR="00B71937" w:rsidRDefault="00B71937" w:rsidP="00B71937">
      <w:pPr>
        <w:pStyle w:val="Heading3"/>
      </w:pPr>
      <w:bookmarkStart w:id="21" w:name="_Toc462394933"/>
      <w:r>
        <w:t>Windows Based PCs</w:t>
      </w:r>
      <w:bookmarkEnd w:id="21"/>
    </w:p>
    <w:p w:rsidR="00117E0A" w:rsidRDefault="00117E0A" w:rsidP="0028482B">
      <w:pPr>
        <w:keepNext/>
        <w:keepLines/>
      </w:pPr>
      <w:r>
        <w:t xml:space="preserve">For each Windows-based computer system on the network, conduct the following: </w:t>
      </w:r>
    </w:p>
    <w:p w:rsidR="00117E0A" w:rsidRDefault="00117E0A" w:rsidP="0028482B">
      <w:pPr>
        <w:pStyle w:val="ListParagraph"/>
        <w:keepNext/>
        <w:keepLines/>
        <w:numPr>
          <w:ilvl w:val="0"/>
          <w:numId w:val="20"/>
        </w:numPr>
      </w:pPr>
      <w:r>
        <w:t>Follow the</w:t>
      </w:r>
      <w:r w:rsidR="00E84F5B">
        <w:t xml:space="preserve"> </w:t>
      </w:r>
      <w:hyperlink r:id="rId31" w:history="1">
        <w:r w:rsidR="00E84F5B" w:rsidRPr="00E84F5B">
          <w:rPr>
            <w:rStyle w:val="Hyperlink"/>
          </w:rPr>
          <w:t>Windows hardening guide</w:t>
        </w:r>
      </w:hyperlink>
      <w:r w:rsidR="00E84F5B">
        <w:tab/>
      </w:r>
      <w:r w:rsidR="00E84F5B">
        <w:tab/>
      </w:r>
      <w:r w:rsidRPr="00E84F5B">
        <w:rPr>
          <w:b/>
        </w:rPr>
        <w:t>Estimated time</w:t>
      </w:r>
      <w:r>
        <w:t>: 1-2 hours</w:t>
      </w:r>
    </w:p>
    <w:p w:rsidR="00117E0A" w:rsidRDefault="00117E0A" w:rsidP="0028482B">
      <w:pPr>
        <w:pStyle w:val="ListParagraph"/>
        <w:keepNext/>
        <w:keepLines/>
        <w:numPr>
          <w:ilvl w:val="0"/>
          <w:numId w:val="20"/>
        </w:numPr>
      </w:pPr>
      <w:r>
        <w:t>Follow the</w:t>
      </w:r>
      <w:r w:rsidR="00E84F5B">
        <w:t xml:space="preserve"> </w:t>
      </w:r>
      <w:hyperlink r:id="rId32" w:history="1">
        <w:r w:rsidR="00E84F5B" w:rsidRPr="00E84F5B">
          <w:rPr>
            <w:rStyle w:val="Hyperlink"/>
          </w:rPr>
          <w:t>Windows Firewall hardening guide</w:t>
        </w:r>
      </w:hyperlink>
      <w:r w:rsidR="00E84F5B">
        <w:tab/>
      </w:r>
      <w:r>
        <w:tab/>
      </w:r>
      <w:r w:rsidRPr="00E84F5B">
        <w:rPr>
          <w:b/>
        </w:rPr>
        <w:t>Estimated time</w:t>
      </w:r>
      <w:r>
        <w:t>: 1</w:t>
      </w:r>
      <w:r w:rsidR="00E84F5B">
        <w:t>-2</w:t>
      </w:r>
      <w:r>
        <w:t xml:space="preserve"> hour</w:t>
      </w:r>
      <w:r w:rsidR="00E84F5B">
        <w:t>s</w:t>
      </w:r>
    </w:p>
    <w:p w:rsidR="0080602C" w:rsidRPr="00117E0A" w:rsidRDefault="0080602C" w:rsidP="00117E0A">
      <w:pPr>
        <w:pStyle w:val="ListParagraph"/>
        <w:numPr>
          <w:ilvl w:val="0"/>
          <w:numId w:val="20"/>
        </w:numPr>
      </w:pPr>
      <w:r>
        <w:t xml:space="preserve">Follow the </w:t>
      </w:r>
      <w:hyperlink r:id="rId33" w:history="1">
        <w:r w:rsidRPr="0080602C">
          <w:rPr>
            <w:rStyle w:val="Hyperlink"/>
          </w:rPr>
          <w:t>Windows Monitoring guide</w:t>
        </w:r>
      </w:hyperlink>
      <w:r>
        <w:tab/>
      </w:r>
      <w:r>
        <w:tab/>
      </w:r>
      <w:r w:rsidRPr="0080602C">
        <w:rPr>
          <w:b/>
        </w:rPr>
        <w:t>Estimated time</w:t>
      </w:r>
      <w:r>
        <w:t>: 4-8 hours</w:t>
      </w:r>
    </w:p>
    <w:p w:rsidR="00B71937" w:rsidRDefault="00B71937" w:rsidP="00B71937">
      <w:pPr>
        <w:pStyle w:val="Heading3"/>
      </w:pPr>
      <w:bookmarkStart w:id="22" w:name="_Toc462394934"/>
      <w:r>
        <w:t>PLC Controllers / Equipment</w:t>
      </w:r>
      <w:bookmarkEnd w:id="22"/>
    </w:p>
    <w:p w:rsidR="00D039E5" w:rsidRDefault="00D039E5" w:rsidP="00D039E5">
      <w:r>
        <w:t>A general framework document is provided with questions to help you identify the security capabilities provided. This is because of the wide variations in manufacturers and devices present in any production line.</w:t>
      </w:r>
    </w:p>
    <w:p w:rsidR="00D039E5" w:rsidRPr="00D039E5" w:rsidRDefault="00D039E5" w:rsidP="00D039E5">
      <w:pPr>
        <w:pStyle w:val="ListParagraph"/>
        <w:numPr>
          <w:ilvl w:val="0"/>
          <w:numId w:val="27"/>
        </w:numPr>
      </w:pPr>
      <w:r>
        <w:t xml:space="preserve">Review the </w:t>
      </w:r>
      <w:hyperlink r:id="rId34" w:history="1">
        <w:r w:rsidR="00F9016B" w:rsidRPr="00F9016B">
          <w:rPr>
            <w:rStyle w:val="Hyperlink"/>
          </w:rPr>
          <w:t>Device hardening guide</w:t>
        </w:r>
      </w:hyperlink>
      <w:r w:rsidR="00F9016B">
        <w:t xml:space="preserve"> </w:t>
      </w:r>
      <w:r w:rsidR="00F9016B">
        <w:tab/>
      </w:r>
      <w:r w:rsidR="00F9016B">
        <w:tab/>
      </w:r>
      <w:r w:rsidR="00F9016B" w:rsidRPr="00F9016B">
        <w:rPr>
          <w:b/>
        </w:rPr>
        <w:t>Estimated time</w:t>
      </w:r>
      <w:r w:rsidR="00F9016B">
        <w:t>: 1-2 hours</w:t>
      </w:r>
    </w:p>
    <w:p w:rsidR="00B71937" w:rsidRDefault="00B71937" w:rsidP="00B71937">
      <w:pPr>
        <w:pStyle w:val="Heading4"/>
      </w:pPr>
      <w:r>
        <w:t>Ladder Logic Review</w:t>
      </w:r>
    </w:p>
    <w:p w:rsidR="00293B64" w:rsidRDefault="00AD4C1B" w:rsidP="00293B64">
      <w:pPr>
        <w:keepNext/>
        <w:keepLines/>
      </w:pPr>
      <w:r>
        <w:t>Conduct a review of PLC ladder logic</w:t>
      </w:r>
      <w:r w:rsidR="00293B64">
        <w:t>.</w:t>
      </w:r>
      <w:r w:rsidR="00293B64">
        <w:tab/>
      </w:r>
      <w:r w:rsidR="00293B64">
        <w:tab/>
      </w:r>
      <w:r w:rsidR="00293B64" w:rsidRPr="00293B64">
        <w:rPr>
          <w:b/>
        </w:rPr>
        <w:t>Estimated time</w:t>
      </w:r>
      <w:r w:rsidR="00293B64">
        <w:t>: 4-hours</w:t>
      </w:r>
    </w:p>
    <w:p w:rsidR="00AD4C1B" w:rsidRPr="00AD4C1B" w:rsidRDefault="00293B64" w:rsidP="00AD4C1B">
      <w:r>
        <w:t xml:space="preserve">In this exercise you are </w:t>
      </w:r>
      <w:r w:rsidR="00AD4C1B">
        <w:t>specifically looking for vulnerabilities in the safety parameters of the program. Identify all variables that control machine/process safety and assure adequate input validation is present.</w:t>
      </w:r>
    </w:p>
    <w:p w:rsidR="006D7848" w:rsidRDefault="006D7848" w:rsidP="006D7848">
      <w:pPr>
        <w:pStyle w:val="Heading3"/>
      </w:pPr>
      <w:bookmarkStart w:id="23" w:name="_Toc462394935"/>
      <w:r>
        <w:t>Document all changes</w:t>
      </w:r>
      <w:bookmarkEnd w:id="23"/>
    </w:p>
    <w:p w:rsidR="006D7848" w:rsidRDefault="006D7848" w:rsidP="006D7848">
      <w:r>
        <w:t>For each PC, PLC, or networked industrial device whose configuration is modified, you must create an appropriate documentation trail to store the changes applied</w:t>
      </w:r>
    </w:p>
    <w:p w:rsidR="00C059B1" w:rsidRDefault="00C059B1" w:rsidP="00C059B1">
      <w:pPr>
        <w:pStyle w:val="ListParagraph"/>
        <w:numPr>
          <w:ilvl w:val="0"/>
          <w:numId w:val="31"/>
        </w:numPr>
      </w:pPr>
      <w:r>
        <w:t>For each PC, PLC, or device</w:t>
      </w:r>
      <w:r>
        <w:tab/>
      </w:r>
      <w:r>
        <w:tab/>
      </w:r>
      <w:r>
        <w:rPr>
          <w:b/>
        </w:rPr>
        <w:t>Estimated time</w:t>
      </w:r>
      <w:r>
        <w:t>: 1-2 hours</w:t>
      </w:r>
    </w:p>
    <w:p w:rsidR="00C059B1" w:rsidRPr="006D7848" w:rsidRDefault="00C059B1" w:rsidP="00C059B1">
      <w:pPr>
        <w:pStyle w:val="ListParagraph"/>
        <w:numPr>
          <w:ilvl w:val="0"/>
          <w:numId w:val="31"/>
        </w:numPr>
      </w:pPr>
      <w:r>
        <w:t xml:space="preserve">Edit or create a new </w:t>
      </w:r>
      <w:hyperlink r:id="rId35" w:history="1">
        <w:r w:rsidRPr="00C059B1">
          <w:rPr>
            <w:rStyle w:val="Hyperlink"/>
          </w:rPr>
          <w:t>change-history document</w:t>
        </w:r>
      </w:hyperlink>
    </w:p>
    <w:p w:rsidR="00A333C0" w:rsidRDefault="00A333C0" w:rsidP="00A333C0">
      <w:pPr>
        <w:pStyle w:val="Heading2"/>
      </w:pPr>
      <w:bookmarkStart w:id="24" w:name="_Toc462394936"/>
      <w:r>
        <w:t>Test</w:t>
      </w:r>
      <w:bookmarkEnd w:id="24"/>
    </w:p>
    <w:p w:rsidR="00A333C0" w:rsidRDefault="00A333C0" w:rsidP="00A333C0">
      <w:r>
        <w:t>Now that you have hardened your systems you need to test them.</w:t>
      </w:r>
    </w:p>
    <w:p w:rsidR="00A333C0" w:rsidRDefault="00A333C0" w:rsidP="00A333C0">
      <w:pPr>
        <w:pStyle w:val="ListParagraph"/>
        <w:numPr>
          <w:ilvl w:val="0"/>
          <w:numId w:val="40"/>
        </w:numPr>
      </w:pPr>
      <w:r>
        <w:t>Conduct a vulnerability scan of computers and devices</w:t>
      </w:r>
      <w:r>
        <w:tab/>
      </w:r>
      <w:r w:rsidRPr="00A333C0">
        <w:rPr>
          <w:b/>
        </w:rPr>
        <w:t>Estimated time</w:t>
      </w:r>
      <w:r>
        <w:t>: 1-3 hours</w:t>
      </w:r>
    </w:p>
    <w:p w:rsidR="00A333C0" w:rsidRDefault="00A333C0" w:rsidP="00A333C0">
      <w:pPr>
        <w:pStyle w:val="ListParagraph"/>
        <w:numPr>
          <w:ilvl w:val="0"/>
          <w:numId w:val="40"/>
        </w:numPr>
      </w:pPr>
      <w:r>
        <w:t>Try to bypass security, e.g. do not logon or enter a PIN etc.</w:t>
      </w:r>
    </w:p>
    <w:p w:rsidR="00A333C0" w:rsidRDefault="00A333C0" w:rsidP="00A333C0">
      <w:pPr>
        <w:pStyle w:val="ListParagraph"/>
        <w:numPr>
          <w:ilvl w:val="0"/>
          <w:numId w:val="40"/>
        </w:numPr>
      </w:pPr>
      <w:r>
        <w:t>Try to run applications that are not allowed, or install new applications etc.</w:t>
      </w:r>
    </w:p>
    <w:p w:rsidR="00A333C0" w:rsidRDefault="00A333C0" w:rsidP="00A333C0">
      <w:pPr>
        <w:pStyle w:val="ListParagraph"/>
        <w:numPr>
          <w:ilvl w:val="0"/>
          <w:numId w:val="40"/>
        </w:numPr>
      </w:pPr>
      <w:r>
        <w:t>Try to do anything/everything that you should not be able to do</w:t>
      </w:r>
    </w:p>
    <w:p w:rsidR="00FF76ED" w:rsidRDefault="00FF76ED" w:rsidP="00A41067">
      <w:pPr>
        <w:pStyle w:val="Heading1"/>
      </w:pPr>
      <w:bookmarkStart w:id="25" w:name="_Toc462394937"/>
      <w:r>
        <w:t>Check</w:t>
      </w:r>
      <w:bookmarkEnd w:id="25"/>
    </w:p>
    <w:p w:rsidR="00D43D53" w:rsidRDefault="007E43CE" w:rsidP="001638C3">
      <w:pPr>
        <w:pStyle w:val="Heading2"/>
        <w:numPr>
          <w:ilvl w:val="1"/>
          <w:numId w:val="34"/>
        </w:numPr>
      </w:pPr>
      <w:bookmarkStart w:id="26" w:name="_Toc462394938"/>
      <w:r>
        <w:t>Monitor logs</w:t>
      </w:r>
      <w:bookmarkEnd w:id="26"/>
    </w:p>
    <w:p w:rsidR="007E43CE" w:rsidRDefault="007E43CE" w:rsidP="007E43CE">
      <w:r>
        <w:t xml:space="preserve">The following is your frequent (daily?) chore chart: </w:t>
      </w:r>
      <w:r w:rsidR="00E35280">
        <w:tab/>
      </w:r>
      <w:r w:rsidR="00E35280">
        <w:tab/>
      </w:r>
      <w:r w:rsidR="00E35280" w:rsidRPr="00E35280">
        <w:rPr>
          <w:b/>
        </w:rPr>
        <w:t>Estimated time</w:t>
      </w:r>
      <w:r w:rsidR="00E35280">
        <w:t>: ½-1 hour</w:t>
      </w:r>
    </w:p>
    <w:p w:rsidR="007E43CE" w:rsidRDefault="007E43CE" w:rsidP="007E43CE">
      <w:pPr>
        <w:pStyle w:val="ListParagraph"/>
        <w:numPr>
          <w:ilvl w:val="0"/>
          <w:numId w:val="29"/>
        </w:numPr>
      </w:pPr>
      <w:r>
        <w:t xml:space="preserve">Review the </w:t>
      </w:r>
      <w:hyperlink r:id="rId36" w:history="1">
        <w:r w:rsidRPr="007E43CE">
          <w:rPr>
            <w:rStyle w:val="Hyperlink"/>
          </w:rPr>
          <w:t>PC Monitoring guidance</w:t>
        </w:r>
      </w:hyperlink>
      <w:r>
        <w:t xml:space="preserve"> document</w:t>
      </w:r>
    </w:p>
    <w:p w:rsidR="007E43CE" w:rsidRDefault="007E43CE" w:rsidP="007E43CE">
      <w:pPr>
        <w:pStyle w:val="ListParagraph"/>
        <w:numPr>
          <w:ilvl w:val="0"/>
          <w:numId w:val="29"/>
        </w:numPr>
      </w:pPr>
      <w:r>
        <w:t>Check the logs in the centralized log monitoring server</w:t>
      </w:r>
    </w:p>
    <w:p w:rsidR="007E43CE" w:rsidRDefault="007E43CE" w:rsidP="007E43CE">
      <w:pPr>
        <w:pStyle w:val="ListParagraph"/>
        <w:numPr>
          <w:ilvl w:val="0"/>
          <w:numId w:val="29"/>
        </w:numPr>
      </w:pPr>
      <w:r>
        <w:t>Check the logs for each device that is forwarding logs to a centralized server</w:t>
      </w:r>
    </w:p>
    <w:p w:rsidR="00D43D53" w:rsidRDefault="00D43D53" w:rsidP="0065723F">
      <w:pPr>
        <w:pStyle w:val="Heading2"/>
      </w:pPr>
      <w:bookmarkStart w:id="27" w:name="_Toc462394939"/>
      <w:r>
        <w:t>Complete the Internal Audit checklist</w:t>
      </w:r>
      <w:bookmarkEnd w:id="27"/>
    </w:p>
    <w:p w:rsidR="007E43CE" w:rsidRDefault="007E43CE" w:rsidP="007E43CE">
      <w:r>
        <w:t>Conduct Internal audits to determine compliance with your I-ISMS policy:</w:t>
      </w:r>
      <w:r>
        <w:tab/>
      </w:r>
      <w:r w:rsidRPr="007E43CE">
        <w:rPr>
          <w:b/>
        </w:rPr>
        <w:t>Estimated time</w:t>
      </w:r>
      <w:r>
        <w:t>: 2-3 days</w:t>
      </w:r>
    </w:p>
    <w:p w:rsidR="007E43CE" w:rsidRDefault="007E43CE" w:rsidP="007E43CE">
      <w:pPr>
        <w:pStyle w:val="ListParagraph"/>
        <w:numPr>
          <w:ilvl w:val="0"/>
          <w:numId w:val="30"/>
        </w:numPr>
      </w:pPr>
      <w:r>
        <w:t xml:space="preserve">Create a new instance of the </w:t>
      </w:r>
      <w:hyperlink r:id="rId37" w:history="1">
        <w:r w:rsidRPr="007E43CE">
          <w:rPr>
            <w:rStyle w:val="Hyperlink"/>
          </w:rPr>
          <w:t>Internal Audit checklist</w:t>
        </w:r>
      </w:hyperlink>
    </w:p>
    <w:p w:rsidR="007E43CE" w:rsidRDefault="007E43CE" w:rsidP="007E43CE">
      <w:pPr>
        <w:pStyle w:val="ListParagraph"/>
        <w:numPr>
          <w:ilvl w:val="0"/>
          <w:numId w:val="30"/>
        </w:numPr>
      </w:pPr>
      <w:r>
        <w:t>Conduct the internal audit</w:t>
      </w:r>
    </w:p>
    <w:p w:rsidR="007E43CE" w:rsidRDefault="007E43CE" w:rsidP="007E43CE">
      <w:pPr>
        <w:pStyle w:val="ListParagraph"/>
        <w:numPr>
          <w:ilvl w:val="0"/>
          <w:numId w:val="30"/>
        </w:numPr>
      </w:pPr>
      <w:r>
        <w:t>Report all findings within the document</w:t>
      </w:r>
    </w:p>
    <w:p w:rsidR="007E43CE" w:rsidRDefault="007E43CE" w:rsidP="007E43CE">
      <w:pPr>
        <w:pStyle w:val="ListParagraph"/>
        <w:numPr>
          <w:ilvl w:val="0"/>
          <w:numId w:val="30"/>
        </w:numPr>
      </w:pPr>
      <w:r>
        <w:t>Share findings with your team</w:t>
      </w:r>
    </w:p>
    <w:p w:rsidR="007E43CE" w:rsidRDefault="007E43CE" w:rsidP="007E43CE">
      <w:pPr>
        <w:pStyle w:val="ListParagraph"/>
        <w:numPr>
          <w:ilvl w:val="0"/>
          <w:numId w:val="30"/>
        </w:numPr>
      </w:pPr>
      <w:r>
        <w:t>Plan and document your response to fix any non-compliance, risks, vulnerabilities, and improvements.</w:t>
      </w:r>
    </w:p>
    <w:p w:rsidR="007E43CE" w:rsidRDefault="007E43CE" w:rsidP="007E43CE">
      <w:pPr>
        <w:pStyle w:val="ListParagraph"/>
        <w:numPr>
          <w:ilvl w:val="0"/>
          <w:numId w:val="30"/>
        </w:numPr>
      </w:pPr>
      <w:r>
        <w:t>Assign action items to appropriate resources</w:t>
      </w:r>
    </w:p>
    <w:p w:rsidR="007E43CE" w:rsidRDefault="007E43CE" w:rsidP="007E43CE">
      <w:pPr>
        <w:pStyle w:val="ListParagraph"/>
        <w:numPr>
          <w:ilvl w:val="0"/>
          <w:numId w:val="30"/>
        </w:numPr>
      </w:pPr>
      <w:r>
        <w:t>Monitor action items for completion.</w:t>
      </w:r>
    </w:p>
    <w:p w:rsidR="00971A0D" w:rsidRDefault="00971A0D" w:rsidP="00971A0D">
      <w:pPr>
        <w:pStyle w:val="Heading2"/>
      </w:pPr>
      <w:bookmarkStart w:id="28" w:name="_Toc462394940"/>
      <w:r>
        <w:t>Identifying and Escalating Attacks</w:t>
      </w:r>
      <w:bookmarkEnd w:id="28"/>
    </w:p>
    <w:p w:rsidR="00971A0D" w:rsidRDefault="00214270" w:rsidP="00214270">
      <w:pPr>
        <w:pStyle w:val="ListParagraph"/>
        <w:numPr>
          <w:ilvl w:val="0"/>
          <w:numId w:val="36"/>
        </w:numPr>
      </w:pPr>
      <w:r>
        <w:t xml:space="preserve">Review the </w:t>
      </w:r>
      <w:hyperlink r:id="rId38" w:history="1">
        <w:r w:rsidRPr="00214270">
          <w:rPr>
            <w:rStyle w:val="Hyperlink"/>
          </w:rPr>
          <w:t>Gu</w:t>
        </w:r>
        <w:r w:rsidR="002A0ECD">
          <w:rPr>
            <w:rStyle w:val="Hyperlink"/>
          </w:rPr>
          <w:t>i</w:t>
        </w:r>
        <w:r w:rsidRPr="00214270">
          <w:rPr>
            <w:rStyle w:val="Hyperlink"/>
          </w:rPr>
          <w:t>de to incident handling</w:t>
        </w:r>
      </w:hyperlink>
      <w:r>
        <w:t xml:space="preserve"> document</w:t>
      </w:r>
      <w:r>
        <w:tab/>
      </w:r>
      <w:r w:rsidRPr="00214270">
        <w:rPr>
          <w:b/>
        </w:rPr>
        <w:t>Estimated time</w:t>
      </w:r>
      <w:r>
        <w:t>: 1-hour</w:t>
      </w:r>
    </w:p>
    <w:p w:rsidR="00214270" w:rsidRPr="00971A0D" w:rsidRDefault="00214270" w:rsidP="00214270">
      <w:pPr>
        <w:pStyle w:val="ListParagraph"/>
        <w:numPr>
          <w:ilvl w:val="0"/>
          <w:numId w:val="36"/>
        </w:numPr>
      </w:pPr>
      <w:r>
        <w:t>Gather details and escalate as appropriate</w:t>
      </w:r>
    </w:p>
    <w:p w:rsidR="00FF76ED" w:rsidRDefault="00FF76ED" w:rsidP="00A41067">
      <w:pPr>
        <w:pStyle w:val="Heading1"/>
      </w:pPr>
      <w:bookmarkStart w:id="29" w:name="_Toc462394941"/>
      <w:r>
        <w:t>Act</w:t>
      </w:r>
      <w:bookmarkEnd w:id="29"/>
    </w:p>
    <w:p w:rsidR="00D43D53" w:rsidRDefault="00D43D53" w:rsidP="001638C3">
      <w:pPr>
        <w:pStyle w:val="Heading2"/>
        <w:numPr>
          <w:ilvl w:val="1"/>
          <w:numId w:val="35"/>
        </w:numPr>
      </w:pPr>
      <w:bookmarkStart w:id="30" w:name="_Toc462394942"/>
      <w:r>
        <w:t xml:space="preserve">Review the Act </w:t>
      </w:r>
      <w:r w:rsidR="002A0ECD">
        <w:t>documentation</w:t>
      </w:r>
      <w:bookmarkEnd w:id="30"/>
    </w:p>
    <w:p w:rsidR="00247666" w:rsidRPr="00247666" w:rsidRDefault="00247666" w:rsidP="00247666">
      <w:r>
        <w:t xml:space="preserve">As part of your overall project management you must ensure action items are properly managed by assigning them to resources and conducting the necessary follow-ups to verify the work is complete and the issues are resolved. </w:t>
      </w:r>
    </w:p>
    <w:p w:rsidR="00D43D53" w:rsidRDefault="00D43D53" w:rsidP="0065723F">
      <w:pPr>
        <w:pStyle w:val="Heading2"/>
      </w:pPr>
      <w:bookmarkStart w:id="31" w:name="_Toc462394943"/>
      <w:r>
        <w:t xml:space="preserve">Review the </w:t>
      </w:r>
      <w:r w:rsidR="002A0ECD">
        <w:t>procedures</w:t>
      </w:r>
      <w:r>
        <w:t xml:space="preserve"> for Responding to a situation</w:t>
      </w:r>
      <w:bookmarkEnd w:id="31"/>
    </w:p>
    <w:p w:rsidR="00173207" w:rsidRDefault="00173207" w:rsidP="00173207">
      <w:r>
        <w:t>Once an issue is resolved use the situation as a learning opportunity to make improvements to knowledge and capabilities. Document those lessons learned and use those lessons as improvements that can be made to the I-ISMS program, policies, procedures, guides, and training/awareness materials etc.</w:t>
      </w:r>
    </w:p>
    <w:p w:rsidR="00EE2DEA" w:rsidRDefault="00EE2DEA" w:rsidP="00EE2DEA">
      <w:pPr>
        <w:pStyle w:val="Heading1"/>
      </w:pPr>
      <w:bookmarkStart w:id="32" w:name="_Toc462394944"/>
      <w:r>
        <w:t>Ongoing Maintenance</w:t>
      </w:r>
      <w:bookmarkEnd w:id="32"/>
    </w:p>
    <w:p w:rsidR="00EE2DEA" w:rsidRDefault="00EE2DEA" w:rsidP="00DD4B7E">
      <w:pPr>
        <w:keepNext/>
        <w:keepLines/>
      </w:pPr>
      <w:r>
        <w:t>What do you do now that your I-ISMS is finished? You continue to use it by following the same Plan-Do-Check-Act steps.</w:t>
      </w:r>
    </w:p>
    <w:p w:rsidR="00EE2DEA" w:rsidRDefault="00EE2DEA" w:rsidP="00EE2DEA">
      <w:r>
        <w:t>At this point, you are trying to accomplish two things:</w:t>
      </w:r>
    </w:p>
    <w:p w:rsidR="00EE2DEA" w:rsidRDefault="00EE2DEA" w:rsidP="00EE2DEA">
      <w:pPr>
        <w:pStyle w:val="ListParagraph"/>
        <w:numPr>
          <w:ilvl w:val="0"/>
          <w:numId w:val="39"/>
        </w:numPr>
      </w:pPr>
      <w:r>
        <w:t>Assure the rules and infrastructure in place are working as intended and that all personnel abide by all policies</w:t>
      </w:r>
    </w:p>
    <w:p w:rsidR="00EE2DEA" w:rsidRDefault="00EE2DEA" w:rsidP="00EE2DEA">
      <w:pPr>
        <w:pStyle w:val="ListParagraph"/>
        <w:numPr>
          <w:ilvl w:val="0"/>
          <w:numId w:val="39"/>
        </w:numPr>
      </w:pPr>
      <w:r>
        <w:t>Find areas that can be improved and then actually improve them by enhancing existing documents and processes, or by adding new documentation and processes.</w:t>
      </w:r>
    </w:p>
    <w:p w:rsidR="0012579D" w:rsidRDefault="0012579D" w:rsidP="0012579D">
      <w:pPr>
        <w:pStyle w:val="Heading1"/>
      </w:pPr>
      <w:bookmarkStart w:id="33" w:name="_Toc462394945"/>
      <w:r>
        <w:t>Suggested Document Directory Structure</w:t>
      </w:r>
      <w:bookmarkEnd w:id="33"/>
    </w:p>
    <w:p w:rsidR="0012579D" w:rsidRDefault="0012579D" w:rsidP="0012579D">
      <w:r>
        <w:t xml:space="preserve">A great number of documents exist as part of this framework, in addition to those documents that you will create. Organizing such a library can be difficult. </w:t>
      </w:r>
    </w:p>
    <w:p w:rsidR="0012579D" w:rsidRDefault="0012579D" w:rsidP="0012579D">
      <w:r>
        <w:t>Consider the following directory structure:</w:t>
      </w:r>
    </w:p>
    <w:tbl>
      <w:tblPr>
        <w:tblStyle w:val="GridTable4-Accent5"/>
        <w:tblW w:w="0" w:type="auto"/>
        <w:tblLook w:val="04A0" w:firstRow="1" w:lastRow="0" w:firstColumn="1" w:lastColumn="0" w:noHBand="0" w:noVBand="1"/>
      </w:tblPr>
      <w:tblGrid>
        <w:gridCol w:w="3596"/>
        <w:gridCol w:w="4949"/>
        <w:gridCol w:w="2245"/>
      </w:tblGrid>
      <w:tr w:rsidR="0012579D" w:rsidTr="0065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firstLine="0"/>
            </w:pPr>
            <w:r>
              <w:t>Directory Name / Structure</w:t>
            </w:r>
          </w:p>
        </w:tc>
        <w:tc>
          <w:tcPr>
            <w:tcW w:w="4949" w:type="dxa"/>
          </w:tcPr>
          <w:p w:rsidR="0012579D" w:rsidRDefault="0012579D" w:rsidP="0012579D">
            <w:pPr>
              <w:spacing w:before="120" w:after="0" w:line="276" w:lineRule="auto"/>
              <w:ind w:firstLine="0"/>
              <w:cnfStyle w:val="100000000000" w:firstRow="1" w:lastRow="0" w:firstColumn="0" w:lastColumn="0" w:oddVBand="0" w:evenVBand="0" w:oddHBand="0" w:evenHBand="0" w:firstRowFirstColumn="0" w:firstRowLastColumn="0" w:lastRowFirstColumn="0" w:lastRowLastColumn="0"/>
            </w:pPr>
            <w:r>
              <w:t>Suggested Contents</w:t>
            </w:r>
          </w:p>
        </w:tc>
        <w:tc>
          <w:tcPr>
            <w:tcW w:w="2245" w:type="dxa"/>
          </w:tcPr>
          <w:p w:rsidR="0012579D" w:rsidRDefault="0012579D" w:rsidP="0012579D">
            <w:pPr>
              <w:spacing w:before="120" w:after="0" w:line="276" w:lineRule="auto"/>
              <w:ind w:firstLine="0"/>
              <w:jc w:val="center"/>
              <w:cnfStyle w:val="100000000000" w:firstRow="1" w:lastRow="0" w:firstColumn="0" w:lastColumn="0" w:oddVBand="0" w:evenVBand="0" w:oddHBand="0" w:evenHBand="0" w:firstRowFirstColumn="0" w:firstRowLastColumn="0" w:lastRowFirstColumn="0" w:lastRowLastColumn="0"/>
            </w:pPr>
            <w:r>
              <w:t>Suggested Access Rights</w:t>
            </w:r>
          </w:p>
        </w:tc>
      </w:tr>
      <w:tr w:rsidR="0012579D" w:rsidTr="0065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firstLine="0"/>
            </w:pPr>
            <w:r>
              <w:t>/</w:t>
            </w:r>
          </w:p>
        </w:tc>
        <w:tc>
          <w:tcPr>
            <w:tcW w:w="4949" w:type="dxa"/>
          </w:tcPr>
          <w:p w:rsidR="0012579D" w:rsidRDefault="0012579D" w:rsidP="0012579D">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Root folder; contains all I-ISMS files/folders</w:t>
            </w:r>
          </w:p>
        </w:tc>
        <w:tc>
          <w:tcPr>
            <w:tcW w:w="2245" w:type="dxa"/>
          </w:tcPr>
          <w:p w:rsidR="0012579D" w:rsidRDefault="0012579D" w:rsidP="0012579D">
            <w:pPr>
              <w:spacing w:before="120" w:after="0" w:line="276" w:lineRule="auto"/>
              <w:ind w:firstLine="0"/>
              <w:jc w:val="center"/>
              <w:cnfStyle w:val="000000100000" w:firstRow="0" w:lastRow="0" w:firstColumn="0" w:lastColumn="0" w:oddVBand="0" w:evenVBand="0" w:oddHBand="1" w:evenHBand="0" w:firstRowFirstColumn="0" w:firstRowLastColumn="0" w:lastRowFirstColumn="0" w:lastRowLastColumn="0"/>
            </w:pPr>
            <w:r>
              <w:t>Everyone=read</w:t>
            </w:r>
            <w:r>
              <w:br/>
              <w:t>Admins=modify</w:t>
            </w:r>
          </w:p>
        </w:tc>
      </w:tr>
      <w:tr w:rsidR="0012579D" w:rsidTr="00657F83">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firstLine="0"/>
            </w:pPr>
            <w:proofErr w:type="gramStart"/>
            <w:r>
              <w:t>./</w:t>
            </w:r>
            <w:proofErr w:type="spellStart"/>
            <w:proofErr w:type="gramEnd"/>
            <w:r>
              <w:t>i</w:t>
            </w:r>
            <w:proofErr w:type="spellEnd"/>
            <w:r>
              <w:t>-isms/</w:t>
            </w:r>
          </w:p>
        </w:tc>
        <w:tc>
          <w:tcPr>
            <w:tcW w:w="4949" w:type="dxa"/>
          </w:tcPr>
          <w:p w:rsidR="0012579D" w:rsidRDefault="0012579D" w:rsidP="0012579D">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Contains the I-ISMS deliverables, including:</w:t>
            </w:r>
          </w:p>
          <w:p w:rsidR="0012579D" w:rsidRDefault="0012579D"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 xml:space="preserve">I-ISMS </w:t>
            </w:r>
            <w:r w:rsidR="00366EA6">
              <w:t>c</w:t>
            </w:r>
            <w:r w:rsidR="0052273D">
              <w:t xml:space="preserve">ompany </w:t>
            </w:r>
            <w:r w:rsidR="00366EA6">
              <w:t>p</w:t>
            </w:r>
            <w:r>
              <w:t>olicy</w:t>
            </w:r>
          </w:p>
          <w:p w:rsidR="0012579D" w:rsidRDefault="0012579D"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 xml:space="preserve">Scope </w:t>
            </w:r>
            <w:r w:rsidR="00366EA6">
              <w:t>d</w:t>
            </w:r>
            <w:r>
              <w:t>efinition</w:t>
            </w:r>
          </w:p>
          <w:p w:rsidR="0012579D" w:rsidRDefault="0012579D"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 xml:space="preserve">Implementation </w:t>
            </w:r>
            <w:r w:rsidR="00366EA6">
              <w:t>p</w:t>
            </w:r>
            <w:r>
              <w:t>lan</w:t>
            </w:r>
          </w:p>
          <w:p w:rsidR="00657F83" w:rsidRDefault="00657F83"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 xml:space="preserve">Security controls identification </w:t>
            </w:r>
          </w:p>
          <w:p w:rsidR="00657F83" w:rsidRDefault="00657F83"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Business continuity plan</w:t>
            </w:r>
          </w:p>
          <w:p w:rsidR="00657F83" w:rsidRDefault="00657F83"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 xml:space="preserve">Metrics and </w:t>
            </w:r>
            <w:r w:rsidR="00366EA6">
              <w:t>m</w:t>
            </w:r>
            <w:r>
              <w:t>easurements</w:t>
            </w:r>
          </w:p>
          <w:p w:rsidR="00366EA6" w:rsidRDefault="00366EA6"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Risk management plan</w:t>
            </w:r>
          </w:p>
          <w:p w:rsidR="00801177" w:rsidRDefault="00801177"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Statement of applicability</w:t>
            </w:r>
          </w:p>
        </w:tc>
        <w:tc>
          <w:tcPr>
            <w:tcW w:w="2245" w:type="dxa"/>
          </w:tcPr>
          <w:p w:rsidR="0012579D" w:rsidRDefault="0012579D" w:rsidP="0012579D">
            <w:pPr>
              <w:spacing w:before="120" w:after="0" w:line="276" w:lineRule="auto"/>
              <w:ind w:firstLine="0"/>
              <w:jc w:val="center"/>
              <w:cnfStyle w:val="000000000000" w:firstRow="0" w:lastRow="0" w:firstColumn="0" w:lastColumn="0" w:oddVBand="0" w:evenVBand="0" w:oddHBand="0" w:evenHBand="0" w:firstRowFirstColumn="0" w:firstRowLastColumn="0" w:lastRowFirstColumn="0" w:lastRowLastColumn="0"/>
            </w:pPr>
            <w:r>
              <w:t>default</w:t>
            </w:r>
          </w:p>
        </w:tc>
      </w:tr>
      <w:tr w:rsidR="0012579D" w:rsidTr="0065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left="720" w:firstLine="0"/>
            </w:pPr>
            <w:proofErr w:type="gramStart"/>
            <w:r>
              <w:t>./</w:t>
            </w:r>
            <w:proofErr w:type="gramEnd"/>
            <w:r>
              <w:t>templates/</w:t>
            </w:r>
          </w:p>
        </w:tc>
        <w:tc>
          <w:tcPr>
            <w:tcW w:w="4949" w:type="dxa"/>
          </w:tcPr>
          <w:p w:rsidR="0012579D" w:rsidRDefault="0012579D" w:rsidP="00DD4B7E">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 xml:space="preserve">Contains the various templates for rapid document generation, such as: </w:t>
            </w:r>
          </w:p>
          <w:p w:rsidR="0012579D" w:rsidRDefault="0012579D"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Internal Audit Checklist</w:t>
            </w:r>
          </w:p>
          <w:p w:rsidR="0012579D" w:rsidRDefault="0012579D"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Computer Vulnerability and Risk Analysis</w:t>
            </w:r>
          </w:p>
          <w:p w:rsidR="00657F83" w:rsidRDefault="00657F83"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Risk treatment plan</w:t>
            </w:r>
          </w:p>
          <w:p w:rsidR="00657F83" w:rsidRDefault="00657F83" w:rsidP="0012579D">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Computer change history</w:t>
            </w:r>
          </w:p>
        </w:tc>
        <w:tc>
          <w:tcPr>
            <w:tcW w:w="2245" w:type="dxa"/>
          </w:tcPr>
          <w:p w:rsidR="0012579D" w:rsidRDefault="0012579D" w:rsidP="0012579D">
            <w:pPr>
              <w:spacing w:before="120" w:after="0" w:line="276" w:lineRule="auto"/>
              <w:ind w:firstLine="0"/>
              <w:jc w:val="center"/>
              <w:cnfStyle w:val="000000100000" w:firstRow="0" w:lastRow="0" w:firstColumn="0" w:lastColumn="0" w:oddVBand="0" w:evenVBand="0" w:oddHBand="1" w:evenHBand="0" w:firstRowFirstColumn="0" w:firstRowLastColumn="0" w:lastRowFirstColumn="0" w:lastRowLastColumn="0"/>
            </w:pPr>
            <w:r>
              <w:t>Admins=read</w:t>
            </w:r>
          </w:p>
        </w:tc>
      </w:tr>
      <w:tr w:rsidR="0012579D" w:rsidTr="00657F83">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left="720" w:firstLine="0"/>
            </w:pPr>
            <w:proofErr w:type="gramStart"/>
            <w:r>
              <w:t>./</w:t>
            </w:r>
            <w:proofErr w:type="gramEnd"/>
            <w:r>
              <w:t>guides/</w:t>
            </w:r>
          </w:p>
        </w:tc>
        <w:tc>
          <w:tcPr>
            <w:tcW w:w="4949" w:type="dxa"/>
          </w:tcPr>
          <w:p w:rsidR="0012579D" w:rsidRDefault="0012579D" w:rsidP="0012579D">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 xml:space="preserve">Contains the various step-by-step instruction guides, including: </w:t>
            </w:r>
          </w:p>
          <w:p w:rsidR="0012579D" w:rsidRDefault="0012579D"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Guide to Incident Handling</w:t>
            </w:r>
          </w:p>
          <w:p w:rsidR="0012579D" w:rsidRDefault="0012579D"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 xml:space="preserve">Guide to </w:t>
            </w:r>
            <w:proofErr w:type="spellStart"/>
            <w:r>
              <w:t>Infosec</w:t>
            </w:r>
            <w:proofErr w:type="spellEnd"/>
            <w:r>
              <w:t xml:space="preserve"> Vulnerability Analysis</w:t>
            </w:r>
          </w:p>
          <w:p w:rsidR="0012579D" w:rsidRDefault="00657F83"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Guide to Windows hardening</w:t>
            </w:r>
          </w:p>
          <w:p w:rsidR="00657F83" w:rsidRDefault="00657F83"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Guide to Windows firewall hardening</w:t>
            </w:r>
          </w:p>
          <w:p w:rsidR="00657F83" w:rsidRDefault="00657F83" w:rsidP="0012579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Guide to Device handling</w:t>
            </w:r>
          </w:p>
        </w:tc>
        <w:tc>
          <w:tcPr>
            <w:tcW w:w="2245" w:type="dxa"/>
          </w:tcPr>
          <w:p w:rsidR="0012579D" w:rsidRDefault="0012579D" w:rsidP="0012579D">
            <w:pPr>
              <w:spacing w:before="120" w:after="0" w:line="276" w:lineRule="auto"/>
              <w:ind w:firstLine="0"/>
              <w:jc w:val="center"/>
              <w:cnfStyle w:val="000000000000" w:firstRow="0" w:lastRow="0" w:firstColumn="0" w:lastColumn="0" w:oddVBand="0" w:evenVBand="0" w:oddHBand="0" w:evenHBand="0" w:firstRowFirstColumn="0" w:firstRowLastColumn="0" w:lastRowFirstColumn="0" w:lastRowLastColumn="0"/>
            </w:pPr>
            <w:r>
              <w:t>Admins=</w:t>
            </w:r>
            <w:r w:rsidR="00657F83">
              <w:t>modify</w:t>
            </w:r>
            <w:r>
              <w:t xml:space="preserve"> </w:t>
            </w:r>
          </w:p>
        </w:tc>
      </w:tr>
      <w:tr w:rsidR="00657F83" w:rsidTr="0065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657F83" w:rsidRDefault="00657F83" w:rsidP="00657F83">
            <w:pPr>
              <w:spacing w:before="120" w:after="0" w:line="276" w:lineRule="auto"/>
              <w:ind w:firstLine="0"/>
            </w:pPr>
            <w:proofErr w:type="gramStart"/>
            <w:r>
              <w:t>./</w:t>
            </w:r>
            <w:proofErr w:type="gramEnd"/>
            <w:r>
              <w:t>register/</w:t>
            </w:r>
          </w:p>
        </w:tc>
        <w:tc>
          <w:tcPr>
            <w:tcW w:w="4949" w:type="dxa"/>
          </w:tcPr>
          <w:p w:rsidR="00657F83" w:rsidRDefault="0052273D" w:rsidP="0012579D">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 xml:space="preserve">Contains the asset register and other registers: </w:t>
            </w:r>
          </w:p>
          <w:p w:rsidR="0052273D" w:rsidRDefault="0052273D" w:rsidP="0052273D">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Asset Register</w:t>
            </w:r>
          </w:p>
        </w:tc>
        <w:tc>
          <w:tcPr>
            <w:tcW w:w="2245" w:type="dxa"/>
          </w:tcPr>
          <w:p w:rsidR="00657F83" w:rsidRDefault="00657F83" w:rsidP="0012579D">
            <w:pPr>
              <w:spacing w:before="120" w:after="0" w:line="276"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657F83" w:rsidTr="00657F83">
        <w:tc>
          <w:tcPr>
            <w:cnfStyle w:val="001000000000" w:firstRow="0" w:lastRow="0" w:firstColumn="1" w:lastColumn="0" w:oddVBand="0" w:evenVBand="0" w:oddHBand="0" w:evenHBand="0" w:firstRowFirstColumn="0" w:firstRowLastColumn="0" w:lastRowFirstColumn="0" w:lastRowLastColumn="0"/>
            <w:tcW w:w="3596" w:type="dxa"/>
          </w:tcPr>
          <w:p w:rsidR="00657F83" w:rsidRDefault="00657F83" w:rsidP="00657F83">
            <w:pPr>
              <w:spacing w:before="120" w:after="0" w:line="276" w:lineRule="auto"/>
              <w:ind w:left="720" w:firstLine="0"/>
            </w:pPr>
            <w:proofErr w:type="gramStart"/>
            <w:r>
              <w:t>./</w:t>
            </w:r>
            <w:proofErr w:type="gramEnd"/>
            <w:r>
              <w:t>infrastructure/</w:t>
            </w:r>
          </w:p>
        </w:tc>
        <w:tc>
          <w:tcPr>
            <w:tcW w:w="4949" w:type="dxa"/>
          </w:tcPr>
          <w:p w:rsidR="00657F83" w:rsidRDefault="00657F83" w:rsidP="0012579D">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Contains and change history for each computer system, network appliance, controller, and networked industrial device, etc.</w:t>
            </w:r>
          </w:p>
          <w:p w:rsidR="0052273D" w:rsidRDefault="0052273D" w:rsidP="0052273D">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Asset register</w:t>
            </w:r>
          </w:p>
          <w:p w:rsidR="00FB47E7" w:rsidRDefault="00FB47E7" w:rsidP="0012579D">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For example:</w:t>
            </w:r>
          </w:p>
          <w:p w:rsidR="00FB47E7" w:rsidRDefault="00FB47E7" w:rsidP="00FB47E7">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Switch #1.docx</w:t>
            </w:r>
          </w:p>
          <w:p w:rsidR="00FB47E7" w:rsidRDefault="00FB47E7" w:rsidP="00FB47E7">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Firewall #1.docx</w:t>
            </w:r>
          </w:p>
          <w:p w:rsidR="00FB47E7" w:rsidRDefault="00FB47E7" w:rsidP="00FB47E7">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SCADA PC #1.docx</w:t>
            </w:r>
          </w:p>
          <w:p w:rsidR="00FB47E7" w:rsidRDefault="00FB47E7" w:rsidP="00FB47E7">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SCADA PC #2.docx</w:t>
            </w:r>
          </w:p>
        </w:tc>
        <w:tc>
          <w:tcPr>
            <w:tcW w:w="2245" w:type="dxa"/>
          </w:tcPr>
          <w:p w:rsidR="00657F83" w:rsidRDefault="00657F83" w:rsidP="0012579D">
            <w:pPr>
              <w:spacing w:before="120" w:after="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Admins=modify </w:t>
            </w:r>
          </w:p>
        </w:tc>
      </w:tr>
      <w:tr w:rsidR="0012579D" w:rsidTr="0065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657F83">
            <w:pPr>
              <w:spacing w:before="120" w:after="0" w:line="276" w:lineRule="auto"/>
              <w:ind w:left="720" w:firstLine="0"/>
            </w:pPr>
            <w:proofErr w:type="gramStart"/>
            <w:r>
              <w:t>./</w:t>
            </w:r>
            <w:proofErr w:type="gramEnd"/>
            <w:r>
              <w:t>risks/</w:t>
            </w:r>
          </w:p>
        </w:tc>
        <w:tc>
          <w:tcPr>
            <w:tcW w:w="4949" w:type="dxa"/>
          </w:tcPr>
          <w:p w:rsidR="00AA5B68" w:rsidRDefault="00AA5B68" w:rsidP="0012579D">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Contains the risk register:</w:t>
            </w:r>
          </w:p>
          <w:p w:rsidR="00AA5B68" w:rsidRDefault="00AA5B68" w:rsidP="00AA5B68">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Risk register</w:t>
            </w:r>
          </w:p>
          <w:p w:rsidR="0012579D" w:rsidRDefault="00AA5B68" w:rsidP="0012579D">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Also c</w:t>
            </w:r>
            <w:r w:rsidR="00657F83">
              <w:t>ontains risk management documents, organized by year</w:t>
            </w:r>
          </w:p>
        </w:tc>
        <w:tc>
          <w:tcPr>
            <w:tcW w:w="2245" w:type="dxa"/>
          </w:tcPr>
          <w:p w:rsidR="0012579D" w:rsidRDefault="00657F83" w:rsidP="0012579D">
            <w:pPr>
              <w:spacing w:before="120" w:after="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Admins=modify </w:t>
            </w:r>
          </w:p>
        </w:tc>
      </w:tr>
      <w:tr w:rsidR="00C467BE" w:rsidTr="00657F83">
        <w:tc>
          <w:tcPr>
            <w:cnfStyle w:val="001000000000" w:firstRow="0" w:lastRow="0" w:firstColumn="1" w:lastColumn="0" w:oddVBand="0" w:evenVBand="0" w:oddHBand="0" w:evenHBand="0" w:firstRowFirstColumn="0" w:firstRowLastColumn="0" w:lastRowFirstColumn="0" w:lastRowLastColumn="0"/>
            <w:tcW w:w="3596" w:type="dxa"/>
          </w:tcPr>
          <w:p w:rsidR="00C467BE" w:rsidRDefault="00C467BE" w:rsidP="00657F83">
            <w:pPr>
              <w:spacing w:before="120" w:after="0" w:line="276" w:lineRule="auto"/>
              <w:ind w:left="1440" w:firstLine="0"/>
            </w:pPr>
            <w:proofErr w:type="gramStart"/>
            <w:r>
              <w:t>./</w:t>
            </w:r>
            <w:proofErr w:type="gramEnd"/>
            <w:r>
              <w:t>&lt;year&gt;</w:t>
            </w:r>
          </w:p>
        </w:tc>
        <w:tc>
          <w:tcPr>
            <w:tcW w:w="4949" w:type="dxa"/>
          </w:tcPr>
          <w:p w:rsidR="00C467BE" w:rsidRDefault="00657F83" w:rsidP="00AA5B68">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Stores the risks found, decisions made, and treatment plans:</w:t>
            </w:r>
          </w:p>
          <w:p w:rsidR="00657F83" w:rsidRDefault="00657F83" w:rsidP="00657F83">
            <w:pPr>
              <w:pStyle w:val="ListParagraph"/>
              <w:numPr>
                <w:ilvl w:val="0"/>
                <w:numId w:val="41"/>
              </w:numPr>
              <w:spacing w:before="120" w:after="0" w:line="276" w:lineRule="auto"/>
              <w:cnfStyle w:val="000000000000" w:firstRow="0" w:lastRow="0" w:firstColumn="0" w:lastColumn="0" w:oddVBand="0" w:evenVBand="0" w:oddHBand="0" w:evenHBand="0" w:firstRowFirstColumn="0" w:firstRowLastColumn="0" w:lastRowFirstColumn="0" w:lastRowLastColumn="0"/>
            </w:pPr>
            <w:r>
              <w:t>Risk treatment plan</w:t>
            </w:r>
          </w:p>
        </w:tc>
        <w:tc>
          <w:tcPr>
            <w:tcW w:w="2245" w:type="dxa"/>
          </w:tcPr>
          <w:p w:rsidR="00C467BE" w:rsidRDefault="008C7448" w:rsidP="00AA5B68">
            <w:pPr>
              <w:spacing w:before="120" w:after="0" w:line="276" w:lineRule="auto"/>
              <w:ind w:firstLine="0"/>
              <w:jc w:val="center"/>
              <w:cnfStyle w:val="000000000000" w:firstRow="0" w:lastRow="0" w:firstColumn="0" w:lastColumn="0" w:oddVBand="0" w:evenVBand="0" w:oddHBand="0" w:evenHBand="0" w:firstRowFirstColumn="0" w:firstRowLastColumn="0" w:lastRowFirstColumn="0" w:lastRowLastColumn="0"/>
            </w:pPr>
            <w:r>
              <w:t>Admins=modify</w:t>
            </w:r>
          </w:p>
        </w:tc>
      </w:tr>
      <w:tr w:rsidR="0012579D" w:rsidTr="0065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firstLine="0"/>
            </w:pPr>
            <w:proofErr w:type="gramStart"/>
            <w:r>
              <w:t>./</w:t>
            </w:r>
            <w:proofErr w:type="gramEnd"/>
            <w:r>
              <w:t>versioning/</w:t>
            </w:r>
          </w:p>
        </w:tc>
        <w:tc>
          <w:tcPr>
            <w:tcW w:w="4949" w:type="dxa"/>
          </w:tcPr>
          <w:p w:rsidR="0012579D" w:rsidRDefault="004455A8" w:rsidP="00DD4B7E">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Each I-ISMS document that is revised shall be saved in its original directory with the new version in the filename. The file is then copied to this directory.</w:t>
            </w:r>
          </w:p>
          <w:p w:rsidR="004455A8" w:rsidRDefault="004455A8" w:rsidP="00DD4B7E">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For example:</w:t>
            </w:r>
          </w:p>
          <w:p w:rsidR="004455A8" w:rsidRDefault="004455A8"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I-ISMS Policy v1.docx</w:t>
            </w:r>
          </w:p>
          <w:p w:rsidR="004455A8" w:rsidRDefault="004455A8"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I-ISMS Policy v2.docx</w:t>
            </w:r>
          </w:p>
          <w:p w:rsidR="004455A8" w:rsidRDefault="004455A8"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Scope Definition v1.docx</w:t>
            </w:r>
          </w:p>
          <w:p w:rsidR="004455A8" w:rsidRDefault="004455A8" w:rsidP="00DD4B7E">
            <w:pPr>
              <w:pStyle w:val="ListParagraph"/>
              <w:keepNext/>
              <w:keepLines/>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Risk Management v1.docx</w:t>
            </w:r>
          </w:p>
          <w:p w:rsidR="004455A8" w:rsidRDefault="004455A8" w:rsidP="004455A8">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Risk Management v2.docx</w:t>
            </w:r>
          </w:p>
        </w:tc>
        <w:tc>
          <w:tcPr>
            <w:tcW w:w="2245" w:type="dxa"/>
          </w:tcPr>
          <w:p w:rsidR="0012579D" w:rsidRDefault="00A0156B" w:rsidP="0012579D">
            <w:pPr>
              <w:spacing w:before="120" w:after="0" w:line="276" w:lineRule="auto"/>
              <w:ind w:firstLine="0"/>
              <w:jc w:val="center"/>
              <w:cnfStyle w:val="000000100000" w:firstRow="0" w:lastRow="0" w:firstColumn="0" w:lastColumn="0" w:oddVBand="0" w:evenVBand="0" w:oddHBand="1" w:evenHBand="0" w:firstRowFirstColumn="0" w:firstRowLastColumn="0" w:lastRowFirstColumn="0" w:lastRowLastColumn="0"/>
            </w:pPr>
            <w:r>
              <w:t>Admins=read, add</w:t>
            </w:r>
          </w:p>
        </w:tc>
      </w:tr>
      <w:tr w:rsidR="0012579D" w:rsidTr="00657F83">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firstLine="0"/>
            </w:pPr>
            <w:proofErr w:type="gramStart"/>
            <w:r>
              <w:t>./</w:t>
            </w:r>
            <w:proofErr w:type="gramEnd"/>
            <w:r>
              <w:t>audits/</w:t>
            </w:r>
          </w:p>
        </w:tc>
        <w:tc>
          <w:tcPr>
            <w:tcW w:w="4949" w:type="dxa"/>
          </w:tcPr>
          <w:p w:rsidR="0012579D" w:rsidRDefault="00597DB2" w:rsidP="0012579D">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Directory that stores sub-directories representing the year and/or project, whichever is the most convenient.</w:t>
            </w:r>
          </w:p>
        </w:tc>
        <w:tc>
          <w:tcPr>
            <w:tcW w:w="2245" w:type="dxa"/>
          </w:tcPr>
          <w:p w:rsidR="0012579D" w:rsidRDefault="0023342B" w:rsidP="0012579D">
            <w:pPr>
              <w:spacing w:before="120" w:after="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Admins=modify </w:t>
            </w:r>
          </w:p>
        </w:tc>
      </w:tr>
      <w:tr w:rsidR="0012579D" w:rsidTr="0065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12579D">
            <w:pPr>
              <w:spacing w:before="120" w:after="0" w:line="276" w:lineRule="auto"/>
              <w:ind w:left="720" w:firstLine="0"/>
            </w:pPr>
            <w:proofErr w:type="gramStart"/>
            <w:r>
              <w:t>./</w:t>
            </w:r>
            <w:proofErr w:type="gramEnd"/>
            <w:r>
              <w:t>&lt;year&gt;</w:t>
            </w:r>
            <w:r w:rsidR="00597DB2">
              <w:t>/</w:t>
            </w:r>
          </w:p>
        </w:tc>
        <w:tc>
          <w:tcPr>
            <w:tcW w:w="4949" w:type="dxa"/>
          </w:tcPr>
          <w:p w:rsidR="0012579D" w:rsidRDefault="00597DB2" w:rsidP="0012579D">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t xml:space="preserve">Contains the internal audit details for the given year, for example: </w:t>
            </w:r>
          </w:p>
          <w:p w:rsidR="00597DB2" w:rsidRDefault="00597DB2" w:rsidP="00597DB2">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Internal Audit Checklist</w:t>
            </w:r>
          </w:p>
          <w:p w:rsidR="00597DB2" w:rsidRDefault="00597DB2" w:rsidP="00597DB2">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Risk Treatment Plan</w:t>
            </w:r>
          </w:p>
          <w:p w:rsidR="00597DB2" w:rsidRDefault="00597DB2" w:rsidP="00597DB2">
            <w:pPr>
              <w:pStyle w:val="ListParagraph"/>
              <w:numPr>
                <w:ilvl w:val="0"/>
                <w:numId w:val="41"/>
              </w:numPr>
              <w:spacing w:before="120" w:after="0" w:line="276" w:lineRule="auto"/>
              <w:cnfStyle w:val="000000100000" w:firstRow="0" w:lastRow="0" w:firstColumn="0" w:lastColumn="0" w:oddVBand="0" w:evenVBand="0" w:oddHBand="1" w:evenHBand="0" w:firstRowFirstColumn="0" w:firstRowLastColumn="0" w:lastRowFirstColumn="0" w:lastRowLastColumn="0"/>
            </w:pPr>
            <w:r>
              <w:t>Other supporting documents</w:t>
            </w:r>
          </w:p>
        </w:tc>
        <w:tc>
          <w:tcPr>
            <w:tcW w:w="2245" w:type="dxa"/>
          </w:tcPr>
          <w:p w:rsidR="0012579D" w:rsidRDefault="0012579D" w:rsidP="0012579D">
            <w:pPr>
              <w:spacing w:before="120" w:after="0" w:line="276"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657F83" w:rsidTr="00657F83">
        <w:tc>
          <w:tcPr>
            <w:cnfStyle w:val="001000000000" w:firstRow="0" w:lastRow="0" w:firstColumn="1" w:lastColumn="0" w:oddVBand="0" w:evenVBand="0" w:oddHBand="0" w:evenHBand="0" w:firstRowFirstColumn="0" w:firstRowLastColumn="0" w:lastRowFirstColumn="0" w:lastRowLastColumn="0"/>
            <w:tcW w:w="3596" w:type="dxa"/>
          </w:tcPr>
          <w:p w:rsidR="0012579D" w:rsidRDefault="0012579D" w:rsidP="00597DB2">
            <w:pPr>
              <w:spacing w:before="120" w:after="0" w:line="276" w:lineRule="auto"/>
              <w:ind w:left="720" w:firstLine="0"/>
            </w:pPr>
            <w:proofErr w:type="gramStart"/>
            <w:r>
              <w:t>./</w:t>
            </w:r>
            <w:proofErr w:type="gramEnd"/>
            <w:r w:rsidR="00597DB2">
              <w:t>&lt;projec</w:t>
            </w:r>
            <w:r w:rsidR="0023342B">
              <w:t>t</w:t>
            </w:r>
            <w:r w:rsidR="00597DB2">
              <w:t>&gt;/</w:t>
            </w:r>
          </w:p>
        </w:tc>
        <w:tc>
          <w:tcPr>
            <w:tcW w:w="4949" w:type="dxa"/>
          </w:tcPr>
          <w:p w:rsidR="0012579D" w:rsidRDefault="0023342B" w:rsidP="0012579D">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t>(As above)</w:t>
            </w:r>
          </w:p>
        </w:tc>
        <w:tc>
          <w:tcPr>
            <w:tcW w:w="2245" w:type="dxa"/>
          </w:tcPr>
          <w:p w:rsidR="0012579D" w:rsidRDefault="0012579D" w:rsidP="0012579D">
            <w:pPr>
              <w:spacing w:before="120" w:after="0" w:line="276" w:lineRule="auto"/>
              <w:ind w:firstLine="0"/>
              <w:jc w:val="center"/>
              <w:cnfStyle w:val="000000000000" w:firstRow="0" w:lastRow="0" w:firstColumn="0" w:lastColumn="0" w:oddVBand="0" w:evenVBand="0" w:oddHBand="0" w:evenHBand="0" w:firstRowFirstColumn="0" w:firstRowLastColumn="0" w:lastRowFirstColumn="0" w:lastRowLastColumn="0"/>
            </w:pPr>
          </w:p>
        </w:tc>
      </w:tr>
    </w:tbl>
    <w:p w:rsidR="0012579D" w:rsidRPr="0012579D" w:rsidRDefault="0012579D" w:rsidP="0012579D"/>
    <w:sectPr w:rsidR="0012579D" w:rsidRPr="0012579D" w:rsidSect="00933820">
      <w:headerReference w:type="even" r:id="rId39"/>
      <w:headerReference w:type="default" r:id="rId40"/>
      <w:footerReference w:type="even" r:id="rId41"/>
      <w:footerReference w:type="default" r:id="rId42"/>
      <w:headerReference w:type="first" r:id="rId43"/>
      <w:footerReference w:type="first" r:id="rId4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4BB" w:rsidRDefault="000C64BB" w:rsidP="000D7A6E">
      <w:r>
        <w:separator/>
      </w:r>
    </w:p>
  </w:endnote>
  <w:endnote w:type="continuationSeparator" w:id="0">
    <w:p w:rsidR="000C64BB" w:rsidRDefault="000C64BB"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Pr="008542E6" w:rsidRDefault="00AA5B68" w:rsidP="008542E6">
    <w:pPr>
      <w:pStyle w:val="Footer"/>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325E8E">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Pr="008542E6" w:rsidRDefault="00AA5B68" w:rsidP="008542E6">
    <w:pPr>
      <w:pStyle w:val="Footer"/>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325E8E">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Pr="008542E6" w:rsidRDefault="00AA5B68">
    <w:pPr>
      <w:pStyle w:val="Footer"/>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Pr="008542E6" w:rsidRDefault="00AA5B68" w:rsidP="008542E6">
    <w:pPr>
      <w:pStyle w:val="Footer"/>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325E8E">
      <w:rPr>
        <w:noProof/>
      </w:rPr>
      <w:t>14</w:t>
    </w:r>
    <w:r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Pr="008542E6" w:rsidRDefault="00AA5B68" w:rsidP="008542E6">
    <w:pPr>
      <w:pStyle w:val="Footer"/>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325E8E">
      <w:rPr>
        <w:noProof/>
      </w:rPr>
      <w:t>15</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Pr="008542E6" w:rsidRDefault="00AA5B68">
    <w:pPr>
      <w:pStyle w:val="Footer"/>
      <w:rPr>
        <w:vertAlign w:val="subscript"/>
      </w:rPr>
    </w:pPr>
    <w:r w:rsidRPr="008542E6">
      <w:rPr>
        <w:vertAlign w:val="subscript"/>
      </w:rPr>
      <w:t>Copyright 2016 Nathan Pocock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4BB" w:rsidRDefault="000C64BB" w:rsidP="000D7A6E">
      <w:r>
        <w:separator/>
      </w:r>
    </w:p>
  </w:footnote>
  <w:footnote w:type="continuationSeparator" w:id="0">
    <w:p w:rsidR="000C64BB" w:rsidRDefault="000C64BB" w:rsidP="000D7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Default="000C64BB" w:rsidP="000D7A6E">
    <w:pPr>
      <w:pBdr>
        <w:bottom w:val="single" w:sz="4" w:space="1" w:color="auto"/>
      </w:pBdr>
    </w:pPr>
    <w:sdt>
      <w:sdtPr>
        <w:alias w:val="Company"/>
        <w:tag w:val=""/>
        <w:id w:val="761260446"/>
        <w:placeholder>
          <w:docPart w:val="8D0EA0B4F9B94C21A94C86CD6ADFCF7A"/>
        </w:placeholder>
        <w:showingPlcHdr/>
        <w:dataBinding w:prefixMappings="xmlns:ns0='http://schemas.openxmlformats.org/officeDocument/2006/extended-properties' " w:xpath="/ns0:Properties[1]/ns0:Company[1]" w:storeItemID="{6668398D-A668-4E3E-A5EB-62B293D839F1}"/>
        <w:text/>
      </w:sdtPr>
      <w:sdtEndPr/>
      <w:sdtContent>
        <w:r w:rsidR="00AA5B68" w:rsidRPr="004F49D5">
          <w:rPr>
            <w:rStyle w:val="PlaceholderText"/>
          </w:rPr>
          <w:t>[Subject]</w:t>
        </w:r>
      </w:sdtContent>
    </w:sdt>
    <w:r w:rsidR="00AA5B68">
      <w:tab/>
    </w:r>
    <w:r w:rsidR="00AA5B68">
      <w:tab/>
    </w:r>
    <w:sdt>
      <w:sdtPr>
        <w:alias w:val="Title"/>
        <w:tag w:val=""/>
        <w:id w:val="-1023854302"/>
        <w:placeholder>
          <w:docPart w:val="4536984CC9FB4B7596EDD9BDA801BE56"/>
        </w:placeholder>
        <w:dataBinding w:prefixMappings="xmlns:ns0='http://purl.org/dc/elements/1.1/' xmlns:ns1='http://schemas.openxmlformats.org/package/2006/metadata/core-properties' " w:xpath="/ns1:coreProperties[1]/ns0:title[1]" w:storeItemID="{6C3C8BC8-F283-45AE-878A-BAB7291924A1}"/>
        <w:text/>
      </w:sdtPr>
      <w:sdtEndPr/>
      <w:sdtContent>
        <w:r w:rsidR="00AA5B68">
          <w:t>Industrial Information Security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Default="000C64BB" w:rsidP="00102ED6">
    <w:pPr>
      <w:pStyle w:val="Header"/>
      <w:pBdr>
        <w:bottom w:val="single" w:sz="4" w:space="1" w:color="auto"/>
      </w:pBdr>
      <w:tabs>
        <w:tab w:val="clear" w:pos="4680"/>
        <w:tab w:val="clear" w:pos="9360"/>
      </w:tabs>
    </w:pPr>
    <w:sdt>
      <w:sdtPr>
        <w:alias w:val="Title"/>
        <w:tag w:val=""/>
        <w:id w:val="545183660"/>
        <w:placeholder>
          <w:docPart w:val="D0A4C52323C346B094341EF41583B00C"/>
        </w:placeholder>
        <w:dataBinding w:prefixMappings="xmlns:ns0='http://purl.org/dc/elements/1.1/' xmlns:ns1='http://schemas.openxmlformats.org/package/2006/metadata/core-properties' " w:xpath="/ns1:coreProperties[1]/ns0:title[1]" w:storeItemID="{6C3C8BC8-F283-45AE-878A-BAB7291924A1}"/>
        <w:text/>
      </w:sdtPr>
      <w:sdtEndPr/>
      <w:sdtContent>
        <w:r w:rsidR="00AA5B68">
          <w:t>Industrial Information Security Management System</w:t>
        </w:r>
      </w:sdtContent>
    </w:sdt>
    <w:r w:rsidR="00AA5B68">
      <w:tab/>
    </w:r>
    <w:r w:rsidR="00AA5B68">
      <w:tab/>
    </w:r>
    <w:sdt>
      <w:sdtPr>
        <w:alias w:val="Subject"/>
        <w:tag w:val=""/>
        <w:id w:val="1358393808"/>
        <w:placeholder>
          <w:docPart w:val="29DEECD0A8C1489E846395F32BD81F55"/>
        </w:placeholder>
        <w:dataBinding w:prefixMappings="xmlns:ns0='http://purl.org/dc/elements/1.1/' xmlns:ns1='http://schemas.openxmlformats.org/package/2006/metadata/core-properties' " w:xpath="/ns1:coreProperties[1]/ns0:subject[1]" w:storeItemID="{6C3C8BC8-F283-45AE-878A-BAB7291924A1}"/>
        <w:text/>
      </w:sdtPr>
      <w:sdtEndPr/>
      <w:sdtContent>
        <w:r w:rsidR="00AA5B68">
          <w:t>Rapid Adoption Instructions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Default="00AA5B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Default="000C64BB" w:rsidP="000D7A6E">
    <w:pPr>
      <w:pBdr>
        <w:bottom w:val="single" w:sz="4" w:space="1" w:color="auto"/>
      </w:pBdr>
    </w:pPr>
    <w:sdt>
      <w:sdtPr>
        <w:alias w:val="Company"/>
        <w:tag w:val=""/>
        <w:id w:val="-192229878"/>
        <w:placeholder>
          <w:docPart w:val="AD1582E21AB34AF49B664B9FD3D83505"/>
        </w:placeholder>
        <w:showingPlcHdr/>
        <w:dataBinding w:prefixMappings="xmlns:ns0='http://schemas.openxmlformats.org/officeDocument/2006/extended-properties' " w:xpath="/ns0:Properties[1]/ns0:Company[1]" w:storeItemID="{6668398D-A668-4E3E-A5EB-62B293D839F1}"/>
        <w:text/>
      </w:sdtPr>
      <w:sdtEndPr/>
      <w:sdtContent>
        <w:r w:rsidR="00AA5B68" w:rsidRPr="004F49D5">
          <w:rPr>
            <w:rStyle w:val="PlaceholderText"/>
          </w:rPr>
          <w:t>[Company]</w:t>
        </w:r>
      </w:sdtContent>
    </w:sdt>
    <w:r w:rsidR="00AA5B68">
      <w:tab/>
    </w:r>
    <w:r w:rsidR="00AA5B68">
      <w:tab/>
    </w:r>
    <w:sdt>
      <w:sdtPr>
        <w:alias w:val="Title"/>
        <w:tag w:val=""/>
        <w:id w:val="-1206779477"/>
        <w:placeholder>
          <w:docPart w:val="82697ABD36144F33B32FC2EB546B4EE7"/>
        </w:placeholder>
        <w:dataBinding w:prefixMappings="xmlns:ns0='http://purl.org/dc/elements/1.1/' xmlns:ns1='http://schemas.openxmlformats.org/package/2006/metadata/core-properties' " w:xpath="/ns1:coreProperties[1]/ns0:title[1]" w:storeItemID="{6C3C8BC8-F283-45AE-878A-BAB7291924A1}"/>
        <w:text/>
      </w:sdtPr>
      <w:sdtEndPr/>
      <w:sdtContent>
        <w:r w:rsidR="00AA5B68">
          <w:t>Industrial Information Security Management System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Default="000C64BB" w:rsidP="00102ED6">
    <w:pPr>
      <w:pStyle w:val="Header"/>
      <w:pBdr>
        <w:bottom w:val="single" w:sz="4" w:space="1" w:color="auto"/>
      </w:pBdr>
      <w:tabs>
        <w:tab w:val="clear" w:pos="4680"/>
        <w:tab w:val="clear" w:pos="9360"/>
      </w:tabs>
    </w:pPr>
    <w:sdt>
      <w:sdtPr>
        <w:alias w:val="Title"/>
        <w:tag w:val=""/>
        <w:id w:val="1022363757"/>
        <w:placeholder>
          <w:docPart w:val="74E8F25165B747E5881D0D10234B20B6"/>
        </w:placeholder>
        <w:dataBinding w:prefixMappings="xmlns:ns0='http://purl.org/dc/elements/1.1/' xmlns:ns1='http://schemas.openxmlformats.org/package/2006/metadata/core-properties' " w:xpath="/ns1:coreProperties[1]/ns0:title[1]" w:storeItemID="{6C3C8BC8-F283-45AE-878A-BAB7291924A1}"/>
        <w:text/>
      </w:sdtPr>
      <w:sdtEndPr/>
      <w:sdtContent>
        <w:r w:rsidR="00AA5B68">
          <w:t>Industrial Information Security Management System</w:t>
        </w:r>
      </w:sdtContent>
    </w:sdt>
    <w:r w:rsidR="00AA5B68">
      <w:tab/>
    </w:r>
    <w:r w:rsidR="00AA5B68">
      <w:tab/>
    </w:r>
    <w:sdt>
      <w:sdtPr>
        <w:alias w:val="Subject"/>
        <w:tag w:val=""/>
        <w:id w:val="-2035720932"/>
        <w:placeholder>
          <w:docPart w:val="7BED3D2B6DF649BE899BEAC1A7980721"/>
        </w:placeholder>
        <w:dataBinding w:prefixMappings="xmlns:ns0='http://purl.org/dc/elements/1.1/' xmlns:ns1='http://schemas.openxmlformats.org/package/2006/metadata/core-properties' " w:xpath="/ns1:coreProperties[1]/ns0:subject[1]" w:storeItemID="{6C3C8BC8-F283-45AE-878A-BAB7291924A1}"/>
        <w:text/>
      </w:sdtPr>
      <w:sdtEndPr/>
      <w:sdtContent>
        <w:r w:rsidR="00AA5B68">
          <w:t>Rapid Adoption Instructions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B68" w:rsidRDefault="00AA5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B0C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82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226D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1C4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F8D9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B63E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2AAC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657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94C4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6619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1078A"/>
    <w:multiLevelType w:val="hybridMultilevel"/>
    <w:tmpl w:val="8E50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8D91132"/>
    <w:multiLevelType w:val="multilevel"/>
    <w:tmpl w:val="04090025"/>
    <w:lvl w:ilvl="0">
      <w:start w:val="1"/>
      <w:numFmt w:val="decimal"/>
      <w:lvlText w:val="%1"/>
      <w:lvlJc w:val="left"/>
      <w:pPr>
        <w:ind w:left="720" w:hanging="432"/>
      </w:pPr>
    </w:lvl>
    <w:lvl w:ilvl="1">
      <w:start w:val="1"/>
      <w:numFmt w:val="decimal"/>
      <w:lvlText w:val="%1.%2"/>
      <w:lvlJc w:val="left"/>
      <w:pPr>
        <w:ind w:left="864" w:hanging="576"/>
      </w:pPr>
    </w:lvl>
    <w:lvl w:ilvl="2">
      <w:start w:val="1"/>
      <w:numFmt w:val="decimal"/>
      <w:lvlText w:val="%1.%2.%3"/>
      <w:lvlJc w:val="left"/>
      <w:pPr>
        <w:ind w:left="1008" w:hanging="720"/>
      </w:pPr>
    </w:lvl>
    <w:lvl w:ilvl="3">
      <w:start w:val="1"/>
      <w:numFmt w:val="decimal"/>
      <w:lvlText w:val="%1.%2.%3.%4"/>
      <w:lvlJc w:val="left"/>
      <w:pPr>
        <w:ind w:left="1152" w:hanging="864"/>
      </w:pPr>
    </w:lvl>
    <w:lvl w:ilvl="4">
      <w:start w:val="1"/>
      <w:numFmt w:val="decimal"/>
      <w:lvlText w:val="%1.%2.%3.%4.%5"/>
      <w:lvlJc w:val="left"/>
      <w:pPr>
        <w:ind w:left="1296" w:hanging="1008"/>
      </w:pPr>
    </w:lvl>
    <w:lvl w:ilvl="5">
      <w:start w:val="1"/>
      <w:numFmt w:val="decimal"/>
      <w:lvlText w:val="%1.%2.%3.%4.%5.%6"/>
      <w:lvlJc w:val="left"/>
      <w:pPr>
        <w:ind w:left="1440" w:hanging="1152"/>
      </w:pPr>
    </w:lvl>
    <w:lvl w:ilvl="6">
      <w:start w:val="1"/>
      <w:numFmt w:val="decimal"/>
      <w:lvlText w:val="%1.%2.%3.%4.%5.%6.%7"/>
      <w:lvlJc w:val="left"/>
      <w:pPr>
        <w:ind w:left="1584" w:hanging="1296"/>
      </w:pPr>
    </w:lvl>
    <w:lvl w:ilvl="7">
      <w:start w:val="1"/>
      <w:numFmt w:val="decimal"/>
      <w:lvlText w:val="%1.%2.%3.%4.%5.%6.%7.%8"/>
      <w:lvlJc w:val="left"/>
      <w:pPr>
        <w:ind w:left="1728" w:hanging="1440"/>
      </w:pPr>
    </w:lvl>
    <w:lvl w:ilvl="8">
      <w:start w:val="1"/>
      <w:numFmt w:val="decimal"/>
      <w:lvlText w:val="%1.%2.%3.%4.%5.%6.%7.%8.%9"/>
      <w:lvlJc w:val="left"/>
      <w:pPr>
        <w:ind w:left="1872" w:hanging="1584"/>
      </w:pPr>
    </w:lvl>
  </w:abstractNum>
  <w:abstractNum w:abstractNumId="12" w15:restartNumberingAfterBreak="0">
    <w:nsid w:val="08DB79A4"/>
    <w:multiLevelType w:val="hybridMultilevel"/>
    <w:tmpl w:val="B5D0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57EB1"/>
    <w:multiLevelType w:val="hybridMultilevel"/>
    <w:tmpl w:val="4234332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38A49A4"/>
    <w:multiLevelType w:val="hybridMultilevel"/>
    <w:tmpl w:val="D0F0042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975415A"/>
    <w:multiLevelType w:val="hybridMultilevel"/>
    <w:tmpl w:val="8E50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1C6609D"/>
    <w:multiLevelType w:val="hybridMultilevel"/>
    <w:tmpl w:val="6C42842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BA74DCD"/>
    <w:multiLevelType w:val="hybridMultilevel"/>
    <w:tmpl w:val="108AD6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30BF3EF1"/>
    <w:multiLevelType w:val="hybridMultilevel"/>
    <w:tmpl w:val="CFF6985A"/>
    <w:lvl w:ilvl="0" w:tplc="14E018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30F15A05"/>
    <w:multiLevelType w:val="hybridMultilevel"/>
    <w:tmpl w:val="94AC060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26F0C61"/>
    <w:multiLevelType w:val="hybridMultilevel"/>
    <w:tmpl w:val="5162A48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2ED5DFF"/>
    <w:multiLevelType w:val="hybridMultilevel"/>
    <w:tmpl w:val="71A2D6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34E45970"/>
    <w:multiLevelType w:val="hybridMultilevel"/>
    <w:tmpl w:val="C82489C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3C8744B0"/>
    <w:multiLevelType w:val="hybridMultilevel"/>
    <w:tmpl w:val="BEEAA4C4"/>
    <w:lvl w:ilvl="0" w:tplc="0409000F">
      <w:start w:val="1"/>
      <w:numFmt w:val="decimal"/>
      <w:lvlText w:val="%1."/>
      <w:lvlJc w:val="left"/>
      <w:pPr>
        <w:ind w:left="1057" w:hanging="360"/>
      </w:p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24" w15:restartNumberingAfterBreak="0">
    <w:nsid w:val="3EFC777A"/>
    <w:multiLevelType w:val="hybridMultilevel"/>
    <w:tmpl w:val="9E220F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3F056EB4"/>
    <w:multiLevelType w:val="multilevel"/>
    <w:tmpl w:val="05ECA3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00E0935"/>
    <w:multiLevelType w:val="hybridMultilevel"/>
    <w:tmpl w:val="5DAABF8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40455C6E"/>
    <w:multiLevelType w:val="hybridMultilevel"/>
    <w:tmpl w:val="7046C2C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3D45EAF"/>
    <w:multiLevelType w:val="hybridMultilevel"/>
    <w:tmpl w:val="584612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447A42DD"/>
    <w:multiLevelType w:val="hybridMultilevel"/>
    <w:tmpl w:val="D3C4A9C2"/>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85C37E1"/>
    <w:multiLevelType w:val="hybridMultilevel"/>
    <w:tmpl w:val="1CE4B6A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490167EB"/>
    <w:multiLevelType w:val="multilevel"/>
    <w:tmpl w:val="CFF6985A"/>
    <w:lvl w:ilvl="0">
      <w:start w:val="1"/>
      <w:numFmt w:val="decimal"/>
      <w:lvlText w:val="%1."/>
      <w:lvlJc w:val="left"/>
      <w:pPr>
        <w:ind w:left="648" w:hanging="360"/>
      </w:pPr>
      <w:rPr>
        <w:rFonts w:hint="default"/>
      </w:rPr>
    </w:lvl>
    <w:lvl w:ilvl="1" w:tentative="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32" w15:restartNumberingAfterBreak="0">
    <w:nsid w:val="571B78F6"/>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7D01027"/>
    <w:multiLevelType w:val="hybridMultilevel"/>
    <w:tmpl w:val="9AF636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5CCC4D04"/>
    <w:multiLevelType w:val="hybridMultilevel"/>
    <w:tmpl w:val="7046C2C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61F664E2"/>
    <w:multiLevelType w:val="hybridMultilevel"/>
    <w:tmpl w:val="8E50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5D84E18"/>
    <w:multiLevelType w:val="hybridMultilevel"/>
    <w:tmpl w:val="8E50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A085D12"/>
    <w:multiLevelType w:val="hybridMultilevel"/>
    <w:tmpl w:val="5DAABF8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7AE739E4"/>
    <w:multiLevelType w:val="hybridMultilevel"/>
    <w:tmpl w:val="7046C2C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11"/>
  </w:num>
  <w:num w:numId="4">
    <w:abstractNumId w:val="32"/>
  </w:num>
  <w:num w:numId="5">
    <w:abstractNumId w:val="25"/>
  </w:num>
  <w:num w:numId="6">
    <w:abstractNumId w:val="2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8"/>
  </w:num>
  <w:num w:numId="19">
    <w:abstractNumId w:val="10"/>
  </w:num>
  <w:num w:numId="20">
    <w:abstractNumId w:val="15"/>
  </w:num>
  <w:num w:numId="21">
    <w:abstractNumId w:val="36"/>
  </w:num>
  <w:num w:numId="22">
    <w:abstractNumId w:val="33"/>
  </w:num>
  <w:num w:numId="23">
    <w:abstractNumId w:val="18"/>
  </w:num>
  <w:num w:numId="24">
    <w:abstractNumId w:val="31"/>
  </w:num>
  <w:num w:numId="25">
    <w:abstractNumId w:val="21"/>
  </w:num>
  <w:num w:numId="26">
    <w:abstractNumId w:val="16"/>
  </w:num>
  <w:num w:numId="27">
    <w:abstractNumId w:val="37"/>
  </w:num>
  <w:num w:numId="28">
    <w:abstractNumId w:val="23"/>
  </w:num>
  <w:num w:numId="29">
    <w:abstractNumId w:val="30"/>
  </w:num>
  <w:num w:numId="30">
    <w:abstractNumId w:val="22"/>
  </w:num>
  <w:num w:numId="31">
    <w:abstractNumId w:val="26"/>
  </w:num>
  <w:num w:numId="32">
    <w:abstractNumId w:val="20"/>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9"/>
  </w:num>
  <w:num w:numId="38">
    <w:abstractNumId w:val="24"/>
  </w:num>
  <w:num w:numId="39">
    <w:abstractNumId w:val="13"/>
  </w:num>
  <w:num w:numId="40">
    <w:abstractNumId w:val="28"/>
  </w:num>
  <w:num w:numId="41">
    <w:abstractNumId w:val="12"/>
  </w:num>
  <w:num w:numId="42">
    <w:abstractNumId w:val="1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78"/>
    <w:rsid w:val="0004270F"/>
    <w:rsid w:val="00077F9D"/>
    <w:rsid w:val="000B2278"/>
    <w:rsid w:val="000C18EF"/>
    <w:rsid w:val="000C64BB"/>
    <w:rsid w:val="000D7A6E"/>
    <w:rsid w:val="0010085B"/>
    <w:rsid w:val="0010112F"/>
    <w:rsid w:val="00102ED6"/>
    <w:rsid w:val="00117E0A"/>
    <w:rsid w:val="0012579D"/>
    <w:rsid w:val="00135730"/>
    <w:rsid w:val="001638C3"/>
    <w:rsid w:val="00173207"/>
    <w:rsid w:val="0019533E"/>
    <w:rsid w:val="001954A2"/>
    <w:rsid w:val="001A2524"/>
    <w:rsid w:val="001B74EB"/>
    <w:rsid w:val="001E137B"/>
    <w:rsid w:val="001E7376"/>
    <w:rsid w:val="00214270"/>
    <w:rsid w:val="0023342B"/>
    <w:rsid w:val="00247666"/>
    <w:rsid w:val="0028066F"/>
    <w:rsid w:val="0028482B"/>
    <w:rsid w:val="00293B64"/>
    <w:rsid w:val="002A0ECD"/>
    <w:rsid w:val="00325E8E"/>
    <w:rsid w:val="00354C15"/>
    <w:rsid w:val="00366EA6"/>
    <w:rsid w:val="00376F7C"/>
    <w:rsid w:val="003A378B"/>
    <w:rsid w:val="003F07B9"/>
    <w:rsid w:val="003F07C1"/>
    <w:rsid w:val="004455A8"/>
    <w:rsid w:val="004564E6"/>
    <w:rsid w:val="004D4809"/>
    <w:rsid w:val="0052273D"/>
    <w:rsid w:val="00531B10"/>
    <w:rsid w:val="005646BB"/>
    <w:rsid w:val="00597DB2"/>
    <w:rsid w:val="005A2EFD"/>
    <w:rsid w:val="0065723F"/>
    <w:rsid w:val="00657F83"/>
    <w:rsid w:val="00687001"/>
    <w:rsid w:val="006B3D75"/>
    <w:rsid w:val="006D13F3"/>
    <w:rsid w:val="006D7848"/>
    <w:rsid w:val="00705BD0"/>
    <w:rsid w:val="00740E17"/>
    <w:rsid w:val="007A404D"/>
    <w:rsid w:val="007D62F4"/>
    <w:rsid w:val="007E43CE"/>
    <w:rsid w:val="00801177"/>
    <w:rsid w:val="008012F8"/>
    <w:rsid w:val="008023EE"/>
    <w:rsid w:val="0080602C"/>
    <w:rsid w:val="0081787C"/>
    <w:rsid w:val="008542E6"/>
    <w:rsid w:val="008C7448"/>
    <w:rsid w:val="008F3AD3"/>
    <w:rsid w:val="00927C86"/>
    <w:rsid w:val="00933820"/>
    <w:rsid w:val="00971A0D"/>
    <w:rsid w:val="009C7D54"/>
    <w:rsid w:val="009F2513"/>
    <w:rsid w:val="009F3B8F"/>
    <w:rsid w:val="009F64ED"/>
    <w:rsid w:val="00A0156B"/>
    <w:rsid w:val="00A333C0"/>
    <w:rsid w:val="00A41067"/>
    <w:rsid w:val="00A8307A"/>
    <w:rsid w:val="00A91D0C"/>
    <w:rsid w:val="00AA15D2"/>
    <w:rsid w:val="00AA5B68"/>
    <w:rsid w:val="00AD4C1B"/>
    <w:rsid w:val="00AE1963"/>
    <w:rsid w:val="00AF5622"/>
    <w:rsid w:val="00B11CE7"/>
    <w:rsid w:val="00B127A4"/>
    <w:rsid w:val="00B542B6"/>
    <w:rsid w:val="00B71937"/>
    <w:rsid w:val="00C059B1"/>
    <w:rsid w:val="00C467BE"/>
    <w:rsid w:val="00C543D6"/>
    <w:rsid w:val="00C73040"/>
    <w:rsid w:val="00C762AC"/>
    <w:rsid w:val="00C81D47"/>
    <w:rsid w:val="00CE5757"/>
    <w:rsid w:val="00CF5F7E"/>
    <w:rsid w:val="00D039E5"/>
    <w:rsid w:val="00D42C87"/>
    <w:rsid w:val="00D43D53"/>
    <w:rsid w:val="00D5407B"/>
    <w:rsid w:val="00D63A4C"/>
    <w:rsid w:val="00DB3DAD"/>
    <w:rsid w:val="00DD4B7E"/>
    <w:rsid w:val="00E1243E"/>
    <w:rsid w:val="00E13A46"/>
    <w:rsid w:val="00E33530"/>
    <w:rsid w:val="00E35280"/>
    <w:rsid w:val="00E619BE"/>
    <w:rsid w:val="00E66349"/>
    <w:rsid w:val="00E84F5B"/>
    <w:rsid w:val="00E85ED0"/>
    <w:rsid w:val="00E909F1"/>
    <w:rsid w:val="00ED3E9A"/>
    <w:rsid w:val="00ED5D10"/>
    <w:rsid w:val="00EE2DEA"/>
    <w:rsid w:val="00EE44B8"/>
    <w:rsid w:val="00EE5ED1"/>
    <w:rsid w:val="00F160F0"/>
    <w:rsid w:val="00F62A39"/>
    <w:rsid w:val="00F670BD"/>
    <w:rsid w:val="00F71907"/>
    <w:rsid w:val="00F9016B"/>
    <w:rsid w:val="00F97945"/>
    <w:rsid w:val="00FB47E7"/>
    <w:rsid w:val="00FF49CC"/>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13761"/>
  <w15:chartTrackingRefBased/>
  <w15:docId w15:val="{C26FF16A-F5A5-4C53-B2BE-07DFE617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E8E"/>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uiPriority w:val="9"/>
    <w:qFormat/>
    <w:rsid w:val="00325E8E"/>
    <w:pPr>
      <w:keepNext/>
      <w:keepLines/>
      <w:numPr>
        <w:numId w:val="5"/>
      </w:numPr>
      <w:suppressLineNumbers/>
      <w:pBdr>
        <w:top w:val="single" w:sz="48" w:space="12" w:color="auto"/>
      </w:pBdr>
      <w:shd w:val="clear" w:color="auto" w:fill="9CC2E5" w:themeFill="accent1" w:themeFillTint="99"/>
      <w:tabs>
        <w:tab w:val="clear" w:pos="5400"/>
        <w:tab w:val="clear" w:pos="10800"/>
      </w:tabs>
      <w:spacing w:after="0"/>
      <w:ind w:left="450" w:hanging="45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E8E"/>
    <w:pPr>
      <w:keepNext/>
      <w:keepLines/>
      <w:numPr>
        <w:ilvl w:val="1"/>
        <w:numId w:val="4"/>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E8E"/>
    <w:pPr>
      <w:keepNext/>
      <w:keepLines/>
      <w:numPr>
        <w:ilvl w:val="2"/>
        <w:numId w:val="4"/>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5E8E"/>
    <w:pPr>
      <w:keepNext/>
      <w:keepLines/>
      <w:numPr>
        <w:ilvl w:val="3"/>
        <w:numId w:val="4"/>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5E8E"/>
    <w:pPr>
      <w:keepNext/>
      <w:keepLines/>
      <w:numPr>
        <w:ilvl w:val="4"/>
        <w:numId w:val="4"/>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5E8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5E8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5E8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5E8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325E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E8E"/>
  </w:style>
  <w:style w:type="paragraph" w:styleId="Header">
    <w:name w:val="header"/>
    <w:basedOn w:val="Normal"/>
    <w:link w:val="HeaderChar"/>
    <w:uiPriority w:val="99"/>
    <w:unhideWhenUsed/>
    <w:rsid w:val="0032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E8E"/>
    <w:rPr>
      <w:rFonts w:ascii="Arial" w:hAnsi="Arial"/>
    </w:rPr>
  </w:style>
  <w:style w:type="paragraph" w:styleId="Footer">
    <w:name w:val="footer"/>
    <w:basedOn w:val="Normal"/>
    <w:link w:val="FooterChar"/>
    <w:uiPriority w:val="99"/>
    <w:unhideWhenUsed/>
    <w:rsid w:val="0032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E8E"/>
    <w:rPr>
      <w:rFonts w:ascii="Arial" w:hAnsi="Arial"/>
    </w:rPr>
  </w:style>
  <w:style w:type="character" w:styleId="PlaceholderText">
    <w:name w:val="Placeholder Text"/>
    <w:basedOn w:val="DefaultParagraphFont"/>
    <w:uiPriority w:val="99"/>
    <w:semiHidden/>
    <w:rsid w:val="00325E8E"/>
    <w:rPr>
      <w:color w:val="808080"/>
    </w:rPr>
  </w:style>
  <w:style w:type="character" w:styleId="Hyperlink">
    <w:name w:val="Hyperlink"/>
    <w:basedOn w:val="DefaultParagraphFont"/>
    <w:uiPriority w:val="99"/>
    <w:unhideWhenUsed/>
    <w:rsid w:val="00325E8E"/>
    <w:rPr>
      <w:color w:val="0563C1" w:themeColor="hyperlink"/>
      <w:u w:val="single"/>
    </w:rPr>
  </w:style>
  <w:style w:type="paragraph" w:styleId="Title">
    <w:name w:val="Title"/>
    <w:basedOn w:val="Normal"/>
    <w:next w:val="Normal"/>
    <w:link w:val="TitleChar"/>
    <w:uiPriority w:val="10"/>
    <w:qFormat/>
    <w:rsid w:val="00325E8E"/>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E8E"/>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325E8E"/>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325E8E"/>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325E8E"/>
    <w:pPr>
      <w:spacing w:line="259" w:lineRule="auto"/>
      <w:outlineLvl w:val="9"/>
    </w:pPr>
  </w:style>
  <w:style w:type="table" w:styleId="TableGrid">
    <w:name w:val="Table Grid"/>
    <w:basedOn w:val="TableNormal"/>
    <w:uiPriority w:val="39"/>
    <w:rsid w:val="00325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25E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25E8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325E8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325E8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325E8E"/>
    <w:pPr>
      <w:tabs>
        <w:tab w:val="clear" w:pos="5400"/>
        <w:tab w:val="clear" w:pos="10800"/>
      </w:tabs>
      <w:spacing w:after="100"/>
    </w:pPr>
  </w:style>
  <w:style w:type="table" w:styleId="PlainTable4">
    <w:name w:val="Plain Table 4"/>
    <w:basedOn w:val="TableNormal"/>
    <w:uiPriority w:val="44"/>
    <w:rsid w:val="00325E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25E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325E8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25E8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325E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5E8E"/>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325E8E"/>
    <w:pPr>
      <w:tabs>
        <w:tab w:val="clear" w:pos="5400"/>
        <w:tab w:val="clear" w:pos="10800"/>
      </w:tabs>
      <w:spacing w:after="100"/>
      <w:ind w:left="220"/>
    </w:pPr>
  </w:style>
  <w:style w:type="paragraph" w:styleId="TOC3">
    <w:name w:val="toc 3"/>
    <w:basedOn w:val="Normal"/>
    <w:next w:val="Normal"/>
    <w:autoRedefine/>
    <w:uiPriority w:val="39"/>
    <w:unhideWhenUsed/>
    <w:rsid w:val="00325E8E"/>
    <w:pPr>
      <w:tabs>
        <w:tab w:val="clear" w:pos="5400"/>
        <w:tab w:val="clear" w:pos="10800"/>
      </w:tabs>
      <w:spacing w:after="100"/>
      <w:ind w:left="440"/>
    </w:pPr>
  </w:style>
  <w:style w:type="paragraph" w:styleId="ListParagraph">
    <w:name w:val="List Paragraph"/>
    <w:basedOn w:val="Normal"/>
    <w:uiPriority w:val="34"/>
    <w:qFormat/>
    <w:rsid w:val="000B2278"/>
    <w:pPr>
      <w:ind w:left="720"/>
      <w:contextualSpacing/>
    </w:pPr>
  </w:style>
  <w:style w:type="character" w:customStyle="1" w:styleId="Heading6Char">
    <w:name w:val="Heading 6 Char"/>
    <w:basedOn w:val="DefaultParagraphFont"/>
    <w:link w:val="Heading6"/>
    <w:uiPriority w:val="9"/>
    <w:semiHidden/>
    <w:rsid w:val="00325E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5E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5E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5E8E"/>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325E8E"/>
  </w:style>
  <w:style w:type="paragraph" w:customStyle="1" w:styleId="Picture">
    <w:name w:val="Picture"/>
    <w:basedOn w:val="Normal"/>
    <w:qFormat/>
    <w:rsid w:val="00325E8E"/>
    <w:pPr>
      <w:keepNext/>
      <w:spacing w:before="0" w:after="0"/>
      <w:jc w:val="center"/>
    </w:pPr>
  </w:style>
  <w:style w:type="paragraph" w:styleId="Caption">
    <w:name w:val="caption"/>
    <w:basedOn w:val="Normal"/>
    <w:next w:val="Normal"/>
    <w:uiPriority w:val="35"/>
    <w:unhideWhenUsed/>
    <w:qFormat/>
    <w:rsid w:val="00325E8E"/>
    <w:pPr>
      <w:spacing w:before="0" w:after="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Do%20-%2002%20--%20Computer%20Vulnerability%20and%20Risk%20Analysis.dotx"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Plan%20-%2004%20--%20Asset%20Register.docx" TargetMode="External"/><Relationship Id="rId34" Type="http://schemas.openxmlformats.org/officeDocument/2006/relationships/hyperlink" Target="Do%20-%2009%20--%20Guide%20to%20Device%20Hardening.docx" TargetMode="External"/><Relationship Id="rId42" Type="http://schemas.openxmlformats.org/officeDocument/2006/relationships/footer" Target="footer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Plan%20-%2001%20--%20IISMS-CompanyPolicy.docx" TargetMode="External"/><Relationship Id="rId25" Type="http://schemas.openxmlformats.org/officeDocument/2006/relationships/hyperlink" Target="Do%20-%2001%20--%20Guide%20to%20Infosec%20Vulnerability%20Analysis.docx" TargetMode="External"/><Relationship Id="rId33" Type="http://schemas.openxmlformats.org/officeDocument/2006/relationships/hyperlink" Target="Do%20-%2010%20--%20Guide%20to%20Windows%20Monitoring.docx" TargetMode="External"/><Relationship Id="rId38" Type="http://schemas.openxmlformats.org/officeDocument/2006/relationships/hyperlink" Target="Check%20-%2003%20--%20Guide%20to%20Incident%20Handling.docx"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Plan%20-%2003%20--%20Implementation%20Plan.docx" TargetMode="External"/><Relationship Id="rId29" Type="http://schemas.openxmlformats.org/officeDocument/2006/relationships/hyperlink" Target="Do%20-%2005%20--%20Business%20Continuity%20Plan.docx"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Plan%20-%2007%20--%20Statement%20of%20Applicability.docx" TargetMode="External"/><Relationship Id="rId32" Type="http://schemas.openxmlformats.org/officeDocument/2006/relationships/hyperlink" Target="Do%20-%2008%20--%20Guide%20to%20Windows%20Firewall%20Hardening.docx" TargetMode="External"/><Relationship Id="rId37" Type="http://schemas.openxmlformats.org/officeDocument/2006/relationships/hyperlink" Target="Check%20-%2002%20--%20Internal%20Audit%20Checklist.docx"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Plan%20-%2006%20--%20Risk%20Register.docx" TargetMode="External"/><Relationship Id="rId28" Type="http://schemas.openxmlformats.org/officeDocument/2006/relationships/hyperlink" Target="Do%20-%2004%20--%20Security%20Controls%20Identification%20and%20Implementation.docx" TargetMode="External"/><Relationship Id="rId36" Type="http://schemas.openxmlformats.org/officeDocument/2006/relationships/hyperlink" Target="Do%20-%2010%20--%20Guide%20to%20Windows%20Monitoring.docx" TargetMode="External"/><Relationship Id="rId10" Type="http://schemas.openxmlformats.org/officeDocument/2006/relationships/image" Target="CompanyLogo.jpg" TargetMode="External"/><Relationship Id="rId19" Type="http://schemas.openxmlformats.org/officeDocument/2006/relationships/hyperlink" Target="Plan%20-%2002%20--%20Scope%20Definition.docx" TargetMode="External"/><Relationship Id="rId31" Type="http://schemas.openxmlformats.org/officeDocument/2006/relationships/hyperlink" Target="Do%20-%2007%20--%20Guide%20to%20Windows%20Hardening.docx"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hyperlink" Target="Plan%20-%2005%20--%20Risk%20Management%20Plan.docx" TargetMode="External"/><Relationship Id="rId27" Type="http://schemas.openxmlformats.org/officeDocument/2006/relationships/hyperlink" Target="Do%20-%2005%20--%20Business%20Continuity%20Plan.docx" TargetMode="External"/><Relationship Id="rId30" Type="http://schemas.openxmlformats.org/officeDocument/2006/relationships/hyperlink" Target="Do%20-%2006%20--%20Metrics%20and%20Measurements.docx" TargetMode="External"/><Relationship Id="rId35" Type="http://schemas.openxmlformats.org/officeDocument/2006/relationships/hyperlink" Target="Do%20-%2011%20--%20Computer%20Change%20History.dotx" TargetMode="External"/><Relationship Id="rId43"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4C52323C346B094341EF41583B00C"/>
        <w:category>
          <w:name w:val="General"/>
          <w:gallery w:val="placeholder"/>
        </w:category>
        <w:types>
          <w:type w:val="bbPlcHdr"/>
        </w:types>
        <w:behaviors>
          <w:behavior w:val="content"/>
        </w:behaviors>
        <w:guid w:val="{4A3108C5-189C-465C-A680-9DB25B6926D5}"/>
      </w:docPartPr>
      <w:docPartBody>
        <w:p w:rsidR="00020107" w:rsidRDefault="005543D9">
          <w:pPr>
            <w:pStyle w:val="D0A4C52323C346B094341EF41583B00C"/>
          </w:pPr>
          <w:r w:rsidRPr="004F49D5">
            <w:rPr>
              <w:rStyle w:val="PlaceholderText"/>
            </w:rPr>
            <w:t>[Title]</w:t>
          </w:r>
        </w:p>
      </w:docPartBody>
    </w:docPart>
    <w:docPart>
      <w:docPartPr>
        <w:name w:val="8D0EA0B4F9B94C21A94C86CD6ADFCF7A"/>
        <w:category>
          <w:name w:val="General"/>
          <w:gallery w:val="placeholder"/>
        </w:category>
        <w:types>
          <w:type w:val="bbPlcHdr"/>
        </w:types>
        <w:behaviors>
          <w:behavior w:val="content"/>
        </w:behaviors>
        <w:guid w:val="{55B96F33-9895-4D42-B28D-FCBC32D7D5DA}"/>
      </w:docPartPr>
      <w:docPartBody>
        <w:p w:rsidR="00020107" w:rsidRDefault="005543D9">
          <w:pPr>
            <w:pStyle w:val="8D0EA0B4F9B94C21A94C86CD6ADFCF7A"/>
          </w:pPr>
          <w:r w:rsidRPr="004F49D5">
            <w:rPr>
              <w:rStyle w:val="PlaceholderText"/>
            </w:rPr>
            <w:t>[Subject]</w:t>
          </w:r>
        </w:p>
      </w:docPartBody>
    </w:docPart>
    <w:docPart>
      <w:docPartPr>
        <w:name w:val="4536984CC9FB4B7596EDD9BDA801BE56"/>
        <w:category>
          <w:name w:val="General"/>
          <w:gallery w:val="placeholder"/>
        </w:category>
        <w:types>
          <w:type w:val="bbPlcHdr"/>
        </w:types>
        <w:behaviors>
          <w:behavior w:val="content"/>
        </w:behaviors>
        <w:guid w:val="{B81872F9-0286-47AB-B014-6F187FDC92EA}"/>
      </w:docPartPr>
      <w:docPartBody>
        <w:p w:rsidR="00020107" w:rsidRDefault="005543D9">
          <w:pPr>
            <w:pStyle w:val="4536984CC9FB4B7596EDD9BDA801BE56"/>
          </w:pPr>
          <w:r w:rsidRPr="004F49D5">
            <w:rPr>
              <w:rStyle w:val="PlaceholderText"/>
            </w:rPr>
            <w:t>[Author]</w:t>
          </w:r>
        </w:p>
      </w:docPartBody>
    </w:docPart>
    <w:docPart>
      <w:docPartPr>
        <w:name w:val="29DEECD0A8C1489E846395F32BD81F55"/>
        <w:category>
          <w:name w:val="General"/>
          <w:gallery w:val="placeholder"/>
        </w:category>
        <w:types>
          <w:type w:val="bbPlcHdr"/>
        </w:types>
        <w:behaviors>
          <w:behavior w:val="content"/>
        </w:behaviors>
        <w:guid w:val="{84727532-6EB4-4C34-8164-99EBFC59D510}"/>
      </w:docPartPr>
      <w:docPartBody>
        <w:p w:rsidR="00020107" w:rsidRDefault="005543D9">
          <w:pPr>
            <w:pStyle w:val="29DEECD0A8C1489E846395F32BD81F55"/>
          </w:pPr>
          <w:r w:rsidRPr="004F49D5">
            <w:rPr>
              <w:rStyle w:val="PlaceholderText"/>
            </w:rPr>
            <w:t>[Title]</w:t>
          </w:r>
        </w:p>
      </w:docPartBody>
    </w:docPart>
    <w:docPart>
      <w:docPartPr>
        <w:name w:val="EBDFE4E3B81F4D4C8BC91B4D85E35F05"/>
        <w:category>
          <w:name w:val="General"/>
          <w:gallery w:val="placeholder"/>
        </w:category>
        <w:types>
          <w:type w:val="bbPlcHdr"/>
        </w:types>
        <w:behaviors>
          <w:behavior w:val="content"/>
        </w:behaviors>
        <w:guid w:val="{75F97C5A-0056-4AFD-87F7-4E9ED7FDE237}"/>
      </w:docPartPr>
      <w:docPartBody>
        <w:p w:rsidR="00020107" w:rsidRDefault="005543D9">
          <w:pPr>
            <w:pStyle w:val="EBDFE4E3B81F4D4C8BC91B4D85E35F05"/>
          </w:pPr>
          <w:r w:rsidRPr="004F49D5">
            <w:rPr>
              <w:rStyle w:val="PlaceholderText"/>
            </w:rPr>
            <w:t>[Subject]</w:t>
          </w:r>
        </w:p>
      </w:docPartBody>
    </w:docPart>
    <w:docPart>
      <w:docPartPr>
        <w:name w:val="5A5D527D69D34646AACFC62F1DF53ADC"/>
        <w:category>
          <w:name w:val="General"/>
          <w:gallery w:val="placeholder"/>
        </w:category>
        <w:types>
          <w:type w:val="bbPlcHdr"/>
        </w:types>
        <w:behaviors>
          <w:behavior w:val="content"/>
        </w:behaviors>
        <w:guid w:val="{42E071A4-0BBE-4F06-8CD0-F2DC98DDED19}"/>
      </w:docPartPr>
      <w:docPartBody>
        <w:p w:rsidR="00020107" w:rsidRDefault="005543D9">
          <w:pPr>
            <w:pStyle w:val="5A5D527D69D34646AACFC62F1DF53ADC"/>
          </w:pPr>
          <w:r w:rsidRPr="004F49D5">
            <w:rPr>
              <w:rStyle w:val="PlaceholderText"/>
            </w:rPr>
            <w:t>[Author]</w:t>
          </w:r>
        </w:p>
      </w:docPartBody>
    </w:docPart>
    <w:docPart>
      <w:docPartPr>
        <w:name w:val="FD3462F3F4F84DAE8B223E896E5ED5C5"/>
        <w:category>
          <w:name w:val="General"/>
          <w:gallery w:val="placeholder"/>
        </w:category>
        <w:types>
          <w:type w:val="bbPlcHdr"/>
        </w:types>
        <w:behaviors>
          <w:behavior w:val="content"/>
        </w:behaviors>
        <w:guid w:val="{57F40A2F-39DC-4AE9-8533-E5E67D3865DB}"/>
      </w:docPartPr>
      <w:docPartBody>
        <w:p w:rsidR="00020107" w:rsidRDefault="005543D9">
          <w:pPr>
            <w:pStyle w:val="FD3462F3F4F84DAE8B223E896E5ED5C5"/>
          </w:pPr>
          <w:r w:rsidRPr="004F49D5">
            <w:rPr>
              <w:rStyle w:val="PlaceholderText"/>
            </w:rPr>
            <w:t>[Category]</w:t>
          </w:r>
        </w:p>
      </w:docPartBody>
    </w:docPart>
    <w:docPart>
      <w:docPartPr>
        <w:name w:val="BBEC1C8E6A334D618E4ABE5FC78C2B08"/>
        <w:category>
          <w:name w:val="General"/>
          <w:gallery w:val="placeholder"/>
        </w:category>
        <w:types>
          <w:type w:val="bbPlcHdr"/>
        </w:types>
        <w:behaviors>
          <w:behavior w:val="content"/>
        </w:behaviors>
        <w:guid w:val="{34D7D45E-7E7E-44D3-86EF-4A9E91D80B4B}"/>
      </w:docPartPr>
      <w:docPartBody>
        <w:p w:rsidR="00020107" w:rsidRDefault="005543D9">
          <w:pPr>
            <w:pStyle w:val="BBEC1C8E6A334D618E4ABE5FC78C2B08"/>
          </w:pPr>
          <w:r w:rsidRPr="004F49D5">
            <w:rPr>
              <w:rStyle w:val="PlaceholderText"/>
            </w:rPr>
            <w:t>[Company]</w:t>
          </w:r>
        </w:p>
      </w:docPartBody>
    </w:docPart>
    <w:docPart>
      <w:docPartPr>
        <w:name w:val="1D01E2B7DBA94518951D9891BD21DB58"/>
        <w:category>
          <w:name w:val="General"/>
          <w:gallery w:val="placeholder"/>
        </w:category>
        <w:types>
          <w:type w:val="bbPlcHdr"/>
        </w:types>
        <w:behaviors>
          <w:behavior w:val="content"/>
        </w:behaviors>
        <w:guid w:val="{BC5A2220-B628-42DB-A084-C4E3287AD691}"/>
      </w:docPartPr>
      <w:docPartBody>
        <w:p w:rsidR="00020107" w:rsidRDefault="005543D9">
          <w:pPr>
            <w:pStyle w:val="1D01E2B7DBA94518951D9891BD21DB58"/>
          </w:pPr>
          <w:r w:rsidRPr="004F49D5">
            <w:rPr>
              <w:rStyle w:val="PlaceholderText"/>
            </w:rPr>
            <w:t>[Company Address]</w:t>
          </w:r>
        </w:p>
      </w:docPartBody>
    </w:docPart>
    <w:docPart>
      <w:docPartPr>
        <w:name w:val="0031C82E82224E0EB00C47AFDC432F2E"/>
        <w:category>
          <w:name w:val="General"/>
          <w:gallery w:val="placeholder"/>
        </w:category>
        <w:types>
          <w:type w:val="bbPlcHdr"/>
        </w:types>
        <w:behaviors>
          <w:behavior w:val="content"/>
        </w:behaviors>
        <w:guid w:val="{26A2354B-CEAE-4299-9AE9-3F57938293D9}"/>
      </w:docPartPr>
      <w:docPartBody>
        <w:p w:rsidR="00020107" w:rsidRDefault="005543D9">
          <w:pPr>
            <w:pStyle w:val="0031C82E82224E0EB00C47AFDC432F2E"/>
          </w:pPr>
          <w:r w:rsidRPr="004F49D5">
            <w:rPr>
              <w:rStyle w:val="PlaceholderText"/>
            </w:rPr>
            <w:t>[Manager]</w:t>
          </w:r>
        </w:p>
      </w:docPartBody>
    </w:docPart>
    <w:docPart>
      <w:docPartPr>
        <w:name w:val="9124D45D3E4C4684A9E5485F70430997"/>
        <w:category>
          <w:name w:val="General"/>
          <w:gallery w:val="placeholder"/>
        </w:category>
        <w:types>
          <w:type w:val="bbPlcHdr"/>
        </w:types>
        <w:behaviors>
          <w:behavior w:val="content"/>
        </w:behaviors>
        <w:guid w:val="{AEE4DDCE-D0B9-465A-811D-41D94486A53C}"/>
      </w:docPartPr>
      <w:docPartBody>
        <w:p w:rsidR="00020107" w:rsidRDefault="005543D9">
          <w:pPr>
            <w:pStyle w:val="9124D45D3E4C4684A9E5485F70430997"/>
          </w:pPr>
          <w:r w:rsidRPr="004F49D5">
            <w:rPr>
              <w:rStyle w:val="PlaceholderText"/>
            </w:rPr>
            <w:t>[Author]</w:t>
          </w:r>
        </w:p>
      </w:docPartBody>
    </w:docPart>
    <w:docPart>
      <w:docPartPr>
        <w:name w:val="AD1582E21AB34AF49B664B9FD3D83505"/>
        <w:category>
          <w:name w:val="General"/>
          <w:gallery w:val="placeholder"/>
        </w:category>
        <w:types>
          <w:type w:val="bbPlcHdr"/>
        </w:types>
        <w:behaviors>
          <w:behavior w:val="content"/>
        </w:behaviors>
        <w:guid w:val="{2C4A15D6-6221-4B7E-A0B6-DC357C65FBD0}"/>
      </w:docPartPr>
      <w:docPartBody>
        <w:p w:rsidR="00020107" w:rsidRDefault="005543D9">
          <w:pPr>
            <w:pStyle w:val="AD1582E21AB34AF49B664B9FD3D83505"/>
          </w:pPr>
          <w:r w:rsidRPr="004F49D5">
            <w:rPr>
              <w:rStyle w:val="PlaceholderText"/>
            </w:rPr>
            <w:t>[Company]</w:t>
          </w:r>
        </w:p>
      </w:docPartBody>
    </w:docPart>
    <w:docPart>
      <w:docPartPr>
        <w:name w:val="82697ABD36144F33B32FC2EB546B4EE7"/>
        <w:category>
          <w:name w:val="General"/>
          <w:gallery w:val="placeholder"/>
        </w:category>
        <w:types>
          <w:type w:val="bbPlcHdr"/>
        </w:types>
        <w:behaviors>
          <w:behavior w:val="content"/>
        </w:behaviors>
        <w:guid w:val="{E3D33E66-0686-4D98-8B10-FDA6537C294A}"/>
      </w:docPartPr>
      <w:docPartBody>
        <w:p w:rsidR="00020107" w:rsidRDefault="005543D9">
          <w:pPr>
            <w:pStyle w:val="82697ABD36144F33B32FC2EB546B4EE7"/>
          </w:pPr>
          <w:r w:rsidRPr="004F49D5">
            <w:rPr>
              <w:rStyle w:val="PlaceholderText"/>
            </w:rPr>
            <w:t>[Title]</w:t>
          </w:r>
        </w:p>
      </w:docPartBody>
    </w:docPart>
    <w:docPart>
      <w:docPartPr>
        <w:name w:val="74E8F25165B747E5881D0D10234B20B6"/>
        <w:category>
          <w:name w:val="General"/>
          <w:gallery w:val="placeholder"/>
        </w:category>
        <w:types>
          <w:type w:val="bbPlcHdr"/>
        </w:types>
        <w:behaviors>
          <w:behavior w:val="content"/>
        </w:behaviors>
        <w:guid w:val="{B529C394-FD82-43D4-A4CC-1F5D7BFE7629}"/>
      </w:docPartPr>
      <w:docPartBody>
        <w:p w:rsidR="00020107" w:rsidRDefault="005543D9">
          <w:pPr>
            <w:pStyle w:val="74E8F25165B747E5881D0D10234B20B6"/>
          </w:pPr>
          <w:r w:rsidRPr="004F49D5">
            <w:rPr>
              <w:rStyle w:val="PlaceholderText"/>
            </w:rPr>
            <w:t>[Title]</w:t>
          </w:r>
        </w:p>
      </w:docPartBody>
    </w:docPart>
    <w:docPart>
      <w:docPartPr>
        <w:name w:val="7BED3D2B6DF649BE899BEAC1A7980721"/>
        <w:category>
          <w:name w:val="General"/>
          <w:gallery w:val="placeholder"/>
        </w:category>
        <w:types>
          <w:type w:val="bbPlcHdr"/>
        </w:types>
        <w:behaviors>
          <w:behavior w:val="content"/>
        </w:behaviors>
        <w:guid w:val="{E4210A96-6AE8-445E-AB91-C846510A6687}"/>
      </w:docPartPr>
      <w:docPartBody>
        <w:p w:rsidR="00020107" w:rsidRDefault="005543D9">
          <w:pPr>
            <w:pStyle w:val="7BED3D2B6DF649BE899BEAC1A7980721"/>
          </w:pPr>
          <w:r w:rsidRPr="004F49D5">
            <w:rPr>
              <w:rStyle w:val="PlaceholderText"/>
            </w:rPr>
            <w:t>[Subject]</w:t>
          </w:r>
        </w:p>
      </w:docPartBody>
    </w:docPart>
    <w:docPart>
      <w:docPartPr>
        <w:name w:val="429EBE5BA7EA4C258634EBCEC5C0D88C"/>
        <w:category>
          <w:name w:val="General"/>
          <w:gallery w:val="placeholder"/>
        </w:category>
        <w:types>
          <w:type w:val="bbPlcHdr"/>
        </w:types>
        <w:behaviors>
          <w:behavior w:val="content"/>
        </w:behaviors>
        <w:guid w:val="{161E33E4-22AE-4BA0-9392-0B5C2AB42C3E}"/>
      </w:docPartPr>
      <w:docPartBody>
        <w:p w:rsidR="002915B4" w:rsidRDefault="002915B4">
          <w:r w:rsidRPr="007D276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D9"/>
    <w:rsid w:val="00020107"/>
    <w:rsid w:val="00043CB6"/>
    <w:rsid w:val="001E5BB7"/>
    <w:rsid w:val="002915B4"/>
    <w:rsid w:val="0036493C"/>
    <w:rsid w:val="00373995"/>
    <w:rsid w:val="003C76A6"/>
    <w:rsid w:val="004D7B03"/>
    <w:rsid w:val="005543D9"/>
    <w:rsid w:val="005C78CD"/>
    <w:rsid w:val="00A86A0E"/>
    <w:rsid w:val="00C20034"/>
    <w:rsid w:val="00D22064"/>
    <w:rsid w:val="00E1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5B4"/>
    <w:rPr>
      <w:color w:val="808080"/>
    </w:rPr>
  </w:style>
  <w:style w:type="paragraph" w:customStyle="1" w:styleId="D0A4C52323C346B094341EF41583B00C">
    <w:name w:val="D0A4C52323C346B094341EF41583B00C"/>
  </w:style>
  <w:style w:type="paragraph" w:customStyle="1" w:styleId="8D0EA0B4F9B94C21A94C86CD6ADFCF7A">
    <w:name w:val="8D0EA0B4F9B94C21A94C86CD6ADFCF7A"/>
  </w:style>
  <w:style w:type="paragraph" w:customStyle="1" w:styleId="4536984CC9FB4B7596EDD9BDA801BE56">
    <w:name w:val="4536984CC9FB4B7596EDD9BDA801BE56"/>
  </w:style>
  <w:style w:type="paragraph" w:customStyle="1" w:styleId="29DEECD0A8C1489E846395F32BD81F55">
    <w:name w:val="29DEECD0A8C1489E846395F32BD81F55"/>
  </w:style>
  <w:style w:type="paragraph" w:customStyle="1" w:styleId="EBDFE4E3B81F4D4C8BC91B4D85E35F05">
    <w:name w:val="EBDFE4E3B81F4D4C8BC91B4D85E35F05"/>
  </w:style>
  <w:style w:type="paragraph" w:customStyle="1" w:styleId="5A5D527D69D34646AACFC62F1DF53ADC">
    <w:name w:val="5A5D527D69D34646AACFC62F1DF53ADC"/>
  </w:style>
  <w:style w:type="paragraph" w:customStyle="1" w:styleId="FD3462F3F4F84DAE8B223E896E5ED5C5">
    <w:name w:val="FD3462F3F4F84DAE8B223E896E5ED5C5"/>
  </w:style>
  <w:style w:type="paragraph" w:customStyle="1" w:styleId="BBEC1C8E6A334D618E4ABE5FC78C2B08">
    <w:name w:val="BBEC1C8E6A334D618E4ABE5FC78C2B08"/>
  </w:style>
  <w:style w:type="paragraph" w:customStyle="1" w:styleId="1D01E2B7DBA94518951D9891BD21DB58">
    <w:name w:val="1D01E2B7DBA94518951D9891BD21DB58"/>
  </w:style>
  <w:style w:type="paragraph" w:customStyle="1" w:styleId="0031C82E82224E0EB00C47AFDC432F2E">
    <w:name w:val="0031C82E82224E0EB00C47AFDC432F2E"/>
  </w:style>
  <w:style w:type="paragraph" w:customStyle="1" w:styleId="9124D45D3E4C4684A9E5485F70430997">
    <w:name w:val="9124D45D3E4C4684A9E5485F70430997"/>
  </w:style>
  <w:style w:type="paragraph" w:customStyle="1" w:styleId="AD1582E21AB34AF49B664B9FD3D83505">
    <w:name w:val="AD1582E21AB34AF49B664B9FD3D83505"/>
  </w:style>
  <w:style w:type="paragraph" w:customStyle="1" w:styleId="82697ABD36144F33B32FC2EB546B4EE7">
    <w:name w:val="82697ABD36144F33B32FC2EB546B4EE7"/>
  </w:style>
  <w:style w:type="paragraph" w:customStyle="1" w:styleId="74E8F25165B747E5881D0D10234B20B6">
    <w:name w:val="74E8F25165B747E5881D0D10234B20B6"/>
  </w:style>
  <w:style w:type="paragraph" w:customStyle="1" w:styleId="7BED3D2B6DF649BE899BEAC1A7980721">
    <w:name w:val="7BED3D2B6DF649BE899BEAC1A7980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InternetSite</b:SourceType>
    <b:Guid>{D89A06DD-25DA-439F-B270-96D82FD0EB72}</b:Guid>
    <b:Author>
      <b:Author>
        <b:NameList>
          <b:Person>
            <b:Last>Piscopo</b:Last>
            <b:First>Mark</b:First>
          </b:Person>
        </b:NameList>
      </b:Author>
    </b:Author>
    <b:Title>Risk Management Plan</b:Title>
    <b:InternetSiteTitle>Project Management Docs - Free Project Management Templates</b:InternetSiteTitle>
    <b:Year>2015</b:Year>
    <b:URL>http://www.projectmanagementdocs.com/project-planning-templates/risk-management-plan.html</b:URL>
    <b:RefOrder>1</b:RefOrder>
  </b:Source>
</b:Sources>
</file>

<file path=customXml/itemProps1.xml><?xml version="1.0" encoding="utf-8"?>
<ds:datastoreItem xmlns:ds="http://schemas.openxmlformats.org/officeDocument/2006/customXml" ds:itemID="{4C24AF83-6F24-4D8E-AFFF-B56A8946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170</TotalTime>
  <Pages>1</Pages>
  <Words>2692</Words>
  <Characters>15345</Characters>
  <Application>Microsoft Office Word</Application>
  <DocSecurity>0</DocSecurity>
  <Lines>127</Lines>
  <Paragraphs>36</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Industrial Information Security Management System</vt:lpstr>
      <vt:lpstr>Plan</vt:lpstr>
      <vt:lpstr>    Define I-ISMS Company Policy</vt:lpstr>
      <vt:lpstr>    Scope Definition</vt:lpstr>
      <vt:lpstr>    Complete the Implementation Plan</vt:lpstr>
      <vt:lpstr>    Build Asset Register</vt:lpstr>
      <vt:lpstr>    Conduct Risk Analysis</vt:lpstr>
      <vt:lpstr>        Risk Management Plan</vt:lpstr>
      <vt:lpstr>        Risk Assessment</vt:lpstr>
      <vt:lpstr>    Complete Statement of Applicability</vt:lpstr>
      <vt:lpstr>    Define Awareness Training Plan</vt:lpstr>
      <vt:lpstr>Do</vt:lpstr>
      <vt:lpstr>    Review Information Security Vulnerability Analysis</vt:lpstr>
      <vt:lpstr>    Conduct Vulnerability Assessment</vt:lpstr>
      <vt:lpstr>    Complete the Risk Treatment Plan</vt:lpstr>
      <vt:lpstr>    Complete the Security Controls Identification and Implementation</vt:lpstr>
      <vt:lpstr>    Complete the Business Continuity Plan (BCP)</vt:lpstr>
      <vt:lpstr>    Complete the Metrics and Measurements</vt:lpstr>
      <vt:lpstr>    Follow the Security Hardening Implementation Guidelines</vt:lpstr>
      <vt:lpstr>        Windows Based PCs</vt:lpstr>
      <vt:lpstr>        PLC Controllers / Equipment</vt:lpstr>
      <vt:lpstr>        Document all changes</vt:lpstr>
      <vt:lpstr>    Test</vt:lpstr>
      <vt:lpstr>Check</vt:lpstr>
      <vt:lpstr>    Monitor logs</vt:lpstr>
      <vt:lpstr>    Complete the Internal Audit checklist</vt:lpstr>
      <vt:lpstr>    Identifying and Escalating Attacks</vt:lpstr>
      <vt:lpstr>Act</vt:lpstr>
      <vt:lpstr>    Review the Act documentation</vt:lpstr>
      <vt:lpstr>    Review the procedures for Responding to a situation</vt:lpstr>
      <vt:lpstr>Ongoing Maintenance</vt:lpstr>
      <vt:lpstr>Suggested Document Directory Structure</vt:lpstr>
    </vt:vector>
  </TitlesOfParts>
  <Manager/>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Security Management System</dc:title>
  <dc:subject>Rapid Adoption Instructions</dc:subject>
  <dc:creator>Nathan Pocock</dc:creator>
  <cp:keywords>iisms, isms, quality, implementation, wizard, instructions, howto</cp:keywords>
  <dc:description>A simple step-by-step guide to help factory plant-floor engineers to rapidly adopt an industrial-oriented information security management system (I-ISMS), as a first-step towards a full-blown ISMS.</dc:description>
  <cp:lastModifiedBy>Nathan Pocock</cp:lastModifiedBy>
  <cp:revision>76</cp:revision>
  <dcterms:created xsi:type="dcterms:W3CDTF">2016-09-08T13:17:00Z</dcterms:created>
  <dcterms:modified xsi:type="dcterms:W3CDTF">2016-09-23T18:53:00Z</dcterms:modified>
  <cp:category>Quality assurance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Plant floor</vt:lpwstr>
  </property>
  <property fmtid="{D5CDD505-2E9C-101B-9397-08002B2CF9AE}" pid="3" name="Document number">
    <vt:lpwstr>000</vt:lpwstr>
  </property>
  <property fmtid="{D5CDD505-2E9C-101B-9397-08002B2CF9AE}" pid="4" name="Editor">
    <vt:lpwstr>Nathan Pocock</vt:lpwstr>
  </property>
  <property fmtid="{D5CDD505-2E9C-101B-9397-08002B2CF9AE}" pid="5" name="Forward to">
    <vt:lpwstr>Nathan Pocock</vt:lpwstr>
  </property>
  <property fmtid="{D5CDD505-2E9C-101B-9397-08002B2CF9AE}" pid="6" name="Office">
    <vt:lpwstr>Scottsdale, AZ</vt:lpwstr>
  </property>
  <property fmtid="{D5CDD505-2E9C-101B-9397-08002B2CF9AE}" pid="7" name="Project">
    <vt:lpwstr>I-ISMS</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