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44304E">
              <w:rPr>
                <w:rFonts w:cs="Arial"/>
              </w:rPr>
              <w:fldChar w:fldCharType="begin"/>
            </w:r>
            <w:r w:rsidR="0044304E">
              <w:rPr>
                <w:rFonts w:cs="Arial"/>
              </w:rPr>
              <w:instrText xml:space="preserve"> INCLUDEPICTURE  "C:\\Users\\nathan pocock\\OneDrive\\wgu-capstone\\templates\\CompanyLogo.jpg" \* MERGEFORMATINET </w:instrText>
            </w:r>
            <w:r w:rsidR="0044304E">
              <w:rPr>
                <w:rFonts w:cs="Arial"/>
              </w:rPr>
              <w:fldChar w:fldCharType="separate"/>
            </w:r>
            <w:r w:rsidR="00D403AD">
              <w:rPr>
                <w:rFonts w:cs="Arial"/>
              </w:rPr>
              <w:fldChar w:fldCharType="begin"/>
            </w:r>
            <w:r w:rsidR="00D403AD">
              <w:rPr>
                <w:rFonts w:cs="Arial"/>
              </w:rPr>
              <w:instrText xml:space="preserve"> INCLUDEPICTURE  "C:\\Users\\nathan pocock\\OneDrive\\wgu-capstone\\templates\\CompanyLogo.jpg" \* MERGEFORMATINET </w:instrText>
            </w:r>
            <w:r w:rsidR="00D403AD">
              <w:rPr>
                <w:rFonts w:cs="Arial"/>
              </w:rPr>
              <w:fldChar w:fldCharType="separate"/>
            </w:r>
            <w:r w:rsidR="00FE3E21">
              <w:rPr>
                <w:rFonts w:cs="Arial"/>
              </w:rPr>
              <w:fldChar w:fldCharType="begin"/>
            </w:r>
            <w:r w:rsidR="00FE3E21">
              <w:rPr>
                <w:rFonts w:cs="Arial"/>
              </w:rPr>
              <w:instrText xml:space="preserve"> INCLUDEPICTURE  "C:\\Users\\nathan pocock\\OneDrive\\wgu-capstone\\templates\\CompanyLogo.jpg" \* MERGEFORMATINET </w:instrText>
            </w:r>
            <w:r w:rsidR="00FE3E21">
              <w:rPr>
                <w:rFonts w:cs="Arial"/>
              </w:rPr>
              <w:fldChar w:fldCharType="separate"/>
            </w:r>
            <w:r w:rsidR="008B20EB">
              <w:rPr>
                <w:rFonts w:cs="Arial"/>
              </w:rPr>
              <w:fldChar w:fldCharType="begin"/>
            </w:r>
            <w:r w:rsidR="008B20EB">
              <w:rPr>
                <w:rFonts w:cs="Arial"/>
              </w:rPr>
              <w:instrText xml:space="preserve"> INCLUDEPICTURE  "C:\\Users\\nathan pocock\\OneDrive\\wgu-capstone\\templates\\CompanyLogo.jpg" \* MERGEFORMATINET </w:instrText>
            </w:r>
            <w:r w:rsidR="008B20EB">
              <w:rPr>
                <w:rFonts w:cs="Arial"/>
              </w:rPr>
              <w:fldChar w:fldCharType="separate"/>
            </w:r>
            <w:r w:rsidR="00DD7AB2">
              <w:rPr>
                <w:rFonts w:cs="Arial"/>
              </w:rPr>
              <w:fldChar w:fldCharType="begin"/>
            </w:r>
            <w:r w:rsidR="00DD7AB2">
              <w:rPr>
                <w:rFonts w:cs="Arial"/>
              </w:rPr>
              <w:instrText xml:space="preserve"> </w:instrText>
            </w:r>
            <w:r w:rsidR="00DD7AB2">
              <w:rPr>
                <w:rFonts w:cs="Arial"/>
              </w:rPr>
              <w:instrText>INCLUDEPICTURE  "C:\\Users\\nathan pocock\\OneDrive</w:instrText>
            </w:r>
            <w:r w:rsidR="00DD7AB2">
              <w:rPr>
                <w:rFonts w:cs="Arial"/>
              </w:rPr>
              <w:instrText>\\wgu-capstone\\templates\\CompanyLogo.jpg" \* MERGEFORMATINET</w:instrText>
            </w:r>
            <w:r w:rsidR="00DD7AB2">
              <w:rPr>
                <w:rFonts w:cs="Arial"/>
              </w:rPr>
              <w:instrText xml:space="preserve"> </w:instrText>
            </w:r>
            <w:r w:rsidR="00DD7AB2">
              <w:rPr>
                <w:rFonts w:cs="Arial"/>
              </w:rPr>
              <w:fldChar w:fldCharType="separate"/>
            </w:r>
            <w:r w:rsidR="00626527">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80.25pt">
                  <v:imagedata r:id="rId8" r:href="rId9"/>
                </v:shape>
              </w:pict>
            </w:r>
            <w:r w:rsidR="00DD7AB2">
              <w:rPr>
                <w:rFonts w:cs="Arial"/>
              </w:rPr>
              <w:fldChar w:fldCharType="end"/>
            </w:r>
            <w:r w:rsidR="008B20EB">
              <w:rPr>
                <w:rFonts w:cs="Arial"/>
              </w:rPr>
              <w:fldChar w:fldCharType="end"/>
            </w:r>
            <w:r w:rsidR="00FE3E21">
              <w:rPr>
                <w:rFonts w:cs="Arial"/>
              </w:rPr>
              <w:fldChar w:fldCharType="end"/>
            </w:r>
            <w:r w:rsidR="00D403AD">
              <w:rPr>
                <w:rFonts w:cs="Arial"/>
              </w:rPr>
              <w:fldChar w:fldCharType="end"/>
            </w:r>
            <w:r w:rsidR="0044304E">
              <w:rPr>
                <w:rFonts w:cs="Arial"/>
              </w:rPr>
              <w:fldChar w:fldCharType="end"/>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760D21">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760D21">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760D21">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760D21">
        <w:rPr>
          <w:rFonts w:cs="Arial"/>
          <w:b/>
          <w:sz w:val="24"/>
        </w:rPr>
        <w:t>Factory Floor</w:t>
      </w:r>
      <w:r w:rsidRPr="00933820">
        <w:rPr>
          <w:rFonts w:cs="Arial"/>
          <w:b/>
          <w:sz w:val="24"/>
        </w:rPr>
        <w:fldChar w:fldCharType="end"/>
      </w:r>
    </w:p>
    <w:sdt>
      <w:sdtPr>
        <w:rPr>
          <w:rFonts w:cs="Arial"/>
          <w:b/>
          <w:sz w:val="72"/>
          <w:szCs w:val="72"/>
        </w:rPr>
        <w:alias w:val="Title"/>
        <w:tag w:val=""/>
        <w:id w:val="-959560251"/>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9E1D44" w:rsidP="0060184B">
          <w:pPr>
            <w:pBdr>
              <w:top w:val="single" w:sz="36" w:space="24" w:color="auto"/>
              <w:bottom w:val="single" w:sz="4" w:space="31" w:color="auto"/>
            </w:pBdr>
            <w:spacing w:before="480" w:after="960"/>
            <w:ind w:firstLine="0"/>
            <w:rPr>
              <w:rFonts w:ascii="Arial Black" w:hAnsi="Arial Black"/>
              <w:b/>
              <w:sz w:val="72"/>
              <w:szCs w:val="72"/>
            </w:rPr>
          </w:pPr>
          <w:r>
            <w:rPr>
              <w:rFonts w:cs="Arial"/>
              <w:b/>
              <w:sz w:val="72"/>
              <w:szCs w:val="72"/>
            </w:rPr>
            <w:t>Industrial Information Security Management System</w:t>
          </w:r>
        </w:p>
      </w:sdtContent>
    </w:sdt>
    <w:sdt>
      <w:sdtPr>
        <w:rPr>
          <w:rFonts w:ascii="Arial Black" w:hAnsi="Arial Black"/>
          <w:sz w:val="40"/>
        </w:rPr>
        <w:alias w:val="Subject"/>
        <w:tag w:val=""/>
        <w:id w:val="543952202"/>
        <w:placeholder>
          <w:docPart w:val="CAC185D7FBAC42B2B9CEE7873725AC5A"/>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920B8A" w:rsidP="0060184B">
          <w:pPr>
            <w:pBdr>
              <w:bottom w:val="single" w:sz="4" w:space="24" w:color="auto"/>
            </w:pBdr>
            <w:spacing w:before="480" w:after="480"/>
            <w:ind w:firstLine="0"/>
            <w:rPr>
              <w:rFonts w:ascii="Arial Black" w:hAnsi="Arial Black"/>
              <w:sz w:val="40"/>
            </w:rPr>
          </w:pPr>
          <w:r>
            <w:rPr>
              <w:rFonts w:ascii="Arial Black" w:hAnsi="Arial Black"/>
              <w:sz w:val="40"/>
            </w:rPr>
            <w:t>Guide to conducting Windows Firewall hardening</w:t>
          </w:r>
        </w:p>
      </w:sdtContent>
    </w:sdt>
    <w:p w:rsidR="00135730" w:rsidRPr="00933820" w:rsidRDefault="00DD7AB2" w:rsidP="0060184B">
      <w:pPr>
        <w:spacing w:before="720" w:after="240"/>
        <w:ind w:firstLine="0"/>
        <w:rPr>
          <w:rFonts w:cs="Arial"/>
        </w:rPr>
      </w:pPr>
      <w:sdt>
        <w:sdtPr>
          <w:rPr>
            <w:rFonts w:cs="Arial"/>
          </w:rPr>
          <w:alias w:val="Author"/>
          <w:tag w:val=""/>
          <w:id w:val="1861546718"/>
          <w:placeholder>
            <w:docPart w:val="277D8AD3AC8740AE9E3B4ED4D8F82C2C"/>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760D21">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760D21">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760D21">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760D21">
              <w:rPr>
                <w:rFonts w:cs="Arial"/>
                <w:noProof/>
                <w:sz w:val="20"/>
                <w:vertAlign w:val="superscript"/>
              </w:rPr>
              <w:t>1</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C7D73E9CEF334ED487AE98F54CE5F4BD"/>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9E1D44" w:rsidP="0060184B">
                <w:pPr>
                  <w:ind w:firstLine="0"/>
                  <w:rPr>
                    <w:b/>
                  </w:rPr>
                </w:pPr>
                <w:r>
                  <w:rPr>
                    <w:b/>
                    <w:sz w:val="36"/>
                  </w:rPr>
                  <w:t>Industrial Information Security Management System</w:t>
                </w:r>
              </w:p>
            </w:sdtContent>
          </w:sdt>
          <w:sdt>
            <w:sdtPr>
              <w:rPr>
                <w:sz w:val="28"/>
              </w:rPr>
              <w:alias w:val="Subject"/>
              <w:tag w:val=""/>
              <w:id w:val="365415274"/>
              <w:placeholder>
                <w:docPart w:val="E862B97CFBE0482CA4E9FA79FE305607"/>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920B8A" w:rsidP="0060184B">
                <w:pPr>
                  <w:pStyle w:val="Subtitle"/>
                  <w:ind w:firstLine="0"/>
                </w:pPr>
                <w:r>
                  <w:rPr>
                    <w:sz w:val="28"/>
                  </w:rPr>
                  <w:t>Guide to conducting Windows Firewall hardening</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760D21">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E4C2E51A1F834F9D8C416237315D14AE"/>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i/>
                  </w:rPr>
                  <w:t>Nathan Pocock</w:t>
                </w:r>
              </w:sdtContent>
            </w:sdt>
          </w:p>
        </w:tc>
      </w:tr>
    </w:tbl>
    <w:sdt>
      <w:sdtPr>
        <w:rPr>
          <w:b/>
          <w:sz w:val="28"/>
        </w:rPr>
        <w:alias w:val="Category"/>
        <w:tag w:val=""/>
        <w:id w:val="1904878456"/>
        <w:placeholder>
          <w:docPart w:val="3A0BE4792205445DA26B1364EE4D88A6"/>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B343E1" w:rsidP="0060184B">
          <w:pPr>
            <w:pBdr>
              <w:top w:val="single" w:sz="18" w:space="18" w:color="auto"/>
              <w:bottom w:val="single" w:sz="18" w:space="18" w:color="auto"/>
            </w:pBdr>
            <w:spacing w:before="360" w:after="360" w:line="240" w:lineRule="auto"/>
            <w:ind w:firstLine="0"/>
            <w:jc w:val="center"/>
            <w:rPr>
              <w:b/>
              <w:sz w:val="28"/>
            </w:rPr>
          </w:pPr>
          <w:r>
            <w:rPr>
              <w:b/>
              <w:sz w:val="28"/>
            </w:rPr>
            <w:t>IISMS</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760D21">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760D21">
              <w:rPr>
                <w:noProof/>
                <w:sz w:val="16"/>
              </w:rPr>
              <w:t>Document1</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760D21">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760D21">
              <w:rPr>
                <w:noProof/>
                <w:sz w:val="16"/>
              </w:rPr>
              <w:t>1</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760D21">
              <w:rPr>
                <w:sz w:val="16"/>
              </w:rPr>
              <w:t>3</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760D21">
              <w:rPr>
                <w:noProof/>
                <w:sz w:val="16"/>
              </w:rPr>
              <w:t>Document1</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760D21">
              <w:rPr>
                <w:sz w:val="16"/>
              </w:rPr>
              <w:t>firewall, hardening, vulnerability, mitigate, remote</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760D21">
              <w:rPr>
                <w:sz w:val="16"/>
              </w:rPr>
              <w:t>1/1/1601 12:00 AM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44304E">
              <w:rPr>
                <w:sz w:val="20"/>
              </w:rPr>
              <w:fldChar w:fldCharType="begin"/>
            </w:r>
            <w:r w:rsidR="0044304E">
              <w:rPr>
                <w:sz w:val="20"/>
              </w:rPr>
              <w:instrText xml:space="preserve"> INCLUDEPICTURE  "C:\\Users\\nathan pocock\\OneDrive\\wgu-capstone\\templates\\CompanyLogo.jpg" \* MERGEFORMATINET </w:instrText>
            </w:r>
            <w:r w:rsidR="0044304E">
              <w:rPr>
                <w:sz w:val="20"/>
              </w:rPr>
              <w:fldChar w:fldCharType="separate"/>
            </w:r>
            <w:r w:rsidR="00D403AD">
              <w:rPr>
                <w:sz w:val="20"/>
              </w:rPr>
              <w:fldChar w:fldCharType="begin"/>
            </w:r>
            <w:r w:rsidR="00D403AD">
              <w:rPr>
                <w:sz w:val="20"/>
              </w:rPr>
              <w:instrText xml:space="preserve"> INCLUDEPICTURE  "C:\\Users\\nathan pocock\\OneDrive\\wgu-capstone\\templates\\CompanyLogo.jpg" \* MERGEFORMATINET </w:instrText>
            </w:r>
            <w:r w:rsidR="00D403AD">
              <w:rPr>
                <w:sz w:val="20"/>
              </w:rPr>
              <w:fldChar w:fldCharType="separate"/>
            </w:r>
            <w:r w:rsidR="00FE3E21">
              <w:rPr>
                <w:sz w:val="20"/>
              </w:rPr>
              <w:fldChar w:fldCharType="begin"/>
            </w:r>
            <w:r w:rsidR="00FE3E21">
              <w:rPr>
                <w:sz w:val="20"/>
              </w:rPr>
              <w:instrText xml:space="preserve"> INCLUDEPICTURE  "C:\\Users\\nathan pocock\\OneDrive\\wgu-capstone\\templates\\CompanyLogo.jpg" \* MERGEFORMATINET </w:instrText>
            </w:r>
            <w:r w:rsidR="00FE3E21">
              <w:rPr>
                <w:sz w:val="20"/>
              </w:rPr>
              <w:fldChar w:fldCharType="separate"/>
            </w:r>
            <w:r w:rsidR="008B20EB">
              <w:rPr>
                <w:sz w:val="20"/>
              </w:rPr>
              <w:fldChar w:fldCharType="begin"/>
            </w:r>
            <w:r w:rsidR="008B20EB">
              <w:rPr>
                <w:sz w:val="20"/>
              </w:rPr>
              <w:instrText xml:space="preserve"> INCLUDEPICTURE  "C:\\Users\\nathan pocock\\OneDrive\\wgu-capstone\\templates\\CompanyLogo.jpg" \* MERGEFORMATINET </w:instrText>
            </w:r>
            <w:r w:rsidR="008B20EB">
              <w:rPr>
                <w:sz w:val="20"/>
              </w:rPr>
              <w:fldChar w:fldCharType="separate"/>
            </w:r>
            <w:r w:rsidR="00DD7AB2">
              <w:rPr>
                <w:sz w:val="20"/>
              </w:rPr>
              <w:fldChar w:fldCharType="begin"/>
            </w:r>
            <w:r w:rsidR="00DD7AB2">
              <w:rPr>
                <w:sz w:val="20"/>
              </w:rPr>
              <w:instrText xml:space="preserve"> </w:instrText>
            </w:r>
            <w:r w:rsidR="00DD7AB2">
              <w:rPr>
                <w:sz w:val="20"/>
              </w:rPr>
              <w:instrText>INCLUDEPICTURE  "C:\\Users\\nathan pocock\\OneDrive\\wgu-capstone\\templates\</w:instrText>
            </w:r>
            <w:r w:rsidR="00DD7AB2">
              <w:rPr>
                <w:sz w:val="20"/>
              </w:rPr>
              <w:instrText>\CompanyLogo.jpg" \* MERGEFORMATINET</w:instrText>
            </w:r>
            <w:r w:rsidR="00DD7AB2">
              <w:rPr>
                <w:sz w:val="20"/>
              </w:rPr>
              <w:instrText xml:space="preserve"> </w:instrText>
            </w:r>
            <w:r w:rsidR="00DD7AB2">
              <w:rPr>
                <w:sz w:val="20"/>
              </w:rPr>
              <w:fldChar w:fldCharType="separate"/>
            </w:r>
            <w:r w:rsidR="00626527">
              <w:rPr>
                <w:sz w:val="20"/>
              </w:rPr>
              <w:pict>
                <v:shape id="_x0000_i1026" type="#_x0000_t75" style="width:162.75pt;height:80.25pt">
                  <v:imagedata r:id="rId8" r:href="rId10"/>
                </v:shape>
              </w:pict>
            </w:r>
            <w:r w:rsidR="00DD7AB2">
              <w:rPr>
                <w:sz w:val="20"/>
              </w:rPr>
              <w:fldChar w:fldCharType="end"/>
            </w:r>
            <w:r w:rsidR="008B20EB">
              <w:rPr>
                <w:sz w:val="20"/>
              </w:rPr>
              <w:fldChar w:fldCharType="end"/>
            </w:r>
            <w:r w:rsidR="00FE3E21">
              <w:rPr>
                <w:sz w:val="20"/>
              </w:rPr>
              <w:fldChar w:fldCharType="end"/>
            </w:r>
            <w:r w:rsidR="00D403AD">
              <w:rPr>
                <w:sz w:val="20"/>
              </w:rPr>
              <w:fldChar w:fldCharType="end"/>
            </w:r>
            <w:r w:rsidR="0044304E">
              <w:rPr>
                <w:sz w:val="20"/>
              </w:rPr>
              <w:fldChar w:fldCharType="end"/>
            </w:r>
            <w:r w:rsidRPr="00740E17">
              <w:rPr>
                <w:sz w:val="20"/>
              </w:rPr>
              <w:fldChar w:fldCharType="end"/>
            </w:r>
          </w:p>
          <w:p w:rsidR="001B74EB" w:rsidRPr="00740E17" w:rsidRDefault="00DD7AB2" w:rsidP="0060184B">
            <w:pPr>
              <w:spacing w:before="0" w:after="0" w:line="276" w:lineRule="auto"/>
              <w:ind w:firstLine="0"/>
              <w:rPr>
                <w:b/>
                <w:sz w:val="20"/>
              </w:rPr>
            </w:pPr>
            <w:sdt>
              <w:sdtPr>
                <w:rPr>
                  <w:b/>
                  <w:sz w:val="20"/>
                </w:rPr>
                <w:alias w:val="Company"/>
                <w:tag w:val=""/>
                <w:id w:val="-1296357987"/>
                <w:placeholder>
                  <w:docPart w:val="CBC2F7A40A5C4C3DBEEA31675F36E2DF"/>
                </w:placeholder>
                <w:dataBinding w:prefixMappings="xmlns:ns0='http://schemas.openxmlformats.org/officeDocument/2006/extended-properties' " w:xpath="/ns0:Properties[1]/ns0:Company[1]" w:storeItemID="{6668398D-A668-4E3E-A5EB-62B293D839F1}"/>
                <w:text/>
              </w:sdtPr>
              <w:sdtEndPr/>
              <w:sdtContent>
                <w:r w:rsidR="00B343E1">
                  <w:rPr>
                    <w:b/>
                    <w:sz w:val="20"/>
                  </w:rPr>
                  <w:t>NP Factory, Ltd.</w:t>
                </w:r>
              </w:sdtContent>
            </w:sdt>
          </w:p>
          <w:sdt>
            <w:sdtPr>
              <w:rPr>
                <w:sz w:val="20"/>
              </w:rPr>
              <w:alias w:val="Company Address"/>
              <w:tag w:val=""/>
              <w:id w:val="-1746332098"/>
              <w:placeholder>
                <w:docPart w:val="6CC92FCE09EA4DB2B842A65C1A74E9A3"/>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760D21">
              <w:rPr>
                <w:sz w:val="20"/>
              </w:rPr>
              <w:t>Factory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760D21">
              <w:rPr>
                <w:sz w:val="20"/>
              </w:rPr>
              <w:t>I-ISMS Implementation</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760D21">
              <w:rPr>
                <w:sz w:val="20"/>
              </w:rPr>
              <w:t>704-491-5840</w:t>
            </w:r>
            <w:r w:rsidRPr="00740E17">
              <w:rPr>
                <w:sz w:val="20"/>
              </w:rPr>
              <w:fldChar w:fldCharType="end"/>
            </w:r>
          </w:p>
          <w:p w:rsidR="001B74EB" w:rsidRPr="00740E17" w:rsidRDefault="00DD7AB2" w:rsidP="0060184B">
            <w:pPr>
              <w:spacing w:before="0" w:after="0" w:line="276" w:lineRule="auto"/>
              <w:ind w:firstLine="0"/>
              <w:rPr>
                <w:sz w:val="20"/>
              </w:rPr>
            </w:pPr>
            <w:sdt>
              <w:sdtPr>
                <w:rPr>
                  <w:sz w:val="20"/>
                </w:rPr>
                <w:alias w:val="Manager"/>
                <w:tag w:val=""/>
                <w:id w:val="70787283"/>
                <w:placeholder>
                  <w:docPart w:val="51D3379959BE404BBE5DA16E8FF8B3FA"/>
                </w:placeholder>
                <w:dataBinding w:prefixMappings="xmlns:ns0='http://schemas.openxmlformats.org/officeDocument/2006/extended-properties' " w:xpath="/ns0:Properties[1]/ns0:Manager[1]" w:storeItemID="{6668398D-A668-4E3E-A5EB-62B293D839F1}"/>
                <w:text/>
              </w:sdtPr>
              <w:sdtEndPr/>
              <w:sdtContent>
                <w:r w:rsidR="00B343E1">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E7F931420DAC409A98FA7F02937BD7B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920B8A" w:rsidP="00740E17">
          <w:r>
            <w:t>Provides high-level guidance on how to configure the Windows Firewall to provide a greater level of security from attack and controlled communications within the LAN.</w:t>
          </w:r>
        </w:p>
      </w:sdtContent>
    </w:sdt>
    <w:p w:rsidR="00740E17" w:rsidRDefault="00740E17" w:rsidP="00740E17">
      <w:pPr>
        <w:sectPr w:rsidR="00740E17"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982265D0D86E4D9DAB34C988C4CBFBE4"/>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042370"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760D21">
              <w:rPr>
                <w:noProof/>
              </w:rPr>
              <w:t>13-Sep-16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A56081"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1537592" w:history="1">
            <w:r w:rsidR="00A56081" w:rsidRPr="002D6446">
              <w:rPr>
                <w:rStyle w:val="Hyperlink"/>
                <w:noProof/>
              </w:rPr>
              <w:t>1</w:t>
            </w:r>
            <w:r w:rsidR="00A56081">
              <w:rPr>
                <w:rFonts w:asciiTheme="minorHAnsi" w:eastAsiaTheme="minorEastAsia" w:hAnsiTheme="minorHAnsi"/>
                <w:noProof/>
              </w:rPr>
              <w:tab/>
            </w:r>
            <w:r w:rsidR="00A56081" w:rsidRPr="002D6446">
              <w:rPr>
                <w:rStyle w:val="Hyperlink"/>
                <w:noProof/>
              </w:rPr>
              <w:t>Instructions</w:t>
            </w:r>
            <w:r w:rsidR="00A56081">
              <w:rPr>
                <w:noProof/>
                <w:webHidden/>
              </w:rPr>
              <w:tab/>
            </w:r>
            <w:r w:rsidR="00A56081">
              <w:rPr>
                <w:noProof/>
                <w:webHidden/>
              </w:rPr>
              <w:fldChar w:fldCharType="begin"/>
            </w:r>
            <w:r w:rsidR="00A56081">
              <w:rPr>
                <w:noProof/>
                <w:webHidden/>
              </w:rPr>
              <w:instrText xml:space="preserve"> PAGEREF _Toc461537592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593" w:history="1">
            <w:r w:rsidR="00A56081" w:rsidRPr="002D6446">
              <w:rPr>
                <w:rStyle w:val="Hyperlink"/>
                <w:noProof/>
              </w:rPr>
              <w:t>2</w:t>
            </w:r>
            <w:r w:rsidR="00A56081">
              <w:rPr>
                <w:rFonts w:asciiTheme="minorHAnsi" w:eastAsiaTheme="minorEastAsia" w:hAnsiTheme="minorHAnsi"/>
                <w:noProof/>
              </w:rPr>
              <w:tab/>
            </w:r>
            <w:r w:rsidR="00A56081" w:rsidRPr="002D6446">
              <w:rPr>
                <w:rStyle w:val="Hyperlink"/>
                <w:noProof/>
              </w:rPr>
              <w:t>Overview</w:t>
            </w:r>
            <w:r w:rsidR="00A56081">
              <w:rPr>
                <w:noProof/>
                <w:webHidden/>
              </w:rPr>
              <w:tab/>
            </w:r>
            <w:r w:rsidR="00A56081">
              <w:rPr>
                <w:noProof/>
                <w:webHidden/>
              </w:rPr>
              <w:fldChar w:fldCharType="begin"/>
            </w:r>
            <w:r w:rsidR="00A56081">
              <w:rPr>
                <w:noProof/>
                <w:webHidden/>
              </w:rPr>
              <w:instrText xml:space="preserve"> PAGEREF _Toc461537593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594" w:history="1">
            <w:r w:rsidR="00A56081" w:rsidRPr="002D6446">
              <w:rPr>
                <w:rStyle w:val="Hyperlink"/>
                <w:noProof/>
              </w:rPr>
              <w:t>1.1</w:t>
            </w:r>
            <w:r w:rsidR="00A56081">
              <w:rPr>
                <w:rFonts w:asciiTheme="minorHAnsi" w:eastAsiaTheme="minorEastAsia" w:hAnsiTheme="minorHAnsi"/>
                <w:noProof/>
              </w:rPr>
              <w:tab/>
            </w:r>
            <w:r w:rsidR="00A56081" w:rsidRPr="002D6446">
              <w:rPr>
                <w:rStyle w:val="Hyperlink"/>
                <w:noProof/>
              </w:rPr>
              <w:t>BEWARE! multi-protocol applications</w:t>
            </w:r>
            <w:r w:rsidR="00A56081">
              <w:rPr>
                <w:noProof/>
                <w:webHidden/>
              </w:rPr>
              <w:tab/>
            </w:r>
            <w:r w:rsidR="00A56081">
              <w:rPr>
                <w:noProof/>
                <w:webHidden/>
              </w:rPr>
              <w:fldChar w:fldCharType="begin"/>
            </w:r>
            <w:r w:rsidR="00A56081">
              <w:rPr>
                <w:noProof/>
                <w:webHidden/>
              </w:rPr>
              <w:instrText xml:space="preserve"> PAGEREF _Toc461537594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595" w:history="1">
            <w:r w:rsidR="00A56081" w:rsidRPr="002D6446">
              <w:rPr>
                <w:rStyle w:val="Hyperlink"/>
                <w:noProof/>
              </w:rPr>
              <w:t>1.2</w:t>
            </w:r>
            <w:r w:rsidR="00A56081">
              <w:rPr>
                <w:rFonts w:asciiTheme="minorHAnsi" w:eastAsiaTheme="minorEastAsia" w:hAnsiTheme="minorHAnsi"/>
                <w:noProof/>
              </w:rPr>
              <w:tab/>
            </w:r>
            <w:r w:rsidR="00A56081" w:rsidRPr="002D6446">
              <w:rPr>
                <w:rStyle w:val="Hyperlink"/>
                <w:noProof/>
              </w:rPr>
              <w:t>Advanced Firewall Configuration Guide</w:t>
            </w:r>
            <w:r w:rsidR="00A56081">
              <w:rPr>
                <w:noProof/>
                <w:webHidden/>
              </w:rPr>
              <w:tab/>
            </w:r>
            <w:r w:rsidR="00A56081">
              <w:rPr>
                <w:noProof/>
                <w:webHidden/>
              </w:rPr>
              <w:fldChar w:fldCharType="begin"/>
            </w:r>
            <w:r w:rsidR="00A56081">
              <w:rPr>
                <w:noProof/>
                <w:webHidden/>
              </w:rPr>
              <w:instrText xml:space="preserve"> PAGEREF _Toc461537595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596" w:history="1">
            <w:r w:rsidR="00A56081" w:rsidRPr="002D6446">
              <w:rPr>
                <w:rStyle w:val="Hyperlink"/>
                <w:noProof/>
              </w:rPr>
              <w:t>3</w:t>
            </w:r>
            <w:r w:rsidR="00A56081">
              <w:rPr>
                <w:rFonts w:asciiTheme="minorHAnsi" w:eastAsiaTheme="minorEastAsia" w:hAnsiTheme="minorHAnsi"/>
                <w:noProof/>
              </w:rPr>
              <w:tab/>
            </w:r>
            <w:r w:rsidR="00A56081" w:rsidRPr="002D6446">
              <w:rPr>
                <w:rStyle w:val="Hyperlink"/>
                <w:noProof/>
              </w:rPr>
              <w:t>Getting Started</w:t>
            </w:r>
            <w:r w:rsidR="00A56081">
              <w:rPr>
                <w:noProof/>
                <w:webHidden/>
              </w:rPr>
              <w:tab/>
            </w:r>
            <w:r w:rsidR="00A56081">
              <w:rPr>
                <w:noProof/>
                <w:webHidden/>
              </w:rPr>
              <w:fldChar w:fldCharType="begin"/>
            </w:r>
            <w:r w:rsidR="00A56081">
              <w:rPr>
                <w:noProof/>
                <w:webHidden/>
              </w:rPr>
              <w:instrText xml:space="preserve"> PAGEREF _Toc461537596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597" w:history="1">
            <w:r w:rsidR="00A56081" w:rsidRPr="002D6446">
              <w:rPr>
                <w:rStyle w:val="Hyperlink"/>
                <w:noProof/>
              </w:rPr>
              <w:t>1.3</w:t>
            </w:r>
            <w:r w:rsidR="00A56081">
              <w:rPr>
                <w:rFonts w:asciiTheme="minorHAnsi" w:eastAsiaTheme="minorEastAsia" w:hAnsiTheme="minorHAnsi"/>
                <w:noProof/>
              </w:rPr>
              <w:tab/>
            </w:r>
            <w:r w:rsidR="00A56081" w:rsidRPr="002D6446">
              <w:rPr>
                <w:rStyle w:val="Hyperlink"/>
                <w:noProof/>
              </w:rPr>
              <w:t>Finding open ports (Zenmap/nmap)</w:t>
            </w:r>
            <w:r w:rsidR="00A56081">
              <w:rPr>
                <w:noProof/>
                <w:webHidden/>
              </w:rPr>
              <w:tab/>
            </w:r>
            <w:r w:rsidR="00A56081">
              <w:rPr>
                <w:noProof/>
                <w:webHidden/>
              </w:rPr>
              <w:fldChar w:fldCharType="begin"/>
            </w:r>
            <w:r w:rsidR="00A56081">
              <w:rPr>
                <w:noProof/>
                <w:webHidden/>
              </w:rPr>
              <w:instrText xml:space="preserve"> PAGEREF _Toc461537597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598" w:history="1">
            <w:r w:rsidR="00A56081" w:rsidRPr="002D6446">
              <w:rPr>
                <w:rStyle w:val="Hyperlink"/>
                <w:noProof/>
              </w:rPr>
              <w:t>1.4</w:t>
            </w:r>
            <w:r w:rsidR="00A56081">
              <w:rPr>
                <w:rFonts w:asciiTheme="minorHAnsi" w:eastAsiaTheme="minorEastAsia" w:hAnsiTheme="minorHAnsi"/>
                <w:noProof/>
              </w:rPr>
              <w:tab/>
            </w:r>
            <w:r w:rsidR="00A56081" w:rsidRPr="002D6446">
              <w:rPr>
                <w:rStyle w:val="Hyperlink"/>
                <w:noProof/>
              </w:rPr>
              <w:t>Launching Windows Firewall</w:t>
            </w:r>
            <w:r w:rsidR="00A56081">
              <w:rPr>
                <w:noProof/>
                <w:webHidden/>
              </w:rPr>
              <w:tab/>
            </w:r>
            <w:r w:rsidR="00A56081">
              <w:rPr>
                <w:noProof/>
                <w:webHidden/>
              </w:rPr>
              <w:fldChar w:fldCharType="begin"/>
            </w:r>
            <w:r w:rsidR="00A56081">
              <w:rPr>
                <w:noProof/>
                <w:webHidden/>
              </w:rPr>
              <w:instrText xml:space="preserve"> PAGEREF _Toc461537598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599" w:history="1">
            <w:r w:rsidR="00A56081" w:rsidRPr="002D6446">
              <w:rPr>
                <w:rStyle w:val="Hyperlink"/>
                <w:noProof/>
              </w:rPr>
              <w:t>1.5</w:t>
            </w:r>
            <w:r w:rsidR="00A56081">
              <w:rPr>
                <w:rFonts w:asciiTheme="minorHAnsi" w:eastAsiaTheme="minorEastAsia" w:hAnsiTheme="minorHAnsi"/>
                <w:noProof/>
              </w:rPr>
              <w:tab/>
            </w:r>
            <w:r w:rsidR="00A56081" w:rsidRPr="002D6446">
              <w:rPr>
                <w:rStyle w:val="Hyperlink"/>
                <w:noProof/>
              </w:rPr>
              <w:t>Configuration Backup</w:t>
            </w:r>
            <w:r w:rsidR="00A56081">
              <w:rPr>
                <w:noProof/>
                <w:webHidden/>
              </w:rPr>
              <w:tab/>
            </w:r>
            <w:r w:rsidR="00A56081">
              <w:rPr>
                <w:noProof/>
                <w:webHidden/>
              </w:rPr>
              <w:fldChar w:fldCharType="begin"/>
            </w:r>
            <w:r w:rsidR="00A56081">
              <w:rPr>
                <w:noProof/>
                <w:webHidden/>
              </w:rPr>
              <w:instrText xml:space="preserve"> PAGEREF _Toc461537599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600" w:history="1">
            <w:r w:rsidR="00A56081" w:rsidRPr="002D6446">
              <w:rPr>
                <w:rStyle w:val="Hyperlink"/>
                <w:noProof/>
              </w:rPr>
              <w:t>1.6</w:t>
            </w:r>
            <w:r w:rsidR="00A56081">
              <w:rPr>
                <w:rFonts w:asciiTheme="minorHAnsi" w:eastAsiaTheme="minorEastAsia" w:hAnsiTheme="minorHAnsi"/>
                <w:noProof/>
              </w:rPr>
              <w:tab/>
            </w:r>
            <w:r w:rsidR="00A56081" w:rsidRPr="002D6446">
              <w:rPr>
                <w:rStyle w:val="Hyperlink"/>
                <w:noProof/>
              </w:rPr>
              <w:t>Firewall activation</w:t>
            </w:r>
            <w:r w:rsidR="00A56081">
              <w:rPr>
                <w:noProof/>
                <w:webHidden/>
              </w:rPr>
              <w:tab/>
            </w:r>
            <w:r w:rsidR="00A56081">
              <w:rPr>
                <w:noProof/>
                <w:webHidden/>
              </w:rPr>
              <w:fldChar w:fldCharType="begin"/>
            </w:r>
            <w:r w:rsidR="00A56081">
              <w:rPr>
                <w:noProof/>
                <w:webHidden/>
              </w:rPr>
              <w:instrText xml:space="preserve"> PAGEREF _Toc461537600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601" w:history="1">
            <w:r w:rsidR="00A56081" w:rsidRPr="002D6446">
              <w:rPr>
                <w:rStyle w:val="Hyperlink"/>
                <w:noProof/>
              </w:rPr>
              <w:t>4</w:t>
            </w:r>
            <w:r w:rsidR="00A56081">
              <w:rPr>
                <w:rFonts w:asciiTheme="minorHAnsi" w:eastAsiaTheme="minorEastAsia" w:hAnsiTheme="minorHAnsi"/>
                <w:noProof/>
              </w:rPr>
              <w:tab/>
            </w:r>
            <w:r w:rsidR="00A56081" w:rsidRPr="002D6446">
              <w:rPr>
                <w:rStyle w:val="Hyperlink"/>
                <w:noProof/>
              </w:rPr>
              <w:t>Modification Methodology</w:t>
            </w:r>
            <w:r w:rsidR="00A56081">
              <w:rPr>
                <w:noProof/>
                <w:webHidden/>
              </w:rPr>
              <w:tab/>
            </w:r>
            <w:r w:rsidR="00A56081">
              <w:rPr>
                <w:noProof/>
                <w:webHidden/>
              </w:rPr>
              <w:fldChar w:fldCharType="begin"/>
            </w:r>
            <w:r w:rsidR="00A56081">
              <w:rPr>
                <w:noProof/>
                <w:webHidden/>
              </w:rPr>
              <w:instrText xml:space="preserve"> PAGEREF _Toc461537601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602" w:history="1">
            <w:r w:rsidR="00A56081" w:rsidRPr="002D6446">
              <w:rPr>
                <w:rStyle w:val="Hyperlink"/>
                <w:noProof/>
              </w:rPr>
              <w:t>5</w:t>
            </w:r>
            <w:r w:rsidR="00A56081">
              <w:rPr>
                <w:rFonts w:asciiTheme="minorHAnsi" w:eastAsiaTheme="minorEastAsia" w:hAnsiTheme="minorHAnsi"/>
                <w:noProof/>
              </w:rPr>
              <w:tab/>
            </w:r>
            <w:r w:rsidR="00A56081" w:rsidRPr="002D6446">
              <w:rPr>
                <w:rStyle w:val="Hyperlink"/>
                <w:noProof/>
              </w:rPr>
              <w:t>Firewall Configuration – Inbound Rules</w:t>
            </w:r>
            <w:r w:rsidR="00A56081">
              <w:rPr>
                <w:noProof/>
                <w:webHidden/>
              </w:rPr>
              <w:tab/>
            </w:r>
            <w:r w:rsidR="00A56081">
              <w:rPr>
                <w:noProof/>
                <w:webHidden/>
              </w:rPr>
              <w:fldChar w:fldCharType="begin"/>
            </w:r>
            <w:r w:rsidR="00A56081">
              <w:rPr>
                <w:noProof/>
                <w:webHidden/>
              </w:rPr>
              <w:instrText xml:space="preserve"> PAGEREF _Toc461537602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603" w:history="1">
            <w:r w:rsidR="00A56081" w:rsidRPr="002D6446">
              <w:rPr>
                <w:rStyle w:val="Hyperlink"/>
                <w:noProof/>
              </w:rPr>
              <w:t>1.7</w:t>
            </w:r>
            <w:r w:rsidR="00A56081">
              <w:rPr>
                <w:rFonts w:asciiTheme="minorHAnsi" w:eastAsiaTheme="minorEastAsia" w:hAnsiTheme="minorHAnsi"/>
                <w:noProof/>
              </w:rPr>
              <w:tab/>
            </w:r>
            <w:r w:rsidR="00A56081" w:rsidRPr="002D6446">
              <w:rPr>
                <w:rStyle w:val="Hyperlink"/>
                <w:noProof/>
              </w:rPr>
              <w:t>Remove “obvious” applications that do not need network access</w:t>
            </w:r>
            <w:r w:rsidR="00A56081">
              <w:rPr>
                <w:noProof/>
                <w:webHidden/>
              </w:rPr>
              <w:tab/>
            </w:r>
            <w:r w:rsidR="00A56081">
              <w:rPr>
                <w:noProof/>
                <w:webHidden/>
              </w:rPr>
              <w:fldChar w:fldCharType="begin"/>
            </w:r>
            <w:r w:rsidR="00A56081">
              <w:rPr>
                <w:noProof/>
                <w:webHidden/>
              </w:rPr>
              <w:instrText xml:space="preserve"> PAGEREF _Toc461537603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604" w:history="1">
            <w:r w:rsidR="00A56081" w:rsidRPr="002D6446">
              <w:rPr>
                <w:rStyle w:val="Hyperlink"/>
                <w:noProof/>
              </w:rPr>
              <w:t>1.8</w:t>
            </w:r>
            <w:r w:rsidR="00A56081">
              <w:rPr>
                <w:rFonts w:asciiTheme="minorHAnsi" w:eastAsiaTheme="minorEastAsia" w:hAnsiTheme="minorHAnsi"/>
                <w:noProof/>
              </w:rPr>
              <w:tab/>
            </w:r>
            <w:r w:rsidR="00A56081" w:rsidRPr="002D6446">
              <w:rPr>
                <w:rStyle w:val="Hyperlink"/>
                <w:noProof/>
              </w:rPr>
              <w:t>Remove Windows Sharing</w:t>
            </w:r>
            <w:r w:rsidR="00A56081">
              <w:rPr>
                <w:noProof/>
                <w:webHidden/>
              </w:rPr>
              <w:tab/>
            </w:r>
            <w:r w:rsidR="00A56081">
              <w:rPr>
                <w:noProof/>
                <w:webHidden/>
              </w:rPr>
              <w:fldChar w:fldCharType="begin"/>
            </w:r>
            <w:r w:rsidR="00A56081">
              <w:rPr>
                <w:noProof/>
                <w:webHidden/>
              </w:rPr>
              <w:instrText xml:space="preserve"> PAGEREF _Toc461537604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100"/>
              <w:tab w:val="right" w:pos="10790"/>
            </w:tabs>
            <w:rPr>
              <w:rFonts w:asciiTheme="minorHAnsi" w:eastAsiaTheme="minorEastAsia" w:hAnsiTheme="minorHAnsi"/>
              <w:noProof/>
            </w:rPr>
          </w:pPr>
          <w:hyperlink w:anchor="_Toc461537605" w:history="1">
            <w:r w:rsidR="00A56081" w:rsidRPr="002D6446">
              <w:rPr>
                <w:rStyle w:val="Hyperlink"/>
                <w:noProof/>
              </w:rPr>
              <w:t>1.9</w:t>
            </w:r>
            <w:r w:rsidR="00A56081">
              <w:rPr>
                <w:rFonts w:asciiTheme="minorHAnsi" w:eastAsiaTheme="minorEastAsia" w:hAnsiTheme="minorHAnsi"/>
                <w:noProof/>
              </w:rPr>
              <w:tab/>
            </w:r>
            <w:r w:rsidR="00A56081" w:rsidRPr="002D6446">
              <w:rPr>
                <w:rStyle w:val="Hyperlink"/>
                <w:noProof/>
              </w:rPr>
              <w:t>Remove Network Discovery</w:t>
            </w:r>
            <w:r w:rsidR="00A56081">
              <w:rPr>
                <w:noProof/>
                <w:webHidden/>
              </w:rPr>
              <w:tab/>
            </w:r>
            <w:r w:rsidR="00A56081">
              <w:rPr>
                <w:noProof/>
                <w:webHidden/>
              </w:rPr>
              <w:fldChar w:fldCharType="begin"/>
            </w:r>
            <w:r w:rsidR="00A56081">
              <w:rPr>
                <w:noProof/>
                <w:webHidden/>
              </w:rPr>
              <w:instrText xml:space="preserve"> PAGEREF _Toc461537605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06" w:history="1">
            <w:r w:rsidR="00A56081" w:rsidRPr="002D6446">
              <w:rPr>
                <w:rStyle w:val="Hyperlink"/>
                <w:noProof/>
              </w:rPr>
              <w:t>1.10</w:t>
            </w:r>
            <w:r w:rsidR="00A56081">
              <w:rPr>
                <w:rFonts w:asciiTheme="minorHAnsi" w:eastAsiaTheme="minorEastAsia" w:hAnsiTheme="minorHAnsi"/>
                <w:noProof/>
              </w:rPr>
              <w:tab/>
            </w:r>
            <w:r w:rsidR="00A56081" w:rsidRPr="002D6446">
              <w:rPr>
                <w:rStyle w:val="Hyperlink"/>
                <w:noProof/>
              </w:rPr>
              <w:t>Remote Remote Control</w:t>
            </w:r>
            <w:r w:rsidR="00A56081">
              <w:rPr>
                <w:noProof/>
                <w:webHidden/>
              </w:rPr>
              <w:tab/>
            </w:r>
            <w:r w:rsidR="00A56081">
              <w:rPr>
                <w:noProof/>
                <w:webHidden/>
              </w:rPr>
              <w:fldChar w:fldCharType="begin"/>
            </w:r>
            <w:r w:rsidR="00A56081">
              <w:rPr>
                <w:noProof/>
                <w:webHidden/>
              </w:rPr>
              <w:instrText xml:space="preserve"> PAGEREF _Toc461537606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07" w:history="1">
            <w:r w:rsidR="00A56081" w:rsidRPr="002D6446">
              <w:rPr>
                <w:rStyle w:val="Hyperlink"/>
                <w:noProof/>
              </w:rPr>
              <w:t>1.11</w:t>
            </w:r>
            <w:r w:rsidR="00A56081">
              <w:rPr>
                <w:rFonts w:asciiTheme="minorHAnsi" w:eastAsiaTheme="minorEastAsia" w:hAnsiTheme="minorHAnsi"/>
                <w:noProof/>
              </w:rPr>
              <w:tab/>
            </w:r>
            <w:r w:rsidR="00A56081" w:rsidRPr="002D6446">
              <w:rPr>
                <w:rStyle w:val="Hyperlink"/>
                <w:noProof/>
              </w:rPr>
              <w:t>Remove SNMP</w:t>
            </w:r>
            <w:r w:rsidR="00A56081">
              <w:rPr>
                <w:noProof/>
                <w:webHidden/>
              </w:rPr>
              <w:tab/>
            </w:r>
            <w:r w:rsidR="00A56081">
              <w:rPr>
                <w:noProof/>
                <w:webHidden/>
              </w:rPr>
              <w:fldChar w:fldCharType="begin"/>
            </w:r>
            <w:r w:rsidR="00A56081">
              <w:rPr>
                <w:noProof/>
                <w:webHidden/>
              </w:rPr>
              <w:instrText xml:space="preserve"> PAGEREF _Toc461537607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08" w:history="1">
            <w:r w:rsidR="00A56081" w:rsidRPr="002D6446">
              <w:rPr>
                <w:rStyle w:val="Hyperlink"/>
                <w:noProof/>
              </w:rPr>
              <w:t>1.12</w:t>
            </w:r>
            <w:r w:rsidR="00A56081">
              <w:rPr>
                <w:rFonts w:asciiTheme="minorHAnsi" w:eastAsiaTheme="minorEastAsia" w:hAnsiTheme="minorHAnsi"/>
                <w:noProof/>
              </w:rPr>
              <w:tab/>
            </w:r>
            <w:r w:rsidR="00A56081" w:rsidRPr="002D6446">
              <w:rPr>
                <w:rStyle w:val="Hyperlink"/>
                <w:noProof/>
              </w:rPr>
              <w:t>Remove Wi-Fi</w:t>
            </w:r>
            <w:r w:rsidR="00A56081">
              <w:rPr>
                <w:noProof/>
                <w:webHidden/>
              </w:rPr>
              <w:tab/>
            </w:r>
            <w:r w:rsidR="00A56081">
              <w:rPr>
                <w:noProof/>
                <w:webHidden/>
              </w:rPr>
              <w:fldChar w:fldCharType="begin"/>
            </w:r>
            <w:r w:rsidR="00A56081">
              <w:rPr>
                <w:noProof/>
                <w:webHidden/>
              </w:rPr>
              <w:instrText xml:space="preserve"> PAGEREF _Toc461537608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09" w:history="1">
            <w:r w:rsidR="00A56081" w:rsidRPr="002D6446">
              <w:rPr>
                <w:rStyle w:val="Hyperlink"/>
                <w:noProof/>
              </w:rPr>
              <w:t>1.13</w:t>
            </w:r>
            <w:r w:rsidR="00A56081">
              <w:rPr>
                <w:rFonts w:asciiTheme="minorHAnsi" w:eastAsiaTheme="minorEastAsia" w:hAnsiTheme="minorHAnsi"/>
                <w:noProof/>
              </w:rPr>
              <w:tab/>
            </w:r>
            <w:r w:rsidR="00A56081" w:rsidRPr="002D6446">
              <w:rPr>
                <w:rStyle w:val="Hyperlink"/>
                <w:noProof/>
              </w:rPr>
              <w:t>Remove Media Player / Sharing</w:t>
            </w:r>
            <w:r w:rsidR="00A56081">
              <w:rPr>
                <w:noProof/>
                <w:webHidden/>
              </w:rPr>
              <w:tab/>
            </w:r>
            <w:r w:rsidR="00A56081">
              <w:rPr>
                <w:noProof/>
                <w:webHidden/>
              </w:rPr>
              <w:fldChar w:fldCharType="begin"/>
            </w:r>
            <w:r w:rsidR="00A56081">
              <w:rPr>
                <w:noProof/>
                <w:webHidden/>
              </w:rPr>
              <w:instrText xml:space="preserve"> PAGEREF _Toc461537609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0" w:history="1">
            <w:r w:rsidR="00A56081" w:rsidRPr="002D6446">
              <w:rPr>
                <w:rStyle w:val="Hyperlink"/>
                <w:noProof/>
              </w:rPr>
              <w:t>1.14</w:t>
            </w:r>
            <w:r w:rsidR="00A56081">
              <w:rPr>
                <w:rFonts w:asciiTheme="minorHAnsi" w:eastAsiaTheme="minorEastAsia" w:hAnsiTheme="minorHAnsi"/>
                <w:noProof/>
              </w:rPr>
              <w:tab/>
            </w:r>
            <w:r w:rsidR="00A56081" w:rsidRPr="002D6446">
              <w:rPr>
                <w:rStyle w:val="Hyperlink"/>
                <w:noProof/>
              </w:rPr>
              <w:t>Removing peer-to-peer collaboration</w:t>
            </w:r>
            <w:r w:rsidR="00A56081">
              <w:rPr>
                <w:noProof/>
                <w:webHidden/>
              </w:rPr>
              <w:tab/>
            </w:r>
            <w:r w:rsidR="00A56081">
              <w:rPr>
                <w:noProof/>
                <w:webHidden/>
              </w:rPr>
              <w:fldChar w:fldCharType="begin"/>
            </w:r>
            <w:r w:rsidR="00A56081">
              <w:rPr>
                <w:noProof/>
                <w:webHidden/>
              </w:rPr>
              <w:instrText xml:space="preserve"> PAGEREF _Toc461537610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1" w:history="1">
            <w:r w:rsidR="00A56081" w:rsidRPr="002D6446">
              <w:rPr>
                <w:rStyle w:val="Hyperlink"/>
                <w:noProof/>
              </w:rPr>
              <w:t>1.15</w:t>
            </w:r>
            <w:r w:rsidR="00A56081">
              <w:rPr>
                <w:rFonts w:asciiTheme="minorHAnsi" w:eastAsiaTheme="minorEastAsia" w:hAnsiTheme="minorHAnsi"/>
                <w:noProof/>
              </w:rPr>
              <w:tab/>
            </w:r>
            <w:r w:rsidR="00A56081" w:rsidRPr="002D6446">
              <w:rPr>
                <w:rStyle w:val="Hyperlink"/>
                <w:noProof/>
              </w:rPr>
              <w:t>Removing other items</w:t>
            </w:r>
            <w:r w:rsidR="00A56081">
              <w:rPr>
                <w:noProof/>
                <w:webHidden/>
              </w:rPr>
              <w:tab/>
            </w:r>
            <w:r w:rsidR="00A56081">
              <w:rPr>
                <w:noProof/>
                <w:webHidden/>
              </w:rPr>
              <w:fldChar w:fldCharType="begin"/>
            </w:r>
            <w:r w:rsidR="00A56081">
              <w:rPr>
                <w:noProof/>
                <w:webHidden/>
              </w:rPr>
              <w:instrText xml:space="preserve"> PAGEREF _Toc461537611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2" w:history="1">
            <w:r w:rsidR="00A56081" w:rsidRPr="002D6446">
              <w:rPr>
                <w:rStyle w:val="Hyperlink"/>
                <w:noProof/>
              </w:rPr>
              <w:t>1.16</w:t>
            </w:r>
            <w:r w:rsidR="00A56081">
              <w:rPr>
                <w:rFonts w:asciiTheme="minorHAnsi" w:eastAsiaTheme="minorEastAsia" w:hAnsiTheme="minorHAnsi"/>
                <w:noProof/>
              </w:rPr>
              <w:tab/>
            </w:r>
            <w:r w:rsidR="00A56081" w:rsidRPr="002D6446">
              <w:rPr>
                <w:rStyle w:val="Hyperlink"/>
                <w:noProof/>
              </w:rPr>
              <w:t>Blocking applications</w:t>
            </w:r>
            <w:r w:rsidR="00A56081">
              <w:rPr>
                <w:noProof/>
                <w:webHidden/>
              </w:rPr>
              <w:tab/>
            </w:r>
            <w:r w:rsidR="00A56081">
              <w:rPr>
                <w:noProof/>
                <w:webHidden/>
              </w:rPr>
              <w:fldChar w:fldCharType="begin"/>
            </w:r>
            <w:r w:rsidR="00A56081">
              <w:rPr>
                <w:noProof/>
                <w:webHidden/>
              </w:rPr>
              <w:instrText xml:space="preserve"> PAGEREF _Toc461537612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3" w:history="1">
            <w:r w:rsidR="00A56081" w:rsidRPr="002D6446">
              <w:rPr>
                <w:rStyle w:val="Hyperlink"/>
                <w:noProof/>
              </w:rPr>
              <w:t>1.17</w:t>
            </w:r>
            <w:r w:rsidR="00A56081">
              <w:rPr>
                <w:rFonts w:asciiTheme="minorHAnsi" w:eastAsiaTheme="minorEastAsia" w:hAnsiTheme="minorHAnsi"/>
                <w:noProof/>
              </w:rPr>
              <w:tab/>
            </w:r>
            <w:r w:rsidR="00A56081" w:rsidRPr="002D6446">
              <w:rPr>
                <w:rStyle w:val="Hyperlink"/>
                <w:noProof/>
              </w:rPr>
              <w:t>Allowing applications</w:t>
            </w:r>
            <w:r w:rsidR="00A56081">
              <w:rPr>
                <w:noProof/>
                <w:webHidden/>
              </w:rPr>
              <w:tab/>
            </w:r>
            <w:r w:rsidR="00A56081">
              <w:rPr>
                <w:noProof/>
                <w:webHidden/>
              </w:rPr>
              <w:fldChar w:fldCharType="begin"/>
            </w:r>
            <w:r w:rsidR="00A56081">
              <w:rPr>
                <w:noProof/>
                <w:webHidden/>
              </w:rPr>
              <w:instrText xml:space="preserve"> PAGEREF _Toc461537613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4" w:history="1">
            <w:r w:rsidR="00A56081" w:rsidRPr="002D6446">
              <w:rPr>
                <w:rStyle w:val="Hyperlink"/>
                <w:noProof/>
              </w:rPr>
              <w:t>1.18</w:t>
            </w:r>
            <w:r w:rsidR="00A56081">
              <w:rPr>
                <w:rFonts w:asciiTheme="minorHAnsi" w:eastAsiaTheme="minorEastAsia" w:hAnsiTheme="minorHAnsi"/>
                <w:noProof/>
              </w:rPr>
              <w:tab/>
            </w:r>
            <w:r w:rsidR="00A56081" w:rsidRPr="002D6446">
              <w:rPr>
                <w:rStyle w:val="Hyperlink"/>
                <w:noProof/>
              </w:rPr>
              <w:t>Allowing applications with recipient restrictions</w:t>
            </w:r>
            <w:r w:rsidR="00A56081">
              <w:rPr>
                <w:noProof/>
                <w:webHidden/>
              </w:rPr>
              <w:tab/>
            </w:r>
            <w:r w:rsidR="00A56081">
              <w:rPr>
                <w:noProof/>
                <w:webHidden/>
              </w:rPr>
              <w:fldChar w:fldCharType="begin"/>
            </w:r>
            <w:r w:rsidR="00A56081">
              <w:rPr>
                <w:noProof/>
                <w:webHidden/>
              </w:rPr>
              <w:instrText xml:space="preserve"> PAGEREF _Toc461537614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5" w:history="1">
            <w:r w:rsidR="00A56081" w:rsidRPr="002D6446">
              <w:rPr>
                <w:rStyle w:val="Hyperlink"/>
                <w:noProof/>
              </w:rPr>
              <w:t>1.19</w:t>
            </w:r>
            <w:r w:rsidR="00A56081">
              <w:rPr>
                <w:rFonts w:asciiTheme="minorHAnsi" w:eastAsiaTheme="minorEastAsia" w:hAnsiTheme="minorHAnsi"/>
                <w:noProof/>
              </w:rPr>
              <w:tab/>
            </w:r>
            <w:r w:rsidR="00A56081" w:rsidRPr="002D6446">
              <w:rPr>
                <w:rStyle w:val="Hyperlink"/>
                <w:noProof/>
              </w:rPr>
              <w:t>Allowing specific protocols</w:t>
            </w:r>
            <w:r w:rsidR="00A56081">
              <w:rPr>
                <w:noProof/>
                <w:webHidden/>
              </w:rPr>
              <w:tab/>
            </w:r>
            <w:r w:rsidR="00A56081">
              <w:rPr>
                <w:noProof/>
                <w:webHidden/>
              </w:rPr>
              <w:fldChar w:fldCharType="begin"/>
            </w:r>
            <w:r w:rsidR="00A56081">
              <w:rPr>
                <w:noProof/>
                <w:webHidden/>
              </w:rPr>
              <w:instrText xml:space="preserve"> PAGEREF _Toc461537615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616" w:history="1">
            <w:r w:rsidR="00A56081" w:rsidRPr="002D6446">
              <w:rPr>
                <w:rStyle w:val="Hyperlink"/>
                <w:noProof/>
              </w:rPr>
              <w:t>6</w:t>
            </w:r>
            <w:r w:rsidR="00A56081">
              <w:rPr>
                <w:rFonts w:asciiTheme="minorHAnsi" w:eastAsiaTheme="minorEastAsia" w:hAnsiTheme="minorHAnsi"/>
                <w:noProof/>
              </w:rPr>
              <w:tab/>
            </w:r>
            <w:r w:rsidR="00A56081" w:rsidRPr="002D6446">
              <w:rPr>
                <w:rStyle w:val="Hyperlink"/>
                <w:noProof/>
              </w:rPr>
              <w:t>Firewall Configuration – Outbound Rules</w:t>
            </w:r>
            <w:r w:rsidR="00A56081">
              <w:rPr>
                <w:noProof/>
                <w:webHidden/>
              </w:rPr>
              <w:tab/>
            </w:r>
            <w:r w:rsidR="00A56081">
              <w:rPr>
                <w:noProof/>
                <w:webHidden/>
              </w:rPr>
              <w:fldChar w:fldCharType="begin"/>
            </w:r>
            <w:r w:rsidR="00A56081">
              <w:rPr>
                <w:noProof/>
                <w:webHidden/>
              </w:rPr>
              <w:instrText xml:space="preserve"> PAGEREF _Toc461537616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7" w:history="1">
            <w:r w:rsidR="00A56081" w:rsidRPr="002D6446">
              <w:rPr>
                <w:rStyle w:val="Hyperlink"/>
                <w:noProof/>
              </w:rPr>
              <w:t>1.20</w:t>
            </w:r>
            <w:r w:rsidR="00A56081">
              <w:rPr>
                <w:rFonts w:asciiTheme="minorHAnsi" w:eastAsiaTheme="minorEastAsia" w:hAnsiTheme="minorHAnsi"/>
                <w:noProof/>
              </w:rPr>
              <w:tab/>
            </w:r>
            <w:r w:rsidR="00A56081" w:rsidRPr="002D6446">
              <w:rPr>
                <w:rStyle w:val="Hyperlink"/>
                <w:noProof/>
              </w:rPr>
              <w:t>Remove “obvious” applications that do not need network access</w:t>
            </w:r>
            <w:r w:rsidR="00A56081">
              <w:rPr>
                <w:noProof/>
                <w:webHidden/>
              </w:rPr>
              <w:tab/>
            </w:r>
            <w:r w:rsidR="00A56081">
              <w:rPr>
                <w:noProof/>
                <w:webHidden/>
              </w:rPr>
              <w:fldChar w:fldCharType="begin"/>
            </w:r>
            <w:r w:rsidR="00A56081">
              <w:rPr>
                <w:noProof/>
                <w:webHidden/>
              </w:rPr>
              <w:instrText xml:space="preserve"> PAGEREF _Toc461537617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2"/>
            <w:tabs>
              <w:tab w:val="left" w:pos="1320"/>
              <w:tab w:val="right" w:pos="10790"/>
            </w:tabs>
            <w:rPr>
              <w:rFonts w:asciiTheme="minorHAnsi" w:eastAsiaTheme="minorEastAsia" w:hAnsiTheme="minorHAnsi"/>
              <w:noProof/>
            </w:rPr>
          </w:pPr>
          <w:hyperlink w:anchor="_Toc461537618" w:history="1">
            <w:r w:rsidR="00A56081" w:rsidRPr="002D6446">
              <w:rPr>
                <w:rStyle w:val="Hyperlink"/>
                <w:noProof/>
              </w:rPr>
              <w:t>1.21</w:t>
            </w:r>
            <w:r w:rsidR="00A56081">
              <w:rPr>
                <w:rFonts w:asciiTheme="minorHAnsi" w:eastAsiaTheme="minorEastAsia" w:hAnsiTheme="minorHAnsi"/>
                <w:noProof/>
              </w:rPr>
              <w:tab/>
            </w:r>
            <w:r w:rsidR="00A56081" w:rsidRPr="002D6446">
              <w:rPr>
                <w:rStyle w:val="Hyperlink"/>
                <w:noProof/>
              </w:rPr>
              <w:t>Removing existing rules</w:t>
            </w:r>
            <w:r w:rsidR="00A56081">
              <w:rPr>
                <w:noProof/>
                <w:webHidden/>
              </w:rPr>
              <w:tab/>
            </w:r>
            <w:r w:rsidR="00A56081">
              <w:rPr>
                <w:noProof/>
                <w:webHidden/>
              </w:rPr>
              <w:fldChar w:fldCharType="begin"/>
            </w:r>
            <w:r w:rsidR="00A56081">
              <w:rPr>
                <w:noProof/>
                <w:webHidden/>
              </w:rPr>
              <w:instrText xml:space="preserve"> PAGEREF _Toc461537618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A56081" w:rsidRDefault="00DD7AB2">
          <w:pPr>
            <w:pStyle w:val="TOC1"/>
            <w:tabs>
              <w:tab w:val="left" w:pos="660"/>
              <w:tab w:val="right" w:pos="10790"/>
            </w:tabs>
            <w:rPr>
              <w:rFonts w:asciiTheme="minorHAnsi" w:eastAsiaTheme="minorEastAsia" w:hAnsiTheme="minorHAnsi"/>
              <w:noProof/>
            </w:rPr>
          </w:pPr>
          <w:hyperlink w:anchor="_Toc461537619" w:history="1">
            <w:r w:rsidR="00A56081" w:rsidRPr="002D6446">
              <w:rPr>
                <w:rStyle w:val="Hyperlink"/>
                <w:noProof/>
              </w:rPr>
              <w:t>7</w:t>
            </w:r>
            <w:r w:rsidR="00A56081">
              <w:rPr>
                <w:rFonts w:asciiTheme="minorHAnsi" w:eastAsiaTheme="minorEastAsia" w:hAnsiTheme="minorHAnsi"/>
                <w:noProof/>
              </w:rPr>
              <w:tab/>
            </w:r>
            <w:r w:rsidR="00A56081" w:rsidRPr="002D6446">
              <w:rPr>
                <w:rStyle w:val="Hyperlink"/>
                <w:noProof/>
              </w:rPr>
              <w:t>Testing the Firewall Configuration</w:t>
            </w:r>
            <w:r w:rsidR="00A56081">
              <w:rPr>
                <w:noProof/>
                <w:webHidden/>
              </w:rPr>
              <w:tab/>
            </w:r>
            <w:r w:rsidR="00A56081">
              <w:rPr>
                <w:noProof/>
                <w:webHidden/>
              </w:rPr>
              <w:fldChar w:fldCharType="begin"/>
            </w:r>
            <w:r w:rsidR="00A56081">
              <w:rPr>
                <w:noProof/>
                <w:webHidden/>
              </w:rPr>
              <w:instrText xml:space="preserve"> PAGEREF _Toc461537619 \h </w:instrText>
            </w:r>
            <w:r w:rsidR="00A56081">
              <w:rPr>
                <w:noProof/>
                <w:webHidden/>
              </w:rPr>
            </w:r>
            <w:r w:rsidR="00A56081">
              <w:rPr>
                <w:noProof/>
                <w:webHidden/>
              </w:rPr>
              <w:fldChar w:fldCharType="separate"/>
            </w:r>
            <w:r w:rsidR="00760D21">
              <w:rPr>
                <w:noProof/>
                <w:webHidden/>
              </w:rPr>
              <w:t>3</w:t>
            </w:r>
            <w:r w:rsidR="00A56081">
              <w:rPr>
                <w:noProof/>
                <w:webHidden/>
              </w:rPr>
              <w:fldChar w:fldCharType="end"/>
            </w:r>
          </w:hyperlink>
        </w:p>
        <w:p w:rsidR="001E7376" w:rsidRDefault="001E7376">
          <w:r>
            <w:rPr>
              <w:b/>
              <w:bCs/>
              <w:noProof/>
            </w:rPr>
            <w:fldChar w:fldCharType="end"/>
          </w:r>
        </w:p>
      </w:sdtContent>
    </w:sdt>
    <w:p w:rsidR="001E7376" w:rsidRDefault="001E7376" w:rsidP="000D7A6E"/>
    <w:p w:rsidR="001E7376" w:rsidRDefault="001E7376" w:rsidP="00812B46">
      <w:pPr>
        <w:pStyle w:val="Subtitle"/>
      </w:pPr>
      <w:r>
        <w:t>Figures</w:t>
      </w:r>
    </w:p>
    <w:p w:rsidR="001E7376" w:rsidRDefault="00DD7AB2" w:rsidP="001E7376">
      <w:r>
        <w:fldChar w:fldCharType="begin"/>
      </w:r>
      <w:r>
        <w:instrText xml:space="preserve"> TOC \c "Figure" </w:instrText>
      </w:r>
      <w:r>
        <w:fldChar w:fldCharType="separate"/>
      </w:r>
      <w:r w:rsidR="00A56081">
        <w:rPr>
          <w:b/>
          <w:bCs/>
          <w:noProof/>
        </w:rPr>
        <w:t>No table of figures entries found.</w:t>
      </w:r>
      <w:r>
        <w:rPr>
          <w:b/>
          <w:bCs/>
          <w:noProof/>
        </w:rPr>
        <w:fldChar w:fldCharType="end"/>
      </w:r>
    </w:p>
    <w:p w:rsidR="001E7376" w:rsidRDefault="001E7376" w:rsidP="001E7376"/>
    <w:p w:rsidR="00AD0A75" w:rsidRDefault="00AD0A75" w:rsidP="00E63D88">
      <w:pPr>
        <w:pStyle w:val="Heading1"/>
        <w:sectPr w:rsidR="00AD0A75" w:rsidSect="00637CF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720" w:footer="720" w:gutter="0"/>
          <w:lnNumType w:countBy="1"/>
          <w:cols w:space="720"/>
          <w:titlePg/>
          <w:docGrid w:linePitch="360"/>
        </w:sectPr>
      </w:pPr>
      <w:bookmarkStart w:id="0" w:name="_Toc461537592"/>
      <w:bookmarkStart w:id="1" w:name="_Toc460621451"/>
    </w:p>
    <w:p w:rsidR="000B4E33" w:rsidRDefault="000B4E33" w:rsidP="00E63D88">
      <w:pPr>
        <w:pStyle w:val="Heading1"/>
      </w:pPr>
      <w:r>
        <w:t>Instructions</w:t>
      </w:r>
      <w:bookmarkEnd w:id="0"/>
    </w:p>
    <w:p w:rsidR="000B4E33" w:rsidRDefault="000B4E33" w:rsidP="000B4E33">
      <w:r>
        <w:t xml:space="preserve">This page provides quick instructions for using this guide: </w:t>
      </w:r>
    </w:p>
    <w:p w:rsidR="0011104C" w:rsidRDefault="00AD0A75" w:rsidP="00AD0A75">
      <w:pPr>
        <w:pStyle w:val="ListParagraph"/>
        <w:numPr>
          <w:ilvl w:val="0"/>
          <w:numId w:val="25"/>
        </w:numPr>
        <w:tabs>
          <w:tab w:val="clear" w:pos="5400"/>
          <w:tab w:val="right" w:leader="dot" w:pos="10800"/>
        </w:tabs>
      </w:pPr>
      <w:r>
        <w:t xml:space="preserve">Carefully read through the </w:t>
      </w:r>
      <w:r>
        <w:fldChar w:fldCharType="begin"/>
      </w:r>
      <w:r>
        <w:instrText xml:space="preserve"> REF _Ref461538178 \h </w:instrText>
      </w:r>
      <w:r>
        <w:fldChar w:fldCharType="separate"/>
      </w:r>
      <w:r>
        <w:t>Overview</w:t>
      </w:r>
      <w:r>
        <w:fldChar w:fldCharType="end"/>
      </w:r>
      <w:r>
        <w:tab/>
      </w:r>
      <w:r>
        <w:fldChar w:fldCharType="begin"/>
      </w:r>
      <w:r>
        <w:instrText xml:space="preserve"> PAGEREF _Ref461538178 \p \h </w:instrText>
      </w:r>
      <w:r>
        <w:fldChar w:fldCharType="separate"/>
      </w:r>
      <w:r>
        <w:rPr>
          <w:noProof/>
        </w:rPr>
        <w:t>on page 7</w:t>
      </w:r>
      <w:r>
        <w:fldChar w:fldCharType="end"/>
      </w:r>
    </w:p>
    <w:p w:rsidR="00AD0A75" w:rsidRDefault="00AD0A75" w:rsidP="00AD0A75">
      <w:pPr>
        <w:pStyle w:val="ListParagraph"/>
        <w:numPr>
          <w:ilvl w:val="0"/>
          <w:numId w:val="25"/>
        </w:numPr>
        <w:tabs>
          <w:tab w:val="clear" w:pos="5400"/>
          <w:tab w:val="right" w:leader="dot" w:pos="10800"/>
        </w:tabs>
      </w:pPr>
      <w:r>
        <w:t>Plan your intended network communications</w:t>
      </w:r>
    </w:p>
    <w:p w:rsidR="00AD0A75" w:rsidRDefault="00AD0A75" w:rsidP="00AD0A75">
      <w:pPr>
        <w:pStyle w:val="ListParagraph"/>
        <w:numPr>
          <w:ilvl w:val="0"/>
          <w:numId w:val="25"/>
        </w:numPr>
        <w:tabs>
          <w:tab w:val="clear" w:pos="5400"/>
          <w:tab w:val="right" w:leader="dot" w:pos="10800"/>
        </w:tabs>
      </w:pPr>
      <w:r>
        <w:t xml:space="preserve">Understand the </w:t>
      </w:r>
      <w:r>
        <w:fldChar w:fldCharType="begin"/>
      </w:r>
      <w:r>
        <w:instrText xml:space="preserve"> REF _Ref461529603 \h </w:instrText>
      </w:r>
      <w:r>
        <w:fldChar w:fldCharType="separate"/>
      </w:r>
      <w:r>
        <w:t>Modification Methodology</w:t>
      </w:r>
      <w:r>
        <w:fldChar w:fldCharType="end"/>
      </w:r>
      <w:r>
        <w:tab/>
      </w:r>
      <w:r>
        <w:fldChar w:fldCharType="begin"/>
      </w:r>
      <w:r>
        <w:instrText xml:space="preserve"> PAGEREF _Ref461529603 \p \h </w:instrText>
      </w:r>
      <w:r>
        <w:fldChar w:fldCharType="separate"/>
      </w:r>
      <w:r>
        <w:rPr>
          <w:noProof/>
        </w:rPr>
        <w:t>on page 8</w:t>
      </w:r>
      <w:r>
        <w:fldChar w:fldCharType="end"/>
      </w:r>
    </w:p>
    <w:p w:rsidR="00AD0A75" w:rsidRDefault="00AD0A75" w:rsidP="00AD0A75">
      <w:pPr>
        <w:pStyle w:val="ListParagraph"/>
        <w:numPr>
          <w:ilvl w:val="0"/>
          <w:numId w:val="25"/>
        </w:numPr>
        <w:tabs>
          <w:tab w:val="clear" w:pos="5400"/>
          <w:tab w:val="right" w:leader="dot" w:pos="10800"/>
        </w:tabs>
      </w:pPr>
      <w:r>
        <w:t>Execute the Firewall modifications by following all subsequent sections</w:t>
      </w:r>
    </w:p>
    <w:p w:rsidR="00701843" w:rsidRDefault="00701843" w:rsidP="00AD0A75">
      <w:pPr>
        <w:pStyle w:val="ListParagraph"/>
        <w:numPr>
          <w:ilvl w:val="0"/>
          <w:numId w:val="25"/>
        </w:numPr>
        <w:tabs>
          <w:tab w:val="clear" w:pos="5400"/>
          <w:tab w:val="right" w:leader="dot" w:pos="10800"/>
        </w:tabs>
      </w:pPr>
      <w:r>
        <w:t>Add your own rules to this document as necessary</w:t>
      </w:r>
    </w:p>
    <w:p w:rsidR="005D08D7" w:rsidRPr="000B4E33" w:rsidRDefault="005D08D7" w:rsidP="00AD0A75">
      <w:r>
        <w:t>Finally, delete this page.</w:t>
      </w:r>
    </w:p>
    <w:p w:rsidR="00AD0A75" w:rsidRDefault="00AD0A75" w:rsidP="00AD0A75">
      <w:pPr>
        <w:pStyle w:val="Heading1"/>
        <w:sectPr w:rsidR="00AD0A75" w:rsidSect="00E63D88">
          <w:pgSz w:w="12240" w:h="15840"/>
          <w:pgMar w:top="720" w:right="720" w:bottom="720" w:left="720" w:header="720" w:footer="720" w:gutter="0"/>
          <w:lnNumType w:countBy="1"/>
          <w:cols w:space="720"/>
          <w:titlePg/>
          <w:docGrid w:linePitch="360"/>
        </w:sectPr>
      </w:pPr>
      <w:bookmarkStart w:id="2" w:name="_Ref461428186"/>
      <w:bookmarkStart w:id="3" w:name="_Toc461537593"/>
    </w:p>
    <w:p w:rsidR="00812B46" w:rsidRPr="00775A05" w:rsidRDefault="00042370" w:rsidP="00AD0A75">
      <w:pPr>
        <w:pStyle w:val="Heading1"/>
      </w:pPr>
      <w:bookmarkStart w:id="4" w:name="_Ref461538178"/>
      <w:r>
        <w:t>Overview</w:t>
      </w:r>
      <w:bookmarkEnd w:id="1"/>
      <w:bookmarkEnd w:id="2"/>
      <w:bookmarkEnd w:id="3"/>
      <w:bookmarkEnd w:id="4"/>
    </w:p>
    <w:p w:rsidR="00E63D88" w:rsidRDefault="00E63D88" w:rsidP="00AD0A75">
      <w:r>
        <w:t xml:space="preserve">The Windows Firewall is a layer of defense that can control network traffic: </w:t>
      </w:r>
    </w:p>
    <w:p w:rsidR="00812B46" w:rsidRDefault="00E63D88" w:rsidP="00E63D88">
      <w:pPr>
        <w:pStyle w:val="ListParagraph"/>
        <w:numPr>
          <w:ilvl w:val="0"/>
          <w:numId w:val="10"/>
        </w:numPr>
      </w:pPr>
      <w:r>
        <w:t xml:space="preserve">Prevent specific types of communication, e.g. Modbus, HTTP, DNS, </w:t>
      </w:r>
      <w:r w:rsidR="00626527">
        <w:t>NetBIOS</w:t>
      </w:r>
      <w:r>
        <w:t>, Remote Desktop, etc</w:t>
      </w:r>
      <w:r w:rsidR="00042370">
        <w:t>.</w:t>
      </w:r>
    </w:p>
    <w:p w:rsidR="00E63D88" w:rsidRDefault="00E63D88" w:rsidP="00E63D88">
      <w:pPr>
        <w:pStyle w:val="ListParagraph"/>
        <w:numPr>
          <w:ilvl w:val="0"/>
          <w:numId w:val="10"/>
        </w:numPr>
      </w:pPr>
      <w:r>
        <w:t>Allow only specific types of communication, e.g. DNS, HTTP, Modbus, Remote Desktop</w:t>
      </w:r>
    </w:p>
    <w:p w:rsidR="00E63D88" w:rsidRDefault="00E63D88" w:rsidP="00E63D88">
      <w:pPr>
        <w:pStyle w:val="ListParagraph"/>
        <w:numPr>
          <w:ilvl w:val="0"/>
          <w:numId w:val="10"/>
        </w:numPr>
      </w:pPr>
      <w:r>
        <w:t xml:space="preserve">Allow/Prevent only when a specific target and/or source, e.g. accept Modbus when from IP </w:t>
      </w:r>
      <w:r w:rsidR="00626527">
        <w:t>address</w:t>
      </w:r>
      <w:r>
        <w:t xml:space="preserve"> 1.2.3.4</w:t>
      </w:r>
    </w:p>
    <w:p w:rsidR="00E63D88" w:rsidRDefault="00E63D88" w:rsidP="00E63D88">
      <w:pPr>
        <w:ind w:left="288" w:firstLine="0"/>
      </w:pPr>
      <w:r>
        <w:t>Windows Firewall is quite powerful and if used properly can provide a significant layer of defense.</w:t>
      </w:r>
    </w:p>
    <w:p w:rsidR="00E63D88" w:rsidRDefault="00E63D88" w:rsidP="00E63D88">
      <w:pPr>
        <w:ind w:left="288" w:firstLine="0"/>
      </w:pPr>
      <w:r>
        <w:t xml:space="preserve">IMPORTANT! Before you start configuring Windows Firewall you MUST determine in advance: </w:t>
      </w:r>
    </w:p>
    <w:p w:rsidR="00E63D88" w:rsidRDefault="0011104C" w:rsidP="00E63D88">
      <w:pPr>
        <w:pStyle w:val="ListParagraph"/>
        <w:numPr>
          <w:ilvl w:val="0"/>
          <w:numId w:val="10"/>
        </w:numPr>
      </w:pPr>
      <w:r>
        <w:t xml:space="preserve">The </w:t>
      </w:r>
      <w:r w:rsidR="00E63D88">
        <w:t>traffic you will permit, and the traffic you will prevent</w:t>
      </w:r>
    </w:p>
    <w:p w:rsidR="00E63D88" w:rsidRDefault="0011104C" w:rsidP="00E63D88">
      <w:pPr>
        <w:pStyle w:val="ListParagraph"/>
        <w:numPr>
          <w:ilvl w:val="0"/>
          <w:numId w:val="10"/>
        </w:numPr>
      </w:pPr>
      <w:r>
        <w:t xml:space="preserve">The </w:t>
      </w:r>
      <w:r w:rsidR="00E63D88">
        <w:t xml:space="preserve">applications/system services </w:t>
      </w:r>
      <w:r>
        <w:t xml:space="preserve">that </w:t>
      </w:r>
      <w:r w:rsidR="00E63D88">
        <w:t>can connect to the network, and which cannot</w:t>
      </w:r>
    </w:p>
    <w:p w:rsidR="008F2B72" w:rsidRDefault="008F2B72" w:rsidP="00E63D88">
      <w:pPr>
        <w:pStyle w:val="ListParagraph"/>
        <w:numPr>
          <w:ilvl w:val="0"/>
          <w:numId w:val="10"/>
        </w:numPr>
      </w:pPr>
      <w:r>
        <w:t>which other systems can the allowed protocols communicate with?</w:t>
      </w:r>
    </w:p>
    <w:p w:rsidR="005211A2" w:rsidRDefault="005211A2" w:rsidP="00812B46">
      <w:r>
        <w:t>What are we</w:t>
      </w:r>
      <w:r w:rsidR="00E63D88">
        <w:t xml:space="preserve"> aiming to achieve with Windows Firewall configuration</w:t>
      </w:r>
      <w:r>
        <w:t>?</w:t>
      </w:r>
    </w:p>
    <w:p w:rsidR="0011104C" w:rsidRDefault="0011104C" w:rsidP="005211A2">
      <w:pPr>
        <w:pStyle w:val="ListParagraph"/>
        <w:numPr>
          <w:ilvl w:val="0"/>
          <w:numId w:val="3"/>
        </w:numPr>
      </w:pPr>
      <w:r>
        <w:t>Prevent unauthorized applications on this PC from using the network</w:t>
      </w:r>
    </w:p>
    <w:p w:rsidR="0011104C" w:rsidRDefault="0011104C" w:rsidP="005211A2">
      <w:pPr>
        <w:pStyle w:val="ListParagraph"/>
        <w:numPr>
          <w:ilvl w:val="0"/>
          <w:numId w:val="3"/>
        </w:numPr>
      </w:pPr>
      <w:r>
        <w:t>Prevent authorized applications from unauthorized locations from communicating to this PC</w:t>
      </w:r>
    </w:p>
    <w:p w:rsidR="0011104C" w:rsidRDefault="0011104C" w:rsidP="005211A2">
      <w:pPr>
        <w:pStyle w:val="ListParagraph"/>
        <w:numPr>
          <w:ilvl w:val="0"/>
          <w:numId w:val="3"/>
        </w:numPr>
      </w:pPr>
      <w:r>
        <w:t>Make the computer appear to be unavailable to unauthorized computers</w:t>
      </w:r>
    </w:p>
    <w:p w:rsidR="00AA68A5" w:rsidRDefault="00AA68A5" w:rsidP="00060096">
      <w:pPr>
        <w:pStyle w:val="Heading2"/>
      </w:pPr>
      <w:bookmarkStart w:id="5" w:name="_Toc461537594"/>
      <w:r>
        <w:t>BEWARE! multi-protocol applications</w:t>
      </w:r>
      <w:bookmarkEnd w:id="5"/>
    </w:p>
    <w:p w:rsidR="00AA68A5" w:rsidRDefault="00AA68A5" w:rsidP="00AA68A5">
      <w:r>
        <w:t xml:space="preserve">Beware, some applications support multiple protocols, e.g. SCADA systems support Modbus, </w:t>
      </w:r>
      <w:proofErr w:type="spellStart"/>
      <w:r>
        <w:t>Profinet</w:t>
      </w:r>
      <w:proofErr w:type="spellEnd"/>
      <w:r>
        <w:t xml:space="preserve">, OPC, </w:t>
      </w:r>
      <w:proofErr w:type="spellStart"/>
      <w:r>
        <w:t>BACnet</w:t>
      </w:r>
      <w:proofErr w:type="spellEnd"/>
      <w:r>
        <w:t>, and literally dozens of others.</w:t>
      </w:r>
      <w:r w:rsidR="00607315">
        <w:t xml:space="preserve"> This can be a good thing. This can be a bad thing.</w:t>
      </w:r>
    </w:p>
    <w:p w:rsidR="00F818E3" w:rsidRDefault="00607315" w:rsidP="00AA68A5">
      <w:r>
        <w:t xml:space="preserve">Should an application be allowed unlimited access to the network, like a SCADA? </w:t>
      </w:r>
    </w:p>
    <w:p w:rsidR="00607315" w:rsidRDefault="00607315" w:rsidP="00F818E3">
      <w:pPr>
        <w:pStyle w:val="ListParagraph"/>
        <w:numPr>
          <w:ilvl w:val="0"/>
          <w:numId w:val="3"/>
        </w:numPr>
      </w:pPr>
      <w:r>
        <w:t xml:space="preserve">If so, then the permit the application in the firewall (see </w:t>
      </w:r>
      <w:r w:rsidR="00283A8D" w:rsidRPr="00F818E3">
        <w:rPr>
          <w:i/>
        </w:rPr>
        <w:fldChar w:fldCharType="begin"/>
      </w:r>
      <w:r w:rsidR="00283A8D" w:rsidRPr="00F818E3">
        <w:rPr>
          <w:i/>
        </w:rPr>
        <w:instrText xml:space="preserve"> REF _Ref461536880 \h  \* MERGEFORMAT </w:instrText>
      </w:r>
      <w:r w:rsidR="00283A8D" w:rsidRPr="00F818E3">
        <w:rPr>
          <w:i/>
        </w:rPr>
      </w:r>
      <w:r w:rsidR="00283A8D" w:rsidRPr="00F818E3">
        <w:rPr>
          <w:i/>
        </w:rPr>
        <w:fldChar w:fldCharType="separate"/>
      </w:r>
      <w:r w:rsidR="00760D21" w:rsidRPr="00760D21">
        <w:rPr>
          <w:i/>
        </w:rPr>
        <w:t>Allowing applications</w:t>
      </w:r>
      <w:r w:rsidR="00283A8D" w:rsidRPr="00F818E3">
        <w:rPr>
          <w:i/>
        </w:rPr>
        <w:fldChar w:fldCharType="end"/>
      </w:r>
      <w:r w:rsidR="00283A8D">
        <w:t xml:space="preserve">, </w:t>
      </w:r>
      <w:r w:rsidR="00283A8D">
        <w:fldChar w:fldCharType="begin"/>
      </w:r>
      <w:r w:rsidR="00283A8D">
        <w:instrText xml:space="preserve"> PAGEREF _Ref461536880 \p \h </w:instrText>
      </w:r>
      <w:r w:rsidR="00283A8D">
        <w:fldChar w:fldCharType="separate"/>
      </w:r>
      <w:r w:rsidR="00760D21">
        <w:rPr>
          <w:noProof/>
        </w:rPr>
        <w:t>below</w:t>
      </w:r>
      <w:r w:rsidR="00283A8D">
        <w:fldChar w:fldCharType="end"/>
      </w:r>
      <w:r w:rsidR="00283A8D">
        <w:t>)</w:t>
      </w:r>
    </w:p>
    <w:p w:rsidR="00F818E3" w:rsidRPr="00AA68A5" w:rsidRDefault="00F818E3" w:rsidP="00F818E3">
      <w:pPr>
        <w:pStyle w:val="ListParagraph"/>
        <w:numPr>
          <w:ilvl w:val="0"/>
          <w:numId w:val="3"/>
        </w:numPr>
      </w:pPr>
      <w:r>
        <w:t xml:space="preserve">If not, then permit the application and specify the protocol (see </w:t>
      </w:r>
      <w:r w:rsidRPr="00F818E3">
        <w:rPr>
          <w:i/>
        </w:rPr>
        <w:fldChar w:fldCharType="begin"/>
      </w:r>
      <w:r w:rsidRPr="00F818E3">
        <w:rPr>
          <w:i/>
        </w:rPr>
        <w:instrText xml:space="preserve"> REF _Ref461537016 \h </w:instrText>
      </w:r>
      <w:r>
        <w:rPr>
          <w:i/>
        </w:rPr>
        <w:instrText xml:space="preserve"> \* MERGEFORMAT </w:instrText>
      </w:r>
      <w:r w:rsidRPr="00F818E3">
        <w:rPr>
          <w:i/>
        </w:rPr>
      </w:r>
      <w:r w:rsidRPr="00F818E3">
        <w:rPr>
          <w:i/>
        </w:rPr>
        <w:fldChar w:fldCharType="separate"/>
      </w:r>
      <w:r w:rsidR="00760D21" w:rsidRPr="00760D21">
        <w:rPr>
          <w:i/>
        </w:rPr>
        <w:t>Allowing specific protocols</w:t>
      </w:r>
      <w:r w:rsidRPr="00F818E3">
        <w:rPr>
          <w:i/>
        </w:rPr>
        <w:fldChar w:fldCharType="end"/>
      </w:r>
      <w:r>
        <w:t xml:space="preserve">, </w:t>
      </w:r>
      <w:r>
        <w:fldChar w:fldCharType="begin"/>
      </w:r>
      <w:r>
        <w:instrText xml:space="preserve"> PAGEREF _Ref461537016 \p \h </w:instrText>
      </w:r>
      <w:r>
        <w:fldChar w:fldCharType="separate"/>
      </w:r>
      <w:r w:rsidR="00760D21">
        <w:rPr>
          <w:noProof/>
        </w:rPr>
        <w:t>below</w:t>
      </w:r>
      <w:r>
        <w:fldChar w:fldCharType="end"/>
      </w:r>
      <w:r>
        <w:t>)</w:t>
      </w:r>
    </w:p>
    <w:p w:rsidR="00060096" w:rsidRDefault="00060096" w:rsidP="00060096">
      <w:pPr>
        <w:pStyle w:val="Heading2"/>
      </w:pPr>
      <w:bookmarkStart w:id="6" w:name="_Toc461537595"/>
      <w:r>
        <w:t>Advanced Firewall Configuration Guide</w:t>
      </w:r>
      <w:bookmarkEnd w:id="6"/>
    </w:p>
    <w:p w:rsidR="00060096" w:rsidRDefault="00060096" w:rsidP="00060096">
      <w:r>
        <w:t xml:space="preserve">The United States Department of Defense provides a STIG with very specific instructions for hardening Windows based systems using the Windows Firewall. Some elements are carried into this guide. </w:t>
      </w:r>
    </w:p>
    <w:p w:rsidR="00060096" w:rsidRDefault="00DD7AB2" w:rsidP="00060096">
      <w:hyperlink r:id="rId23" w:history="1">
        <w:r w:rsidR="00060096" w:rsidRPr="00943992">
          <w:rPr>
            <w:rStyle w:val="Hyperlink"/>
          </w:rPr>
          <w:t>http://iase.disa.mil/stigs/Pages/index.aspx</w:t>
        </w:r>
      </w:hyperlink>
      <w:r w:rsidR="00060096">
        <w:t xml:space="preserve"> </w:t>
      </w:r>
    </w:p>
    <w:p w:rsidR="00AD0A75" w:rsidRDefault="00AD0A75" w:rsidP="00AD0A75">
      <w:pPr>
        <w:pStyle w:val="Heading1"/>
      </w:pPr>
      <w:bookmarkStart w:id="7" w:name="_Ref461529603"/>
      <w:bookmarkStart w:id="8" w:name="_Toc461537601"/>
      <w:bookmarkStart w:id="9" w:name="_Toc461537596"/>
      <w:r>
        <w:t>Modification Methodology</w:t>
      </w:r>
      <w:bookmarkEnd w:id="7"/>
      <w:bookmarkEnd w:id="8"/>
    </w:p>
    <w:p w:rsidR="00AD0A75" w:rsidRDefault="00AD0A75" w:rsidP="00AD0A75">
      <w:r>
        <w:t>To avoid the misconfiguration of your computer system and essentially breaking all communications capabilities, it is recommended that you follow these steps:</w:t>
      </w:r>
    </w:p>
    <w:p w:rsidR="00AD0A75" w:rsidRDefault="00AD0A75" w:rsidP="00AD0A75">
      <w:pPr>
        <w:pStyle w:val="ListParagraph"/>
        <w:numPr>
          <w:ilvl w:val="0"/>
          <w:numId w:val="15"/>
        </w:numPr>
      </w:pPr>
      <w:r>
        <w:t>Backup the firewall configuration</w:t>
      </w:r>
    </w:p>
    <w:p w:rsidR="00AD0A75" w:rsidRDefault="00AD0A75" w:rsidP="00AD0A75">
      <w:pPr>
        <w:pStyle w:val="ListParagraph"/>
        <w:numPr>
          <w:ilvl w:val="0"/>
          <w:numId w:val="15"/>
        </w:numPr>
      </w:pPr>
      <w:r>
        <w:t>Make a few changes</w:t>
      </w:r>
    </w:p>
    <w:p w:rsidR="00AD0A75" w:rsidRDefault="00AD0A75" w:rsidP="00AD0A75">
      <w:pPr>
        <w:pStyle w:val="ListParagraph"/>
        <w:numPr>
          <w:ilvl w:val="0"/>
          <w:numId w:val="15"/>
        </w:numPr>
      </w:pPr>
      <w:r>
        <w:t>Reboot</w:t>
      </w:r>
    </w:p>
    <w:p w:rsidR="00AD0A75" w:rsidRDefault="00AD0A75" w:rsidP="00AD0A75">
      <w:pPr>
        <w:pStyle w:val="ListParagraph"/>
        <w:numPr>
          <w:ilvl w:val="0"/>
          <w:numId w:val="15"/>
        </w:numPr>
      </w:pPr>
      <w:r>
        <w:t>Test the general behavior of the computer and the applications that must have network connectivity</w:t>
      </w:r>
    </w:p>
    <w:p w:rsidR="00AD0A75" w:rsidRPr="000E6779" w:rsidRDefault="00AD0A75" w:rsidP="00AD0A75">
      <w:pPr>
        <w:pStyle w:val="ListParagraph"/>
        <w:numPr>
          <w:ilvl w:val="0"/>
          <w:numId w:val="15"/>
        </w:numPr>
      </w:pPr>
      <w:r>
        <w:t>If problems arise, restore a firewall backup</w:t>
      </w:r>
    </w:p>
    <w:p w:rsidR="00752EB5" w:rsidRDefault="00573C76" w:rsidP="00573C76">
      <w:pPr>
        <w:pStyle w:val="Heading1"/>
      </w:pPr>
      <w:r>
        <w:t>Getting Started</w:t>
      </w:r>
      <w:bookmarkEnd w:id="9"/>
    </w:p>
    <w:p w:rsidR="00766F9D" w:rsidRDefault="00766F9D" w:rsidP="00573C76">
      <w:r>
        <w:t>Talk to your IT dept. to see if they already have a Windows Firewall policy; if so, request a copy and discuss with them to determine which parts should apply to industrial automation. Seek expertise if it is available.</w:t>
      </w:r>
    </w:p>
    <w:p w:rsidR="00573C76" w:rsidRDefault="00573C76" w:rsidP="00573C76">
      <w:r>
        <w:t xml:space="preserve">Windows Firewall is quite powerful, and the options available may vary slightly in each variation of Windows operating system. </w:t>
      </w:r>
      <w:r w:rsidR="00BF523D">
        <w:t>This document assumes Windows 7</w:t>
      </w:r>
      <w:r>
        <w:t>.</w:t>
      </w:r>
    </w:p>
    <w:p w:rsidR="007F6521" w:rsidRDefault="007F6521" w:rsidP="00573C76">
      <w:pPr>
        <w:pStyle w:val="Heading2"/>
      </w:pPr>
      <w:bookmarkStart w:id="10" w:name="_Ref461536355"/>
      <w:bookmarkStart w:id="11" w:name="_Toc461537597"/>
      <w:r>
        <w:t>Finding open ports</w:t>
      </w:r>
      <w:r w:rsidR="00EC300A">
        <w:t xml:space="preserve"> (</w:t>
      </w:r>
      <w:proofErr w:type="spellStart"/>
      <w:r w:rsidR="00EC300A">
        <w:t>Zenmap</w:t>
      </w:r>
      <w:proofErr w:type="spellEnd"/>
      <w:r w:rsidR="00EC300A">
        <w:t>/</w:t>
      </w:r>
      <w:proofErr w:type="spellStart"/>
      <w:r w:rsidR="00EC300A">
        <w:t>nmap</w:t>
      </w:r>
      <w:proofErr w:type="spellEnd"/>
      <w:r w:rsidR="00EC300A">
        <w:t>)</w:t>
      </w:r>
      <w:bookmarkEnd w:id="10"/>
      <w:bookmarkEnd w:id="11"/>
    </w:p>
    <w:p w:rsidR="007F6521" w:rsidRDefault="007F6521" w:rsidP="007F6521">
      <w:r>
        <w:t xml:space="preserve">Before modifying the Windows </w:t>
      </w:r>
      <w:r w:rsidR="00626527">
        <w:t>Firewall,</w:t>
      </w:r>
      <w:r>
        <w:t xml:space="preserve"> we should first determine what traffic can traverse through the firewall. The easiest way to do this is by using a port-scanner. </w:t>
      </w:r>
    </w:p>
    <w:p w:rsidR="007F6521" w:rsidRDefault="007F6521" w:rsidP="007F6521">
      <w:r>
        <w:t>Using a different computer, launch “</w:t>
      </w:r>
      <w:proofErr w:type="spellStart"/>
      <w:r>
        <w:t>Zenmap</w:t>
      </w:r>
      <w:proofErr w:type="spellEnd"/>
      <w:r>
        <w:t xml:space="preserve">” from the </w:t>
      </w:r>
      <w:proofErr w:type="spellStart"/>
      <w:r>
        <w:t>BackBox</w:t>
      </w:r>
      <w:proofErr w:type="spellEnd"/>
      <w:r>
        <w:t xml:space="preserve"> VM – or alternatively you can download it to a separate Windows PC from here: </w:t>
      </w:r>
      <w:hyperlink r:id="rId24" w:history="1">
        <w:r w:rsidRPr="00943992">
          <w:rPr>
            <w:rStyle w:val="Hyperlink"/>
          </w:rPr>
          <w:t>https://nmap.org/download.html</w:t>
        </w:r>
      </w:hyperlink>
      <w:r>
        <w:t xml:space="preserve"> (search for the “Microsoft Windows binaries” section).</w:t>
      </w:r>
    </w:p>
    <w:p w:rsidR="007F6521" w:rsidRDefault="00AD4A29" w:rsidP="007F6521">
      <w:r>
        <w:t xml:space="preserve">The following instructions show </w:t>
      </w:r>
      <w:proofErr w:type="spellStart"/>
      <w:r>
        <w:t>Zenmap</w:t>
      </w:r>
      <w:proofErr w:type="spellEnd"/>
      <w:r>
        <w:t xml:space="preserve"> (the </w:t>
      </w:r>
      <w:proofErr w:type="spellStart"/>
      <w:r>
        <w:t>nmap</w:t>
      </w:r>
      <w:proofErr w:type="spellEnd"/>
      <w:r>
        <w:t xml:space="preserve"> GUI) with screenshots from Linux:</w:t>
      </w:r>
    </w:p>
    <w:p w:rsidR="00AD4A29" w:rsidRDefault="00AD4A29" w:rsidP="00AD4A29">
      <w:pPr>
        <w:pStyle w:val="ListParagraph"/>
        <w:numPr>
          <w:ilvl w:val="0"/>
          <w:numId w:val="21"/>
        </w:numPr>
      </w:pPr>
      <w:r>
        <w:t xml:space="preserve">Launch </w:t>
      </w:r>
      <w:proofErr w:type="spellStart"/>
      <w:r>
        <w:t>Zenmap</w:t>
      </w:r>
      <w:proofErr w:type="spellEnd"/>
      <w:r>
        <w:t xml:space="preserve"> (</w:t>
      </w:r>
      <w:proofErr w:type="spellStart"/>
      <w:r>
        <w:t>BackBox</w:t>
      </w:r>
      <w:proofErr w:type="spellEnd"/>
      <w:r>
        <w:t xml:space="preserve"> O/S shown): </w:t>
      </w:r>
      <w:r>
        <w:br/>
      </w:r>
      <w:r>
        <w:rPr>
          <w:noProof/>
        </w:rPr>
        <w:drawing>
          <wp:inline distT="0" distB="0" distL="0" distR="0" wp14:anchorId="6A699A8E" wp14:editId="705B1DD6">
            <wp:extent cx="39433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3238500"/>
                    </a:xfrm>
                    <a:prstGeom prst="rect">
                      <a:avLst/>
                    </a:prstGeom>
                  </pic:spPr>
                </pic:pic>
              </a:graphicData>
            </a:graphic>
          </wp:inline>
        </w:drawing>
      </w:r>
    </w:p>
    <w:p w:rsidR="00AD4A29" w:rsidRDefault="00AD4A29" w:rsidP="00AD4A29">
      <w:pPr>
        <w:pStyle w:val="ListParagraph"/>
        <w:numPr>
          <w:ilvl w:val="0"/>
          <w:numId w:val="21"/>
        </w:numPr>
      </w:pPr>
      <w:r>
        <w:t xml:space="preserve">Enter the IP address of the Target and specify an </w:t>
      </w:r>
      <w:r>
        <w:rPr>
          <w:i/>
        </w:rPr>
        <w:t>Intense scan plus UDP</w:t>
      </w:r>
      <w:r>
        <w:t xml:space="preserve">: </w:t>
      </w:r>
      <w:r>
        <w:br/>
      </w:r>
      <w:r>
        <w:rPr>
          <w:noProof/>
        </w:rPr>
        <w:drawing>
          <wp:inline distT="0" distB="0" distL="0" distR="0" wp14:anchorId="72949C4A" wp14:editId="4A3CC555">
            <wp:extent cx="58293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4010025"/>
                    </a:xfrm>
                    <a:prstGeom prst="rect">
                      <a:avLst/>
                    </a:prstGeom>
                  </pic:spPr>
                </pic:pic>
              </a:graphicData>
            </a:graphic>
          </wp:inline>
        </w:drawing>
      </w:r>
    </w:p>
    <w:p w:rsidR="00AD4A29" w:rsidRDefault="00AD4A29" w:rsidP="00AD4A29">
      <w:pPr>
        <w:pStyle w:val="ListParagraph"/>
        <w:numPr>
          <w:ilvl w:val="0"/>
          <w:numId w:val="21"/>
        </w:numPr>
      </w:pPr>
      <w:r>
        <w:t>Click “Scan” and wait. This may take several minutes.</w:t>
      </w:r>
    </w:p>
    <w:p w:rsidR="00AD4A29" w:rsidRDefault="00AD4A29" w:rsidP="00AD4A29">
      <w:pPr>
        <w:pStyle w:val="ListParagraph"/>
        <w:numPr>
          <w:ilvl w:val="0"/>
          <w:numId w:val="21"/>
        </w:numPr>
      </w:pPr>
      <w:r>
        <w:t>Save the output file by clicking SAVE &gt; Save Scan.</w:t>
      </w:r>
    </w:p>
    <w:p w:rsidR="00AD4A29" w:rsidRDefault="00AD4A29" w:rsidP="00AD4A29">
      <w:pPr>
        <w:pStyle w:val="ListParagraph"/>
        <w:numPr>
          <w:ilvl w:val="0"/>
          <w:numId w:val="21"/>
        </w:numPr>
      </w:pPr>
      <w:r>
        <w:t xml:space="preserve">Review the results to determine which ports are open; sometimes </w:t>
      </w:r>
      <w:proofErr w:type="spellStart"/>
      <w:r>
        <w:t>nmap</w:t>
      </w:r>
      <w:proofErr w:type="spellEnd"/>
      <w:r>
        <w:t xml:space="preserve"> can determine the application and version that is listening. This is useful information</w:t>
      </w:r>
      <w:r w:rsidR="007A649F">
        <w:t xml:space="preserve"> to an attacker</w:t>
      </w:r>
      <w:r>
        <w:t xml:space="preserve">. </w:t>
      </w:r>
    </w:p>
    <w:p w:rsidR="00742D2A" w:rsidRPr="007F6521" w:rsidRDefault="00742D2A" w:rsidP="00742D2A">
      <w:r>
        <w:t xml:space="preserve">The </w:t>
      </w:r>
      <w:proofErr w:type="spellStart"/>
      <w:r>
        <w:t>nmap</w:t>
      </w:r>
      <w:proofErr w:type="spellEnd"/>
      <w:r>
        <w:t xml:space="preserve"> findings can help you to identify if more applications are listening for connections than what you expect, and that the right applications are listening.</w:t>
      </w:r>
    </w:p>
    <w:p w:rsidR="00573C76" w:rsidRDefault="00573C76" w:rsidP="00573C76">
      <w:pPr>
        <w:pStyle w:val="Heading2"/>
      </w:pPr>
      <w:bookmarkStart w:id="12" w:name="_Toc461537598"/>
      <w:r>
        <w:t>Launching Windows Firewall</w:t>
      </w:r>
      <w:bookmarkEnd w:id="12"/>
    </w:p>
    <w:p w:rsidR="00573C76" w:rsidRDefault="00573C76" w:rsidP="00573C76">
      <w:r>
        <w:t xml:space="preserve">As a system </w:t>
      </w:r>
      <w:r w:rsidR="00626527">
        <w:t>administrator</w:t>
      </w:r>
      <w:r>
        <w:t xml:space="preserve">: </w:t>
      </w:r>
    </w:p>
    <w:p w:rsidR="00573C76" w:rsidRDefault="00573C76" w:rsidP="00573C76">
      <w:pPr>
        <w:pStyle w:val="ListParagraph"/>
        <w:numPr>
          <w:ilvl w:val="0"/>
          <w:numId w:val="11"/>
        </w:numPr>
      </w:pPr>
      <w:r>
        <w:t>Open Control Panel &gt; System and Security &gt; Windows Firewall</w:t>
      </w:r>
    </w:p>
    <w:p w:rsidR="00573C76" w:rsidRDefault="00573C76" w:rsidP="00573C76">
      <w:pPr>
        <w:pStyle w:val="ListParagraph"/>
        <w:numPr>
          <w:ilvl w:val="0"/>
          <w:numId w:val="11"/>
        </w:numPr>
      </w:pPr>
      <w:r>
        <w:t>Click “Advanced settings” in the left-side navigation bar</w:t>
      </w:r>
    </w:p>
    <w:p w:rsidR="00573C76" w:rsidRDefault="00573C76" w:rsidP="00573C76">
      <w:pPr>
        <w:pStyle w:val="ListParagraph"/>
        <w:numPr>
          <w:ilvl w:val="0"/>
          <w:numId w:val="11"/>
        </w:numPr>
      </w:pPr>
      <w:r>
        <w:t>The main firewall configuration application will open.</w:t>
      </w:r>
    </w:p>
    <w:p w:rsidR="006B428F" w:rsidRDefault="006B428F" w:rsidP="00573C76">
      <w:pPr>
        <w:pStyle w:val="Heading2"/>
      </w:pPr>
      <w:bookmarkStart w:id="13" w:name="_Toc461537599"/>
      <w:r>
        <w:t>Configuration Backup</w:t>
      </w:r>
      <w:bookmarkEnd w:id="13"/>
    </w:p>
    <w:p w:rsidR="006B428F" w:rsidRDefault="006B428F" w:rsidP="006B428F">
      <w:r>
        <w:t>Before we make any changes to the firewall we will take a backup of the configuration that can be restored:</w:t>
      </w:r>
    </w:p>
    <w:p w:rsidR="006B428F" w:rsidRDefault="006B428F" w:rsidP="006B428F">
      <w:pPr>
        <w:pStyle w:val="ListParagraph"/>
        <w:numPr>
          <w:ilvl w:val="0"/>
          <w:numId w:val="14"/>
        </w:numPr>
      </w:pPr>
      <w:r>
        <w:t>In the left-side navigation right-click on the “Windows Firewall with Advanced Security on Local Computer” node and choose “Export Policy”.</w:t>
      </w:r>
    </w:p>
    <w:p w:rsidR="006B428F" w:rsidRPr="006B428F" w:rsidRDefault="006B428F" w:rsidP="006B428F">
      <w:pPr>
        <w:pStyle w:val="ListParagraph"/>
        <w:numPr>
          <w:ilvl w:val="0"/>
          <w:numId w:val="14"/>
        </w:numPr>
      </w:pPr>
      <w:r>
        <w:t>Specify a filename and location to save the *.WFW file.</w:t>
      </w:r>
    </w:p>
    <w:p w:rsidR="00573C76" w:rsidRDefault="00573C76" w:rsidP="00573C76">
      <w:pPr>
        <w:pStyle w:val="Heading2"/>
      </w:pPr>
      <w:bookmarkStart w:id="14" w:name="_Toc461537600"/>
      <w:r>
        <w:t>Firewall activation</w:t>
      </w:r>
      <w:bookmarkEnd w:id="14"/>
    </w:p>
    <w:p w:rsidR="00573C76" w:rsidRDefault="00573C76" w:rsidP="00573C76">
      <w:pPr>
        <w:pStyle w:val="ListParagraph"/>
        <w:numPr>
          <w:ilvl w:val="0"/>
          <w:numId w:val="12"/>
        </w:numPr>
      </w:pPr>
      <w:r>
        <w:t>In the left-side navigation right-click on the “Windows Firewall with Advanced Security on Local Computer” node and choose Properties.</w:t>
      </w:r>
    </w:p>
    <w:p w:rsidR="00573C76" w:rsidRDefault="00573C76" w:rsidP="00573C76">
      <w:pPr>
        <w:pStyle w:val="ListParagraph"/>
        <w:numPr>
          <w:ilvl w:val="0"/>
          <w:numId w:val="12"/>
        </w:numPr>
      </w:pPr>
      <w:r>
        <w:t>A tabbed-dialog will open</w:t>
      </w:r>
    </w:p>
    <w:p w:rsidR="00573C76" w:rsidRDefault="00573C76" w:rsidP="00573C76">
      <w:pPr>
        <w:pStyle w:val="ListParagraph"/>
        <w:numPr>
          <w:ilvl w:val="0"/>
          <w:numId w:val="12"/>
        </w:numPr>
      </w:pPr>
      <w:r>
        <w:t xml:space="preserve">Select the “Domain Profile” tab; this ONLY applies if the computer is within a domain. Set the options as follows: </w:t>
      </w:r>
    </w:p>
    <w:p w:rsidR="00573C76" w:rsidRDefault="00573C76" w:rsidP="00573C76">
      <w:pPr>
        <w:pStyle w:val="ListParagraph"/>
        <w:numPr>
          <w:ilvl w:val="1"/>
          <w:numId w:val="12"/>
        </w:numPr>
      </w:pPr>
      <w:bookmarkStart w:id="15" w:name="_Ref461472531"/>
      <w:r>
        <w:t xml:space="preserve">Main settings: </w:t>
      </w:r>
      <w:r>
        <w:br/>
      </w:r>
      <w:r>
        <w:rPr>
          <w:noProof/>
        </w:rPr>
        <w:drawing>
          <wp:inline distT="0" distB="0" distL="0" distR="0" wp14:anchorId="186B30DD" wp14:editId="633E3FBC">
            <wp:extent cx="38195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4362450"/>
                    </a:xfrm>
                    <a:prstGeom prst="rect">
                      <a:avLst/>
                    </a:prstGeom>
                  </pic:spPr>
                </pic:pic>
              </a:graphicData>
            </a:graphic>
          </wp:inline>
        </w:drawing>
      </w:r>
      <w:bookmarkEnd w:id="15"/>
    </w:p>
    <w:p w:rsidR="00573C76" w:rsidRDefault="00573C76" w:rsidP="00573C76">
      <w:pPr>
        <w:pStyle w:val="ListParagraph"/>
        <w:numPr>
          <w:ilvl w:val="1"/>
          <w:numId w:val="12"/>
        </w:numPr>
      </w:pPr>
      <w:r>
        <w:t>Click “Customize” beside “Protected network connections” and ensure all network adapters are selected.</w:t>
      </w:r>
    </w:p>
    <w:p w:rsidR="00060096" w:rsidRDefault="00573C76" w:rsidP="00573C76">
      <w:pPr>
        <w:pStyle w:val="ListParagraph"/>
        <w:numPr>
          <w:ilvl w:val="1"/>
          <w:numId w:val="12"/>
        </w:numPr>
      </w:pPr>
      <w:r>
        <w:t xml:space="preserve">Click “Customize” beside “Settings” </w:t>
      </w:r>
      <w:r w:rsidR="00060096">
        <w:t xml:space="preserve">and then: </w:t>
      </w:r>
    </w:p>
    <w:p w:rsidR="00060096" w:rsidRDefault="00060096" w:rsidP="00060096">
      <w:pPr>
        <w:pStyle w:val="ListParagraph"/>
        <w:numPr>
          <w:ilvl w:val="2"/>
          <w:numId w:val="12"/>
        </w:numPr>
      </w:pPr>
      <w:r>
        <w:t>en</w:t>
      </w:r>
      <w:r w:rsidR="00573C76">
        <w:t xml:space="preserve">able notifications </w:t>
      </w:r>
    </w:p>
    <w:p w:rsidR="00573C76" w:rsidRDefault="00573C76" w:rsidP="00060096">
      <w:pPr>
        <w:pStyle w:val="ListParagraph"/>
        <w:numPr>
          <w:ilvl w:val="2"/>
          <w:numId w:val="12"/>
        </w:numPr>
      </w:pPr>
      <w:r>
        <w:t>block unicast response to multicast traffic (unless required by a needed protocol)</w:t>
      </w:r>
    </w:p>
    <w:p w:rsidR="00EB5529" w:rsidRDefault="00EB5529" w:rsidP="00E529EF">
      <w:pPr>
        <w:pStyle w:val="ListParagraph"/>
        <w:numPr>
          <w:ilvl w:val="2"/>
          <w:numId w:val="12"/>
        </w:numPr>
      </w:pPr>
      <w:bookmarkStart w:id="16" w:name="_Ref461472536"/>
      <w:r>
        <w:t>Click OK to save and close the window.</w:t>
      </w:r>
      <w:bookmarkEnd w:id="16"/>
    </w:p>
    <w:p w:rsidR="00A67083" w:rsidRDefault="00E529EF" w:rsidP="00573C76">
      <w:pPr>
        <w:pStyle w:val="ListParagraph"/>
        <w:numPr>
          <w:ilvl w:val="1"/>
          <w:numId w:val="12"/>
        </w:numPr>
      </w:pPr>
      <w:r>
        <w:t xml:space="preserve">Click “Customize” beside the “Logging” option and </w:t>
      </w:r>
      <w:r w:rsidR="00A67083">
        <w:t xml:space="preserve">then: </w:t>
      </w:r>
    </w:p>
    <w:p w:rsidR="00E529EF" w:rsidRDefault="00E529EF" w:rsidP="00A67083">
      <w:pPr>
        <w:pStyle w:val="ListParagraph"/>
        <w:numPr>
          <w:ilvl w:val="2"/>
          <w:numId w:val="12"/>
        </w:numPr>
      </w:pPr>
      <w:r>
        <w:t>ensure the log size is at least 4096 kb; also check the location of the log file is acceptable.</w:t>
      </w:r>
    </w:p>
    <w:p w:rsidR="00A67083" w:rsidRDefault="00A67083" w:rsidP="00A67083">
      <w:pPr>
        <w:pStyle w:val="ListParagraph"/>
        <w:numPr>
          <w:ilvl w:val="2"/>
          <w:numId w:val="12"/>
        </w:numPr>
      </w:pPr>
      <w:r>
        <w:t>Log dropped packets becomes “Yes”</w:t>
      </w:r>
    </w:p>
    <w:p w:rsidR="00A67083" w:rsidRDefault="00A67083" w:rsidP="00A67083">
      <w:pPr>
        <w:pStyle w:val="ListParagraph"/>
        <w:numPr>
          <w:ilvl w:val="2"/>
          <w:numId w:val="12"/>
        </w:numPr>
      </w:pPr>
      <w:r>
        <w:t>Log successful connections becomes “Yes”</w:t>
      </w:r>
    </w:p>
    <w:p w:rsidR="00A67083" w:rsidRDefault="00A67083" w:rsidP="00A67083">
      <w:pPr>
        <w:pStyle w:val="ListParagraph"/>
        <w:numPr>
          <w:ilvl w:val="2"/>
          <w:numId w:val="12"/>
        </w:numPr>
      </w:pPr>
      <w:r>
        <w:t>Click OK to save and close the window.</w:t>
      </w:r>
    </w:p>
    <w:p w:rsidR="00EB5529" w:rsidRDefault="00EB5529" w:rsidP="00EB5529">
      <w:pPr>
        <w:pStyle w:val="ListParagraph"/>
        <w:numPr>
          <w:ilvl w:val="0"/>
          <w:numId w:val="12"/>
        </w:numPr>
      </w:pPr>
      <w:r>
        <w:t xml:space="preserve">Click the “Private Profile” tab and repeat steps </w:t>
      </w:r>
      <w:r>
        <w:fldChar w:fldCharType="begin"/>
      </w:r>
      <w:r>
        <w:instrText xml:space="preserve"> REF _Ref461472531 \w \h </w:instrText>
      </w:r>
      <w:r>
        <w:fldChar w:fldCharType="separate"/>
      </w:r>
      <w:r w:rsidR="00760D21">
        <w:t>3.a</w:t>
      </w:r>
      <w:r>
        <w:fldChar w:fldCharType="end"/>
      </w:r>
      <w:r>
        <w:t xml:space="preserve"> to </w:t>
      </w:r>
      <w:r>
        <w:fldChar w:fldCharType="begin"/>
      </w:r>
      <w:r>
        <w:instrText xml:space="preserve"> REF _Ref461472536 \w \h </w:instrText>
      </w:r>
      <w:r>
        <w:fldChar w:fldCharType="separate"/>
      </w:r>
      <w:r w:rsidR="00760D21">
        <w:t>3.c.iii</w:t>
      </w:r>
      <w:r>
        <w:fldChar w:fldCharType="end"/>
      </w:r>
    </w:p>
    <w:p w:rsidR="00EB5529" w:rsidRDefault="00EB5529" w:rsidP="00EB5529">
      <w:pPr>
        <w:pStyle w:val="ListParagraph"/>
        <w:numPr>
          <w:ilvl w:val="0"/>
          <w:numId w:val="12"/>
        </w:numPr>
      </w:pPr>
      <w:r>
        <w:t xml:space="preserve">Click the “Public Profile” tab and repeat steps </w:t>
      </w:r>
      <w:r>
        <w:fldChar w:fldCharType="begin"/>
      </w:r>
      <w:r>
        <w:instrText xml:space="preserve"> REF _Ref461472531 \w \h </w:instrText>
      </w:r>
      <w:r>
        <w:fldChar w:fldCharType="separate"/>
      </w:r>
      <w:r w:rsidR="00760D21">
        <w:t>3.a</w:t>
      </w:r>
      <w:r>
        <w:fldChar w:fldCharType="end"/>
      </w:r>
      <w:r>
        <w:t xml:space="preserve"> to </w:t>
      </w:r>
      <w:r>
        <w:fldChar w:fldCharType="begin"/>
      </w:r>
      <w:r>
        <w:instrText xml:space="preserve"> REF _Ref461472536 \w \h </w:instrText>
      </w:r>
      <w:r>
        <w:fldChar w:fldCharType="separate"/>
      </w:r>
      <w:r w:rsidR="00760D21">
        <w:t>3.c.iii</w:t>
      </w:r>
      <w:r>
        <w:fldChar w:fldCharType="end"/>
      </w:r>
    </w:p>
    <w:p w:rsidR="00EB5529" w:rsidRDefault="00690AB7" w:rsidP="00EB5529">
      <w:pPr>
        <w:pStyle w:val="ListParagraph"/>
        <w:numPr>
          <w:ilvl w:val="0"/>
          <w:numId w:val="12"/>
        </w:numPr>
      </w:pPr>
      <w:r>
        <w:t>Click the “</w:t>
      </w:r>
      <w:r w:rsidR="00626527">
        <w:t>IPsec</w:t>
      </w:r>
      <w:r>
        <w:t xml:space="preserve"> Settings” tab and select the “None” option at the bottom, unless IPSEC is permitted.</w:t>
      </w:r>
    </w:p>
    <w:p w:rsidR="006B428F" w:rsidRDefault="006B428F" w:rsidP="00EB5529">
      <w:pPr>
        <w:pStyle w:val="ListParagraph"/>
        <w:numPr>
          <w:ilvl w:val="0"/>
          <w:numId w:val="12"/>
        </w:numPr>
      </w:pPr>
      <w:r>
        <w:t>Click OK to save and close the dialog.</w:t>
      </w:r>
    </w:p>
    <w:p w:rsidR="00DD6FAC" w:rsidRDefault="00DD6FAC" w:rsidP="00DD6FAC">
      <w:pPr>
        <w:pStyle w:val="Heading1"/>
      </w:pPr>
      <w:bookmarkStart w:id="17" w:name="_Ref461536712"/>
      <w:bookmarkStart w:id="18" w:name="_Ref461536716"/>
      <w:bookmarkStart w:id="19" w:name="_Toc461537602"/>
      <w:r>
        <w:t>Firewall Configuration – Inbound Rules</w:t>
      </w:r>
      <w:bookmarkEnd w:id="17"/>
      <w:bookmarkEnd w:id="18"/>
      <w:bookmarkEnd w:id="19"/>
    </w:p>
    <w:p w:rsidR="00A21FDD" w:rsidRDefault="00A21FDD" w:rsidP="00A21FDD">
      <w:r>
        <w:t xml:space="preserve">Inbound rules are evaluated when traffic reaches the computer from the network/internet. Such information may be to establish a connection with a hosted application, e.g. web-server, OPC Server, or database etc. </w:t>
      </w:r>
    </w:p>
    <w:p w:rsidR="00E01EF3" w:rsidRDefault="008904B6" w:rsidP="00E01EF3">
      <w:pPr>
        <w:pStyle w:val="Heading2"/>
      </w:pPr>
      <w:bookmarkStart w:id="20" w:name="_Toc461537603"/>
      <w:r>
        <w:t>Remove “obvious” a</w:t>
      </w:r>
      <w:r w:rsidR="00E01EF3">
        <w:t>pplications</w:t>
      </w:r>
      <w:r>
        <w:t xml:space="preserve"> that do not need network access</w:t>
      </w:r>
      <w:bookmarkEnd w:id="20"/>
    </w:p>
    <w:p w:rsidR="006B428F" w:rsidRDefault="006B428F" w:rsidP="006B428F">
      <w:r>
        <w:t xml:space="preserve">The following steps will specify which installed applications are permitted to use the network: </w:t>
      </w:r>
    </w:p>
    <w:p w:rsidR="006B428F" w:rsidRDefault="006B428F" w:rsidP="006B428F">
      <w:pPr>
        <w:pStyle w:val="ListParagraph"/>
        <w:numPr>
          <w:ilvl w:val="0"/>
          <w:numId w:val="13"/>
        </w:numPr>
      </w:pPr>
      <w:r>
        <w:t>Click the “Inbound Rules” to view the rules that permit incoming traffic.</w:t>
      </w:r>
      <w:r>
        <w:br/>
      </w:r>
      <w:r w:rsidRPr="006B428F">
        <w:rPr>
          <w:b/>
        </w:rPr>
        <w:t>Note</w:t>
      </w:r>
      <w:r>
        <w:t>: by default, Windows allows a lot of services to access network resources.</w:t>
      </w:r>
    </w:p>
    <w:p w:rsidR="006B428F" w:rsidRDefault="006B428F" w:rsidP="006B428F">
      <w:pPr>
        <w:pStyle w:val="ListParagraph"/>
        <w:numPr>
          <w:ilvl w:val="0"/>
          <w:numId w:val="13"/>
        </w:numPr>
      </w:pPr>
      <w:r>
        <w:t>Remove obvious applications that should not have network access, e.g. “Notepad” or “Solitair</w:t>
      </w:r>
      <w:r w:rsidR="008904B6">
        <w:t>e</w:t>
      </w:r>
      <w:r>
        <w:t xml:space="preserve">” etc. </w:t>
      </w:r>
    </w:p>
    <w:p w:rsidR="008904B6" w:rsidRDefault="008904B6" w:rsidP="006B428F">
      <w:pPr>
        <w:pStyle w:val="ListParagraph"/>
        <w:numPr>
          <w:ilvl w:val="0"/>
          <w:numId w:val="13"/>
        </w:numPr>
      </w:pPr>
      <w:r>
        <w:t>If you see applications that you are not familiar with, or have never heard of before, then now is a good time to research them.</w:t>
      </w:r>
    </w:p>
    <w:p w:rsidR="007B3154" w:rsidRDefault="007B3154" w:rsidP="007B3154">
      <w:pPr>
        <w:pStyle w:val="Heading2"/>
      </w:pPr>
      <w:bookmarkStart w:id="21" w:name="_Toc461537604"/>
      <w:r>
        <w:t>Remove Windows Sharing</w:t>
      </w:r>
      <w:bookmarkEnd w:id="21"/>
    </w:p>
    <w:p w:rsidR="0033248B" w:rsidRDefault="007B3154" w:rsidP="0033248B">
      <w:r>
        <w:t>Does the computer share resources such</w:t>
      </w:r>
      <w:r w:rsidR="0033248B">
        <w:t xml:space="preserve"> as a files/folders or</w:t>
      </w:r>
      <w:r>
        <w:t xml:space="preserve"> printers</w:t>
      </w:r>
      <w:r w:rsidR="0033248B">
        <w:t>? Hopefully not, because that’s what servers are for. Unless required, remove all entries that start with “File and Printer Sharing”.</w:t>
      </w:r>
    </w:p>
    <w:p w:rsidR="0033248B" w:rsidRDefault="0033248B" w:rsidP="0033248B">
      <w:pPr>
        <w:pStyle w:val="Heading2"/>
      </w:pPr>
      <w:bookmarkStart w:id="22" w:name="_Toc461537605"/>
      <w:r>
        <w:t>Remove Network Discovery</w:t>
      </w:r>
      <w:bookmarkEnd w:id="22"/>
    </w:p>
    <w:p w:rsidR="0033248B" w:rsidRDefault="0033248B" w:rsidP="0033248B">
      <w:r>
        <w:t xml:space="preserve">Unless absolutely necessary to </w:t>
      </w:r>
      <w:r>
        <w:rPr>
          <w:i/>
        </w:rPr>
        <w:t>discover</w:t>
      </w:r>
      <w:r>
        <w:t xml:space="preserve"> resources on the network, of which there really shouldn’t be a need, you should disable discovery since it can present greater exposure to vulnerabilities. Locate and delete all entries starting with “Network Discovery”; there could be a lot.</w:t>
      </w:r>
    </w:p>
    <w:p w:rsidR="002F1490" w:rsidRDefault="002F1490" w:rsidP="002F1490">
      <w:pPr>
        <w:pStyle w:val="Heading2"/>
      </w:pPr>
      <w:bookmarkStart w:id="23" w:name="_Toc461537606"/>
      <w:r>
        <w:t>Remote Control</w:t>
      </w:r>
      <w:bookmarkEnd w:id="23"/>
    </w:p>
    <w:p w:rsidR="002F1490" w:rsidRDefault="002F1490" w:rsidP="002F1490">
      <w:r>
        <w:t>Unless absolutely necessary, remove any capability to remotely control the computer. Locate and delete any entry starting with “Remote Assistance” or “Remote Desktop”.</w:t>
      </w:r>
    </w:p>
    <w:p w:rsidR="002F1490" w:rsidRDefault="00FE6920" w:rsidP="00FE6920">
      <w:pPr>
        <w:pStyle w:val="Heading2"/>
      </w:pPr>
      <w:bookmarkStart w:id="24" w:name="_Toc461537607"/>
      <w:r>
        <w:t>Remove SNMP</w:t>
      </w:r>
      <w:bookmarkEnd w:id="24"/>
    </w:p>
    <w:p w:rsidR="00FE6920" w:rsidRDefault="00FE6920" w:rsidP="00FE6920">
      <w:r>
        <w:t>Unless absolutely necessary, an SNMP service may expose sensitive information over the network about the computer system, or accept requests from other devices for logging purposes. This poses a security risk of potential vulnerabilities. Locate and delete any entry starting with “SNMP”.</w:t>
      </w:r>
    </w:p>
    <w:p w:rsidR="00E003CB" w:rsidRDefault="00E003CB" w:rsidP="00E003CB">
      <w:pPr>
        <w:pStyle w:val="Heading2"/>
      </w:pPr>
      <w:bookmarkStart w:id="25" w:name="_Toc461537608"/>
      <w:r>
        <w:t>Remove Wi-Fi</w:t>
      </w:r>
      <w:bookmarkEnd w:id="25"/>
    </w:p>
    <w:p w:rsidR="00E003CB" w:rsidRDefault="00E003CB" w:rsidP="00E003CB">
      <w:r>
        <w:t>Unless absolutely necessary, do not allow the direct discovery and utilization of Wi-Fi networks. Locate and delete any entry starting with “Wi-Fi Direct”.</w:t>
      </w:r>
    </w:p>
    <w:p w:rsidR="00E003CB" w:rsidRDefault="00683240" w:rsidP="00683240">
      <w:pPr>
        <w:pStyle w:val="Heading2"/>
      </w:pPr>
      <w:bookmarkStart w:id="26" w:name="_Toc461537609"/>
      <w:r>
        <w:t>Remove Media Player / Sharing</w:t>
      </w:r>
      <w:bookmarkEnd w:id="26"/>
    </w:p>
    <w:p w:rsidR="00683240" w:rsidRDefault="00683240" w:rsidP="00683240">
      <w:r>
        <w:t>Unless absolutely necessary, and it really shouldn’t be, remove any entry starting with “Windows Media Player”.</w:t>
      </w:r>
    </w:p>
    <w:p w:rsidR="00277922" w:rsidRDefault="00277922" w:rsidP="003A50C2">
      <w:pPr>
        <w:pStyle w:val="Heading2"/>
      </w:pPr>
      <w:bookmarkStart w:id="27" w:name="_Toc461537610"/>
      <w:r>
        <w:t>Removing peer-to-peer collaboration</w:t>
      </w:r>
      <w:bookmarkEnd w:id="27"/>
    </w:p>
    <w:p w:rsidR="00277922" w:rsidRPr="00277922" w:rsidRDefault="00277922" w:rsidP="00277922">
      <w:r>
        <w:t>Unless absolutely necessary for peer-to-peer communications, delete any entry starting with “Windows Peer to Peer Collaboration”.</w:t>
      </w:r>
    </w:p>
    <w:p w:rsidR="00683240" w:rsidRDefault="003A50C2" w:rsidP="003A50C2">
      <w:pPr>
        <w:pStyle w:val="Heading2"/>
      </w:pPr>
      <w:bookmarkStart w:id="28" w:name="_Toc461537611"/>
      <w:r>
        <w:t>Removing other items</w:t>
      </w:r>
      <w:bookmarkEnd w:id="28"/>
    </w:p>
    <w:p w:rsidR="003A50C2" w:rsidRDefault="003A50C2" w:rsidP="003A50C2">
      <w:r>
        <w:t>As previously stated, there are a lot of applications already permitted by the default Windows policy scheme.</w:t>
      </w:r>
    </w:p>
    <w:p w:rsidR="003A50C2" w:rsidRDefault="003A50C2" w:rsidP="003A50C2">
      <w:r>
        <w:t>If in doubt, right-click and export the setting so tha</w:t>
      </w:r>
      <w:r w:rsidR="00DD6FAC">
        <w:t>t you can import it back later.</w:t>
      </w:r>
    </w:p>
    <w:p w:rsidR="00607315" w:rsidRDefault="00465305" w:rsidP="00607315">
      <w:pPr>
        <w:pStyle w:val="Heading2"/>
      </w:pPr>
      <w:bookmarkStart w:id="29" w:name="_Toc461537612"/>
      <w:r>
        <w:t>B</w:t>
      </w:r>
      <w:r w:rsidR="00607315">
        <w:t>locking applications</w:t>
      </w:r>
      <w:bookmarkEnd w:id="29"/>
    </w:p>
    <w:p w:rsidR="00607315" w:rsidRDefault="00607315" w:rsidP="00607315">
      <w:r>
        <w:t xml:space="preserve">If there are any applications that *might* use network resources, but should never have the ability to do so, then block them as follows: </w:t>
      </w:r>
    </w:p>
    <w:p w:rsidR="00607315" w:rsidRDefault="00607315" w:rsidP="00607315">
      <w:pPr>
        <w:pStyle w:val="ListParagraph"/>
        <w:numPr>
          <w:ilvl w:val="0"/>
          <w:numId w:val="18"/>
        </w:numPr>
      </w:pPr>
      <w:r>
        <w:t xml:space="preserve">Right-click the </w:t>
      </w:r>
      <w:r w:rsidRPr="00D74789">
        <w:rPr>
          <w:i/>
        </w:rPr>
        <w:t>Inbound Rules</w:t>
      </w:r>
      <w:r>
        <w:t xml:space="preserve"> node and choose </w:t>
      </w:r>
      <w:r w:rsidRPr="00D74789">
        <w:rPr>
          <w:i/>
        </w:rPr>
        <w:t>New Rule</w:t>
      </w:r>
      <w:r>
        <w:t xml:space="preserve">, and then: </w:t>
      </w:r>
    </w:p>
    <w:p w:rsidR="00607315" w:rsidRDefault="00607315" w:rsidP="00607315">
      <w:pPr>
        <w:pStyle w:val="ListParagraph"/>
        <w:numPr>
          <w:ilvl w:val="1"/>
          <w:numId w:val="18"/>
        </w:numPr>
      </w:pPr>
      <w:bookmarkStart w:id="30" w:name="_Ref461530012"/>
      <w:r>
        <w:t>Select “Program” from the selection and then click NEXT.</w:t>
      </w:r>
      <w:bookmarkEnd w:id="30"/>
    </w:p>
    <w:p w:rsidR="00607315" w:rsidRDefault="00607315" w:rsidP="00607315">
      <w:pPr>
        <w:pStyle w:val="ListParagraph"/>
        <w:numPr>
          <w:ilvl w:val="1"/>
          <w:numId w:val="18"/>
        </w:numPr>
      </w:pPr>
      <w:r>
        <w:t>Browse to the program executable and choose NEXT.</w:t>
      </w:r>
    </w:p>
    <w:p w:rsidR="00607315" w:rsidRDefault="00607315" w:rsidP="00607315">
      <w:pPr>
        <w:pStyle w:val="ListParagraph"/>
        <w:numPr>
          <w:ilvl w:val="1"/>
          <w:numId w:val="18"/>
        </w:numPr>
      </w:pPr>
      <w:r>
        <w:t>Select “Block the connection” and choose NEXT.</w:t>
      </w:r>
    </w:p>
    <w:p w:rsidR="00607315" w:rsidRDefault="00607315" w:rsidP="00607315">
      <w:pPr>
        <w:pStyle w:val="ListParagraph"/>
        <w:numPr>
          <w:ilvl w:val="1"/>
          <w:numId w:val="18"/>
        </w:numPr>
      </w:pPr>
      <w:r>
        <w:t>The rule should apply to Domain, Private, and Public profiles.</w:t>
      </w:r>
    </w:p>
    <w:p w:rsidR="00607315" w:rsidRDefault="00607315" w:rsidP="00607315">
      <w:pPr>
        <w:pStyle w:val="ListParagraph"/>
        <w:numPr>
          <w:ilvl w:val="1"/>
          <w:numId w:val="18"/>
        </w:numPr>
      </w:pPr>
      <w:bookmarkStart w:id="31" w:name="_Ref461530015"/>
      <w:r>
        <w:t>Give the rule a name and [optional] description and click FINISH.</w:t>
      </w:r>
      <w:bookmarkEnd w:id="31"/>
    </w:p>
    <w:p w:rsidR="00607315" w:rsidRDefault="00607315" w:rsidP="00607315">
      <w:pPr>
        <w:pStyle w:val="ListParagraph"/>
        <w:numPr>
          <w:ilvl w:val="0"/>
          <w:numId w:val="18"/>
        </w:numPr>
      </w:pPr>
      <w:r>
        <w:t xml:space="preserve">Right-click the </w:t>
      </w:r>
      <w:r>
        <w:rPr>
          <w:i/>
        </w:rPr>
        <w:t>Outbound Rules</w:t>
      </w:r>
      <w:r>
        <w:t xml:space="preserve"> node and choose </w:t>
      </w:r>
      <w:r>
        <w:rPr>
          <w:i/>
        </w:rPr>
        <w:t>New Rule</w:t>
      </w:r>
      <w:r>
        <w:t xml:space="preserve"> and then repeat steps </w:t>
      </w:r>
      <w:r>
        <w:fldChar w:fldCharType="begin"/>
      </w:r>
      <w:r>
        <w:instrText xml:space="preserve"> REF _Ref461530012 \w \h </w:instrText>
      </w:r>
      <w:r>
        <w:fldChar w:fldCharType="separate"/>
      </w:r>
      <w:r w:rsidR="00760D21">
        <w:t>1.1</w:t>
      </w:r>
      <w:r>
        <w:fldChar w:fldCharType="end"/>
      </w:r>
      <w:r>
        <w:t xml:space="preserve"> to </w:t>
      </w:r>
      <w:r>
        <w:fldChar w:fldCharType="begin"/>
      </w:r>
      <w:r>
        <w:instrText xml:space="preserve"> REF _Ref461530015 \w \p \h </w:instrText>
      </w:r>
      <w:r>
        <w:fldChar w:fldCharType="separate"/>
      </w:r>
      <w:r w:rsidR="00760D21">
        <w:t>1.5 above</w:t>
      </w:r>
      <w:r>
        <w:fldChar w:fldCharType="end"/>
      </w:r>
      <w:r>
        <w:t>.</w:t>
      </w:r>
    </w:p>
    <w:p w:rsidR="00607315" w:rsidRDefault="00465305" w:rsidP="00607315">
      <w:pPr>
        <w:pStyle w:val="Heading2"/>
      </w:pPr>
      <w:bookmarkStart w:id="32" w:name="_Ref461536880"/>
      <w:bookmarkStart w:id="33" w:name="_Toc461537613"/>
      <w:r>
        <w:t>A</w:t>
      </w:r>
      <w:r w:rsidR="00607315">
        <w:t xml:space="preserve">llowing </w:t>
      </w:r>
      <w:r w:rsidR="00283A8D">
        <w:t>applications</w:t>
      </w:r>
      <w:bookmarkEnd w:id="32"/>
      <w:bookmarkEnd w:id="33"/>
    </w:p>
    <w:p w:rsidR="00607315" w:rsidRDefault="00607315" w:rsidP="00607315">
      <w:r>
        <w:t xml:space="preserve">Here, we can allow specific applications access to the network </w:t>
      </w:r>
      <w:r w:rsidR="00283A8D">
        <w:t xml:space="preserve">without any restriction to which protocols they use; </w:t>
      </w:r>
    </w:p>
    <w:p w:rsidR="00607315" w:rsidRDefault="00607315" w:rsidP="00283A8D">
      <w:pPr>
        <w:pStyle w:val="ListParagraph"/>
        <w:numPr>
          <w:ilvl w:val="0"/>
          <w:numId w:val="22"/>
        </w:numPr>
      </w:pPr>
      <w:r>
        <w:t xml:space="preserve">If the application is a server, e.g. Database, Web-Server, OPC Server, etc. then right-click the </w:t>
      </w:r>
      <w:r w:rsidRPr="00D74789">
        <w:rPr>
          <w:i/>
        </w:rPr>
        <w:t>Inbound Rules</w:t>
      </w:r>
      <w:r>
        <w:t xml:space="preserve"> node and choose </w:t>
      </w:r>
      <w:r w:rsidRPr="00D74789">
        <w:rPr>
          <w:i/>
        </w:rPr>
        <w:t>New Rule</w:t>
      </w:r>
      <w:r>
        <w:t xml:space="preserve">, and then: </w:t>
      </w:r>
    </w:p>
    <w:p w:rsidR="00607315" w:rsidRDefault="00607315" w:rsidP="00283A8D">
      <w:pPr>
        <w:pStyle w:val="ListParagraph"/>
        <w:numPr>
          <w:ilvl w:val="1"/>
          <w:numId w:val="22"/>
        </w:numPr>
      </w:pPr>
      <w:bookmarkStart w:id="34" w:name="_Ref461531189"/>
      <w:r>
        <w:t>Select “Program” from the selection and then click NEXT.</w:t>
      </w:r>
      <w:bookmarkEnd w:id="34"/>
    </w:p>
    <w:p w:rsidR="00607315" w:rsidRDefault="00607315" w:rsidP="00283A8D">
      <w:pPr>
        <w:pStyle w:val="ListParagraph"/>
        <w:numPr>
          <w:ilvl w:val="1"/>
          <w:numId w:val="22"/>
        </w:numPr>
      </w:pPr>
      <w:r>
        <w:t>Browse to the program executable and choose NEXT.</w:t>
      </w:r>
    </w:p>
    <w:p w:rsidR="00607315" w:rsidRDefault="00607315" w:rsidP="00283A8D">
      <w:pPr>
        <w:pStyle w:val="ListParagraph"/>
        <w:numPr>
          <w:ilvl w:val="1"/>
          <w:numId w:val="22"/>
        </w:numPr>
      </w:pPr>
      <w:r>
        <w:t>Select “Allow the connection” and choose NEXT.</w:t>
      </w:r>
    </w:p>
    <w:p w:rsidR="00607315" w:rsidRDefault="00607315" w:rsidP="00283A8D">
      <w:pPr>
        <w:pStyle w:val="ListParagraph"/>
        <w:numPr>
          <w:ilvl w:val="1"/>
          <w:numId w:val="22"/>
        </w:numPr>
      </w:pPr>
      <w:r>
        <w:t>The rule should apply to Domain, Private, and Public profiles.</w:t>
      </w:r>
    </w:p>
    <w:p w:rsidR="00607315" w:rsidRDefault="00607315" w:rsidP="00283A8D">
      <w:pPr>
        <w:pStyle w:val="ListParagraph"/>
        <w:numPr>
          <w:ilvl w:val="1"/>
          <w:numId w:val="22"/>
        </w:numPr>
      </w:pPr>
      <w:r>
        <w:t>Give the rule a name and [optional] description and click FINISH.</w:t>
      </w:r>
    </w:p>
    <w:p w:rsidR="00283A8D" w:rsidRDefault="00465305" w:rsidP="00782E9C">
      <w:pPr>
        <w:pStyle w:val="Heading2"/>
      </w:pPr>
      <w:bookmarkStart w:id="35" w:name="_Ref461537179"/>
      <w:bookmarkStart w:id="36" w:name="_Toc461537614"/>
      <w:r>
        <w:t>A</w:t>
      </w:r>
      <w:r w:rsidR="00283A8D">
        <w:t>llowing applications with recipient restrictions</w:t>
      </w:r>
      <w:bookmarkEnd w:id="35"/>
      <w:bookmarkEnd w:id="36"/>
    </w:p>
    <w:p w:rsidR="00283A8D" w:rsidRDefault="00283A8D" w:rsidP="00283A8D">
      <w:r>
        <w:t>Here, we can allow specific applications access to the network while restricting which other devices they can communicate with.</w:t>
      </w:r>
    </w:p>
    <w:p w:rsidR="00283A8D" w:rsidRDefault="00283A8D" w:rsidP="004E4250">
      <w:pPr>
        <w:pStyle w:val="ListParagraph"/>
        <w:numPr>
          <w:ilvl w:val="0"/>
          <w:numId w:val="24"/>
        </w:numPr>
      </w:pPr>
      <w:r>
        <w:t xml:space="preserve">If the application is a server, e.g. Database, Web-Server, OPC Server, etc. then right-click the </w:t>
      </w:r>
      <w:r w:rsidRPr="00D74789">
        <w:rPr>
          <w:i/>
        </w:rPr>
        <w:t>Inbound Rules</w:t>
      </w:r>
      <w:r>
        <w:t xml:space="preserve"> node and choose </w:t>
      </w:r>
      <w:r w:rsidRPr="00D74789">
        <w:rPr>
          <w:i/>
        </w:rPr>
        <w:t>New Rule</w:t>
      </w:r>
      <w:r>
        <w:t xml:space="preserve">, and then: </w:t>
      </w:r>
    </w:p>
    <w:p w:rsidR="00283A8D" w:rsidRDefault="00283A8D" w:rsidP="004E4250">
      <w:pPr>
        <w:pStyle w:val="ListParagraph"/>
        <w:numPr>
          <w:ilvl w:val="1"/>
          <w:numId w:val="24"/>
        </w:numPr>
      </w:pPr>
      <w:r>
        <w:t>Select “Program” from the selection and then click NEXT.</w:t>
      </w:r>
    </w:p>
    <w:p w:rsidR="00283A8D" w:rsidRDefault="00283A8D" w:rsidP="004E4250">
      <w:pPr>
        <w:pStyle w:val="ListParagraph"/>
        <w:numPr>
          <w:ilvl w:val="1"/>
          <w:numId w:val="24"/>
        </w:numPr>
      </w:pPr>
      <w:r>
        <w:t>Browse to the program executable and choose NEXT.</w:t>
      </w:r>
    </w:p>
    <w:p w:rsidR="00283A8D" w:rsidRDefault="00283A8D" w:rsidP="004E4250">
      <w:pPr>
        <w:pStyle w:val="ListParagraph"/>
        <w:numPr>
          <w:ilvl w:val="1"/>
          <w:numId w:val="24"/>
        </w:numPr>
      </w:pPr>
      <w:r>
        <w:t>Select “Allow the connection” and choose NEXT.</w:t>
      </w:r>
    </w:p>
    <w:p w:rsidR="00283A8D" w:rsidRDefault="00283A8D" w:rsidP="004E4250">
      <w:pPr>
        <w:pStyle w:val="ListParagraph"/>
        <w:numPr>
          <w:ilvl w:val="1"/>
          <w:numId w:val="24"/>
        </w:numPr>
      </w:pPr>
      <w:r>
        <w:t>The rule should apply to Domain, Private, and Public profiles.</w:t>
      </w:r>
    </w:p>
    <w:p w:rsidR="00283A8D" w:rsidRDefault="00283A8D" w:rsidP="004E4250">
      <w:pPr>
        <w:pStyle w:val="ListParagraph"/>
        <w:numPr>
          <w:ilvl w:val="1"/>
          <w:numId w:val="24"/>
        </w:numPr>
      </w:pPr>
      <w:r>
        <w:t>Give the rule a name and [optional] description and click FINISH.</w:t>
      </w:r>
    </w:p>
    <w:p w:rsidR="00283A8D" w:rsidRDefault="00283A8D" w:rsidP="004E4250">
      <w:pPr>
        <w:pStyle w:val="ListParagraph"/>
        <w:numPr>
          <w:ilvl w:val="1"/>
          <w:numId w:val="24"/>
        </w:numPr>
      </w:pPr>
      <w:r>
        <w:t>Locate the rule in the list and then open its Properties.</w:t>
      </w:r>
    </w:p>
    <w:p w:rsidR="00283A8D" w:rsidRDefault="00283A8D" w:rsidP="004E4250">
      <w:pPr>
        <w:pStyle w:val="ListParagraph"/>
        <w:numPr>
          <w:ilvl w:val="1"/>
          <w:numId w:val="24"/>
        </w:numPr>
      </w:pPr>
      <w:r>
        <w:t xml:space="preserve">Click the </w:t>
      </w:r>
      <w:r>
        <w:rPr>
          <w:i/>
        </w:rPr>
        <w:t>Scope</w:t>
      </w:r>
      <w:r>
        <w:t xml:space="preserve"> tab and then enter the IP addresses of the other computers/devices that are allowed/blocked, e.g.: </w:t>
      </w:r>
      <w:r>
        <w:br/>
      </w:r>
      <w:r>
        <w:rPr>
          <w:noProof/>
        </w:rPr>
        <w:drawing>
          <wp:inline distT="0" distB="0" distL="0" distR="0" wp14:anchorId="78450FC8" wp14:editId="0C7B6532">
            <wp:extent cx="356235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50" cy="3657600"/>
                    </a:xfrm>
                    <a:prstGeom prst="rect">
                      <a:avLst/>
                    </a:prstGeom>
                  </pic:spPr>
                </pic:pic>
              </a:graphicData>
            </a:graphic>
          </wp:inline>
        </w:drawing>
      </w:r>
    </w:p>
    <w:p w:rsidR="00283A8D" w:rsidRDefault="00283A8D" w:rsidP="004E4250">
      <w:pPr>
        <w:pStyle w:val="ListParagraph"/>
        <w:numPr>
          <w:ilvl w:val="1"/>
          <w:numId w:val="24"/>
        </w:numPr>
      </w:pPr>
      <w:r>
        <w:t xml:space="preserve">If there are specific users that must be logged in for the application to have network access (e.g. prevent normal users from using the network with the selected application) then do this: </w:t>
      </w:r>
    </w:p>
    <w:p w:rsidR="00283A8D" w:rsidRDefault="00283A8D" w:rsidP="004E4250">
      <w:pPr>
        <w:pStyle w:val="ListParagraph"/>
        <w:numPr>
          <w:ilvl w:val="2"/>
          <w:numId w:val="24"/>
        </w:numPr>
        <w:tabs>
          <w:tab w:val="clear" w:pos="5400"/>
          <w:tab w:val="left" w:pos="1710"/>
        </w:tabs>
      </w:pPr>
      <w:r>
        <w:t xml:space="preserve">If the application will make outbound connections, then: </w:t>
      </w:r>
    </w:p>
    <w:p w:rsidR="00283A8D" w:rsidRDefault="00283A8D" w:rsidP="004E4250">
      <w:pPr>
        <w:pStyle w:val="ListParagraph"/>
        <w:numPr>
          <w:ilvl w:val="3"/>
          <w:numId w:val="24"/>
        </w:numPr>
        <w:tabs>
          <w:tab w:val="clear" w:pos="5400"/>
          <w:tab w:val="left" w:pos="2250"/>
        </w:tabs>
      </w:pPr>
      <w:r>
        <w:t xml:space="preserve">Click “Local </w:t>
      </w:r>
      <w:r w:rsidR="00626527">
        <w:t>Principles</w:t>
      </w:r>
      <w:r>
        <w:t>” tab</w:t>
      </w:r>
    </w:p>
    <w:p w:rsidR="00283A8D" w:rsidRDefault="00283A8D" w:rsidP="004E4250">
      <w:pPr>
        <w:pStyle w:val="ListParagraph"/>
        <w:numPr>
          <w:ilvl w:val="3"/>
          <w:numId w:val="24"/>
        </w:numPr>
        <w:tabs>
          <w:tab w:val="clear" w:pos="5400"/>
          <w:tab w:val="left" w:pos="2250"/>
        </w:tabs>
      </w:pPr>
      <w:r>
        <w:t>Add the appropriate users to the “Authorized users” list</w:t>
      </w:r>
    </w:p>
    <w:p w:rsidR="00283A8D" w:rsidRDefault="00283A8D" w:rsidP="004E4250">
      <w:pPr>
        <w:pStyle w:val="ListParagraph"/>
        <w:numPr>
          <w:ilvl w:val="2"/>
          <w:numId w:val="24"/>
        </w:numPr>
        <w:tabs>
          <w:tab w:val="clear" w:pos="5400"/>
          <w:tab w:val="left" w:pos="1710"/>
        </w:tabs>
      </w:pPr>
      <w:r>
        <w:t xml:space="preserve">If the application will </w:t>
      </w:r>
      <w:r w:rsidR="00626527">
        <w:t>receive</w:t>
      </w:r>
      <w:r>
        <w:t xml:space="preserve"> connections from remote </w:t>
      </w:r>
      <w:r w:rsidR="00626527">
        <w:t>computers</w:t>
      </w:r>
      <w:r>
        <w:t xml:space="preserve">/users, then: </w:t>
      </w:r>
    </w:p>
    <w:p w:rsidR="00283A8D" w:rsidRDefault="00283A8D" w:rsidP="004E4250">
      <w:pPr>
        <w:pStyle w:val="ListParagraph"/>
        <w:numPr>
          <w:ilvl w:val="3"/>
          <w:numId w:val="24"/>
        </w:numPr>
        <w:tabs>
          <w:tab w:val="clear" w:pos="5400"/>
          <w:tab w:val="left" w:pos="2250"/>
        </w:tabs>
      </w:pPr>
      <w:r>
        <w:t>Click “Remote Users” tab</w:t>
      </w:r>
    </w:p>
    <w:p w:rsidR="00283A8D" w:rsidRDefault="00283A8D" w:rsidP="004E4250">
      <w:pPr>
        <w:pStyle w:val="ListParagraph"/>
        <w:numPr>
          <w:ilvl w:val="3"/>
          <w:numId w:val="24"/>
        </w:numPr>
        <w:tabs>
          <w:tab w:val="clear" w:pos="5400"/>
          <w:tab w:val="left" w:pos="2250"/>
        </w:tabs>
      </w:pPr>
      <w:r>
        <w:t>Add the appropriate users to the “Authorized users” list.</w:t>
      </w:r>
    </w:p>
    <w:p w:rsidR="00283A8D" w:rsidRDefault="00283A8D" w:rsidP="004E4250">
      <w:pPr>
        <w:pStyle w:val="ListParagraph"/>
        <w:numPr>
          <w:ilvl w:val="1"/>
          <w:numId w:val="24"/>
        </w:numPr>
        <w:tabs>
          <w:tab w:val="clear" w:pos="5400"/>
          <w:tab w:val="left" w:pos="990"/>
          <w:tab w:val="left" w:pos="2250"/>
        </w:tabs>
      </w:pPr>
      <w:r>
        <w:t>Note: The “Remote Computers” tab is useful if you plan to link to computers managed in a Domain.</w:t>
      </w:r>
    </w:p>
    <w:p w:rsidR="00283A8D" w:rsidRDefault="00283A8D" w:rsidP="004E4250">
      <w:pPr>
        <w:pStyle w:val="ListParagraph"/>
        <w:numPr>
          <w:ilvl w:val="1"/>
          <w:numId w:val="24"/>
        </w:numPr>
        <w:tabs>
          <w:tab w:val="left" w:pos="900"/>
          <w:tab w:val="left" w:pos="990"/>
        </w:tabs>
      </w:pPr>
      <w:bookmarkStart w:id="37" w:name="_Ref461537276"/>
      <w:r>
        <w:t>Click OK to save and close the dialog.</w:t>
      </w:r>
      <w:bookmarkEnd w:id="37"/>
    </w:p>
    <w:p w:rsidR="00283A8D" w:rsidRDefault="00283A8D" w:rsidP="004E4250">
      <w:pPr>
        <w:pStyle w:val="ListParagraph"/>
        <w:numPr>
          <w:ilvl w:val="0"/>
          <w:numId w:val="24"/>
        </w:numPr>
      </w:pPr>
      <w:r>
        <w:t xml:space="preserve">If the application is a Client that is making a connection to an external server then right-click the </w:t>
      </w:r>
      <w:r w:rsidR="004E4250">
        <w:rPr>
          <w:i/>
        </w:rPr>
        <w:t>Out</w:t>
      </w:r>
      <w:r w:rsidRPr="00D74789">
        <w:rPr>
          <w:i/>
        </w:rPr>
        <w:t>bound Rules</w:t>
      </w:r>
      <w:r>
        <w:t xml:space="preserve"> node and choose </w:t>
      </w:r>
      <w:r w:rsidRPr="00D74789">
        <w:rPr>
          <w:i/>
        </w:rPr>
        <w:t>New Rule</w:t>
      </w:r>
      <w:r>
        <w:t xml:space="preserve">, and then: </w:t>
      </w:r>
    </w:p>
    <w:p w:rsidR="00283A8D" w:rsidRPr="00283A8D" w:rsidRDefault="00283A8D" w:rsidP="004E4250">
      <w:pPr>
        <w:pStyle w:val="ListParagraph"/>
        <w:numPr>
          <w:ilvl w:val="1"/>
          <w:numId w:val="24"/>
        </w:numPr>
      </w:pPr>
      <w:r>
        <w:t xml:space="preserve"> Repeat steps </w:t>
      </w:r>
      <w:r>
        <w:fldChar w:fldCharType="begin"/>
      </w:r>
      <w:r>
        <w:instrText xml:space="preserve"> REF _Ref461531189 \w \h </w:instrText>
      </w:r>
      <w:r>
        <w:fldChar w:fldCharType="separate"/>
      </w:r>
      <w:r w:rsidR="00760D21">
        <w:t>1.1</w:t>
      </w:r>
      <w:r>
        <w:fldChar w:fldCharType="end"/>
      </w:r>
      <w:r>
        <w:t xml:space="preserve"> through </w:t>
      </w:r>
      <w:r w:rsidR="00626527">
        <w:fldChar w:fldCharType="begin"/>
      </w:r>
      <w:r w:rsidR="00626527">
        <w:instrText xml:space="preserve"> REF _Ref461537276 \w \p \h </w:instrText>
      </w:r>
      <w:r w:rsidR="00626527">
        <w:fldChar w:fldCharType="separate"/>
      </w:r>
      <w:r w:rsidR="00626527">
        <w:t>1.10 above</w:t>
      </w:r>
      <w:r w:rsidR="00626527">
        <w:fldChar w:fldCharType="end"/>
      </w:r>
      <w:r w:rsidR="00626527">
        <w:t>.</w:t>
      </w:r>
    </w:p>
    <w:p w:rsidR="00607315" w:rsidRDefault="00465305" w:rsidP="00607315">
      <w:pPr>
        <w:pStyle w:val="Heading2"/>
      </w:pPr>
      <w:bookmarkStart w:id="38" w:name="_Ref461537016"/>
      <w:bookmarkStart w:id="39" w:name="_Toc461537615"/>
      <w:r>
        <w:t>Allowing</w:t>
      </w:r>
      <w:r w:rsidR="00607315">
        <w:t xml:space="preserve"> specific protocols</w:t>
      </w:r>
      <w:bookmarkEnd w:id="38"/>
      <w:bookmarkEnd w:id="39"/>
    </w:p>
    <w:p w:rsidR="00607315" w:rsidRDefault="00142B66" w:rsidP="00607315">
      <w:r>
        <w:t xml:space="preserve">If an application supports multiple protocols, then we don’t want to </w:t>
      </w:r>
      <w:r w:rsidR="00626527">
        <w:t>blanket</w:t>
      </w:r>
      <w:r>
        <w:t xml:space="preserve"> allow all protocols</w:t>
      </w:r>
      <w:r w:rsidR="00607315">
        <w:t>.</w:t>
      </w:r>
      <w:r>
        <w:t xml:space="preserve"> For example, we may permit our SCADA to only use Modbus TCP through our </w:t>
      </w:r>
      <w:r w:rsidR="00626527">
        <w:t>firewall</w:t>
      </w:r>
      <w:r>
        <w:t>.</w:t>
      </w:r>
    </w:p>
    <w:p w:rsidR="00142B66" w:rsidRDefault="00142B66" w:rsidP="00607315">
      <w:r>
        <w:t>The following steps will restrict the p</w:t>
      </w:r>
      <w:r w:rsidR="00BD24E7">
        <w:t>rotocol use for an application:</w:t>
      </w:r>
      <w:r>
        <w:t xml:space="preserve"> </w:t>
      </w:r>
    </w:p>
    <w:p w:rsidR="00ED7F9D" w:rsidRDefault="00ED7F9D" w:rsidP="00ED7F9D">
      <w:pPr>
        <w:pStyle w:val="ListParagraph"/>
        <w:numPr>
          <w:ilvl w:val="0"/>
          <w:numId w:val="23"/>
        </w:numPr>
      </w:pPr>
      <w:r>
        <w:t xml:space="preserve">If the application is a server, e.g. Database, Web-Server, OPC Server, etc. then right-click the </w:t>
      </w:r>
      <w:r w:rsidRPr="00D74789">
        <w:rPr>
          <w:i/>
        </w:rPr>
        <w:t>Inbound Rules</w:t>
      </w:r>
      <w:r>
        <w:t xml:space="preserve"> node and choose </w:t>
      </w:r>
      <w:r w:rsidRPr="00D74789">
        <w:rPr>
          <w:i/>
        </w:rPr>
        <w:t>New Rule</w:t>
      </w:r>
      <w:r>
        <w:t xml:space="preserve">, and then: </w:t>
      </w:r>
    </w:p>
    <w:p w:rsidR="00ED7F9D" w:rsidRDefault="00ED7F9D" w:rsidP="00ED7F9D">
      <w:pPr>
        <w:pStyle w:val="ListParagraph"/>
        <w:numPr>
          <w:ilvl w:val="1"/>
          <w:numId w:val="23"/>
        </w:numPr>
      </w:pPr>
      <w:bookmarkStart w:id="40" w:name="_Ref461537510"/>
      <w:r>
        <w:t>Select “Program” from the selection and then click NEXT.</w:t>
      </w:r>
      <w:bookmarkEnd w:id="40"/>
    </w:p>
    <w:p w:rsidR="00ED7F9D" w:rsidRDefault="00ED7F9D" w:rsidP="00ED7F9D">
      <w:pPr>
        <w:pStyle w:val="ListParagraph"/>
        <w:numPr>
          <w:ilvl w:val="1"/>
          <w:numId w:val="23"/>
        </w:numPr>
      </w:pPr>
      <w:r>
        <w:t>Browse to the program executable and choose NEXT.</w:t>
      </w:r>
    </w:p>
    <w:p w:rsidR="00ED7F9D" w:rsidRDefault="00ED7F9D" w:rsidP="00ED7F9D">
      <w:pPr>
        <w:pStyle w:val="ListParagraph"/>
        <w:numPr>
          <w:ilvl w:val="1"/>
          <w:numId w:val="23"/>
        </w:numPr>
      </w:pPr>
      <w:r>
        <w:t>Select “Allow the connection” and choose NEXT.</w:t>
      </w:r>
    </w:p>
    <w:p w:rsidR="00ED7F9D" w:rsidRDefault="00ED7F9D" w:rsidP="00ED7F9D">
      <w:pPr>
        <w:pStyle w:val="ListParagraph"/>
        <w:numPr>
          <w:ilvl w:val="1"/>
          <w:numId w:val="23"/>
        </w:numPr>
      </w:pPr>
      <w:r>
        <w:t>The rule should apply to Domain, Private, and Public profiles.</w:t>
      </w:r>
    </w:p>
    <w:p w:rsidR="00ED7F9D" w:rsidRDefault="00ED7F9D" w:rsidP="00ED7F9D">
      <w:pPr>
        <w:pStyle w:val="ListParagraph"/>
        <w:numPr>
          <w:ilvl w:val="1"/>
          <w:numId w:val="23"/>
        </w:numPr>
      </w:pPr>
      <w:r>
        <w:t>Give the rule a name and [optional] description and click FINISH.</w:t>
      </w:r>
    </w:p>
    <w:p w:rsidR="00ED7F9D" w:rsidRDefault="00ED7F9D" w:rsidP="00ED7F9D">
      <w:pPr>
        <w:pStyle w:val="ListParagraph"/>
        <w:numPr>
          <w:ilvl w:val="1"/>
          <w:numId w:val="23"/>
        </w:numPr>
      </w:pPr>
      <w:bookmarkStart w:id="41" w:name="_Ref461537515"/>
      <w:r>
        <w:t>Locate the rule in the list and then open its Properties.</w:t>
      </w:r>
      <w:bookmarkEnd w:id="41"/>
    </w:p>
    <w:p w:rsidR="00ED7F9D" w:rsidRDefault="00ED7F9D" w:rsidP="00ED7F9D">
      <w:pPr>
        <w:pStyle w:val="ListParagraph"/>
        <w:numPr>
          <w:ilvl w:val="1"/>
          <w:numId w:val="23"/>
        </w:numPr>
      </w:pPr>
      <w:r>
        <w:t xml:space="preserve">Click the </w:t>
      </w:r>
      <w:r>
        <w:rPr>
          <w:i/>
        </w:rPr>
        <w:t>Protocols and Ports</w:t>
      </w:r>
      <w:r>
        <w:t xml:space="preserve"> tab and complete the fields as required by the protocol.</w:t>
      </w:r>
    </w:p>
    <w:p w:rsidR="00ED7F9D" w:rsidRDefault="00ED7F9D" w:rsidP="00ED7F9D">
      <w:pPr>
        <w:pStyle w:val="ListParagraph"/>
        <w:numPr>
          <w:ilvl w:val="0"/>
          <w:numId w:val="23"/>
        </w:numPr>
      </w:pPr>
      <w:r>
        <w:t xml:space="preserve">If the application is a Client that is making a connection to an external server then right-click the </w:t>
      </w:r>
      <w:r>
        <w:rPr>
          <w:i/>
        </w:rPr>
        <w:t>Out</w:t>
      </w:r>
      <w:r w:rsidRPr="00D74789">
        <w:rPr>
          <w:i/>
        </w:rPr>
        <w:t>bound Rules</w:t>
      </w:r>
      <w:r>
        <w:t xml:space="preserve"> node and choose </w:t>
      </w:r>
      <w:r w:rsidRPr="00D74789">
        <w:rPr>
          <w:i/>
        </w:rPr>
        <w:t>New Rule</w:t>
      </w:r>
      <w:r>
        <w:t xml:space="preserve">, and then: </w:t>
      </w:r>
    </w:p>
    <w:p w:rsidR="00ED7F9D" w:rsidRDefault="00ED7F9D" w:rsidP="00ED7F9D">
      <w:pPr>
        <w:pStyle w:val="ListParagraph"/>
        <w:numPr>
          <w:ilvl w:val="1"/>
          <w:numId w:val="23"/>
        </w:numPr>
      </w:pPr>
      <w:r>
        <w:t xml:space="preserve">Perform steps </w:t>
      </w:r>
      <w:r>
        <w:fldChar w:fldCharType="begin"/>
      </w:r>
      <w:r>
        <w:instrText xml:space="preserve"> REF _Ref461537510 \w \h </w:instrText>
      </w:r>
      <w:r>
        <w:fldChar w:fldCharType="separate"/>
      </w:r>
      <w:r w:rsidR="00760D21">
        <w:t>1.a</w:t>
      </w:r>
      <w:r>
        <w:fldChar w:fldCharType="end"/>
      </w:r>
      <w:r>
        <w:t xml:space="preserve"> through </w:t>
      </w:r>
      <w:r>
        <w:fldChar w:fldCharType="begin"/>
      </w:r>
      <w:r>
        <w:instrText xml:space="preserve"> REF _Ref461537515 \w \h </w:instrText>
      </w:r>
      <w:r>
        <w:fldChar w:fldCharType="separate"/>
      </w:r>
      <w:r w:rsidR="00760D21">
        <w:t>1.f</w:t>
      </w:r>
      <w:r>
        <w:fldChar w:fldCharType="end"/>
      </w:r>
      <w:r>
        <w:t>, above.</w:t>
      </w:r>
    </w:p>
    <w:p w:rsidR="00142B66" w:rsidRDefault="00ED7F9D" w:rsidP="00ED7F9D">
      <w:pPr>
        <w:pStyle w:val="ListParagraph"/>
        <w:numPr>
          <w:ilvl w:val="1"/>
          <w:numId w:val="23"/>
        </w:numPr>
      </w:pPr>
      <w:r>
        <w:t xml:space="preserve">Click the </w:t>
      </w:r>
      <w:r>
        <w:rPr>
          <w:i/>
        </w:rPr>
        <w:t>Protocols and Ports</w:t>
      </w:r>
      <w:r>
        <w:t xml:space="preserve"> tab and complete the fields as required by the protocol.</w:t>
      </w:r>
      <w:r>
        <w:br/>
        <w:t xml:space="preserve">The following screenshot shows a typical Modbus configuration for an application connecting to a PLC: </w:t>
      </w:r>
      <w:r>
        <w:br/>
      </w:r>
      <w:r>
        <w:rPr>
          <w:noProof/>
        </w:rPr>
        <w:drawing>
          <wp:inline distT="0" distB="0" distL="0" distR="0" wp14:anchorId="74E5D440" wp14:editId="300C9815">
            <wp:extent cx="35528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2676525"/>
                    </a:xfrm>
                    <a:prstGeom prst="rect">
                      <a:avLst/>
                    </a:prstGeom>
                  </pic:spPr>
                </pic:pic>
              </a:graphicData>
            </a:graphic>
          </wp:inline>
        </w:drawing>
      </w:r>
    </w:p>
    <w:p w:rsidR="00ED7F9D" w:rsidRDefault="00ED7F9D" w:rsidP="00241DD8">
      <w:pPr>
        <w:pStyle w:val="ListParagraph"/>
        <w:numPr>
          <w:ilvl w:val="0"/>
          <w:numId w:val="23"/>
        </w:numPr>
      </w:pPr>
      <w:r>
        <w:t>Click OK to save and close the rule.</w:t>
      </w:r>
    </w:p>
    <w:p w:rsidR="00BD24E7" w:rsidRPr="00AA68A5" w:rsidRDefault="00BD24E7" w:rsidP="00BD24E7">
      <w:r>
        <w:t xml:space="preserve">Note: you can combine these steps with the steps defined in </w:t>
      </w:r>
      <w:r w:rsidRPr="00BD24E7">
        <w:rPr>
          <w:i/>
        </w:rPr>
        <w:fldChar w:fldCharType="begin"/>
      </w:r>
      <w:r w:rsidRPr="00BD24E7">
        <w:rPr>
          <w:i/>
        </w:rPr>
        <w:instrText xml:space="preserve"> REF _Ref461537179 \h </w:instrText>
      </w:r>
      <w:r>
        <w:rPr>
          <w:i/>
        </w:rPr>
        <w:instrText xml:space="preserve"> \* MERGEFORMAT </w:instrText>
      </w:r>
      <w:r w:rsidRPr="00BD24E7">
        <w:rPr>
          <w:i/>
        </w:rPr>
      </w:r>
      <w:r w:rsidRPr="00BD24E7">
        <w:rPr>
          <w:i/>
        </w:rPr>
        <w:fldChar w:fldCharType="separate"/>
      </w:r>
      <w:r w:rsidR="00760D21" w:rsidRPr="00760D21">
        <w:rPr>
          <w:i/>
        </w:rPr>
        <w:t>Allowing applications with recipient restrictions</w:t>
      </w:r>
      <w:r w:rsidRPr="00BD24E7">
        <w:rPr>
          <w:i/>
        </w:rPr>
        <w:fldChar w:fldCharType="end"/>
      </w:r>
      <w:r>
        <w:t xml:space="preserve">, </w:t>
      </w:r>
      <w:r>
        <w:fldChar w:fldCharType="begin"/>
      </w:r>
      <w:r>
        <w:instrText xml:space="preserve"> PAGEREF _Ref461537179 \p \h </w:instrText>
      </w:r>
      <w:r>
        <w:fldChar w:fldCharType="separate"/>
      </w:r>
      <w:r w:rsidR="00760D21">
        <w:rPr>
          <w:noProof/>
        </w:rPr>
        <w:t>above</w:t>
      </w:r>
      <w:r>
        <w:fldChar w:fldCharType="end"/>
      </w:r>
      <w:r>
        <w:t>.</w:t>
      </w:r>
    </w:p>
    <w:p w:rsidR="00DD6FAC" w:rsidRDefault="00DD6FAC" w:rsidP="00DD6FAC">
      <w:pPr>
        <w:pStyle w:val="Heading1"/>
      </w:pPr>
      <w:bookmarkStart w:id="42" w:name="_Toc461537616"/>
      <w:r>
        <w:t>Firewall Configuration – Outbound Rules</w:t>
      </w:r>
      <w:bookmarkEnd w:id="42"/>
    </w:p>
    <w:p w:rsidR="00DD6FAC" w:rsidRDefault="00A21FDD" w:rsidP="00A21FDD">
      <w:pPr>
        <w:keepLines/>
      </w:pPr>
      <w:r>
        <w:t>Outbound rules are evaluated when an application attempts to send information over the network. Ideally, only applications you trust will be allowed to communicate. Just as before, it is advisable to have a map of your network infrastructure with a relationship diagram showing which devices/computers should be allowed to communicate with each other.</w:t>
      </w:r>
    </w:p>
    <w:p w:rsidR="00A21FDD" w:rsidRDefault="00A21FDD" w:rsidP="00A21FDD">
      <w:pPr>
        <w:pStyle w:val="Heading2"/>
      </w:pPr>
      <w:bookmarkStart w:id="43" w:name="_Toc461537617"/>
      <w:r>
        <w:t>Remove “obvious” applications that do not need network access</w:t>
      </w:r>
      <w:bookmarkEnd w:id="43"/>
    </w:p>
    <w:p w:rsidR="00A21FDD" w:rsidRDefault="00A21FDD" w:rsidP="00A21FDD">
      <w:r>
        <w:t xml:space="preserve">The following steps will specify which installed applications are permitted to use the network: </w:t>
      </w:r>
    </w:p>
    <w:p w:rsidR="00A21FDD" w:rsidRDefault="00A21FDD" w:rsidP="00A21FDD">
      <w:pPr>
        <w:pStyle w:val="ListParagraph"/>
        <w:numPr>
          <w:ilvl w:val="0"/>
          <w:numId w:val="16"/>
        </w:numPr>
      </w:pPr>
      <w:r>
        <w:t>Click the “Outbound Rules” to view the rules that permit incoming traffic.</w:t>
      </w:r>
      <w:r>
        <w:br/>
      </w:r>
      <w:r w:rsidRPr="006B428F">
        <w:rPr>
          <w:b/>
        </w:rPr>
        <w:t>Note</w:t>
      </w:r>
      <w:r>
        <w:t>: by default, Windows allows a lot of services to access network resources.</w:t>
      </w:r>
    </w:p>
    <w:p w:rsidR="00A21FDD" w:rsidRDefault="00A21FDD" w:rsidP="00A21FDD">
      <w:pPr>
        <w:pStyle w:val="ListParagraph"/>
        <w:numPr>
          <w:ilvl w:val="0"/>
          <w:numId w:val="16"/>
        </w:numPr>
      </w:pPr>
      <w:r>
        <w:t xml:space="preserve">Remove obvious applications that should not have network access, e.g. “Notepad” or “Solitaire” etc. </w:t>
      </w:r>
    </w:p>
    <w:p w:rsidR="00A21FDD" w:rsidRDefault="00A21FDD" w:rsidP="00A21FDD">
      <w:pPr>
        <w:pStyle w:val="ListParagraph"/>
        <w:numPr>
          <w:ilvl w:val="0"/>
          <w:numId w:val="16"/>
        </w:numPr>
      </w:pPr>
      <w:r>
        <w:t>If you see applications that you are not familiar with, or have never heard of before, then now is a good time to research them.</w:t>
      </w:r>
    </w:p>
    <w:p w:rsidR="00A21FDD" w:rsidRDefault="003645FB" w:rsidP="003645FB">
      <w:pPr>
        <w:pStyle w:val="Heading2"/>
      </w:pPr>
      <w:bookmarkStart w:id="44" w:name="_Toc461537618"/>
      <w:r>
        <w:t>Removing existing rules</w:t>
      </w:r>
      <w:bookmarkEnd w:id="44"/>
    </w:p>
    <w:p w:rsidR="003645FB" w:rsidRDefault="003645FB" w:rsidP="003645FB">
      <w:r>
        <w:t>By default, the Windows Firewall contains a large list of rules that permit many applications and core operating system services to communicate over the network. Depending on your hardening needs for the specific computer this could pose a security problem. Generally speaking, only permit REQUIRED services.</w:t>
      </w:r>
    </w:p>
    <w:p w:rsidR="003645FB" w:rsidRDefault="003645FB" w:rsidP="003645FB">
      <w:r>
        <w:t xml:space="preserve">As before, be sure to </w:t>
      </w:r>
      <w:r w:rsidR="00626527">
        <w:t>back-</w:t>
      </w:r>
      <w:bookmarkStart w:id="45" w:name="_GoBack"/>
      <w:bookmarkEnd w:id="45"/>
      <w:r w:rsidR="00626527">
        <w:t>up</w:t>
      </w:r>
      <w:r>
        <w:t xml:space="preserve"> your configuration before making any changes. See </w:t>
      </w:r>
      <w:r w:rsidRPr="003645FB">
        <w:rPr>
          <w:i/>
        </w:rPr>
        <w:fldChar w:fldCharType="begin"/>
      </w:r>
      <w:r w:rsidRPr="003645FB">
        <w:rPr>
          <w:i/>
        </w:rPr>
        <w:instrText xml:space="preserve"> REF _Ref461529603 \h </w:instrText>
      </w:r>
      <w:r>
        <w:rPr>
          <w:i/>
        </w:rPr>
        <w:instrText xml:space="preserve"> \* MERGEFORMAT </w:instrText>
      </w:r>
      <w:r w:rsidRPr="003645FB">
        <w:rPr>
          <w:i/>
        </w:rPr>
      </w:r>
      <w:r w:rsidRPr="003645FB">
        <w:rPr>
          <w:i/>
        </w:rPr>
        <w:fldChar w:fldCharType="separate"/>
      </w:r>
      <w:r w:rsidR="00760D21" w:rsidRPr="00760D21">
        <w:rPr>
          <w:i/>
        </w:rPr>
        <w:t>Modification Methodology</w:t>
      </w:r>
      <w:r w:rsidRPr="003645FB">
        <w:rPr>
          <w:i/>
        </w:rPr>
        <w:fldChar w:fldCharType="end"/>
      </w:r>
      <w:r>
        <w:t xml:space="preserve">, </w:t>
      </w:r>
      <w:r>
        <w:fldChar w:fldCharType="begin"/>
      </w:r>
      <w:r>
        <w:instrText xml:space="preserve"> PAGEREF _Ref461529603 \p \h </w:instrText>
      </w:r>
      <w:r>
        <w:fldChar w:fldCharType="separate"/>
      </w:r>
      <w:r w:rsidR="00760D21">
        <w:rPr>
          <w:noProof/>
        </w:rPr>
        <w:t>above</w:t>
      </w:r>
      <w:r>
        <w:fldChar w:fldCharType="end"/>
      </w:r>
      <w:r>
        <w:t>.</w:t>
      </w:r>
    </w:p>
    <w:p w:rsidR="003645FB" w:rsidRDefault="003645FB" w:rsidP="003645FB">
      <w:r>
        <w:t>The goal here is to reduce the rules to the fewest number needed.</w:t>
      </w:r>
    </w:p>
    <w:p w:rsidR="00607315" w:rsidRDefault="00607315" w:rsidP="003645FB">
      <w:r>
        <w:t xml:space="preserve">Go through the same processes as described by all sub-sections of </w:t>
      </w:r>
      <w:r w:rsidRPr="00607315">
        <w:rPr>
          <w:i/>
        </w:rPr>
        <w:fldChar w:fldCharType="begin"/>
      </w:r>
      <w:r w:rsidRPr="00607315">
        <w:rPr>
          <w:i/>
        </w:rPr>
        <w:instrText xml:space="preserve"> REF _Ref461536712 \h </w:instrText>
      </w:r>
      <w:r>
        <w:rPr>
          <w:i/>
        </w:rPr>
        <w:instrText xml:space="preserve"> \* MERGEFORMAT </w:instrText>
      </w:r>
      <w:r w:rsidRPr="00607315">
        <w:rPr>
          <w:i/>
        </w:rPr>
      </w:r>
      <w:r w:rsidRPr="00607315">
        <w:rPr>
          <w:i/>
        </w:rPr>
        <w:fldChar w:fldCharType="separate"/>
      </w:r>
      <w:r w:rsidR="00760D21" w:rsidRPr="00760D21">
        <w:rPr>
          <w:i/>
        </w:rPr>
        <w:t>Firewall Configuration – Inbound Rules</w:t>
      </w:r>
      <w:r w:rsidRPr="00607315">
        <w:rPr>
          <w:i/>
        </w:rPr>
        <w:fldChar w:fldCharType="end"/>
      </w:r>
      <w:r>
        <w:t xml:space="preserve">, </w:t>
      </w:r>
      <w:r>
        <w:fldChar w:fldCharType="begin"/>
      </w:r>
      <w:r>
        <w:instrText xml:space="preserve"> PAGEREF _Ref461536716 \p \h </w:instrText>
      </w:r>
      <w:r>
        <w:fldChar w:fldCharType="separate"/>
      </w:r>
      <w:r w:rsidR="00760D21">
        <w:rPr>
          <w:noProof/>
        </w:rPr>
        <w:t>above</w:t>
      </w:r>
      <w:r>
        <w:fldChar w:fldCharType="end"/>
      </w:r>
      <w:r>
        <w:t>.</w:t>
      </w:r>
    </w:p>
    <w:p w:rsidR="00C06A1C" w:rsidRDefault="00C06A1C" w:rsidP="00C06A1C">
      <w:pPr>
        <w:pStyle w:val="Heading1"/>
      </w:pPr>
      <w:bookmarkStart w:id="46" w:name="_Toc461537619"/>
      <w:r>
        <w:t>Testing the Firewall Configuration</w:t>
      </w:r>
      <w:bookmarkEnd w:id="46"/>
    </w:p>
    <w:p w:rsidR="00C06A1C" w:rsidRDefault="00C06A1C" w:rsidP="00C06A1C">
      <w:r>
        <w:t>Firewalls are complicated because they manage the traffic to/from the operating system as well as applications. Therefore, the testing of the firewall can be a little time-consuming as many elements may require specific testing.</w:t>
      </w:r>
    </w:p>
    <w:p w:rsidR="00C06A1C" w:rsidRDefault="00C06A1C" w:rsidP="00C06A1C">
      <w:r>
        <w:t>This section provides some general tips on how to test the firewall.</w:t>
      </w:r>
    </w:p>
    <w:p w:rsidR="007F6521" w:rsidRDefault="005B575D" w:rsidP="00C06A1C">
      <w:r>
        <w:t xml:space="preserve">First, use </w:t>
      </w:r>
      <w:proofErr w:type="spellStart"/>
      <w:r>
        <w:t>Zenmap</w:t>
      </w:r>
      <w:proofErr w:type="spellEnd"/>
      <w:r>
        <w:t>/</w:t>
      </w:r>
      <w:proofErr w:type="spellStart"/>
      <w:r>
        <w:t>nmap</w:t>
      </w:r>
      <w:proofErr w:type="spellEnd"/>
      <w:r>
        <w:t xml:space="preserve"> (see </w:t>
      </w:r>
      <w:r w:rsidRPr="005B575D">
        <w:rPr>
          <w:i/>
        </w:rPr>
        <w:fldChar w:fldCharType="begin"/>
      </w:r>
      <w:r w:rsidRPr="005B575D">
        <w:rPr>
          <w:i/>
        </w:rPr>
        <w:instrText xml:space="preserve"> REF _Ref461536355 \h </w:instrText>
      </w:r>
      <w:r>
        <w:rPr>
          <w:i/>
        </w:rPr>
        <w:instrText xml:space="preserve"> \* MERGEFORMAT </w:instrText>
      </w:r>
      <w:r w:rsidRPr="005B575D">
        <w:rPr>
          <w:i/>
        </w:rPr>
      </w:r>
      <w:r w:rsidRPr="005B575D">
        <w:rPr>
          <w:i/>
        </w:rPr>
        <w:fldChar w:fldCharType="separate"/>
      </w:r>
      <w:r w:rsidR="00760D21" w:rsidRPr="00760D21">
        <w:rPr>
          <w:i/>
        </w:rPr>
        <w:t>Finding open ports (</w:t>
      </w:r>
      <w:proofErr w:type="spellStart"/>
      <w:r w:rsidR="00760D21" w:rsidRPr="00760D21">
        <w:rPr>
          <w:i/>
        </w:rPr>
        <w:t>Zenmap</w:t>
      </w:r>
      <w:proofErr w:type="spellEnd"/>
      <w:r w:rsidR="00760D21" w:rsidRPr="00760D21">
        <w:rPr>
          <w:i/>
        </w:rPr>
        <w:t>/</w:t>
      </w:r>
      <w:proofErr w:type="spellStart"/>
      <w:r w:rsidR="00760D21" w:rsidRPr="00760D21">
        <w:rPr>
          <w:i/>
        </w:rPr>
        <w:t>nmap</w:t>
      </w:r>
      <w:proofErr w:type="spellEnd"/>
      <w:r w:rsidR="00760D21" w:rsidRPr="00760D21">
        <w:rPr>
          <w:i/>
        </w:rPr>
        <w:t>)</w:t>
      </w:r>
      <w:r w:rsidRPr="005B575D">
        <w:rPr>
          <w:i/>
        </w:rPr>
        <w:fldChar w:fldCharType="end"/>
      </w:r>
      <w:r>
        <w:t xml:space="preserve">, </w:t>
      </w:r>
      <w:r>
        <w:fldChar w:fldCharType="begin"/>
      </w:r>
      <w:r>
        <w:instrText xml:space="preserve"> PAGEREF _Ref461536355 \p \h </w:instrText>
      </w:r>
      <w:r>
        <w:fldChar w:fldCharType="separate"/>
      </w:r>
      <w:r w:rsidR="00760D21">
        <w:rPr>
          <w:noProof/>
        </w:rPr>
        <w:t>above</w:t>
      </w:r>
      <w:r>
        <w:fldChar w:fldCharType="end"/>
      </w:r>
      <w:r>
        <w:t>)</w:t>
      </w:r>
      <w:r w:rsidR="00C043EF">
        <w:t xml:space="preserve"> to identify open ports and to verify that the ONLY open-ports are those that you expect. Unexpected ports should be researched and shutdown.</w:t>
      </w:r>
    </w:p>
    <w:p w:rsidR="009337AE" w:rsidRDefault="009337AE" w:rsidP="00C06A1C">
      <w:r>
        <w:t xml:space="preserve">Second, use Windows as a user: </w:t>
      </w:r>
    </w:p>
    <w:p w:rsidR="009337AE" w:rsidRDefault="009337AE" w:rsidP="009337AE">
      <w:pPr>
        <w:pStyle w:val="ListParagraph"/>
        <w:numPr>
          <w:ilvl w:val="0"/>
          <w:numId w:val="3"/>
        </w:numPr>
      </w:pPr>
      <w:r>
        <w:t>Can you get online?</w:t>
      </w:r>
    </w:p>
    <w:p w:rsidR="009337AE" w:rsidRDefault="009337AE" w:rsidP="009337AE">
      <w:pPr>
        <w:pStyle w:val="ListParagraph"/>
        <w:numPr>
          <w:ilvl w:val="0"/>
          <w:numId w:val="3"/>
        </w:numPr>
      </w:pPr>
      <w:r>
        <w:t>Can you browse the network or access network resources (shares/printers)?</w:t>
      </w:r>
    </w:p>
    <w:p w:rsidR="009337AE" w:rsidRDefault="009337AE" w:rsidP="009337AE">
      <w:r>
        <w:t>Third, launch your applications HOSTED on the PC and make sure they work.</w:t>
      </w:r>
    </w:p>
    <w:p w:rsidR="009337AE" w:rsidRPr="00C06A1C" w:rsidRDefault="009337AE" w:rsidP="009337AE">
      <w:r>
        <w:t>Fourth, from a different computer/device, establish connections to shared resources that you expect to be available.</w:t>
      </w:r>
    </w:p>
    <w:sectPr w:rsidR="009337AE" w:rsidRPr="00C06A1C" w:rsidSect="00E63D88">
      <w:headerReference w:type="first" r:id="rId30"/>
      <w:footerReference w:type="first" r:id="rId31"/>
      <w:pgSz w:w="12240" w:h="15840"/>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AB2" w:rsidRDefault="00DD7AB2" w:rsidP="000D7A6E">
      <w:r>
        <w:separator/>
      </w:r>
    </w:p>
  </w:endnote>
  <w:endnote w:type="continuationSeparator" w:id="0">
    <w:p w:rsidR="00DD7AB2" w:rsidRDefault="00DD7AB2"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626527">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626527">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626527">
      <w:rPr>
        <w:noProof/>
      </w:rPr>
      <w:t>18</w:t>
    </w:r>
    <w:r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626527">
      <w:rPr>
        <w:noProof/>
      </w:rPr>
      <w:t>17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Pr="008542E6" w:rsidRDefault="008E4E25">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5" w:rsidRPr="008542E6" w:rsidRDefault="00AD0A75">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AB2" w:rsidRDefault="00DD7AB2" w:rsidP="000D7A6E">
      <w:r>
        <w:separator/>
      </w:r>
    </w:p>
  </w:footnote>
  <w:footnote w:type="continuationSeparator" w:id="0">
    <w:p w:rsidR="00DD7AB2" w:rsidRDefault="00DD7AB2" w:rsidP="000D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DD7AB2" w:rsidP="00645AD5">
    <w:pPr>
      <w:pBdr>
        <w:bottom w:val="single" w:sz="4" w:space="1" w:color="auto"/>
      </w:pBdr>
      <w:ind w:firstLine="0"/>
    </w:pPr>
    <w:sdt>
      <w:sdtPr>
        <w:alias w:val="Company"/>
        <w:tag w:val=""/>
        <w:id w:val="761260446"/>
        <w:placeholder>
          <w:docPart w:val="CAC185D7FBAC42B2B9CEE7873725AC5A"/>
        </w:placeholder>
        <w:dataBinding w:prefixMappings="xmlns:ns0='http://schemas.openxmlformats.org/officeDocument/2006/extended-properties' " w:xpath="/ns0:Properties[1]/ns0:Company[1]" w:storeItemID="{6668398D-A668-4E3E-A5EB-62B293D839F1}"/>
        <w:text/>
      </w:sdtPr>
      <w:sdtEndPr/>
      <w:sdtContent>
        <w:r w:rsidR="008E4E25">
          <w:t>NP Factory, Ltd.</w:t>
        </w:r>
      </w:sdtContent>
    </w:sdt>
    <w:r w:rsidR="008E4E25">
      <w:tab/>
    </w:r>
    <w:r w:rsidR="008E4E25">
      <w:tab/>
    </w:r>
    <w:sdt>
      <w:sdtPr>
        <w:alias w:val="Title"/>
        <w:tag w:val=""/>
        <w:id w:val="-1023854302"/>
        <w:placeholder>
          <w:docPart w:val="277D8AD3AC8740AE9E3B4ED4D8F82C2C"/>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DD7AB2" w:rsidP="00645AD5">
    <w:pPr>
      <w:pStyle w:val="Header"/>
      <w:pBdr>
        <w:bottom w:val="single" w:sz="4" w:space="1" w:color="auto"/>
      </w:pBdr>
      <w:tabs>
        <w:tab w:val="clear" w:pos="4680"/>
        <w:tab w:val="clear" w:pos="9360"/>
      </w:tabs>
      <w:ind w:firstLine="0"/>
    </w:pPr>
    <w:sdt>
      <w:sdtPr>
        <w:alias w:val="Title"/>
        <w:tag w:val=""/>
        <w:id w:val="545183660"/>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r w:rsidR="008E4E25">
      <w:tab/>
    </w:r>
    <w:r w:rsidR="008E4E25">
      <w:tab/>
    </w:r>
    <w:sdt>
      <w:sdtPr>
        <w:alias w:val="Subject"/>
        <w:tag w:val=""/>
        <w:id w:val="1358393808"/>
        <w:placeholder>
          <w:docPart w:val="C7D73E9CEF334ED487AE98F54CE5F4BD"/>
        </w:placeholder>
        <w:dataBinding w:prefixMappings="xmlns:ns0='http://purl.org/dc/elements/1.1/' xmlns:ns1='http://schemas.openxmlformats.org/package/2006/metadata/core-properties' " w:xpath="/ns1:coreProperties[1]/ns0:subject[1]" w:storeItemID="{6C3C8BC8-F283-45AE-878A-BAB7291924A1}"/>
        <w:text/>
      </w:sdtPr>
      <w:sdtEndPr/>
      <w:sdtContent>
        <w:r w:rsidR="00920B8A">
          <w:t>Guide to conducting Windows Firewall hardening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5" w:rsidRDefault="00AD0A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DD7AB2" w:rsidP="00645AD5">
    <w:pPr>
      <w:pBdr>
        <w:bottom w:val="single" w:sz="4" w:space="1" w:color="auto"/>
      </w:pBdr>
      <w:ind w:firstLine="0"/>
    </w:pPr>
    <w:sdt>
      <w:sdtPr>
        <w:alias w:val="Company"/>
        <w:tag w:val=""/>
        <w:id w:val="-1462503730"/>
        <w:placeholder>
          <w:docPart w:val="B13943E87C764BAF8693059248531F04"/>
        </w:placeholder>
        <w:dataBinding w:prefixMappings="xmlns:ns0='http://schemas.openxmlformats.org/officeDocument/2006/extended-properties' " w:xpath="/ns0:Properties[1]/ns0:Company[1]" w:storeItemID="{6668398D-A668-4E3E-A5EB-62B293D839F1}"/>
        <w:text/>
      </w:sdtPr>
      <w:sdtEndPr/>
      <w:sdtContent>
        <w:r w:rsidR="008E4E25">
          <w:t>NP Factory, Ltd.</w:t>
        </w:r>
      </w:sdtContent>
    </w:sdt>
    <w:r w:rsidR="008E4E25">
      <w:tab/>
    </w:r>
    <w:r w:rsidR="008E4E25">
      <w:tab/>
    </w:r>
    <w:sdt>
      <w:sdtPr>
        <w:alias w:val="Title"/>
        <w:tag w:val=""/>
        <w:id w:val="-1309166104"/>
        <w:placeholder>
          <w:docPart w:val="9385AD5840A24EA88D4CB96794F9AA7C"/>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E25" w:rsidRDefault="00DD7AB2" w:rsidP="00645AD5">
    <w:pPr>
      <w:pStyle w:val="Header"/>
      <w:pBdr>
        <w:bottom w:val="single" w:sz="4" w:space="1" w:color="auto"/>
      </w:pBdr>
      <w:tabs>
        <w:tab w:val="clear" w:pos="4680"/>
        <w:tab w:val="clear" w:pos="9360"/>
      </w:tabs>
      <w:ind w:firstLine="0"/>
    </w:pPr>
    <w:sdt>
      <w:sdtPr>
        <w:alias w:val="Title"/>
        <w:tag w:val=""/>
        <w:id w:val="-557011458"/>
        <w:placeholder>
          <w:docPart w:val="BE8A6C04AE764169AC99E7A15D804DFB"/>
        </w:placeholder>
        <w:dataBinding w:prefixMappings="xmlns:ns0='http://purl.org/dc/elements/1.1/' xmlns:ns1='http://schemas.openxmlformats.org/package/2006/metadata/core-properties' " w:xpath="/ns1:coreProperties[1]/ns0:title[1]" w:storeItemID="{6C3C8BC8-F283-45AE-878A-BAB7291924A1}"/>
        <w:text/>
      </w:sdtPr>
      <w:sdtEndPr/>
      <w:sdtContent>
        <w:r w:rsidR="008E4E25">
          <w:t>Industrial Information Security Management System</w:t>
        </w:r>
      </w:sdtContent>
    </w:sdt>
    <w:r w:rsidR="008E4E25">
      <w:tab/>
    </w:r>
    <w:r w:rsidR="008E4E25">
      <w:tab/>
    </w:r>
    <w:sdt>
      <w:sdtPr>
        <w:alias w:val="Subject"/>
        <w:tag w:val=""/>
        <w:id w:val="997915946"/>
        <w:placeholder>
          <w:docPart w:val="77CD51880B9042DAB73DE83836BFCC00"/>
        </w:placeholder>
        <w:dataBinding w:prefixMappings="xmlns:ns0='http://purl.org/dc/elements/1.1/' xmlns:ns1='http://schemas.openxmlformats.org/package/2006/metadata/core-properties' " w:xpath="/ns1:coreProperties[1]/ns0:subject[1]" w:storeItemID="{6C3C8BC8-F283-45AE-878A-BAB7291924A1}"/>
        <w:text/>
      </w:sdtPr>
      <w:sdtEndPr/>
      <w:sdtContent>
        <w:r w:rsidR="00920B8A">
          <w:t>Guide to conducting Windows Firewall hardening</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446767"/>
      <w:docPartObj>
        <w:docPartGallery w:val="Watermarks"/>
        <w:docPartUnique/>
      </w:docPartObj>
    </w:sdtPr>
    <w:sdtEndPr/>
    <w:sdtContent>
      <w:p w:rsidR="008E4E25" w:rsidRDefault="00DD7AB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53" type="#_x0000_t136" style="position:absolute;left:0;text-align:left;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75" w:rsidRDefault="00AD0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234"/>
    <w:multiLevelType w:val="hybridMultilevel"/>
    <w:tmpl w:val="141CC8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2E0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8A4E92"/>
    <w:multiLevelType w:val="hybridMultilevel"/>
    <w:tmpl w:val="A13E6F36"/>
    <w:lvl w:ilvl="0" w:tplc="A482AE8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91F16D7"/>
    <w:multiLevelType w:val="hybridMultilevel"/>
    <w:tmpl w:val="D6726B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A2D0946"/>
    <w:multiLevelType w:val="hybridMultilevel"/>
    <w:tmpl w:val="691014DC"/>
    <w:lvl w:ilvl="0" w:tplc="F27061A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81D4C02"/>
    <w:multiLevelType w:val="hybridMultilevel"/>
    <w:tmpl w:val="82602980"/>
    <w:lvl w:ilvl="0" w:tplc="79E2646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46867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5013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6D3B60"/>
    <w:multiLevelType w:val="hybridMultilevel"/>
    <w:tmpl w:val="0BCE4A0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A372EDD"/>
    <w:multiLevelType w:val="hybridMultilevel"/>
    <w:tmpl w:val="28800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8B71312"/>
    <w:multiLevelType w:val="hybridMultilevel"/>
    <w:tmpl w:val="B48E5DD8"/>
    <w:lvl w:ilvl="0" w:tplc="76A4E8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B3F1C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056EB4"/>
    <w:multiLevelType w:val="multilevel"/>
    <w:tmpl w:val="44B6571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4D1426D"/>
    <w:multiLevelType w:val="hybridMultilevel"/>
    <w:tmpl w:val="5E600DF0"/>
    <w:lvl w:ilvl="0" w:tplc="76A4E8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BA66872"/>
    <w:multiLevelType w:val="hybridMultilevel"/>
    <w:tmpl w:val="04B4C906"/>
    <w:lvl w:ilvl="0" w:tplc="0A5A788C">
      <w:start w:val="1"/>
      <w:numFmt w:val="bullet"/>
      <w:lvlText w:val=""/>
      <w:lvlJc w:val="left"/>
      <w:pPr>
        <w:ind w:left="648" w:hanging="360"/>
      </w:pPr>
      <w:rPr>
        <w:rFonts w:ascii="Symbol" w:eastAsiaTheme="minorHAnsi" w:hAnsi="Symbol"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4EF83F25"/>
    <w:multiLevelType w:val="hybridMultilevel"/>
    <w:tmpl w:val="6AC807C6"/>
    <w:lvl w:ilvl="0" w:tplc="9BDCF7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52F95685"/>
    <w:multiLevelType w:val="hybridMultilevel"/>
    <w:tmpl w:val="1B26E81E"/>
    <w:lvl w:ilvl="0" w:tplc="FF2CD38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6745616"/>
    <w:multiLevelType w:val="hybridMultilevel"/>
    <w:tmpl w:val="EA3C84F2"/>
    <w:lvl w:ilvl="0" w:tplc="4158414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71B78F6"/>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CCF2DEB"/>
    <w:multiLevelType w:val="hybridMultilevel"/>
    <w:tmpl w:val="B48E5DD8"/>
    <w:lvl w:ilvl="0" w:tplc="76A4E8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4B66065"/>
    <w:multiLevelType w:val="hybridMultilevel"/>
    <w:tmpl w:val="3306EBA6"/>
    <w:lvl w:ilvl="0" w:tplc="76A4E8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98F59EB"/>
    <w:multiLevelType w:val="hybridMultilevel"/>
    <w:tmpl w:val="D1C644D6"/>
    <w:lvl w:ilvl="0" w:tplc="76A4E87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F525936"/>
    <w:multiLevelType w:val="hybridMultilevel"/>
    <w:tmpl w:val="C502875E"/>
    <w:lvl w:ilvl="0" w:tplc="A2C2873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73345446"/>
    <w:multiLevelType w:val="hybridMultilevel"/>
    <w:tmpl w:val="C838BC6A"/>
    <w:lvl w:ilvl="0" w:tplc="1924E50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7C2E5636"/>
    <w:multiLevelType w:val="hybridMultilevel"/>
    <w:tmpl w:val="D4267768"/>
    <w:lvl w:ilvl="0" w:tplc="3A5416B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8"/>
  </w:num>
  <w:num w:numId="2">
    <w:abstractNumId w:val="12"/>
  </w:num>
  <w:num w:numId="3">
    <w:abstractNumId w:val="3"/>
  </w:num>
  <w:num w:numId="4">
    <w:abstractNumId w:val="9"/>
  </w:num>
  <w:num w:numId="5">
    <w:abstractNumId w:val="23"/>
  </w:num>
  <w:num w:numId="6">
    <w:abstractNumId w:val="5"/>
  </w:num>
  <w:num w:numId="7">
    <w:abstractNumId w:val="16"/>
  </w:num>
  <w:num w:numId="8">
    <w:abstractNumId w:val="24"/>
  </w:num>
  <w:num w:numId="9">
    <w:abstractNumId w:val="2"/>
  </w:num>
  <w:num w:numId="10">
    <w:abstractNumId w:val="14"/>
  </w:num>
  <w:num w:numId="11">
    <w:abstractNumId w:val="22"/>
  </w:num>
  <w:num w:numId="12">
    <w:abstractNumId w:val="4"/>
  </w:num>
  <w:num w:numId="13">
    <w:abstractNumId w:val="10"/>
  </w:num>
  <w:num w:numId="14">
    <w:abstractNumId w:val="15"/>
  </w:num>
  <w:num w:numId="15">
    <w:abstractNumId w:val="17"/>
  </w:num>
  <w:num w:numId="16">
    <w:abstractNumId w:val="19"/>
  </w:num>
  <w:num w:numId="17">
    <w:abstractNumId w:val="0"/>
  </w:num>
  <w:num w:numId="18">
    <w:abstractNumId w:val="6"/>
  </w:num>
  <w:num w:numId="19">
    <w:abstractNumId w:val="1"/>
  </w:num>
  <w:num w:numId="20">
    <w:abstractNumId w:val="13"/>
  </w:num>
  <w:num w:numId="21">
    <w:abstractNumId w:val="20"/>
  </w:num>
  <w:num w:numId="22">
    <w:abstractNumId w:val="7"/>
  </w:num>
  <w:num w:numId="23">
    <w:abstractNumId w:val="21"/>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70"/>
    <w:rsid w:val="00007A58"/>
    <w:rsid w:val="00030A18"/>
    <w:rsid w:val="00042370"/>
    <w:rsid w:val="00053C4B"/>
    <w:rsid w:val="00060096"/>
    <w:rsid w:val="000607EF"/>
    <w:rsid w:val="00065535"/>
    <w:rsid w:val="00087A06"/>
    <w:rsid w:val="000A457D"/>
    <w:rsid w:val="000A5088"/>
    <w:rsid w:val="000B4E33"/>
    <w:rsid w:val="000C016E"/>
    <w:rsid w:val="000D065D"/>
    <w:rsid w:val="000D7A6E"/>
    <w:rsid w:val="000E6779"/>
    <w:rsid w:val="00102ED6"/>
    <w:rsid w:val="0011104C"/>
    <w:rsid w:val="00111654"/>
    <w:rsid w:val="00114892"/>
    <w:rsid w:val="00124871"/>
    <w:rsid w:val="00135730"/>
    <w:rsid w:val="00142B66"/>
    <w:rsid w:val="00177EEE"/>
    <w:rsid w:val="0019533E"/>
    <w:rsid w:val="00196555"/>
    <w:rsid w:val="001A2524"/>
    <w:rsid w:val="001B1ACB"/>
    <w:rsid w:val="001B74EB"/>
    <w:rsid w:val="001D4E00"/>
    <w:rsid w:val="001E7376"/>
    <w:rsid w:val="00200CC0"/>
    <w:rsid w:val="00204960"/>
    <w:rsid w:val="00226C72"/>
    <w:rsid w:val="00241DD8"/>
    <w:rsid w:val="002477FE"/>
    <w:rsid w:val="00277922"/>
    <w:rsid w:val="00283A8D"/>
    <w:rsid w:val="00286C38"/>
    <w:rsid w:val="00292BC6"/>
    <w:rsid w:val="002B0DA8"/>
    <w:rsid w:val="002C3B57"/>
    <w:rsid w:val="002D2F5B"/>
    <w:rsid w:val="002F1490"/>
    <w:rsid w:val="00310376"/>
    <w:rsid w:val="003253C2"/>
    <w:rsid w:val="0033248B"/>
    <w:rsid w:val="0034035C"/>
    <w:rsid w:val="00354C15"/>
    <w:rsid w:val="00357224"/>
    <w:rsid w:val="00360DF6"/>
    <w:rsid w:val="003645FB"/>
    <w:rsid w:val="00384960"/>
    <w:rsid w:val="003A50C2"/>
    <w:rsid w:val="00403316"/>
    <w:rsid w:val="00410761"/>
    <w:rsid w:val="004159CC"/>
    <w:rsid w:val="00434F00"/>
    <w:rsid w:val="0044304E"/>
    <w:rsid w:val="004564E6"/>
    <w:rsid w:val="00465305"/>
    <w:rsid w:val="004B6994"/>
    <w:rsid w:val="004D4809"/>
    <w:rsid w:val="004E10CE"/>
    <w:rsid w:val="004E4250"/>
    <w:rsid w:val="004F18F7"/>
    <w:rsid w:val="005211A2"/>
    <w:rsid w:val="005303B1"/>
    <w:rsid w:val="005464AD"/>
    <w:rsid w:val="00551937"/>
    <w:rsid w:val="005577AF"/>
    <w:rsid w:val="00573C76"/>
    <w:rsid w:val="00587249"/>
    <w:rsid w:val="005B3D7F"/>
    <w:rsid w:val="005B4586"/>
    <w:rsid w:val="005B575D"/>
    <w:rsid w:val="005D08D7"/>
    <w:rsid w:val="005F7FB0"/>
    <w:rsid w:val="0060184B"/>
    <w:rsid w:val="00607315"/>
    <w:rsid w:val="00626527"/>
    <w:rsid w:val="00637CF0"/>
    <w:rsid w:val="006428E0"/>
    <w:rsid w:val="00645AD5"/>
    <w:rsid w:val="00683240"/>
    <w:rsid w:val="00686B6C"/>
    <w:rsid w:val="00690AB7"/>
    <w:rsid w:val="006A48AA"/>
    <w:rsid w:val="006B428F"/>
    <w:rsid w:val="006B5CEB"/>
    <w:rsid w:val="006C31D1"/>
    <w:rsid w:val="006F6715"/>
    <w:rsid w:val="00701843"/>
    <w:rsid w:val="00705BD0"/>
    <w:rsid w:val="0071109B"/>
    <w:rsid w:val="00726108"/>
    <w:rsid w:val="00740E17"/>
    <w:rsid w:val="00741529"/>
    <w:rsid w:val="00742D2A"/>
    <w:rsid w:val="00752EB5"/>
    <w:rsid w:val="00760D21"/>
    <w:rsid w:val="00766F9D"/>
    <w:rsid w:val="0077769F"/>
    <w:rsid w:val="007800B3"/>
    <w:rsid w:val="00780A5B"/>
    <w:rsid w:val="007A649F"/>
    <w:rsid w:val="007B3154"/>
    <w:rsid w:val="007E0B71"/>
    <w:rsid w:val="007F6521"/>
    <w:rsid w:val="00805D84"/>
    <w:rsid w:val="00812B46"/>
    <w:rsid w:val="00835098"/>
    <w:rsid w:val="0084629E"/>
    <w:rsid w:val="00851E05"/>
    <w:rsid w:val="008542E6"/>
    <w:rsid w:val="00865807"/>
    <w:rsid w:val="008904B6"/>
    <w:rsid w:val="008B20EB"/>
    <w:rsid w:val="008E4E25"/>
    <w:rsid w:val="008F2B72"/>
    <w:rsid w:val="008F3AD3"/>
    <w:rsid w:val="00920B8A"/>
    <w:rsid w:val="009337AE"/>
    <w:rsid w:val="00933820"/>
    <w:rsid w:val="009423A4"/>
    <w:rsid w:val="009533A4"/>
    <w:rsid w:val="00960D3A"/>
    <w:rsid w:val="00984BFE"/>
    <w:rsid w:val="009C7D54"/>
    <w:rsid w:val="009E1D44"/>
    <w:rsid w:val="009E641A"/>
    <w:rsid w:val="009F2513"/>
    <w:rsid w:val="009F5397"/>
    <w:rsid w:val="009F623B"/>
    <w:rsid w:val="009F6D9A"/>
    <w:rsid w:val="00A21FDD"/>
    <w:rsid w:val="00A33613"/>
    <w:rsid w:val="00A3604B"/>
    <w:rsid w:val="00A40F07"/>
    <w:rsid w:val="00A56081"/>
    <w:rsid w:val="00A6232F"/>
    <w:rsid w:val="00A67083"/>
    <w:rsid w:val="00A94C5B"/>
    <w:rsid w:val="00AA15D2"/>
    <w:rsid w:val="00AA68A5"/>
    <w:rsid w:val="00AB2817"/>
    <w:rsid w:val="00AD0A75"/>
    <w:rsid w:val="00AD4A29"/>
    <w:rsid w:val="00AE1963"/>
    <w:rsid w:val="00B127A4"/>
    <w:rsid w:val="00B343E1"/>
    <w:rsid w:val="00B65388"/>
    <w:rsid w:val="00B866B1"/>
    <w:rsid w:val="00B97C83"/>
    <w:rsid w:val="00BA03F6"/>
    <w:rsid w:val="00BD24E7"/>
    <w:rsid w:val="00BF523D"/>
    <w:rsid w:val="00C043EF"/>
    <w:rsid w:val="00C06A1C"/>
    <w:rsid w:val="00C34CAA"/>
    <w:rsid w:val="00C708F4"/>
    <w:rsid w:val="00C726B5"/>
    <w:rsid w:val="00C73040"/>
    <w:rsid w:val="00CB0E2A"/>
    <w:rsid w:val="00CD5FE8"/>
    <w:rsid w:val="00CE440C"/>
    <w:rsid w:val="00CF59E4"/>
    <w:rsid w:val="00D11B76"/>
    <w:rsid w:val="00D403AD"/>
    <w:rsid w:val="00D42C87"/>
    <w:rsid w:val="00D74789"/>
    <w:rsid w:val="00D83A16"/>
    <w:rsid w:val="00D9229A"/>
    <w:rsid w:val="00DD6FAC"/>
    <w:rsid w:val="00DD7AB2"/>
    <w:rsid w:val="00DE1A28"/>
    <w:rsid w:val="00DF682A"/>
    <w:rsid w:val="00E003CB"/>
    <w:rsid w:val="00E01EF3"/>
    <w:rsid w:val="00E12BC3"/>
    <w:rsid w:val="00E15559"/>
    <w:rsid w:val="00E347F3"/>
    <w:rsid w:val="00E529EF"/>
    <w:rsid w:val="00E63D88"/>
    <w:rsid w:val="00EB5529"/>
    <w:rsid w:val="00EC1EA1"/>
    <w:rsid w:val="00EC300A"/>
    <w:rsid w:val="00ED3E9A"/>
    <w:rsid w:val="00ED7F9D"/>
    <w:rsid w:val="00F01C7D"/>
    <w:rsid w:val="00F11A8E"/>
    <w:rsid w:val="00F12AFE"/>
    <w:rsid w:val="00F16DEF"/>
    <w:rsid w:val="00F525CB"/>
    <w:rsid w:val="00F62A39"/>
    <w:rsid w:val="00F670BD"/>
    <w:rsid w:val="00F818E3"/>
    <w:rsid w:val="00F96869"/>
    <w:rsid w:val="00FB4F4C"/>
    <w:rsid w:val="00FB746C"/>
    <w:rsid w:val="00FD67D2"/>
    <w:rsid w:val="00FE3E21"/>
    <w:rsid w:val="00FE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3920B0B"/>
  <w15:chartTrackingRefBased/>
  <w15:docId w15:val="{1F308C4C-46CD-4EC3-AFA9-FB49BE1B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CF0"/>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AD0A75"/>
    <w:pPr>
      <w:keepNext/>
      <w:keepLines/>
      <w:numPr>
        <w:numId w:val="2"/>
      </w:numPr>
      <w:suppressLineNumbers/>
      <w:pBdr>
        <w:top w:val="single" w:sz="48" w:space="12" w:color="auto"/>
      </w:pBdr>
      <w:shd w:val="clear" w:color="auto" w:fill="9CC2E5" w:themeFill="accent1" w:themeFillTint="99"/>
      <w:tabs>
        <w:tab w:val="clear" w:pos="5400"/>
        <w:tab w:val="clear" w:pos="10800"/>
      </w:tabs>
      <w:spacing w:after="0"/>
      <w:ind w:left="446" w:hanging="44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AD0A75"/>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spacing w:line="259" w:lineRule="auto"/>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styleId="ListParagraph">
    <w:name w:val="List Paragraph"/>
    <w:basedOn w:val="Normal"/>
    <w:uiPriority w:val="34"/>
    <w:qFormat/>
    <w:rsid w:val="005211A2"/>
    <w:pPr>
      <w:ind w:left="720"/>
      <w:contextualSpacing/>
    </w:pPr>
  </w:style>
  <w:style w:type="paragraph" w:styleId="Caption">
    <w:name w:val="caption"/>
    <w:basedOn w:val="Normal"/>
    <w:next w:val="Normal"/>
    <w:uiPriority w:val="35"/>
    <w:unhideWhenUsed/>
    <w:qFormat/>
    <w:rsid w:val="00357224"/>
    <w:pPr>
      <w:spacing w:before="0" w:after="200" w:line="240" w:lineRule="auto"/>
      <w:jc w:val="center"/>
    </w:pPr>
    <w:rPr>
      <w:i/>
      <w:iCs/>
      <w:color w:val="44546A" w:themeColor="text2"/>
      <w:sz w:val="18"/>
      <w:szCs w:val="18"/>
    </w:rPr>
  </w:style>
  <w:style w:type="paragraph" w:styleId="FootnoteText">
    <w:name w:val="footnote text"/>
    <w:basedOn w:val="Normal"/>
    <w:link w:val="FootnoteTextChar"/>
    <w:uiPriority w:val="99"/>
    <w:semiHidden/>
    <w:unhideWhenUsed/>
    <w:rsid w:val="002D2F5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D2F5B"/>
    <w:rPr>
      <w:rFonts w:ascii="Arial" w:hAnsi="Arial"/>
      <w:sz w:val="20"/>
      <w:szCs w:val="20"/>
    </w:rPr>
  </w:style>
  <w:style w:type="character" w:styleId="FootnoteReference">
    <w:name w:val="footnote reference"/>
    <w:basedOn w:val="DefaultParagraphFont"/>
    <w:uiPriority w:val="99"/>
    <w:semiHidden/>
    <w:unhideWhenUsed/>
    <w:rsid w:val="002D2F5B"/>
    <w:rPr>
      <w:vertAlign w:val="superscript"/>
    </w:rPr>
  </w:style>
  <w:style w:type="paragraph" w:styleId="TableofFigures">
    <w:name w:val="table of figures"/>
    <w:basedOn w:val="Normal"/>
    <w:next w:val="Normal"/>
    <w:uiPriority w:val="99"/>
    <w:unhideWhenUsed/>
    <w:rsid w:val="009E1D44"/>
    <w:pPr>
      <w:tabs>
        <w:tab w:val="clear" w:pos="5400"/>
        <w:tab w:val="clear" w:pos="1080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5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map.org/download.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iase.disa.mil/stigs/Pages/index.aspx" TargetMode="External"/><Relationship Id="rId28" Type="http://schemas.openxmlformats.org/officeDocument/2006/relationships/image" Target="media/image5.png"/><Relationship Id="rId10" Type="http://schemas.openxmlformats.org/officeDocument/2006/relationships/image" Target="CompanyLogo.jpg" TargetMode="Externa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F2C6B1EB9447B09C75E864CCA68B34"/>
        <w:category>
          <w:name w:val="General"/>
          <w:gallery w:val="placeholder"/>
        </w:category>
        <w:types>
          <w:type w:val="bbPlcHdr"/>
        </w:types>
        <w:behaviors>
          <w:behavior w:val="content"/>
        </w:behaviors>
        <w:guid w:val="{25676822-FFFF-45CF-8589-5409E1A60344}"/>
      </w:docPartPr>
      <w:docPartBody>
        <w:p w:rsidR="00D36899" w:rsidRDefault="00056DA8">
          <w:pPr>
            <w:pStyle w:val="61F2C6B1EB9447B09C75E864CCA68B34"/>
          </w:pPr>
          <w:r w:rsidRPr="004F49D5">
            <w:rPr>
              <w:rStyle w:val="PlaceholderText"/>
            </w:rPr>
            <w:t>[Title]</w:t>
          </w:r>
        </w:p>
      </w:docPartBody>
    </w:docPart>
    <w:docPart>
      <w:docPartPr>
        <w:name w:val="CAC185D7FBAC42B2B9CEE7873725AC5A"/>
        <w:category>
          <w:name w:val="General"/>
          <w:gallery w:val="placeholder"/>
        </w:category>
        <w:types>
          <w:type w:val="bbPlcHdr"/>
        </w:types>
        <w:behaviors>
          <w:behavior w:val="content"/>
        </w:behaviors>
        <w:guid w:val="{FCAE9A7E-503D-4059-96F0-4D5942F5CCED}"/>
      </w:docPartPr>
      <w:docPartBody>
        <w:p w:rsidR="00D36899" w:rsidRDefault="00056DA8">
          <w:pPr>
            <w:pStyle w:val="CAC185D7FBAC42B2B9CEE7873725AC5A"/>
          </w:pPr>
          <w:r w:rsidRPr="004F49D5">
            <w:rPr>
              <w:rStyle w:val="PlaceholderText"/>
            </w:rPr>
            <w:t>[Subject]</w:t>
          </w:r>
        </w:p>
      </w:docPartBody>
    </w:docPart>
    <w:docPart>
      <w:docPartPr>
        <w:name w:val="277D8AD3AC8740AE9E3B4ED4D8F82C2C"/>
        <w:category>
          <w:name w:val="General"/>
          <w:gallery w:val="placeholder"/>
        </w:category>
        <w:types>
          <w:type w:val="bbPlcHdr"/>
        </w:types>
        <w:behaviors>
          <w:behavior w:val="content"/>
        </w:behaviors>
        <w:guid w:val="{598DF14D-FE9A-45DD-A10B-A8B278642A08}"/>
      </w:docPartPr>
      <w:docPartBody>
        <w:p w:rsidR="00D36899" w:rsidRDefault="00056DA8">
          <w:pPr>
            <w:pStyle w:val="277D8AD3AC8740AE9E3B4ED4D8F82C2C"/>
          </w:pPr>
          <w:r w:rsidRPr="004F49D5">
            <w:rPr>
              <w:rStyle w:val="PlaceholderText"/>
            </w:rPr>
            <w:t>[Author]</w:t>
          </w:r>
        </w:p>
      </w:docPartBody>
    </w:docPart>
    <w:docPart>
      <w:docPartPr>
        <w:name w:val="C7D73E9CEF334ED487AE98F54CE5F4BD"/>
        <w:category>
          <w:name w:val="General"/>
          <w:gallery w:val="placeholder"/>
        </w:category>
        <w:types>
          <w:type w:val="bbPlcHdr"/>
        </w:types>
        <w:behaviors>
          <w:behavior w:val="content"/>
        </w:behaviors>
        <w:guid w:val="{403A430C-D71F-4618-859C-DB1E39232BAC}"/>
      </w:docPartPr>
      <w:docPartBody>
        <w:p w:rsidR="00D36899" w:rsidRDefault="00056DA8">
          <w:pPr>
            <w:pStyle w:val="C7D73E9CEF334ED487AE98F54CE5F4BD"/>
          </w:pPr>
          <w:r w:rsidRPr="004F49D5">
            <w:rPr>
              <w:rStyle w:val="PlaceholderText"/>
            </w:rPr>
            <w:t>[Title]</w:t>
          </w:r>
        </w:p>
      </w:docPartBody>
    </w:docPart>
    <w:docPart>
      <w:docPartPr>
        <w:name w:val="E862B97CFBE0482CA4E9FA79FE305607"/>
        <w:category>
          <w:name w:val="General"/>
          <w:gallery w:val="placeholder"/>
        </w:category>
        <w:types>
          <w:type w:val="bbPlcHdr"/>
        </w:types>
        <w:behaviors>
          <w:behavior w:val="content"/>
        </w:behaviors>
        <w:guid w:val="{DF78F940-362F-470C-9275-CC0662F96C08}"/>
      </w:docPartPr>
      <w:docPartBody>
        <w:p w:rsidR="00D36899" w:rsidRDefault="00056DA8">
          <w:pPr>
            <w:pStyle w:val="E862B97CFBE0482CA4E9FA79FE305607"/>
          </w:pPr>
          <w:r w:rsidRPr="004F49D5">
            <w:rPr>
              <w:rStyle w:val="PlaceholderText"/>
            </w:rPr>
            <w:t>[Subject]</w:t>
          </w:r>
        </w:p>
      </w:docPartBody>
    </w:docPart>
    <w:docPart>
      <w:docPartPr>
        <w:name w:val="E4C2E51A1F834F9D8C416237315D14AE"/>
        <w:category>
          <w:name w:val="General"/>
          <w:gallery w:val="placeholder"/>
        </w:category>
        <w:types>
          <w:type w:val="bbPlcHdr"/>
        </w:types>
        <w:behaviors>
          <w:behavior w:val="content"/>
        </w:behaviors>
        <w:guid w:val="{686977E7-F623-4F2D-940E-F60F0540CC04}"/>
      </w:docPartPr>
      <w:docPartBody>
        <w:p w:rsidR="00D36899" w:rsidRDefault="00056DA8">
          <w:pPr>
            <w:pStyle w:val="E4C2E51A1F834F9D8C416237315D14AE"/>
          </w:pPr>
          <w:r w:rsidRPr="004F49D5">
            <w:rPr>
              <w:rStyle w:val="PlaceholderText"/>
            </w:rPr>
            <w:t>[Author]</w:t>
          </w:r>
        </w:p>
      </w:docPartBody>
    </w:docPart>
    <w:docPart>
      <w:docPartPr>
        <w:name w:val="3A0BE4792205445DA26B1364EE4D88A6"/>
        <w:category>
          <w:name w:val="General"/>
          <w:gallery w:val="placeholder"/>
        </w:category>
        <w:types>
          <w:type w:val="bbPlcHdr"/>
        </w:types>
        <w:behaviors>
          <w:behavior w:val="content"/>
        </w:behaviors>
        <w:guid w:val="{F91039AF-AD44-4499-852D-2E246859504C}"/>
      </w:docPartPr>
      <w:docPartBody>
        <w:p w:rsidR="00D36899" w:rsidRDefault="00056DA8">
          <w:pPr>
            <w:pStyle w:val="3A0BE4792205445DA26B1364EE4D88A6"/>
          </w:pPr>
          <w:r w:rsidRPr="004F49D5">
            <w:rPr>
              <w:rStyle w:val="PlaceholderText"/>
            </w:rPr>
            <w:t>[Category]</w:t>
          </w:r>
        </w:p>
      </w:docPartBody>
    </w:docPart>
    <w:docPart>
      <w:docPartPr>
        <w:name w:val="CBC2F7A40A5C4C3DBEEA31675F36E2DF"/>
        <w:category>
          <w:name w:val="General"/>
          <w:gallery w:val="placeholder"/>
        </w:category>
        <w:types>
          <w:type w:val="bbPlcHdr"/>
        </w:types>
        <w:behaviors>
          <w:behavior w:val="content"/>
        </w:behaviors>
        <w:guid w:val="{E5780587-74A6-4312-A7DF-B0941B015726}"/>
      </w:docPartPr>
      <w:docPartBody>
        <w:p w:rsidR="00D36899" w:rsidRDefault="00056DA8">
          <w:pPr>
            <w:pStyle w:val="CBC2F7A40A5C4C3DBEEA31675F36E2DF"/>
          </w:pPr>
          <w:r w:rsidRPr="004F49D5">
            <w:rPr>
              <w:rStyle w:val="PlaceholderText"/>
            </w:rPr>
            <w:t>[Company]</w:t>
          </w:r>
        </w:p>
      </w:docPartBody>
    </w:docPart>
    <w:docPart>
      <w:docPartPr>
        <w:name w:val="6CC92FCE09EA4DB2B842A65C1A74E9A3"/>
        <w:category>
          <w:name w:val="General"/>
          <w:gallery w:val="placeholder"/>
        </w:category>
        <w:types>
          <w:type w:val="bbPlcHdr"/>
        </w:types>
        <w:behaviors>
          <w:behavior w:val="content"/>
        </w:behaviors>
        <w:guid w:val="{85D93FDA-4954-400D-B942-B1DBD4661748}"/>
      </w:docPartPr>
      <w:docPartBody>
        <w:p w:rsidR="00D36899" w:rsidRDefault="00056DA8">
          <w:pPr>
            <w:pStyle w:val="6CC92FCE09EA4DB2B842A65C1A74E9A3"/>
          </w:pPr>
          <w:r w:rsidRPr="004F49D5">
            <w:rPr>
              <w:rStyle w:val="PlaceholderText"/>
            </w:rPr>
            <w:t>[Company Address]</w:t>
          </w:r>
        </w:p>
      </w:docPartBody>
    </w:docPart>
    <w:docPart>
      <w:docPartPr>
        <w:name w:val="51D3379959BE404BBE5DA16E8FF8B3FA"/>
        <w:category>
          <w:name w:val="General"/>
          <w:gallery w:val="placeholder"/>
        </w:category>
        <w:types>
          <w:type w:val="bbPlcHdr"/>
        </w:types>
        <w:behaviors>
          <w:behavior w:val="content"/>
        </w:behaviors>
        <w:guid w:val="{9327535C-EF28-41F4-9620-9A32E9973544}"/>
      </w:docPartPr>
      <w:docPartBody>
        <w:p w:rsidR="00D36899" w:rsidRDefault="00056DA8">
          <w:pPr>
            <w:pStyle w:val="51D3379959BE404BBE5DA16E8FF8B3FA"/>
          </w:pPr>
          <w:r w:rsidRPr="004F49D5">
            <w:rPr>
              <w:rStyle w:val="PlaceholderText"/>
            </w:rPr>
            <w:t>[Manager]</w:t>
          </w:r>
        </w:p>
      </w:docPartBody>
    </w:docPart>
    <w:docPart>
      <w:docPartPr>
        <w:name w:val="E7F931420DAC409A98FA7F02937BD7B0"/>
        <w:category>
          <w:name w:val="General"/>
          <w:gallery w:val="placeholder"/>
        </w:category>
        <w:types>
          <w:type w:val="bbPlcHdr"/>
        </w:types>
        <w:behaviors>
          <w:behavior w:val="content"/>
        </w:behaviors>
        <w:guid w:val="{9627BEC5-6A9F-4FA3-A3A5-6A6EBAB87CD3}"/>
      </w:docPartPr>
      <w:docPartBody>
        <w:p w:rsidR="00D36899" w:rsidRDefault="00056DA8">
          <w:pPr>
            <w:pStyle w:val="E7F931420DAC409A98FA7F02937BD7B0"/>
          </w:pPr>
          <w:r w:rsidRPr="00DC28C6">
            <w:rPr>
              <w:rStyle w:val="PlaceholderText"/>
            </w:rPr>
            <w:t>[Comments]</w:t>
          </w:r>
        </w:p>
      </w:docPartBody>
    </w:docPart>
    <w:docPart>
      <w:docPartPr>
        <w:name w:val="982265D0D86E4D9DAB34C988C4CBFBE4"/>
        <w:category>
          <w:name w:val="General"/>
          <w:gallery w:val="placeholder"/>
        </w:category>
        <w:types>
          <w:type w:val="bbPlcHdr"/>
        </w:types>
        <w:behaviors>
          <w:behavior w:val="content"/>
        </w:behaviors>
        <w:guid w:val="{70064572-C2E5-42EC-A40A-7A85E8B210CE}"/>
      </w:docPartPr>
      <w:docPartBody>
        <w:p w:rsidR="00D36899" w:rsidRDefault="00056DA8">
          <w:pPr>
            <w:pStyle w:val="982265D0D86E4D9DAB34C988C4CBFBE4"/>
          </w:pPr>
          <w:r w:rsidRPr="004F49D5">
            <w:rPr>
              <w:rStyle w:val="PlaceholderText"/>
            </w:rPr>
            <w:t>[Author]</w:t>
          </w:r>
        </w:p>
      </w:docPartBody>
    </w:docPart>
    <w:docPart>
      <w:docPartPr>
        <w:name w:val="B13943E87C764BAF8693059248531F04"/>
        <w:category>
          <w:name w:val="General"/>
          <w:gallery w:val="placeholder"/>
        </w:category>
        <w:types>
          <w:type w:val="bbPlcHdr"/>
        </w:types>
        <w:behaviors>
          <w:behavior w:val="content"/>
        </w:behaviors>
        <w:guid w:val="{F90AD3E9-AC25-4486-A63E-2EFF5E718266}"/>
      </w:docPartPr>
      <w:docPartBody>
        <w:p w:rsidR="00D36899" w:rsidRDefault="00056DA8">
          <w:pPr>
            <w:pStyle w:val="B13943E87C764BAF8693059248531F04"/>
          </w:pPr>
          <w:r w:rsidRPr="004F49D5">
            <w:rPr>
              <w:rStyle w:val="PlaceholderText"/>
            </w:rPr>
            <w:t>[Company]</w:t>
          </w:r>
        </w:p>
      </w:docPartBody>
    </w:docPart>
    <w:docPart>
      <w:docPartPr>
        <w:name w:val="9385AD5840A24EA88D4CB96794F9AA7C"/>
        <w:category>
          <w:name w:val="General"/>
          <w:gallery w:val="placeholder"/>
        </w:category>
        <w:types>
          <w:type w:val="bbPlcHdr"/>
        </w:types>
        <w:behaviors>
          <w:behavior w:val="content"/>
        </w:behaviors>
        <w:guid w:val="{8681E222-0C2E-4DAE-951B-E24B0DF2379E}"/>
      </w:docPartPr>
      <w:docPartBody>
        <w:p w:rsidR="00D36899" w:rsidRDefault="00056DA8">
          <w:pPr>
            <w:pStyle w:val="9385AD5840A24EA88D4CB96794F9AA7C"/>
          </w:pPr>
          <w:r w:rsidRPr="004F49D5">
            <w:rPr>
              <w:rStyle w:val="PlaceholderText"/>
            </w:rPr>
            <w:t>[Title]</w:t>
          </w:r>
        </w:p>
      </w:docPartBody>
    </w:docPart>
    <w:docPart>
      <w:docPartPr>
        <w:name w:val="BE8A6C04AE764169AC99E7A15D804DFB"/>
        <w:category>
          <w:name w:val="General"/>
          <w:gallery w:val="placeholder"/>
        </w:category>
        <w:types>
          <w:type w:val="bbPlcHdr"/>
        </w:types>
        <w:behaviors>
          <w:behavior w:val="content"/>
        </w:behaviors>
        <w:guid w:val="{2D58754C-E299-4177-9D2C-F34C42073FEF}"/>
      </w:docPartPr>
      <w:docPartBody>
        <w:p w:rsidR="00D36899" w:rsidRDefault="00056DA8">
          <w:pPr>
            <w:pStyle w:val="BE8A6C04AE764169AC99E7A15D804DFB"/>
          </w:pPr>
          <w:r w:rsidRPr="004F49D5">
            <w:rPr>
              <w:rStyle w:val="PlaceholderText"/>
            </w:rPr>
            <w:t>[Title]</w:t>
          </w:r>
        </w:p>
      </w:docPartBody>
    </w:docPart>
    <w:docPart>
      <w:docPartPr>
        <w:name w:val="77CD51880B9042DAB73DE83836BFCC00"/>
        <w:category>
          <w:name w:val="General"/>
          <w:gallery w:val="placeholder"/>
        </w:category>
        <w:types>
          <w:type w:val="bbPlcHdr"/>
        </w:types>
        <w:behaviors>
          <w:behavior w:val="content"/>
        </w:behaviors>
        <w:guid w:val="{ED605169-FCAE-4334-ADB7-FC964A84CF67}"/>
      </w:docPartPr>
      <w:docPartBody>
        <w:p w:rsidR="00D36899" w:rsidRDefault="00056DA8">
          <w:pPr>
            <w:pStyle w:val="77CD51880B9042DAB73DE83836BFCC00"/>
          </w:pPr>
          <w:r w:rsidRPr="004F49D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A8"/>
    <w:rsid w:val="00056DA8"/>
    <w:rsid w:val="000664C3"/>
    <w:rsid w:val="00152FEF"/>
    <w:rsid w:val="003363CA"/>
    <w:rsid w:val="005010BF"/>
    <w:rsid w:val="00620AA7"/>
    <w:rsid w:val="009F0DA4"/>
    <w:rsid w:val="00C0211B"/>
    <w:rsid w:val="00D36899"/>
    <w:rsid w:val="00E97ADE"/>
    <w:rsid w:val="00F762EA"/>
    <w:rsid w:val="00FD29A2"/>
    <w:rsid w:val="00FE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F2C6B1EB9447B09C75E864CCA68B34">
    <w:name w:val="61F2C6B1EB9447B09C75E864CCA68B34"/>
  </w:style>
  <w:style w:type="paragraph" w:customStyle="1" w:styleId="CAC185D7FBAC42B2B9CEE7873725AC5A">
    <w:name w:val="CAC185D7FBAC42B2B9CEE7873725AC5A"/>
  </w:style>
  <w:style w:type="paragraph" w:customStyle="1" w:styleId="277D8AD3AC8740AE9E3B4ED4D8F82C2C">
    <w:name w:val="277D8AD3AC8740AE9E3B4ED4D8F82C2C"/>
  </w:style>
  <w:style w:type="paragraph" w:customStyle="1" w:styleId="C7D73E9CEF334ED487AE98F54CE5F4BD">
    <w:name w:val="C7D73E9CEF334ED487AE98F54CE5F4BD"/>
  </w:style>
  <w:style w:type="paragraph" w:customStyle="1" w:styleId="E862B97CFBE0482CA4E9FA79FE305607">
    <w:name w:val="E862B97CFBE0482CA4E9FA79FE305607"/>
  </w:style>
  <w:style w:type="paragraph" w:customStyle="1" w:styleId="E4C2E51A1F834F9D8C416237315D14AE">
    <w:name w:val="E4C2E51A1F834F9D8C416237315D14AE"/>
  </w:style>
  <w:style w:type="paragraph" w:customStyle="1" w:styleId="3A0BE4792205445DA26B1364EE4D88A6">
    <w:name w:val="3A0BE4792205445DA26B1364EE4D88A6"/>
  </w:style>
  <w:style w:type="paragraph" w:customStyle="1" w:styleId="CBC2F7A40A5C4C3DBEEA31675F36E2DF">
    <w:name w:val="CBC2F7A40A5C4C3DBEEA31675F36E2DF"/>
  </w:style>
  <w:style w:type="paragraph" w:customStyle="1" w:styleId="6CC92FCE09EA4DB2B842A65C1A74E9A3">
    <w:name w:val="6CC92FCE09EA4DB2B842A65C1A74E9A3"/>
  </w:style>
  <w:style w:type="paragraph" w:customStyle="1" w:styleId="51D3379959BE404BBE5DA16E8FF8B3FA">
    <w:name w:val="51D3379959BE404BBE5DA16E8FF8B3FA"/>
  </w:style>
  <w:style w:type="paragraph" w:customStyle="1" w:styleId="E7F931420DAC409A98FA7F02937BD7B0">
    <w:name w:val="E7F931420DAC409A98FA7F02937BD7B0"/>
  </w:style>
  <w:style w:type="paragraph" w:customStyle="1" w:styleId="982265D0D86E4D9DAB34C988C4CBFBE4">
    <w:name w:val="982265D0D86E4D9DAB34C988C4CBFBE4"/>
  </w:style>
  <w:style w:type="paragraph" w:customStyle="1" w:styleId="B13943E87C764BAF8693059248531F04">
    <w:name w:val="B13943E87C764BAF8693059248531F04"/>
  </w:style>
  <w:style w:type="paragraph" w:customStyle="1" w:styleId="9385AD5840A24EA88D4CB96794F9AA7C">
    <w:name w:val="9385AD5840A24EA88D4CB96794F9AA7C"/>
  </w:style>
  <w:style w:type="paragraph" w:customStyle="1" w:styleId="BE8A6C04AE764169AC99E7A15D804DFB">
    <w:name w:val="BE8A6C04AE764169AC99E7A15D804DFB"/>
  </w:style>
  <w:style w:type="paragraph" w:customStyle="1" w:styleId="77CD51880B9042DAB73DE83836BFCC00">
    <w:name w:val="77CD51880B9042DAB73DE83836BFC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Hom09</b:Tag>
    <b:SourceType>InternetSite</b:SourceType>
    <b:Guid>{C5F07D0D-7308-42B3-990D-78483EBFE189}</b:Guid>
    <b:Author>
      <b:Author>
        <b:Corporate>Homeland Security</b:Corporate>
      </b:Author>
    </b:Author>
    <b:Title>Recommended Practice: Improving Industrial Control Systems Cybersecurity with Defense-in-Depth Strategies</b:Title>
    <b:InternetSiteTitle>Homeland Security</b:InternetSiteTitle>
    <b:Year>2009</b:Year>
    <b:Month>October</b:Month>
    <b:URL>https://ics-cert.us-cert.gov/sites/default/files/recommended_practices/Defense_in_Depth_Oct09.pdf</b:URL>
    <b:RefOrder>1</b:RefOrder>
  </b:Source>
  <b:Source>
    <b:Tag>Rob16</b:Tag>
    <b:SourceType>InternetSite</b:SourceType>
    <b:Guid>{CA3E30B1-3765-4033-BB6E-D510390BE8DD}</b:Guid>
    <b:Author>
      <b:Author>
        <b:NameList>
          <b:Person>
            <b:Last>Spiegel</b:Last>
            <b:First>Rob</b:First>
          </b:Person>
        </b:NameList>
      </b:Author>
    </b:Author>
    <b:Title>Cisco and Rockwell Partner to Enhance Cyber Security</b:Title>
    <b:InternetSiteTitle>DesignNews</b:InternetSiteTitle>
    <b:Year>2016</b:Year>
    <b:Month>July</b:Month>
    <b:Day>15</b:Day>
    <b:URL>http://www.designnews.com/author.asp?doc_id=278132</b:URL>
    <b:RefOrder>2</b:RefOrder>
  </b:Source>
</b:Sources>
</file>

<file path=customXml/itemProps1.xml><?xml version="1.0" encoding="utf-8"?>
<ds:datastoreItem xmlns:ds="http://schemas.openxmlformats.org/officeDocument/2006/customXml" ds:itemID="{30AC55C3-D149-4926-9FF2-AA28ED49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12</TotalTime>
  <Pages>1</Pages>
  <Words>3277</Words>
  <Characters>18685</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Industrial Information Security Management System</vt:lpstr>
      <vt:lpstr>Instructions</vt:lpstr>
      <vt:lpstr/>
      <vt:lpstr>Overview</vt:lpstr>
      <vt:lpstr>    BEWARE! multi-protocol applications</vt:lpstr>
      <vt:lpstr>    Advanced Firewall Configuration Guide</vt:lpstr>
      <vt:lpstr>Getting Started</vt:lpstr>
      <vt:lpstr>    Finding open ports (Zenmap/nmap)</vt:lpstr>
      <vt:lpstr>    Launching Windows Firewall</vt:lpstr>
      <vt:lpstr>    Configuration Backup</vt:lpstr>
      <vt:lpstr>    Firewall activation</vt:lpstr>
      <vt:lpstr>Modification Methodology</vt:lpstr>
      <vt:lpstr>Firewall Configuration – Inbound Rules</vt:lpstr>
      <vt:lpstr>    Remove “obvious” applications that do not need network access</vt:lpstr>
      <vt:lpstr>    Remove Windows Sharing</vt:lpstr>
      <vt:lpstr>    Remove Network Discovery</vt:lpstr>
      <vt:lpstr>    Remote Remote Control</vt:lpstr>
      <vt:lpstr>    Remove SNMP</vt:lpstr>
      <vt:lpstr>    Remove Wi-Fi</vt:lpstr>
      <vt:lpstr>    Remove Media Player / Sharing</vt:lpstr>
      <vt:lpstr>    Removing peer-to-peer collaboration</vt:lpstr>
      <vt:lpstr>    Removing other items</vt:lpstr>
      <vt:lpstr>    Blocking applications</vt:lpstr>
      <vt:lpstr>    Allowing applications</vt:lpstr>
      <vt:lpstr>    Allowing applications with recipient restrictions</vt:lpstr>
      <vt:lpstr>    Allowing specific protocols</vt:lpstr>
      <vt:lpstr>Firewall Configuration – Outbound Rules</vt:lpstr>
      <vt:lpstr>    Remove “obvious” applications that do not need network access</vt:lpstr>
      <vt:lpstr>    Removing existing rules</vt:lpstr>
      <vt:lpstr>Testing the Firewall Configuration</vt:lpstr>
    </vt:vector>
  </TitlesOfParts>
  <Manager>Manager Pocock</Manager>
  <Company>NP Factory, Ltd.</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Security Management System</dc:title>
  <dc:subject>Guide to conducting Windows Firewall hardening</dc:subject>
  <dc:creator>Nathan Pocock</dc:creator>
  <cp:keywords>firewall, hardening, vulnerability, mitigate, remote</cp:keywords>
  <dc:description>Provides high-level guidance on how to configure the Windows Firewall to provide a greater level of security from attack and controlled communications within the LAN.</dc:description>
  <cp:lastModifiedBy>Nathan Pocock</cp:lastModifiedBy>
  <cp:revision>6</cp:revision>
  <dcterms:created xsi:type="dcterms:W3CDTF">2016-09-13T20:47:00Z</dcterms:created>
  <dcterms:modified xsi:type="dcterms:W3CDTF">2016-09-23T19:59:00Z</dcterms:modified>
  <cp:category>IISMS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Factory Floor</vt:lpwstr>
  </property>
  <property fmtid="{D5CDD505-2E9C-101B-9397-08002B2CF9AE}" pid="3" name="Document number">
    <vt:lpwstr>Doc # 005b</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 Implementation</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