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DE56C" w14:textId="08969497" w:rsidR="0010448B" w:rsidRDefault="007941B3">
      <w:pPr>
        <w:rPr>
          <w:rFonts w:ascii="Times New Roman" w:hAnsi="Times New Roman" w:cs="Times New Roman"/>
          <w:sz w:val="28"/>
          <w:szCs w:val="28"/>
        </w:rPr>
      </w:pPr>
      <w:r>
        <w:rPr>
          <w:rFonts w:ascii="Times New Roman" w:hAnsi="Times New Roman" w:cs="Times New Roman"/>
          <w:sz w:val="28"/>
          <w:szCs w:val="28"/>
        </w:rPr>
        <w:t>Part 1: I just modified the code so that it is workable and changing the IP address to make it seems like it is working on different machine</w:t>
      </w:r>
    </w:p>
    <w:p w14:paraId="0AC5A7FA" w14:textId="5BCF7A91" w:rsidR="007941B3" w:rsidRDefault="007941B3">
      <w:pPr>
        <w:rPr>
          <w:rFonts w:ascii="Times New Roman" w:hAnsi="Times New Roman" w:cs="Times New Roman"/>
          <w:sz w:val="28"/>
          <w:szCs w:val="28"/>
        </w:rPr>
      </w:pPr>
      <w:r>
        <w:rPr>
          <w:rFonts w:ascii="Times New Roman" w:hAnsi="Times New Roman" w:cs="Times New Roman"/>
          <w:sz w:val="28"/>
          <w:szCs w:val="28"/>
        </w:rPr>
        <w:t>Part 2: I just changed the type to UDP so that it fits with the syntax and not actual connection made like in TCP. But the rest functions the same as in my previous homework</w:t>
      </w:r>
    </w:p>
    <w:p w14:paraId="61172DD5" w14:textId="57DDDAED" w:rsidR="007941B3" w:rsidRDefault="007941B3">
      <w:pPr>
        <w:rPr>
          <w:rFonts w:ascii="Times New Roman" w:hAnsi="Times New Roman" w:cs="Times New Roman"/>
          <w:sz w:val="28"/>
          <w:szCs w:val="28"/>
        </w:rPr>
      </w:pPr>
      <w:r>
        <w:rPr>
          <w:rFonts w:ascii="Times New Roman" w:hAnsi="Times New Roman" w:cs="Times New Roman"/>
          <w:sz w:val="28"/>
          <w:szCs w:val="28"/>
        </w:rPr>
        <w:t>Part 3:</w:t>
      </w:r>
    </w:p>
    <w:p w14:paraId="1637216C" w14:textId="554CED61" w:rsidR="007941B3" w:rsidRDefault="0027332C">
      <w:pPr>
        <w:rPr>
          <w:rFonts w:ascii="Times New Roman" w:eastAsia="DengXian" w:hAnsi="Times New Roman" w:cs="Times New Roman"/>
          <w:sz w:val="28"/>
          <w:szCs w:val="28"/>
          <w:lang w:eastAsia="zh-CN"/>
        </w:rPr>
      </w:pPr>
      <w:r>
        <w:rPr>
          <w:rFonts w:ascii="Times New Roman" w:hAnsi="Times New Roman" w:cs="Times New Roman"/>
          <w:sz w:val="28"/>
          <w:szCs w:val="28"/>
          <w:lang w:val="vi-VN"/>
        </w:rPr>
        <w:t>H</w:t>
      </w:r>
      <w:r>
        <w:rPr>
          <w:rFonts w:ascii="Times New Roman" w:eastAsia="DengXian" w:hAnsi="Times New Roman" w:cs="Times New Roman"/>
          <w:sz w:val="28"/>
          <w:szCs w:val="28"/>
          <w:lang w:eastAsia="zh-CN"/>
        </w:rPr>
        <w:t>ere is the result on the client side with input, note that because I set the maximum number of bytes can be sent very low so that we could see that the message sent can be divided into chunks and reassemble on the other side:</w:t>
      </w:r>
    </w:p>
    <w:p w14:paraId="1D784CE7" w14:textId="1A29F585" w:rsidR="0027332C" w:rsidRDefault="0027332C">
      <w:pPr>
        <w:rPr>
          <w:rFonts w:ascii="Times New Roman" w:eastAsia="DengXian" w:hAnsi="Times New Roman" w:cs="Times New Roman"/>
          <w:sz w:val="28"/>
          <w:szCs w:val="28"/>
          <w:lang w:eastAsia="zh-CN"/>
        </w:rPr>
      </w:pPr>
      <w:r w:rsidRPr="0027332C">
        <w:rPr>
          <w:rFonts w:ascii="Times New Roman" w:eastAsia="DengXian" w:hAnsi="Times New Roman" w:cs="Times New Roman"/>
          <w:sz w:val="28"/>
          <w:szCs w:val="28"/>
          <w:lang w:eastAsia="zh-CN"/>
        </w:rPr>
        <w:drawing>
          <wp:inline distT="0" distB="0" distL="0" distR="0" wp14:anchorId="56BCA650" wp14:editId="58CA2554">
            <wp:extent cx="5943600" cy="2695575"/>
            <wp:effectExtent l="0" t="0" r="0" b="9525"/>
            <wp:docPr id="5797104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10464" name="Picture 1" descr="A screenshot of a computer program&#10;&#10;Description automatically generated"/>
                    <pic:cNvPicPr/>
                  </pic:nvPicPr>
                  <pic:blipFill>
                    <a:blip r:embed="rId4"/>
                    <a:stretch>
                      <a:fillRect/>
                    </a:stretch>
                  </pic:blipFill>
                  <pic:spPr>
                    <a:xfrm>
                      <a:off x="0" y="0"/>
                      <a:ext cx="5943600" cy="2695575"/>
                    </a:xfrm>
                    <a:prstGeom prst="rect">
                      <a:avLst/>
                    </a:prstGeom>
                  </pic:spPr>
                </pic:pic>
              </a:graphicData>
            </a:graphic>
          </wp:inline>
        </w:drawing>
      </w:r>
    </w:p>
    <w:p w14:paraId="3832C56F" w14:textId="77777777" w:rsidR="0027332C" w:rsidRPr="0027332C" w:rsidRDefault="0027332C">
      <w:pPr>
        <w:rPr>
          <w:rFonts w:ascii="Times New Roman" w:eastAsia="DengXian" w:hAnsi="Times New Roman" w:cs="Times New Roman"/>
          <w:sz w:val="28"/>
          <w:szCs w:val="28"/>
          <w:lang w:eastAsia="zh-CN"/>
        </w:rPr>
      </w:pPr>
    </w:p>
    <w:sectPr w:rsidR="0027332C" w:rsidRPr="00273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A8"/>
    <w:rsid w:val="000646A8"/>
    <w:rsid w:val="000B23FE"/>
    <w:rsid w:val="0010448B"/>
    <w:rsid w:val="0027332C"/>
    <w:rsid w:val="005E0DBE"/>
    <w:rsid w:val="007941B3"/>
    <w:rsid w:val="00F414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D5D4"/>
  <w15:chartTrackingRefBased/>
  <w15:docId w15:val="{62760F17-FEB8-4497-9A31-FC80B598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6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6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6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6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6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6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6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6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6A8"/>
    <w:rPr>
      <w:rFonts w:eastAsiaTheme="majorEastAsia" w:cstheme="majorBidi"/>
      <w:color w:val="272727" w:themeColor="text1" w:themeTint="D8"/>
    </w:rPr>
  </w:style>
  <w:style w:type="paragraph" w:styleId="Title">
    <w:name w:val="Title"/>
    <w:basedOn w:val="Normal"/>
    <w:next w:val="Normal"/>
    <w:link w:val="TitleChar"/>
    <w:uiPriority w:val="10"/>
    <w:qFormat/>
    <w:rsid w:val="00064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6A8"/>
    <w:pPr>
      <w:spacing w:before="160"/>
      <w:jc w:val="center"/>
    </w:pPr>
    <w:rPr>
      <w:i/>
      <w:iCs/>
      <w:color w:val="404040" w:themeColor="text1" w:themeTint="BF"/>
    </w:rPr>
  </w:style>
  <w:style w:type="character" w:customStyle="1" w:styleId="QuoteChar">
    <w:name w:val="Quote Char"/>
    <w:basedOn w:val="DefaultParagraphFont"/>
    <w:link w:val="Quote"/>
    <w:uiPriority w:val="29"/>
    <w:rsid w:val="000646A8"/>
    <w:rPr>
      <w:i/>
      <w:iCs/>
      <w:color w:val="404040" w:themeColor="text1" w:themeTint="BF"/>
    </w:rPr>
  </w:style>
  <w:style w:type="paragraph" w:styleId="ListParagraph">
    <w:name w:val="List Paragraph"/>
    <w:basedOn w:val="Normal"/>
    <w:uiPriority w:val="34"/>
    <w:qFormat/>
    <w:rsid w:val="000646A8"/>
    <w:pPr>
      <w:ind w:left="720"/>
      <w:contextualSpacing/>
    </w:pPr>
  </w:style>
  <w:style w:type="character" w:styleId="IntenseEmphasis">
    <w:name w:val="Intense Emphasis"/>
    <w:basedOn w:val="DefaultParagraphFont"/>
    <w:uiPriority w:val="21"/>
    <w:qFormat/>
    <w:rsid w:val="000646A8"/>
    <w:rPr>
      <w:i/>
      <w:iCs/>
      <w:color w:val="0F4761" w:themeColor="accent1" w:themeShade="BF"/>
    </w:rPr>
  </w:style>
  <w:style w:type="paragraph" w:styleId="IntenseQuote">
    <w:name w:val="Intense Quote"/>
    <w:basedOn w:val="Normal"/>
    <w:next w:val="Normal"/>
    <w:link w:val="IntenseQuoteChar"/>
    <w:uiPriority w:val="30"/>
    <w:qFormat/>
    <w:rsid w:val="00064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6A8"/>
    <w:rPr>
      <w:i/>
      <w:iCs/>
      <w:color w:val="0F4761" w:themeColor="accent1" w:themeShade="BF"/>
    </w:rPr>
  </w:style>
  <w:style w:type="character" w:styleId="IntenseReference">
    <w:name w:val="Intense Reference"/>
    <w:basedOn w:val="DefaultParagraphFont"/>
    <w:uiPriority w:val="32"/>
    <w:qFormat/>
    <w:rsid w:val="000646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Dang</dc:creator>
  <cp:keywords/>
  <dc:description/>
  <cp:lastModifiedBy>Khanh Dang</cp:lastModifiedBy>
  <cp:revision>2</cp:revision>
  <dcterms:created xsi:type="dcterms:W3CDTF">2024-11-26T07:36:00Z</dcterms:created>
  <dcterms:modified xsi:type="dcterms:W3CDTF">2024-11-26T07:50:00Z</dcterms:modified>
</cp:coreProperties>
</file>