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9DAC" w14:textId="7D1BD705" w:rsidR="009C4D5C" w:rsidRPr="00B54BFD" w:rsidRDefault="009C4D5C" w:rsidP="009C4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54BF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🔁</w:t>
      </w:r>
      <w:r w:rsidRPr="00B54B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Overall CRM Logic Flow (Data Lifecycle)</w:t>
      </w:r>
    </w:p>
    <w:p w14:paraId="0363EB24" w14:textId="327ECDDB" w:rsidR="00B24AE6" w:rsidRPr="00B24AE6" w:rsidRDefault="00B24AE6" w:rsidP="00B24AE6">
      <w:pPr>
        <w:rPr>
          <w:rFonts w:cs="Segoe UI Emoji"/>
          <w:b/>
          <w:bCs/>
        </w:rPr>
      </w:pPr>
      <w:r w:rsidRPr="00B24AE6">
        <w:rPr>
          <w:rFonts w:ascii="Segoe UI Emoji" w:hAnsi="Segoe UI Emoji" w:cs="Segoe UI Emoji"/>
          <w:b/>
          <w:bCs/>
        </w:rPr>
        <w:t>🧩</w:t>
      </w:r>
      <w:r w:rsidRPr="00B24AE6">
        <w:rPr>
          <w:rFonts w:cs="Segoe UI Emoji"/>
          <w:b/>
          <w:bCs/>
        </w:rPr>
        <w:t xml:space="preserve"> </w:t>
      </w:r>
      <w:r w:rsidR="001F727A">
        <w:rPr>
          <w:rFonts w:cs="Segoe UI Emoji"/>
          <w:b/>
          <w:bCs/>
        </w:rPr>
        <w:t>0</w:t>
      </w:r>
      <w:r w:rsidRPr="00B24AE6">
        <w:rPr>
          <w:rFonts w:cs="Segoe UI Emoji"/>
          <w:b/>
          <w:bCs/>
        </w:rPr>
        <w:t>. Data Import Layer</w:t>
      </w:r>
    </w:p>
    <w:p w14:paraId="2B406CC4" w14:textId="43CC54C1" w:rsidR="00B24AE6" w:rsidRPr="00B24AE6" w:rsidRDefault="00B24AE6" w:rsidP="00B24AE6">
      <w:pPr>
        <w:rPr>
          <w:rFonts w:cs="Segoe UI Emoji"/>
          <w:b/>
          <w:bCs/>
        </w:rPr>
      </w:pPr>
      <w:r w:rsidRPr="00B24AE6">
        <w:rPr>
          <w:rFonts w:ascii="Segoe UI Emoji" w:hAnsi="Segoe UI Emoji" w:cs="Segoe UI Emoji"/>
          <w:b/>
          <w:bCs/>
        </w:rPr>
        <w:t>✅</w:t>
      </w:r>
      <w:r w:rsidRPr="00B24AE6">
        <w:rPr>
          <w:rFonts w:cs="Segoe UI Emoji"/>
          <w:b/>
          <w:bCs/>
        </w:rPr>
        <w:t xml:space="preserve"> </w:t>
      </w:r>
      <w:proofErr w:type="spellStart"/>
      <w:r w:rsidRPr="00B24AE6">
        <w:rPr>
          <w:rFonts w:cs="Segoe UI Emoji"/>
          <w:b/>
          <w:bCs/>
        </w:rPr>
        <w:t>Ngu</w:t>
      </w:r>
      <w:r w:rsidRPr="00B24AE6">
        <w:rPr>
          <w:rFonts w:cs="Calibri"/>
          <w:b/>
          <w:bCs/>
        </w:rPr>
        <w:t>ồ</w:t>
      </w:r>
      <w:r w:rsidRPr="00B24AE6">
        <w:rPr>
          <w:rFonts w:cs="Segoe UI Emoji"/>
          <w:b/>
          <w:bCs/>
        </w:rPr>
        <w:t>n</w:t>
      </w:r>
      <w:proofErr w:type="spellEnd"/>
      <w:r w:rsidRPr="00B24AE6">
        <w:rPr>
          <w:rFonts w:cs="Segoe UI Emoji"/>
          <w:b/>
          <w:bCs/>
        </w:rPr>
        <w:t xml:space="preserve"> </w:t>
      </w:r>
      <w:proofErr w:type="spellStart"/>
      <w:r w:rsidRPr="00B24AE6">
        <w:rPr>
          <w:rFonts w:cs="Segoe UI Emoji"/>
          <w:b/>
          <w:bCs/>
        </w:rPr>
        <w:t>d</w:t>
      </w:r>
      <w:r w:rsidRPr="00B24AE6">
        <w:rPr>
          <w:rFonts w:cs="Calibri"/>
          <w:b/>
          <w:bCs/>
        </w:rPr>
        <w:t>ữ</w:t>
      </w:r>
      <w:proofErr w:type="spellEnd"/>
      <w:r w:rsidRPr="00B24AE6">
        <w:rPr>
          <w:rFonts w:cs="Segoe UI Emoji"/>
          <w:b/>
          <w:bCs/>
        </w:rPr>
        <w:t xml:space="preserve"> </w:t>
      </w:r>
      <w:proofErr w:type="spellStart"/>
      <w:r w:rsidRPr="00B24AE6">
        <w:rPr>
          <w:rFonts w:cs="Segoe UI Emoji"/>
          <w:b/>
          <w:bCs/>
        </w:rPr>
        <w:t>li</w:t>
      </w:r>
      <w:r w:rsidRPr="00B24AE6">
        <w:rPr>
          <w:rFonts w:cs="Calibri"/>
          <w:b/>
          <w:bCs/>
        </w:rPr>
        <w:t>ệ</w:t>
      </w:r>
      <w:r w:rsidRPr="00B24AE6">
        <w:rPr>
          <w:rFonts w:cs="Segoe UI Emoji"/>
          <w:b/>
          <w:bCs/>
        </w:rPr>
        <w:t>u</w:t>
      </w:r>
      <w:proofErr w:type="spellEnd"/>
      <w:r w:rsidRPr="00B24AE6">
        <w:rPr>
          <w:rFonts w:cs="Segoe UI Emoji"/>
          <w:b/>
          <w:bCs/>
        </w:rPr>
        <w:t>:</w:t>
      </w:r>
    </w:p>
    <w:p w14:paraId="619966E1" w14:textId="77777777" w:rsidR="00B24AE6" w:rsidRPr="00B24AE6" w:rsidRDefault="00B24AE6" w:rsidP="00B24AE6">
      <w:pPr>
        <w:numPr>
          <w:ilvl w:val="0"/>
          <w:numId w:val="10"/>
        </w:numPr>
        <w:rPr>
          <w:rFonts w:cs="Segoe UI Emoji"/>
        </w:rPr>
      </w:pPr>
      <w:r w:rsidRPr="00B24AE6">
        <w:rPr>
          <w:rFonts w:cs="Segoe UI Emoji"/>
        </w:rPr>
        <w:t>Users (</w:t>
      </w:r>
      <w:proofErr w:type="spellStart"/>
      <w:r w:rsidRPr="00B24AE6">
        <w:rPr>
          <w:rFonts w:cs="Calibri"/>
        </w:rPr>
        <w:t>đ</w:t>
      </w:r>
      <w:r w:rsidRPr="00B24AE6">
        <w:rPr>
          <w:rFonts w:cs="Segoe UI Emoji"/>
        </w:rPr>
        <w:t>ã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có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s</w:t>
      </w:r>
      <w:r w:rsidRPr="00B24AE6">
        <w:rPr>
          <w:rFonts w:cs="Calibri"/>
        </w:rPr>
        <w:t>ẵ</w:t>
      </w:r>
      <w:r w:rsidRPr="00B24AE6">
        <w:rPr>
          <w:rFonts w:cs="Segoe UI Emoji"/>
        </w:rPr>
        <w:t>n</w:t>
      </w:r>
      <w:proofErr w:type="spellEnd"/>
      <w:r w:rsidRPr="00B24AE6">
        <w:rPr>
          <w:rFonts w:cs="Segoe UI Emoji"/>
        </w:rPr>
        <w:t xml:space="preserve"> — </w:t>
      </w:r>
      <w:proofErr w:type="spellStart"/>
      <w:r w:rsidRPr="00B24AE6">
        <w:rPr>
          <w:rFonts w:cs="Segoe UI Emoji"/>
        </w:rPr>
        <w:t>nhân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viên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công</w:t>
      </w:r>
      <w:proofErr w:type="spellEnd"/>
      <w:r w:rsidRPr="00B24AE6">
        <w:rPr>
          <w:rFonts w:cs="Segoe UI Emoji"/>
        </w:rPr>
        <w:t xml:space="preserve"> ty)</w:t>
      </w:r>
    </w:p>
    <w:p w14:paraId="550CB11C" w14:textId="77777777" w:rsidR="00B24AE6" w:rsidRPr="00B24AE6" w:rsidRDefault="00B24AE6" w:rsidP="00B24AE6">
      <w:pPr>
        <w:numPr>
          <w:ilvl w:val="0"/>
          <w:numId w:val="10"/>
        </w:numPr>
        <w:rPr>
          <w:rFonts w:cs="Segoe UI Emoji"/>
        </w:rPr>
      </w:pPr>
      <w:r w:rsidRPr="00B24AE6">
        <w:rPr>
          <w:rFonts w:cs="Segoe UI Emoji"/>
        </w:rPr>
        <w:t xml:space="preserve">Customer – </w:t>
      </w:r>
      <w:proofErr w:type="spellStart"/>
      <w:r w:rsidRPr="00B24AE6">
        <w:rPr>
          <w:rFonts w:cs="Segoe UI Emoji"/>
        </w:rPr>
        <w:t>danh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sách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khách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hàng</w:t>
      </w:r>
      <w:proofErr w:type="spellEnd"/>
      <w:r w:rsidRPr="00B24AE6">
        <w:rPr>
          <w:rFonts w:cs="Segoe UI Emoji"/>
        </w:rPr>
        <w:t xml:space="preserve"> do User upload </w:t>
      </w:r>
      <w:proofErr w:type="spellStart"/>
      <w:r w:rsidRPr="00B24AE6">
        <w:rPr>
          <w:rFonts w:cs="Segoe UI Emoji"/>
        </w:rPr>
        <w:t>ho</w:t>
      </w:r>
      <w:r w:rsidRPr="00B24AE6">
        <w:rPr>
          <w:rFonts w:cs="Calibri"/>
        </w:rPr>
        <w:t>ặ</w:t>
      </w:r>
      <w:r w:rsidRPr="00B24AE6">
        <w:rPr>
          <w:rFonts w:cs="Segoe UI Emoji"/>
        </w:rPr>
        <w:t>c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nh</w:t>
      </w:r>
      <w:r w:rsidRPr="00B24AE6">
        <w:rPr>
          <w:rFonts w:cs="Calibri"/>
        </w:rPr>
        <w:t>ậ</w:t>
      </w:r>
      <w:r w:rsidRPr="00B24AE6">
        <w:rPr>
          <w:rFonts w:cs="Segoe UI Emoji"/>
        </w:rPr>
        <w:t>p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tay</w:t>
      </w:r>
      <w:proofErr w:type="spellEnd"/>
      <w:r w:rsidRPr="00B24AE6">
        <w:rPr>
          <w:rFonts w:cs="Segoe UI Emoji"/>
        </w:rPr>
        <w:t>.</w:t>
      </w:r>
    </w:p>
    <w:p w14:paraId="62F3642C" w14:textId="141B6E6C" w:rsidR="00B24AE6" w:rsidRPr="00B24AE6" w:rsidRDefault="00B24AE6" w:rsidP="00B24AE6">
      <w:pPr>
        <w:numPr>
          <w:ilvl w:val="0"/>
          <w:numId w:val="10"/>
        </w:numPr>
        <w:rPr>
          <w:rFonts w:cs="Segoe UI Emoji"/>
        </w:rPr>
      </w:pPr>
      <w:r w:rsidRPr="00B24AE6">
        <w:rPr>
          <w:rFonts w:cs="Segoe UI Emoji"/>
        </w:rPr>
        <w:t xml:space="preserve">sessions.csv, events.csv, items.csv – file </w:t>
      </w:r>
      <w:proofErr w:type="spellStart"/>
      <w:r w:rsidRPr="00B24AE6">
        <w:rPr>
          <w:rFonts w:cs="Segoe UI Emoji"/>
        </w:rPr>
        <w:t>mô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ả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hành</w:t>
      </w:r>
      <w:proofErr w:type="spellEnd"/>
      <w:r w:rsidRPr="00B24AE6">
        <w:rPr>
          <w:rFonts w:cs="Segoe UI Emoji"/>
        </w:rPr>
        <w:t xml:space="preserve"> vi </w:t>
      </w:r>
      <w:proofErr w:type="spellStart"/>
      <w:r w:rsidRPr="00B24AE6">
        <w:rPr>
          <w:rFonts w:cs="Segoe UI Emoji"/>
        </w:rPr>
        <w:t>khách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hàng</w:t>
      </w:r>
      <w:proofErr w:type="spellEnd"/>
      <w:r w:rsidRPr="00B24AE6">
        <w:rPr>
          <w:rFonts w:cs="Segoe UI Emoji"/>
        </w:rPr>
        <w:t>.</w:t>
      </w:r>
    </w:p>
    <w:p w14:paraId="2E56E67E" w14:textId="52A9050A" w:rsidR="00B24AE6" w:rsidRPr="00B24AE6" w:rsidRDefault="00B24AE6" w:rsidP="00B24AE6">
      <w:pPr>
        <w:rPr>
          <w:rFonts w:cs="Segoe UI Emoji"/>
          <w:b/>
          <w:bCs/>
        </w:rPr>
      </w:pPr>
      <w:r w:rsidRPr="00B24AE6">
        <w:rPr>
          <w:rFonts w:ascii="Segoe UI Emoji" w:hAnsi="Segoe UI Emoji" w:cs="Segoe UI Emoji"/>
          <w:b/>
          <w:bCs/>
        </w:rPr>
        <w:t>🔄</w:t>
      </w:r>
      <w:r w:rsidRPr="00B24AE6">
        <w:rPr>
          <w:rFonts w:cs="Segoe UI Emoji"/>
          <w:b/>
          <w:bCs/>
        </w:rPr>
        <w:t xml:space="preserve"> Flow:</w:t>
      </w:r>
    </w:p>
    <w:p w14:paraId="56D548F0" w14:textId="50DEDE5E" w:rsidR="00B24AE6" w:rsidRPr="00B24AE6" w:rsidRDefault="00B24AE6" w:rsidP="00B24AE6">
      <w:pPr>
        <w:numPr>
          <w:ilvl w:val="0"/>
          <w:numId w:val="11"/>
        </w:numPr>
        <w:rPr>
          <w:rFonts w:cs="Segoe UI Emoji"/>
        </w:rPr>
      </w:pPr>
      <w:r w:rsidRPr="00B24AE6">
        <w:rPr>
          <w:rFonts w:cs="Segoe UI Emoji"/>
        </w:rPr>
        <w:t xml:space="preserve">User </w:t>
      </w:r>
      <w:proofErr w:type="spellStart"/>
      <w:r w:rsidRPr="00B24AE6">
        <w:rPr>
          <w:rFonts w:cs="Calibri"/>
        </w:rPr>
        <w:t>đă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nh</w:t>
      </w:r>
      <w:r w:rsidRPr="00B24AE6">
        <w:rPr>
          <w:rFonts w:cs="Calibri"/>
        </w:rPr>
        <w:t>ậ</w:t>
      </w:r>
      <w:r w:rsidRPr="00B24AE6">
        <w:rPr>
          <w:rFonts w:cs="Segoe UI Emoji"/>
        </w:rPr>
        <w:t>p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vào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h</w:t>
      </w:r>
      <w:r w:rsidRPr="00B24AE6">
        <w:rPr>
          <w:rFonts w:cs="Calibri"/>
        </w:rPr>
        <w:t>ệ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</w:t>
      </w:r>
      <w:r w:rsidRPr="00B24AE6">
        <w:rPr>
          <w:rFonts w:cs="Calibri"/>
        </w:rPr>
        <w:t>ố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>.</w:t>
      </w:r>
    </w:p>
    <w:p w14:paraId="4F5BFEDF" w14:textId="0BE0CAF8" w:rsidR="00B24AE6" w:rsidRPr="00B24AE6" w:rsidRDefault="00B24AE6" w:rsidP="00B24AE6">
      <w:pPr>
        <w:numPr>
          <w:ilvl w:val="0"/>
          <w:numId w:val="11"/>
        </w:numPr>
        <w:rPr>
          <w:rFonts w:cs="Segoe UI Emoji"/>
        </w:rPr>
      </w:pP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ả</w:t>
      </w:r>
      <w:r w:rsidRPr="00B24AE6">
        <w:rPr>
          <w:rFonts w:cs="Segoe UI Emoji"/>
        </w:rPr>
        <w:t>i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lên</w:t>
      </w:r>
      <w:proofErr w:type="spellEnd"/>
      <w:r w:rsidRPr="00B24AE6">
        <w:rPr>
          <w:rFonts w:cs="Segoe UI Emoji"/>
        </w:rPr>
        <w:t xml:space="preserve"> file CSV </w:t>
      </w:r>
      <w:proofErr w:type="spellStart"/>
      <w:r w:rsidRPr="00B24AE6">
        <w:rPr>
          <w:rFonts w:cs="Segoe UI Emoji"/>
        </w:rPr>
        <w:t>ho</w:t>
      </w:r>
      <w:r w:rsidRPr="00B24AE6">
        <w:rPr>
          <w:rFonts w:cs="Calibri"/>
        </w:rPr>
        <w:t>ặ</w:t>
      </w:r>
      <w:r w:rsidRPr="00B24AE6">
        <w:rPr>
          <w:rFonts w:cs="Segoe UI Emoji"/>
        </w:rPr>
        <w:t>c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nh</w:t>
      </w:r>
      <w:r w:rsidRPr="00B24AE6">
        <w:rPr>
          <w:rFonts w:cs="Calibri"/>
        </w:rPr>
        <w:t>ậ</w:t>
      </w:r>
      <w:r w:rsidRPr="00B24AE6">
        <w:rPr>
          <w:rFonts w:cs="Segoe UI Emoji"/>
        </w:rPr>
        <w:t>p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ừ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b</w:t>
      </w:r>
      <w:r w:rsidRPr="00B24AE6">
        <w:rPr>
          <w:rFonts w:cs="Calibri"/>
        </w:rPr>
        <w:t>ả</w:t>
      </w:r>
      <w:r w:rsidRPr="00B24AE6">
        <w:rPr>
          <w:rFonts w:cs="Segoe UI Emoji"/>
        </w:rPr>
        <w:t>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ghi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</w:t>
      </w:r>
      <w:r w:rsidRPr="00B24AE6">
        <w:rPr>
          <w:rFonts w:cs="Calibri"/>
        </w:rPr>
        <w:t>ủ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công</w:t>
      </w:r>
      <w:proofErr w:type="spellEnd"/>
      <w:r w:rsidRPr="00B24AE6">
        <w:rPr>
          <w:rFonts w:cs="Segoe UI Emoji"/>
        </w:rPr>
        <w:t xml:space="preserve"> (qua form).</w:t>
      </w:r>
    </w:p>
    <w:p w14:paraId="174D8921" w14:textId="7FA49925" w:rsidR="00B24AE6" w:rsidRPr="00B24AE6" w:rsidRDefault="00B24AE6" w:rsidP="00B24AE6">
      <w:pPr>
        <w:numPr>
          <w:ilvl w:val="0"/>
          <w:numId w:val="11"/>
        </w:numPr>
        <w:rPr>
          <w:rFonts w:cs="Segoe UI Emoji"/>
        </w:rPr>
      </w:pPr>
      <w:proofErr w:type="spellStart"/>
      <w:r w:rsidRPr="00B24AE6">
        <w:rPr>
          <w:rFonts w:cs="Segoe UI Emoji"/>
        </w:rPr>
        <w:t>H</w:t>
      </w:r>
      <w:r w:rsidRPr="00B24AE6">
        <w:rPr>
          <w:rFonts w:cs="Calibri"/>
        </w:rPr>
        <w:t>ệ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</w:t>
      </w:r>
      <w:r w:rsidRPr="00B24AE6">
        <w:rPr>
          <w:rFonts w:cs="Calibri"/>
        </w:rPr>
        <w:t>ố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>:</w:t>
      </w:r>
    </w:p>
    <w:p w14:paraId="149281D8" w14:textId="25F2CF12" w:rsidR="00B24AE6" w:rsidRPr="00B24AE6" w:rsidRDefault="00B24AE6" w:rsidP="00B24AE6">
      <w:pPr>
        <w:numPr>
          <w:ilvl w:val="1"/>
          <w:numId w:val="11"/>
        </w:numPr>
        <w:rPr>
          <w:rFonts w:cs="Segoe UI Emoji"/>
        </w:rPr>
      </w:pPr>
      <w:r w:rsidRPr="00B24AE6">
        <w:rPr>
          <w:rFonts w:cs="Segoe UI Emoji"/>
        </w:rPr>
        <w:t>Validate schema.</w:t>
      </w:r>
    </w:p>
    <w:p w14:paraId="538C008D" w14:textId="122A4BE8" w:rsidR="00B24AE6" w:rsidRPr="00B24AE6" w:rsidRDefault="00B24AE6" w:rsidP="00B24AE6">
      <w:pPr>
        <w:numPr>
          <w:ilvl w:val="1"/>
          <w:numId w:val="11"/>
        </w:numPr>
        <w:rPr>
          <w:rFonts w:cs="Segoe UI Emoji"/>
        </w:rPr>
      </w:pPr>
      <w:r w:rsidRPr="00B24AE6">
        <w:rPr>
          <w:rFonts w:cs="Segoe UI Emoji"/>
        </w:rPr>
        <w:t xml:space="preserve">Map </w:t>
      </w:r>
      <w:proofErr w:type="spellStart"/>
      <w:r w:rsidRPr="00B24AE6">
        <w:rPr>
          <w:rFonts w:cs="Segoe UI Emoji"/>
        </w:rPr>
        <w:t>d</w:t>
      </w:r>
      <w:r w:rsidRPr="00B24AE6">
        <w:rPr>
          <w:rFonts w:cs="Calibri"/>
        </w:rPr>
        <w:t>ữ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li</w:t>
      </w:r>
      <w:r w:rsidRPr="00B24AE6">
        <w:rPr>
          <w:rFonts w:cs="Calibri"/>
        </w:rPr>
        <w:t>ệ</w:t>
      </w:r>
      <w:r w:rsidRPr="00B24AE6">
        <w:rPr>
          <w:rFonts w:cs="Segoe UI Emoji"/>
        </w:rPr>
        <w:t>u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Calibri"/>
        </w:rPr>
        <w:t>đ</w:t>
      </w:r>
      <w:r w:rsidRPr="00B24AE6">
        <w:rPr>
          <w:rFonts w:cs="Segoe UI Emoji"/>
        </w:rPr>
        <w:t>úng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b</w:t>
      </w:r>
      <w:r w:rsidRPr="00B24AE6">
        <w:rPr>
          <w:rFonts w:cs="Calibri"/>
        </w:rPr>
        <w:t>ả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 xml:space="preserve"> (Customer, </w:t>
      </w:r>
      <w:r w:rsidR="00655A4C">
        <w:rPr>
          <w:rFonts w:cs="Segoe UI Emoji"/>
        </w:rPr>
        <w:t xml:space="preserve">Lead, </w:t>
      </w:r>
      <w:r w:rsidRPr="00B24AE6">
        <w:rPr>
          <w:rFonts w:cs="Segoe UI Emoji"/>
        </w:rPr>
        <w:t xml:space="preserve">sessions, events, </w:t>
      </w:r>
      <w:proofErr w:type="gramStart"/>
      <w:r w:rsidRPr="00B24AE6">
        <w:rPr>
          <w:rFonts w:cs="Segoe UI Emoji"/>
        </w:rPr>
        <w:t>items</w:t>
      </w:r>
      <w:r w:rsidR="00655A4C">
        <w:rPr>
          <w:rFonts w:cs="Segoe UI Emoji"/>
        </w:rPr>
        <w:t>,…</w:t>
      </w:r>
      <w:proofErr w:type="gramEnd"/>
      <w:r w:rsidRPr="00B24AE6">
        <w:rPr>
          <w:rFonts w:cs="Segoe UI Emoji"/>
        </w:rPr>
        <w:t>).</w:t>
      </w:r>
    </w:p>
    <w:p w14:paraId="3CFE0D32" w14:textId="66EF9918" w:rsidR="00B24AE6" w:rsidRPr="00B24AE6" w:rsidRDefault="00B24AE6" w:rsidP="00B24AE6">
      <w:pPr>
        <w:numPr>
          <w:ilvl w:val="1"/>
          <w:numId w:val="11"/>
        </w:numPr>
        <w:rPr>
          <w:rFonts w:cs="Segoe UI Emoji"/>
        </w:rPr>
      </w:pPr>
      <w:proofErr w:type="spellStart"/>
      <w:r w:rsidRPr="00B24AE6">
        <w:rPr>
          <w:rFonts w:cs="Segoe UI Emoji"/>
        </w:rPr>
        <w:t>G</w:t>
      </w:r>
      <w:r w:rsidRPr="00B24AE6">
        <w:rPr>
          <w:rFonts w:cs="Calibri"/>
        </w:rPr>
        <w:t>ắ</w:t>
      </w:r>
      <w:r w:rsidRPr="00B24AE6">
        <w:rPr>
          <w:rFonts w:cs="Segoe UI Emoji"/>
        </w:rPr>
        <w:t>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d</w:t>
      </w:r>
      <w:r w:rsidRPr="00B24AE6">
        <w:rPr>
          <w:rFonts w:cs="Calibri"/>
        </w:rPr>
        <w:t>ữ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li</w:t>
      </w:r>
      <w:r w:rsidRPr="00B24AE6">
        <w:rPr>
          <w:rFonts w:cs="Calibri"/>
        </w:rPr>
        <w:t>ệ</w:t>
      </w:r>
      <w:r w:rsidRPr="00B24AE6">
        <w:rPr>
          <w:rFonts w:cs="Segoe UI Emoji"/>
        </w:rPr>
        <w:t>u</w:t>
      </w:r>
      <w:proofErr w:type="spellEnd"/>
      <w:r w:rsidRPr="00B24AE6">
        <w:rPr>
          <w:rFonts w:cs="Segoe UI Emoji"/>
        </w:rPr>
        <w:t xml:space="preserve"> Customer </w:t>
      </w:r>
      <w:proofErr w:type="spellStart"/>
      <w:r w:rsidRPr="00B24AE6">
        <w:rPr>
          <w:rFonts w:cs="Segoe UI Emoji"/>
        </w:rPr>
        <w:t>v</w:t>
      </w:r>
      <w:r w:rsidRPr="00B24AE6">
        <w:rPr>
          <w:rFonts w:cs="Calibri"/>
        </w:rPr>
        <w:t>ớ</w:t>
      </w:r>
      <w:r w:rsidRPr="00B24AE6">
        <w:rPr>
          <w:rFonts w:cs="Segoe UI Emoji"/>
        </w:rPr>
        <w:t>i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user_id</w:t>
      </w:r>
      <w:proofErr w:type="spellEnd"/>
      <w:r w:rsidRPr="00B24AE6">
        <w:rPr>
          <w:rFonts w:cs="Segoe UI Emoji"/>
        </w:rPr>
        <w:t xml:space="preserve"> (ai upload </w:t>
      </w:r>
      <w:proofErr w:type="spellStart"/>
      <w:r w:rsidRPr="00B24AE6">
        <w:rPr>
          <w:rFonts w:cs="Segoe UI Emoji"/>
        </w:rPr>
        <w:t>thì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gán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h</w:t>
      </w:r>
      <w:r w:rsidRPr="00B24AE6">
        <w:rPr>
          <w:rFonts w:cs="Calibri"/>
        </w:rPr>
        <w:t>ọ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làm</w:t>
      </w:r>
      <w:proofErr w:type="spellEnd"/>
      <w:r w:rsidRPr="00B24AE6">
        <w:rPr>
          <w:rFonts w:cs="Segoe UI Emoji"/>
        </w:rPr>
        <w:t xml:space="preserve"> owner </w:t>
      </w:r>
      <w:proofErr w:type="spellStart"/>
      <w:r w:rsidRPr="00B24AE6">
        <w:rPr>
          <w:rFonts w:cs="Segoe UI Emoji"/>
        </w:rPr>
        <w:t>m</w:t>
      </w:r>
      <w:r w:rsidRPr="00B24AE6">
        <w:rPr>
          <w:rFonts w:cs="Calibri"/>
        </w:rPr>
        <w:t>ặ</w:t>
      </w:r>
      <w:r w:rsidRPr="00B24AE6">
        <w:rPr>
          <w:rFonts w:cs="Segoe UI Emoji"/>
        </w:rPr>
        <w:t>c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Calibri"/>
        </w:rPr>
        <w:t>đị</w:t>
      </w:r>
      <w:r w:rsidRPr="00B24AE6">
        <w:rPr>
          <w:rFonts w:cs="Segoe UI Emoji"/>
        </w:rPr>
        <w:t>nh</w:t>
      </w:r>
      <w:proofErr w:type="spellEnd"/>
      <w:r w:rsidRPr="00B24AE6">
        <w:rPr>
          <w:rFonts w:cs="Segoe UI Emoji"/>
        </w:rPr>
        <w:t>).</w:t>
      </w:r>
    </w:p>
    <w:p w14:paraId="45D12435" w14:textId="3D3C7D2B" w:rsidR="00A17151" w:rsidRDefault="00B24AE6" w:rsidP="00B24AE6">
      <w:pPr>
        <w:numPr>
          <w:ilvl w:val="1"/>
          <w:numId w:val="11"/>
        </w:numPr>
      </w:pPr>
      <w:r w:rsidRPr="00B24AE6">
        <w:rPr>
          <w:rFonts w:cs="Segoe UI Emoji"/>
        </w:rPr>
        <w:t xml:space="preserve">Trigger pipeline </w:t>
      </w:r>
      <w:proofErr w:type="spellStart"/>
      <w:r w:rsidRPr="00B24AE6">
        <w:rPr>
          <w:rFonts w:cs="Segoe UI Emoji"/>
        </w:rPr>
        <w:t>x</w:t>
      </w:r>
      <w:r w:rsidRPr="00B24AE6">
        <w:rPr>
          <w:rFonts w:cs="Calibri"/>
        </w:rPr>
        <w:t>ử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lý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d</w:t>
      </w:r>
      <w:r w:rsidRPr="00B24AE6">
        <w:rPr>
          <w:rFonts w:cs="Calibri"/>
        </w:rPr>
        <w:t>ữ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li</w:t>
      </w:r>
      <w:r w:rsidRPr="00B24AE6">
        <w:rPr>
          <w:rFonts w:cs="Calibri"/>
        </w:rPr>
        <w:t>ệ</w:t>
      </w:r>
      <w:r w:rsidRPr="00B24AE6">
        <w:rPr>
          <w:rFonts w:cs="Segoe UI Emoji"/>
        </w:rPr>
        <w:t>u</w:t>
      </w:r>
      <w:proofErr w:type="spellEnd"/>
      <w:r w:rsidRPr="00B24AE6">
        <w:rPr>
          <w:rFonts w:cs="Segoe UI Emoji"/>
        </w:rPr>
        <w:t>.</w:t>
      </w:r>
    </w:p>
    <w:p w14:paraId="6266AECE" w14:textId="77777777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📥</w:t>
      </w:r>
      <w:r w:rsidRPr="00432158">
        <w:rPr>
          <w:b/>
          <w:bCs/>
        </w:rPr>
        <w:t xml:space="preserve"> 1. User Input or CSV Upload</w:t>
      </w:r>
    </w:p>
    <w:p w14:paraId="184CF87E" w14:textId="77777777" w:rsidR="00432158" w:rsidRPr="00432158" w:rsidRDefault="00432158" w:rsidP="00432158">
      <w:pPr>
        <w:numPr>
          <w:ilvl w:val="0"/>
          <w:numId w:val="23"/>
        </w:numPr>
      </w:pPr>
      <w:r w:rsidRPr="00432158">
        <w:t>A User (business employee) logs in to the web interface.</w:t>
      </w:r>
    </w:p>
    <w:p w14:paraId="5BE5C394" w14:textId="77777777" w:rsidR="00432158" w:rsidRPr="00432158" w:rsidRDefault="00432158" w:rsidP="00432158">
      <w:pPr>
        <w:numPr>
          <w:ilvl w:val="0"/>
          <w:numId w:val="23"/>
        </w:numPr>
      </w:pPr>
      <w:r w:rsidRPr="00432158">
        <w:t>They can:</w:t>
      </w:r>
    </w:p>
    <w:p w14:paraId="188CDB63" w14:textId="77777777" w:rsidR="00432158" w:rsidRPr="00432158" w:rsidRDefault="00432158" w:rsidP="00432158">
      <w:pPr>
        <w:numPr>
          <w:ilvl w:val="1"/>
          <w:numId w:val="23"/>
        </w:numPr>
      </w:pPr>
      <w:r w:rsidRPr="00432158">
        <w:t xml:space="preserve">Manually input </w:t>
      </w:r>
      <w:proofErr w:type="gramStart"/>
      <w:r w:rsidRPr="00432158">
        <w:t>a contact</w:t>
      </w:r>
      <w:proofErr w:type="gramEnd"/>
      <w:r w:rsidRPr="00432158">
        <w:t>.</w:t>
      </w:r>
    </w:p>
    <w:p w14:paraId="6EC9178A" w14:textId="77777777" w:rsidR="00432158" w:rsidRPr="00432158" w:rsidRDefault="00432158" w:rsidP="00432158">
      <w:pPr>
        <w:numPr>
          <w:ilvl w:val="1"/>
          <w:numId w:val="23"/>
        </w:numPr>
      </w:pPr>
      <w:r w:rsidRPr="00432158">
        <w:t>Upload a .csv file (e.g. session logs).</w:t>
      </w:r>
    </w:p>
    <w:p w14:paraId="3398FA47" w14:textId="77777777" w:rsidR="00432158" w:rsidRPr="00432158" w:rsidRDefault="00432158" w:rsidP="00432158">
      <w:pPr>
        <w:numPr>
          <w:ilvl w:val="1"/>
          <w:numId w:val="23"/>
        </w:numPr>
      </w:pPr>
      <w:r w:rsidRPr="00432158">
        <w:t>Let the system auto-ingest based on clean_data.csv.</w:t>
      </w:r>
    </w:p>
    <w:p w14:paraId="0EC63410" w14:textId="77777777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🔄</w:t>
      </w:r>
      <w:r w:rsidRPr="00432158">
        <w:rPr>
          <w:b/>
          <w:bCs/>
        </w:rPr>
        <w:t xml:space="preserve"> 2. Contact Record Creation/Update</w:t>
      </w:r>
    </w:p>
    <w:p w14:paraId="64C7FB1D" w14:textId="77777777" w:rsidR="00432158" w:rsidRPr="00432158" w:rsidRDefault="00432158" w:rsidP="00432158">
      <w:pPr>
        <w:numPr>
          <w:ilvl w:val="0"/>
          <w:numId w:val="24"/>
        </w:numPr>
      </w:pPr>
      <w:r w:rsidRPr="00432158">
        <w:t xml:space="preserve">For each unique </w:t>
      </w:r>
      <w:proofErr w:type="spellStart"/>
      <w:r w:rsidRPr="00432158">
        <w:t>session_group_id</w:t>
      </w:r>
      <w:proofErr w:type="spellEnd"/>
      <w:r w:rsidRPr="00432158">
        <w:t xml:space="preserve"> or identifiable customer behavior:</w:t>
      </w:r>
    </w:p>
    <w:p w14:paraId="66F9754E" w14:textId="77777777" w:rsidR="00432158" w:rsidRPr="00432158" w:rsidRDefault="00432158" w:rsidP="00432158">
      <w:pPr>
        <w:numPr>
          <w:ilvl w:val="1"/>
          <w:numId w:val="24"/>
        </w:numPr>
      </w:pPr>
      <w:r w:rsidRPr="00432158">
        <w:t>A new row is added to Contacts if email doesn't exist yet.</w:t>
      </w:r>
    </w:p>
    <w:p w14:paraId="0B160F26" w14:textId="77777777" w:rsidR="00432158" w:rsidRPr="00432158" w:rsidRDefault="00432158" w:rsidP="00432158">
      <w:pPr>
        <w:numPr>
          <w:ilvl w:val="1"/>
          <w:numId w:val="24"/>
        </w:numPr>
      </w:pPr>
      <w:r w:rsidRPr="00432158">
        <w:t>Otherwise, the record is updated (e.g., region, city, status).</w:t>
      </w:r>
    </w:p>
    <w:p w14:paraId="684FE82A" w14:textId="77777777" w:rsidR="00432158" w:rsidRPr="00432158" w:rsidRDefault="00432158" w:rsidP="00432158">
      <w:pPr>
        <w:numPr>
          <w:ilvl w:val="0"/>
          <w:numId w:val="24"/>
        </w:numPr>
      </w:pPr>
      <w:r w:rsidRPr="00432158">
        <w:t>Status logic:</w:t>
      </w:r>
    </w:p>
    <w:p w14:paraId="5C8A7869" w14:textId="77777777" w:rsidR="00432158" w:rsidRPr="00432158" w:rsidRDefault="00432158" w:rsidP="00432158">
      <w:pPr>
        <w:numPr>
          <w:ilvl w:val="1"/>
          <w:numId w:val="24"/>
        </w:numPr>
      </w:pPr>
      <w:r w:rsidRPr="00432158">
        <w:lastRenderedPageBreak/>
        <w:t xml:space="preserve">If contact has only </w:t>
      </w:r>
      <w:proofErr w:type="gramStart"/>
      <w:r w:rsidRPr="00432158">
        <w:t>browsing</w:t>
      </w:r>
      <w:proofErr w:type="gramEnd"/>
      <w:r w:rsidRPr="00432158">
        <w:t xml:space="preserve"> behavior → status = 'Lead'.</w:t>
      </w:r>
    </w:p>
    <w:p w14:paraId="473A363A" w14:textId="77777777" w:rsidR="00432158" w:rsidRPr="00432158" w:rsidRDefault="00432158" w:rsidP="00432158">
      <w:pPr>
        <w:numPr>
          <w:ilvl w:val="1"/>
          <w:numId w:val="24"/>
        </w:numPr>
      </w:pPr>
      <w:r w:rsidRPr="00432158">
        <w:t>If contact has at least one purchase event → status = 'Customer'.</w:t>
      </w:r>
    </w:p>
    <w:p w14:paraId="1F3F1FFF" w14:textId="77777777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🔁</w:t>
      </w:r>
      <w:r w:rsidRPr="00432158">
        <w:rPr>
          <w:b/>
          <w:bCs/>
        </w:rPr>
        <w:t xml:space="preserve"> 3. Sessions &amp; Events Tracking</w:t>
      </w:r>
    </w:p>
    <w:p w14:paraId="53BB33B5" w14:textId="77777777" w:rsidR="00432158" w:rsidRPr="00432158" w:rsidRDefault="00432158" w:rsidP="00432158">
      <w:pPr>
        <w:numPr>
          <w:ilvl w:val="0"/>
          <w:numId w:val="25"/>
        </w:numPr>
      </w:pPr>
      <w:r w:rsidRPr="00432158">
        <w:t xml:space="preserve">Sessions are created from </w:t>
      </w:r>
      <w:proofErr w:type="gramStart"/>
      <w:r w:rsidRPr="00432158">
        <w:t>input data</w:t>
      </w:r>
      <w:proofErr w:type="gramEnd"/>
      <w:r w:rsidRPr="00432158">
        <w:t xml:space="preserve"> (with city, region, etc.).</w:t>
      </w:r>
    </w:p>
    <w:p w14:paraId="4FBB77D3" w14:textId="77777777" w:rsidR="00432158" w:rsidRPr="00432158" w:rsidRDefault="00432158" w:rsidP="00432158">
      <w:pPr>
        <w:numPr>
          <w:ilvl w:val="0"/>
          <w:numId w:val="25"/>
        </w:numPr>
      </w:pPr>
      <w:r w:rsidRPr="00432158">
        <w:t>Each session links to one contact (via inferred ID/grouping).</w:t>
      </w:r>
    </w:p>
    <w:p w14:paraId="65F0C805" w14:textId="77777777" w:rsidR="00432158" w:rsidRPr="00432158" w:rsidRDefault="00432158" w:rsidP="00432158">
      <w:pPr>
        <w:numPr>
          <w:ilvl w:val="0"/>
          <w:numId w:val="25"/>
        </w:numPr>
      </w:pPr>
      <w:r w:rsidRPr="00432158">
        <w:t xml:space="preserve">Events like </w:t>
      </w:r>
      <w:proofErr w:type="spellStart"/>
      <w:r w:rsidRPr="00432158">
        <w:t>view_item</w:t>
      </w:r>
      <w:proofErr w:type="spellEnd"/>
      <w:r w:rsidRPr="00432158">
        <w:t xml:space="preserve">, </w:t>
      </w:r>
      <w:proofErr w:type="spellStart"/>
      <w:r w:rsidRPr="00432158">
        <w:t>add_to_cart</w:t>
      </w:r>
      <w:proofErr w:type="spellEnd"/>
      <w:r w:rsidRPr="00432158">
        <w:t>, purchase are saved and linked to the session.</w:t>
      </w:r>
    </w:p>
    <w:p w14:paraId="61365702" w14:textId="77777777" w:rsidR="00432158" w:rsidRPr="00432158" w:rsidRDefault="00432158" w:rsidP="00432158">
      <w:pPr>
        <w:numPr>
          <w:ilvl w:val="0"/>
          <w:numId w:val="25"/>
        </w:numPr>
      </w:pPr>
      <w:r w:rsidRPr="00432158">
        <w:t>This allows behavioral analytics later.</w:t>
      </w:r>
    </w:p>
    <w:p w14:paraId="7CB4D6D8" w14:textId="77777777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📣</w:t>
      </w:r>
      <w:r w:rsidRPr="00432158">
        <w:rPr>
          <w:b/>
          <w:bCs/>
        </w:rPr>
        <w:t xml:space="preserve"> 4. Campaign Engagement</w:t>
      </w:r>
    </w:p>
    <w:p w14:paraId="40A3049F" w14:textId="77777777" w:rsidR="00432158" w:rsidRPr="00432158" w:rsidRDefault="00432158" w:rsidP="00432158">
      <w:pPr>
        <w:numPr>
          <w:ilvl w:val="0"/>
          <w:numId w:val="26"/>
        </w:numPr>
      </w:pPr>
      <w:r w:rsidRPr="00432158">
        <w:t>Campaigns are created manually by business users.</w:t>
      </w:r>
    </w:p>
    <w:p w14:paraId="48F50DD2" w14:textId="77777777" w:rsidR="00432158" w:rsidRPr="00432158" w:rsidRDefault="00432158" w:rsidP="00432158">
      <w:pPr>
        <w:numPr>
          <w:ilvl w:val="0"/>
          <w:numId w:val="26"/>
        </w:numPr>
      </w:pPr>
      <w:r w:rsidRPr="00432158">
        <w:t>Each campaign can be associated with multiple contacts.</w:t>
      </w:r>
    </w:p>
    <w:p w14:paraId="7C2004C1" w14:textId="77777777" w:rsidR="00432158" w:rsidRPr="00432158" w:rsidRDefault="00432158" w:rsidP="00432158">
      <w:pPr>
        <w:numPr>
          <w:ilvl w:val="0"/>
          <w:numId w:val="26"/>
        </w:numPr>
      </w:pPr>
      <w:r w:rsidRPr="00432158">
        <w:t>When a contact engages with a campaign (e.g., comes from an ad link):</w:t>
      </w:r>
    </w:p>
    <w:p w14:paraId="0C8B8361" w14:textId="0F560890" w:rsidR="009C68F1" w:rsidRPr="009C68F1" w:rsidRDefault="00432158" w:rsidP="009C68F1">
      <w:pPr>
        <w:numPr>
          <w:ilvl w:val="1"/>
          <w:numId w:val="26"/>
        </w:numPr>
      </w:pPr>
      <w:r w:rsidRPr="00432158">
        <w:t xml:space="preserve">A row is added to </w:t>
      </w:r>
      <w:proofErr w:type="spellStart"/>
      <w:r w:rsidRPr="00432158">
        <w:t>Contacts_Campaigns</w:t>
      </w:r>
      <w:proofErr w:type="spellEnd"/>
      <w:r w:rsidRPr="00432158">
        <w:t>.</w:t>
      </w:r>
    </w:p>
    <w:p w14:paraId="67515F12" w14:textId="77777777" w:rsidR="009C68F1" w:rsidRPr="009C68F1" w:rsidRDefault="009C68F1" w:rsidP="00C45609">
      <w:pPr>
        <w:numPr>
          <w:ilvl w:val="0"/>
          <w:numId w:val="15"/>
        </w:numPr>
        <w:rPr>
          <w:rFonts w:cs="Segoe UI Emoji"/>
        </w:rPr>
      </w:pPr>
      <w:r w:rsidRPr="009C68F1">
        <w:rPr>
          <w:rFonts w:cs="Segoe UI Emoji"/>
          <w:b/>
          <w:bCs/>
        </w:rPr>
        <w:t>Campaign Mapping (Optional)</w:t>
      </w:r>
    </w:p>
    <w:p w14:paraId="0AB849FF" w14:textId="790B52A9" w:rsidR="00C45609" w:rsidRPr="00B24AE6" w:rsidRDefault="00C45609" w:rsidP="009C68F1">
      <w:pPr>
        <w:numPr>
          <w:ilvl w:val="1"/>
          <w:numId w:val="15"/>
        </w:numPr>
        <w:rPr>
          <w:rFonts w:cs="Segoe UI Emoji"/>
        </w:rPr>
      </w:pPr>
      <w:r w:rsidRPr="00B24AE6">
        <w:rPr>
          <w:rFonts w:cs="Segoe UI Emoji"/>
        </w:rPr>
        <w:t xml:space="preserve">Sau </w:t>
      </w:r>
      <w:proofErr w:type="spellStart"/>
      <w:r w:rsidRPr="00B24AE6">
        <w:rPr>
          <w:rFonts w:cs="Segoe UI Emoji"/>
        </w:rPr>
        <w:t>khi</w:t>
      </w:r>
      <w:proofErr w:type="spellEnd"/>
      <w:r w:rsidRPr="00B24AE6">
        <w:rPr>
          <w:rFonts w:cs="Segoe UI Emoji"/>
        </w:rPr>
        <w:t xml:space="preserve"> </w:t>
      </w:r>
      <w:r w:rsidR="009C68F1">
        <w:rPr>
          <w:rFonts w:cs="Segoe UI Emoji"/>
        </w:rPr>
        <w:t>contact</w:t>
      </w:r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Calibri"/>
        </w:rPr>
        <w:t>đượ</w:t>
      </w:r>
      <w:r w:rsidRPr="00B24AE6">
        <w:rPr>
          <w:rFonts w:cs="Segoe UI Emoji"/>
        </w:rPr>
        <w:t>c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ạ</w:t>
      </w:r>
      <w:r w:rsidRPr="00B24AE6">
        <w:rPr>
          <w:rFonts w:cs="Segoe UI Emoji"/>
        </w:rPr>
        <w:t>o</w:t>
      </w:r>
      <w:proofErr w:type="spellEnd"/>
      <w:r w:rsidRPr="00B24AE6">
        <w:rPr>
          <w:rFonts w:cs="Segoe UI Emoji"/>
        </w:rPr>
        <w:t xml:space="preserve">, </w:t>
      </w:r>
      <w:proofErr w:type="spellStart"/>
      <w:r w:rsidRPr="00B24AE6">
        <w:rPr>
          <w:rFonts w:cs="Segoe UI Emoji"/>
        </w:rPr>
        <w:t>h</w:t>
      </w:r>
      <w:r w:rsidRPr="00B24AE6">
        <w:rPr>
          <w:rFonts w:cs="Calibri"/>
        </w:rPr>
        <w:t>ệ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</w:t>
      </w:r>
      <w:r w:rsidRPr="00B24AE6">
        <w:rPr>
          <w:rFonts w:cs="Calibri"/>
        </w:rPr>
        <w:t>ố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có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</w:t>
      </w:r>
      <w:r w:rsidRPr="00B24AE6">
        <w:rPr>
          <w:rFonts w:cs="Calibri"/>
        </w:rPr>
        <w:t>ể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ự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Calibri"/>
        </w:rPr>
        <w:t>độ</w:t>
      </w:r>
      <w:r w:rsidRPr="00B24AE6">
        <w:rPr>
          <w:rFonts w:cs="Segoe UI Emoji"/>
        </w:rPr>
        <w:t>ng</w:t>
      </w:r>
      <w:proofErr w:type="spellEnd"/>
      <w:r w:rsidRPr="00B24AE6">
        <w:rPr>
          <w:rFonts w:cs="Segoe UI Emoji"/>
        </w:rPr>
        <w:t>:</w:t>
      </w:r>
    </w:p>
    <w:p w14:paraId="5AFB7A33" w14:textId="7FB179E1" w:rsidR="00C45609" w:rsidRDefault="00C45609" w:rsidP="009C68F1">
      <w:pPr>
        <w:numPr>
          <w:ilvl w:val="2"/>
          <w:numId w:val="15"/>
        </w:numPr>
        <w:rPr>
          <w:rFonts w:cs="Segoe UI Emoji"/>
        </w:rPr>
      </w:pPr>
      <w:proofErr w:type="spellStart"/>
      <w:r w:rsidRPr="00B24AE6">
        <w:rPr>
          <w:rFonts w:cs="Segoe UI Emoji"/>
        </w:rPr>
        <w:t>Gán</w:t>
      </w:r>
      <w:proofErr w:type="spellEnd"/>
      <w:r w:rsidRPr="00B24AE6">
        <w:rPr>
          <w:rFonts w:cs="Segoe UI Emoji"/>
        </w:rPr>
        <w:t xml:space="preserve"> </w:t>
      </w:r>
      <w:r w:rsidR="009C68F1">
        <w:rPr>
          <w:rFonts w:cs="Segoe UI Emoji"/>
        </w:rPr>
        <w:t>contact</w:t>
      </w:r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vào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các</w:t>
      </w:r>
      <w:proofErr w:type="spellEnd"/>
      <w:r w:rsidRPr="00B24AE6">
        <w:rPr>
          <w:rFonts w:cs="Segoe UI Emoji"/>
        </w:rPr>
        <w:t xml:space="preserve"> Campaign </w:t>
      </w:r>
      <w:proofErr w:type="spellStart"/>
      <w:r w:rsidRPr="00B24AE6">
        <w:rPr>
          <w:rFonts w:cs="Segoe UI Emoji"/>
        </w:rPr>
        <w:t>hi</w:t>
      </w:r>
      <w:r w:rsidRPr="00B24AE6">
        <w:rPr>
          <w:rFonts w:cs="Calibri"/>
        </w:rPr>
        <w:t>ệ</w:t>
      </w:r>
      <w:r w:rsidRPr="00B24AE6">
        <w:rPr>
          <w:rFonts w:cs="Segoe UI Emoji"/>
        </w:rPr>
        <w:t>n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</w:t>
      </w:r>
      <w:r w:rsidRPr="00B24AE6">
        <w:rPr>
          <w:rFonts w:cs="Calibri"/>
        </w:rPr>
        <w:t>ạ</w:t>
      </w:r>
      <w:r w:rsidRPr="00B24AE6">
        <w:rPr>
          <w:rFonts w:cs="Segoe UI Emoji"/>
        </w:rPr>
        <w:t>i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n</w:t>
      </w:r>
      <w:r w:rsidRPr="00B24AE6">
        <w:rPr>
          <w:rFonts w:cs="Calibri"/>
        </w:rPr>
        <w:t>ế</w:t>
      </w:r>
      <w:r w:rsidRPr="00B24AE6">
        <w:rPr>
          <w:rFonts w:cs="Segoe UI Emoji"/>
        </w:rPr>
        <w:t>u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tho</w:t>
      </w:r>
      <w:r w:rsidRPr="00B24AE6">
        <w:rPr>
          <w:rFonts w:cs="Calibri"/>
        </w:rPr>
        <w:t>ả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Calibri"/>
        </w:rPr>
        <w:t>đ</w:t>
      </w:r>
      <w:r w:rsidRPr="00B24AE6">
        <w:rPr>
          <w:rFonts w:cs="Segoe UI Emoji"/>
        </w:rPr>
        <w:t>i</w:t>
      </w:r>
      <w:r w:rsidRPr="00B24AE6">
        <w:rPr>
          <w:rFonts w:cs="Calibri"/>
        </w:rPr>
        <w:t>ề</w:t>
      </w:r>
      <w:r w:rsidRPr="00B24AE6">
        <w:rPr>
          <w:rFonts w:cs="Segoe UI Emoji"/>
        </w:rPr>
        <w:t>u</w:t>
      </w:r>
      <w:proofErr w:type="spellEnd"/>
      <w:r w:rsidRPr="00B24AE6">
        <w:rPr>
          <w:rFonts w:cs="Segoe UI Emoji"/>
        </w:rPr>
        <w:t xml:space="preserve"> </w:t>
      </w:r>
      <w:proofErr w:type="spellStart"/>
      <w:r w:rsidRPr="00B24AE6">
        <w:rPr>
          <w:rFonts w:cs="Segoe UI Emoji"/>
        </w:rPr>
        <w:t>ki</w:t>
      </w:r>
      <w:r w:rsidRPr="00B24AE6">
        <w:rPr>
          <w:rFonts w:cs="Calibri"/>
        </w:rPr>
        <w:t>ệ</w:t>
      </w:r>
      <w:r w:rsidRPr="00B24AE6">
        <w:rPr>
          <w:rFonts w:cs="Segoe UI Emoji"/>
        </w:rPr>
        <w:t>n</w:t>
      </w:r>
      <w:proofErr w:type="spellEnd"/>
      <w:r>
        <w:rPr>
          <w:rFonts w:cs="Segoe UI Emoji"/>
        </w:rPr>
        <w:t>.</w:t>
      </w:r>
    </w:p>
    <w:p w14:paraId="56DC7A1F" w14:textId="77777777" w:rsidR="00C45609" w:rsidRPr="00432158" w:rsidRDefault="00C45609" w:rsidP="00C45609"/>
    <w:p w14:paraId="76EFAEAD" w14:textId="77777777" w:rsidR="009C68F1" w:rsidRPr="00432158" w:rsidRDefault="009C68F1" w:rsidP="00676480">
      <w:pPr>
        <w:numPr>
          <w:ilvl w:val="2"/>
          <w:numId w:val="15"/>
        </w:numPr>
        <w:rPr>
          <w:rFonts w:cs="Segoe UI Emoji"/>
        </w:rPr>
      </w:pPr>
    </w:p>
    <w:p w14:paraId="11B1526D" w14:textId="57505ABA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👤</w:t>
      </w:r>
      <w:r w:rsidRPr="00432158">
        <w:rPr>
          <w:b/>
          <w:bCs/>
        </w:rPr>
        <w:t xml:space="preserve"> </w:t>
      </w:r>
      <w:r w:rsidR="00676480">
        <w:rPr>
          <w:b/>
          <w:bCs/>
        </w:rPr>
        <w:t>5</w:t>
      </w:r>
      <w:r w:rsidRPr="00432158">
        <w:rPr>
          <w:b/>
          <w:bCs/>
        </w:rPr>
        <w:t>. Ownership &amp; Segmentation</w:t>
      </w:r>
    </w:p>
    <w:p w14:paraId="5AB3E475" w14:textId="77777777" w:rsidR="00432158" w:rsidRPr="00432158" w:rsidRDefault="00432158" w:rsidP="00432158">
      <w:pPr>
        <w:numPr>
          <w:ilvl w:val="0"/>
          <w:numId w:val="28"/>
        </w:numPr>
      </w:pPr>
      <w:proofErr w:type="spellStart"/>
      <w:r w:rsidRPr="00432158">
        <w:t>owner_user_id</w:t>
      </w:r>
      <w:proofErr w:type="spellEnd"/>
      <w:r w:rsidRPr="00432158">
        <w:t xml:space="preserve"> in Contacts points to the User who "owns" or manages that contact.</w:t>
      </w:r>
    </w:p>
    <w:p w14:paraId="42503392" w14:textId="77777777" w:rsidR="00432158" w:rsidRPr="00432158" w:rsidRDefault="00432158" w:rsidP="00432158">
      <w:pPr>
        <w:numPr>
          <w:ilvl w:val="0"/>
          <w:numId w:val="28"/>
        </w:numPr>
      </w:pPr>
      <w:r w:rsidRPr="00432158">
        <w:t>Useful for assigning leads to different sales reps or teams.</w:t>
      </w:r>
    </w:p>
    <w:p w14:paraId="19D7446E" w14:textId="77777777" w:rsidR="00432158" w:rsidRPr="00432158" w:rsidRDefault="00432158" w:rsidP="00432158">
      <w:r w:rsidRPr="00432158">
        <w:pict w14:anchorId="0F3AEB6F">
          <v:rect id="_x0000_i1031" style="width:0;height:1.5pt" o:hralign="center" o:hrstd="t" o:hr="t" fillcolor="#a0a0a0" stroked="f"/>
        </w:pict>
      </w:r>
    </w:p>
    <w:p w14:paraId="7268E203" w14:textId="77777777" w:rsidR="00432158" w:rsidRPr="00432158" w:rsidRDefault="00432158" w:rsidP="00432158">
      <w:pPr>
        <w:rPr>
          <w:b/>
          <w:bCs/>
        </w:rPr>
      </w:pPr>
      <w:r w:rsidRPr="00432158">
        <w:rPr>
          <w:rFonts w:ascii="Segoe UI Emoji" w:hAnsi="Segoe UI Emoji" w:cs="Segoe UI Emoji"/>
          <w:b/>
          <w:bCs/>
        </w:rPr>
        <w:t>✅</w:t>
      </w:r>
      <w:r w:rsidRPr="00432158">
        <w:rPr>
          <w:b/>
          <w:bCs/>
        </w:rPr>
        <w:t xml:space="preserve"> Schema Recap:</w:t>
      </w:r>
    </w:p>
    <w:p w14:paraId="3CB373D1" w14:textId="77777777" w:rsidR="00432158" w:rsidRPr="00432158" w:rsidRDefault="00432158" w:rsidP="00432158">
      <w:pPr>
        <w:numPr>
          <w:ilvl w:val="0"/>
          <w:numId w:val="29"/>
        </w:numPr>
      </w:pPr>
      <w:r w:rsidRPr="00432158">
        <w:t>Users: CRM system users (employees).</w:t>
      </w:r>
    </w:p>
    <w:p w14:paraId="4B6EF3F7" w14:textId="77777777" w:rsidR="00432158" w:rsidRPr="00432158" w:rsidRDefault="00432158" w:rsidP="00432158">
      <w:pPr>
        <w:numPr>
          <w:ilvl w:val="0"/>
          <w:numId w:val="29"/>
        </w:numPr>
      </w:pPr>
      <w:r w:rsidRPr="00432158">
        <w:t>Contacts: Unified lead/customer table.</w:t>
      </w:r>
    </w:p>
    <w:p w14:paraId="7A9218CD" w14:textId="77777777" w:rsidR="00432158" w:rsidRPr="00432158" w:rsidRDefault="00432158" w:rsidP="00432158">
      <w:pPr>
        <w:numPr>
          <w:ilvl w:val="0"/>
          <w:numId w:val="29"/>
        </w:numPr>
      </w:pPr>
      <w:r w:rsidRPr="00432158">
        <w:t>Sessions: Behavioral session data.</w:t>
      </w:r>
    </w:p>
    <w:p w14:paraId="51CE7B04" w14:textId="77777777" w:rsidR="00432158" w:rsidRPr="00432158" w:rsidRDefault="00432158" w:rsidP="00432158">
      <w:pPr>
        <w:numPr>
          <w:ilvl w:val="0"/>
          <w:numId w:val="29"/>
        </w:numPr>
      </w:pPr>
      <w:r w:rsidRPr="00432158">
        <w:t>Events: User actions.</w:t>
      </w:r>
    </w:p>
    <w:p w14:paraId="79521CBF" w14:textId="77777777" w:rsidR="00432158" w:rsidRPr="00432158" w:rsidRDefault="00432158" w:rsidP="00432158">
      <w:pPr>
        <w:numPr>
          <w:ilvl w:val="0"/>
          <w:numId w:val="29"/>
        </w:numPr>
      </w:pPr>
      <w:r w:rsidRPr="00432158">
        <w:lastRenderedPageBreak/>
        <w:t>Campaigns: Marketing initiatives.</w:t>
      </w:r>
    </w:p>
    <w:p w14:paraId="5E25B27D" w14:textId="77777777" w:rsidR="00432158" w:rsidRPr="00432158" w:rsidRDefault="00432158" w:rsidP="00432158">
      <w:pPr>
        <w:numPr>
          <w:ilvl w:val="0"/>
          <w:numId w:val="29"/>
        </w:numPr>
      </w:pPr>
      <w:proofErr w:type="spellStart"/>
      <w:r w:rsidRPr="00432158">
        <w:t>Contacts_Campaigns</w:t>
      </w:r>
      <w:proofErr w:type="spellEnd"/>
      <w:r w:rsidRPr="00432158">
        <w:t>: Links contacts to campaigns they've seen/joined.</w:t>
      </w:r>
    </w:p>
    <w:p w14:paraId="5000E5E1" w14:textId="77777777" w:rsidR="00432158" w:rsidRPr="00B24AE6" w:rsidRDefault="00432158" w:rsidP="00B24AE6"/>
    <w:sectPr w:rsidR="00432158" w:rsidRPr="00B2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539EE" w14:textId="77777777" w:rsidR="00CA2542" w:rsidRDefault="00CA2542" w:rsidP="00CB794C">
      <w:pPr>
        <w:spacing w:after="0" w:line="240" w:lineRule="auto"/>
      </w:pPr>
      <w:r>
        <w:separator/>
      </w:r>
    </w:p>
  </w:endnote>
  <w:endnote w:type="continuationSeparator" w:id="0">
    <w:p w14:paraId="5C9DDDB9" w14:textId="77777777" w:rsidR="00CA2542" w:rsidRDefault="00CA2542" w:rsidP="00CB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B05F5" w14:textId="77777777" w:rsidR="00CA2542" w:rsidRDefault="00CA2542" w:rsidP="00CB794C">
      <w:pPr>
        <w:spacing w:after="0" w:line="240" w:lineRule="auto"/>
      </w:pPr>
      <w:r>
        <w:separator/>
      </w:r>
    </w:p>
  </w:footnote>
  <w:footnote w:type="continuationSeparator" w:id="0">
    <w:p w14:paraId="5EE47579" w14:textId="77777777" w:rsidR="00CA2542" w:rsidRDefault="00CA2542" w:rsidP="00CB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A64"/>
    <w:multiLevelType w:val="multilevel"/>
    <w:tmpl w:val="B43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46790"/>
    <w:multiLevelType w:val="multilevel"/>
    <w:tmpl w:val="86A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56B3"/>
    <w:multiLevelType w:val="multilevel"/>
    <w:tmpl w:val="9B2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1A3"/>
    <w:multiLevelType w:val="multilevel"/>
    <w:tmpl w:val="AA5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F4D9C"/>
    <w:multiLevelType w:val="multilevel"/>
    <w:tmpl w:val="2EE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96C76"/>
    <w:multiLevelType w:val="multilevel"/>
    <w:tmpl w:val="97A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8531F"/>
    <w:multiLevelType w:val="multilevel"/>
    <w:tmpl w:val="052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84796"/>
    <w:multiLevelType w:val="multilevel"/>
    <w:tmpl w:val="F30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B0EFE"/>
    <w:multiLevelType w:val="multilevel"/>
    <w:tmpl w:val="D1A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B7912"/>
    <w:multiLevelType w:val="multilevel"/>
    <w:tmpl w:val="FEC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155DC"/>
    <w:multiLevelType w:val="multilevel"/>
    <w:tmpl w:val="642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D4E7A"/>
    <w:multiLevelType w:val="multilevel"/>
    <w:tmpl w:val="B73C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A5E5C"/>
    <w:multiLevelType w:val="multilevel"/>
    <w:tmpl w:val="678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0E4E"/>
    <w:multiLevelType w:val="multilevel"/>
    <w:tmpl w:val="DE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97F27"/>
    <w:multiLevelType w:val="multilevel"/>
    <w:tmpl w:val="934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7049D"/>
    <w:multiLevelType w:val="multilevel"/>
    <w:tmpl w:val="3F6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2502C"/>
    <w:multiLevelType w:val="multilevel"/>
    <w:tmpl w:val="E3F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B5692"/>
    <w:multiLevelType w:val="multilevel"/>
    <w:tmpl w:val="C03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2692D"/>
    <w:multiLevelType w:val="multilevel"/>
    <w:tmpl w:val="3F2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D2217"/>
    <w:multiLevelType w:val="multilevel"/>
    <w:tmpl w:val="EB4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566D2"/>
    <w:multiLevelType w:val="multilevel"/>
    <w:tmpl w:val="88A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D39E3"/>
    <w:multiLevelType w:val="multilevel"/>
    <w:tmpl w:val="EC1E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27B44"/>
    <w:multiLevelType w:val="multilevel"/>
    <w:tmpl w:val="450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15D1A"/>
    <w:multiLevelType w:val="multilevel"/>
    <w:tmpl w:val="EA3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E76C2"/>
    <w:multiLevelType w:val="multilevel"/>
    <w:tmpl w:val="88F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9248F"/>
    <w:multiLevelType w:val="multilevel"/>
    <w:tmpl w:val="52D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178FC"/>
    <w:multiLevelType w:val="multilevel"/>
    <w:tmpl w:val="538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57BF5"/>
    <w:multiLevelType w:val="multilevel"/>
    <w:tmpl w:val="7EC2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B6F78"/>
    <w:multiLevelType w:val="multilevel"/>
    <w:tmpl w:val="48D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87406">
    <w:abstractNumId w:val="10"/>
  </w:num>
  <w:num w:numId="2" w16cid:durableId="1536506890">
    <w:abstractNumId w:val="4"/>
  </w:num>
  <w:num w:numId="3" w16cid:durableId="1596285468">
    <w:abstractNumId w:val="1"/>
  </w:num>
  <w:num w:numId="4" w16cid:durableId="319500863">
    <w:abstractNumId w:val="2"/>
  </w:num>
  <w:num w:numId="5" w16cid:durableId="375202779">
    <w:abstractNumId w:val="18"/>
  </w:num>
  <w:num w:numId="6" w16cid:durableId="340549131">
    <w:abstractNumId w:val="21"/>
  </w:num>
  <w:num w:numId="7" w16cid:durableId="1553618923">
    <w:abstractNumId w:val="15"/>
  </w:num>
  <w:num w:numId="8" w16cid:durableId="1084760176">
    <w:abstractNumId w:val="12"/>
  </w:num>
  <w:num w:numId="9" w16cid:durableId="1407144520">
    <w:abstractNumId w:val="7"/>
  </w:num>
  <w:num w:numId="10" w16cid:durableId="489752863">
    <w:abstractNumId w:val="17"/>
  </w:num>
  <w:num w:numId="11" w16cid:durableId="428160423">
    <w:abstractNumId w:val="11"/>
  </w:num>
  <w:num w:numId="12" w16cid:durableId="1892769930">
    <w:abstractNumId w:val="28"/>
  </w:num>
  <w:num w:numId="13" w16cid:durableId="1049574405">
    <w:abstractNumId w:val="8"/>
  </w:num>
  <w:num w:numId="14" w16cid:durableId="2137094890">
    <w:abstractNumId w:val="20"/>
  </w:num>
  <w:num w:numId="15" w16cid:durableId="629634972">
    <w:abstractNumId w:val="13"/>
  </w:num>
  <w:num w:numId="16" w16cid:durableId="1486429876">
    <w:abstractNumId w:val="23"/>
  </w:num>
  <w:num w:numId="17" w16cid:durableId="810051083">
    <w:abstractNumId w:val="25"/>
  </w:num>
  <w:num w:numId="18" w16cid:durableId="1533154960">
    <w:abstractNumId w:val="3"/>
  </w:num>
  <w:num w:numId="19" w16cid:durableId="1516572712">
    <w:abstractNumId w:val="19"/>
  </w:num>
  <w:num w:numId="20" w16cid:durableId="1670670517">
    <w:abstractNumId w:val="24"/>
  </w:num>
  <w:num w:numId="21" w16cid:durableId="1447500648">
    <w:abstractNumId w:val="16"/>
  </w:num>
  <w:num w:numId="22" w16cid:durableId="1246570736">
    <w:abstractNumId w:val="5"/>
  </w:num>
  <w:num w:numId="23" w16cid:durableId="1071930107">
    <w:abstractNumId w:val="9"/>
  </w:num>
  <w:num w:numId="24" w16cid:durableId="1692026533">
    <w:abstractNumId w:val="6"/>
  </w:num>
  <w:num w:numId="25" w16cid:durableId="990334300">
    <w:abstractNumId w:val="27"/>
  </w:num>
  <w:num w:numId="26" w16cid:durableId="1821383635">
    <w:abstractNumId w:val="26"/>
  </w:num>
  <w:num w:numId="27" w16cid:durableId="1182083437">
    <w:abstractNumId w:val="14"/>
  </w:num>
  <w:num w:numId="28" w16cid:durableId="1524241731">
    <w:abstractNumId w:val="0"/>
  </w:num>
  <w:num w:numId="29" w16cid:durableId="19819567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4"/>
    <w:rsid w:val="000067DF"/>
    <w:rsid w:val="0002075F"/>
    <w:rsid w:val="0008032E"/>
    <w:rsid w:val="000E303E"/>
    <w:rsid w:val="000F7C41"/>
    <w:rsid w:val="00107C21"/>
    <w:rsid w:val="001220C5"/>
    <w:rsid w:val="001F727A"/>
    <w:rsid w:val="002420DF"/>
    <w:rsid w:val="00253542"/>
    <w:rsid w:val="00273B6E"/>
    <w:rsid w:val="00317A4B"/>
    <w:rsid w:val="00354445"/>
    <w:rsid w:val="00380CFB"/>
    <w:rsid w:val="00384F1C"/>
    <w:rsid w:val="003D059E"/>
    <w:rsid w:val="00432158"/>
    <w:rsid w:val="005F119E"/>
    <w:rsid w:val="00652A59"/>
    <w:rsid w:val="00655A4C"/>
    <w:rsid w:val="0065735C"/>
    <w:rsid w:val="00676480"/>
    <w:rsid w:val="006F69D6"/>
    <w:rsid w:val="00761A19"/>
    <w:rsid w:val="00770E87"/>
    <w:rsid w:val="007B3271"/>
    <w:rsid w:val="007C213D"/>
    <w:rsid w:val="007E346D"/>
    <w:rsid w:val="008775F8"/>
    <w:rsid w:val="008E6EC0"/>
    <w:rsid w:val="009009A3"/>
    <w:rsid w:val="009A5A9F"/>
    <w:rsid w:val="009B1387"/>
    <w:rsid w:val="009C4D5C"/>
    <w:rsid w:val="009C68F1"/>
    <w:rsid w:val="00A12DAE"/>
    <w:rsid w:val="00A17151"/>
    <w:rsid w:val="00A17E24"/>
    <w:rsid w:val="00A62B3B"/>
    <w:rsid w:val="00AE1C71"/>
    <w:rsid w:val="00AE4C00"/>
    <w:rsid w:val="00B24AE6"/>
    <w:rsid w:val="00B31C4E"/>
    <w:rsid w:val="00B328FC"/>
    <w:rsid w:val="00B54BFD"/>
    <w:rsid w:val="00BD604B"/>
    <w:rsid w:val="00C45609"/>
    <w:rsid w:val="00CA2542"/>
    <w:rsid w:val="00CB3A78"/>
    <w:rsid w:val="00CB794C"/>
    <w:rsid w:val="00D96102"/>
    <w:rsid w:val="00DB7C04"/>
    <w:rsid w:val="00DE1579"/>
    <w:rsid w:val="00E012BF"/>
    <w:rsid w:val="00E035BA"/>
    <w:rsid w:val="00E9024E"/>
    <w:rsid w:val="00EC3F5E"/>
    <w:rsid w:val="00F66ECA"/>
    <w:rsid w:val="00FA3D53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0428D"/>
  <w15:chartTrackingRefBased/>
  <w15:docId w15:val="{D8E4F1E2-696D-4892-BCCC-3CED84D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94C"/>
  </w:style>
  <w:style w:type="paragraph" w:styleId="Footer">
    <w:name w:val="footer"/>
    <w:basedOn w:val="Normal"/>
    <w:link w:val="FooterChar"/>
    <w:uiPriority w:val="99"/>
    <w:unhideWhenUsed/>
    <w:rsid w:val="00CB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14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MINH HUY</dc:creator>
  <cp:keywords/>
  <dc:description/>
  <cp:lastModifiedBy>ĐÀO MINH HUY</cp:lastModifiedBy>
  <cp:revision>50</cp:revision>
  <dcterms:created xsi:type="dcterms:W3CDTF">2025-05-13T06:09:00Z</dcterms:created>
  <dcterms:modified xsi:type="dcterms:W3CDTF">2025-05-13T13:28:00Z</dcterms:modified>
</cp:coreProperties>
</file>