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E7D6" w14:textId="77777777" w:rsidR="00D526C3" w:rsidRPr="008B539E" w:rsidRDefault="00D526C3" w:rsidP="00E02CE9">
      <w:pPr>
        <w:jc w:val="center"/>
        <w:rPr>
          <w:rFonts w:ascii="Times New Roman" w:hAnsi="Times New Roman" w:cs="Times New Roman"/>
          <w:b/>
          <w:color w:val="840606"/>
          <w:sz w:val="20"/>
          <w:szCs w:val="20"/>
        </w:rPr>
      </w:pPr>
      <w:r w:rsidRPr="008B539E">
        <w:rPr>
          <w:rFonts w:ascii="Times New Roman" w:hAnsi="Times New Roman" w:cs="Times New Roman"/>
          <w:b/>
          <w:color w:val="840606"/>
          <w:sz w:val="20"/>
          <w:szCs w:val="20"/>
        </w:rPr>
        <w:t>Linh P. Nguyen</w:t>
      </w:r>
    </w:p>
    <w:p w14:paraId="2AF1699A" w14:textId="42BDDA71" w:rsidR="005E10EA" w:rsidRPr="008B539E" w:rsidRDefault="00D526C3" w:rsidP="00E02CE9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sz w:val="20"/>
          <w:szCs w:val="20"/>
        </w:rPr>
        <w:t xml:space="preserve">npl02042000@gmail.com 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| 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>484</w:t>
      </w:r>
      <w:r w:rsidR="008B539E"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>343</w:t>
      </w:r>
      <w:r w:rsidR="005E10EA"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5733 |</w:t>
      </w:r>
    </w:p>
    <w:p w14:paraId="1209C224" w14:textId="0871FAE5" w:rsidR="005E10EA" w:rsidRPr="008B539E" w:rsidRDefault="005E10EA" w:rsidP="00E02CE9">
      <w:pPr>
        <w:jc w:val="center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hyperlink r:id="rId5" w:history="1">
        <w:r w:rsidRPr="008B539E">
          <w:rPr>
            <w:rStyle w:val="Hyperlink"/>
            <w:rFonts w:ascii="Times New Roman" w:eastAsia="Times New Roman" w:hAnsi="Times New Roman" w:cs="Times New Roman"/>
            <w:sz w:val="20"/>
            <w:szCs w:val="20"/>
            <w:bdr w:val="none" w:sz="0" w:space="0" w:color="auto" w:frame="1"/>
            <w:shd w:val="clear" w:color="auto" w:fill="FFFFFF"/>
          </w:rPr>
          <w:t>https://linkedin.com/in/linhpn0204</w:t>
        </w:r>
      </w:hyperlink>
    </w:p>
    <w:p w14:paraId="39C28134" w14:textId="0CAEE8A3" w:rsidR="005E10EA" w:rsidRPr="008B539E" w:rsidRDefault="005E10EA" w:rsidP="00E02CE9">
      <w:pPr>
        <w:jc w:val="center"/>
        <w:rPr>
          <w:rStyle w:val="Hyperlink"/>
          <w:rFonts w:ascii="Times New Roman" w:eastAsia="Times New Roman" w:hAnsi="Times New Roman" w:cs="Times New Roman"/>
          <w:color w:val="2E74B5" w:themeColor="accent5" w:themeShade="BF"/>
          <w:sz w:val="20"/>
          <w:szCs w:val="20"/>
          <w:bdr w:val="none" w:sz="0" w:space="0" w:color="auto" w:frame="1"/>
          <w:shd w:val="clear" w:color="auto" w:fill="FFFFFF"/>
        </w:rPr>
      </w:pPr>
      <w:r w:rsidRPr="008B539E">
        <w:rPr>
          <w:rStyle w:val="Hyperlink"/>
          <w:rFonts w:ascii="Times New Roman" w:eastAsia="Times New Roman" w:hAnsi="Times New Roman" w:cs="Times New Roman"/>
          <w:color w:val="2E74B5" w:themeColor="accent5" w:themeShade="BF"/>
          <w:sz w:val="20"/>
          <w:szCs w:val="20"/>
          <w:bdr w:val="none" w:sz="0" w:space="0" w:color="auto" w:frame="1"/>
          <w:shd w:val="clear" w:color="auto" w:fill="FFFFFF"/>
        </w:rPr>
        <w:t>https://github.com/npl0204</w:t>
      </w:r>
    </w:p>
    <w:p w14:paraId="0577D975" w14:textId="77777777" w:rsidR="00D526C3" w:rsidRPr="008B539E" w:rsidRDefault="00D526C3" w:rsidP="00E02CE9">
      <w:pPr>
        <w:rPr>
          <w:rFonts w:ascii="Times New Roman" w:hAnsi="Times New Roman" w:cs="Times New Roman"/>
          <w:sz w:val="20"/>
          <w:szCs w:val="20"/>
        </w:rPr>
      </w:pPr>
    </w:p>
    <w:p w14:paraId="61DE2043" w14:textId="77777777" w:rsidR="00D526C3" w:rsidRPr="008B539E" w:rsidRDefault="00D526C3" w:rsidP="00E02CE9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840606"/>
          <w:sz w:val="20"/>
          <w:szCs w:val="20"/>
        </w:rPr>
      </w:pPr>
      <w:r w:rsidRPr="008B539E">
        <w:rPr>
          <w:rFonts w:ascii="Times New Roman" w:hAnsi="Times New Roman" w:cs="Times New Roman"/>
          <w:b/>
          <w:color w:val="840606"/>
          <w:sz w:val="20"/>
          <w:szCs w:val="20"/>
        </w:rPr>
        <w:t>EDUCATION</w:t>
      </w:r>
    </w:p>
    <w:p w14:paraId="2188A47A" w14:textId="672E2227" w:rsidR="00D526C3" w:rsidRPr="002175D3" w:rsidRDefault="00D526C3" w:rsidP="00E02CE9">
      <w:pPr>
        <w:tabs>
          <w:tab w:val="left" w:pos="8820"/>
          <w:tab w:val="left" w:pos="8910"/>
        </w:tabs>
        <w:rPr>
          <w:rFonts w:ascii="Times New Roman" w:hAnsi="Times New Roman" w:cs="Times New Roman"/>
          <w:b/>
          <w:sz w:val="20"/>
          <w:szCs w:val="20"/>
        </w:rPr>
      </w:pPr>
      <w:r w:rsidRPr="008B539E">
        <w:rPr>
          <w:rFonts w:ascii="Times New Roman" w:hAnsi="Times New Roman" w:cs="Times New Roman"/>
          <w:b/>
          <w:sz w:val="20"/>
          <w:szCs w:val="20"/>
          <w:lang w:val="vi-VN"/>
        </w:rPr>
        <w:t>Drexel University</w:t>
      </w:r>
      <w:r w:rsidRPr="008B539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B539E">
        <w:rPr>
          <w:rFonts w:ascii="Times New Roman" w:hAnsi="Times New Roman" w:cs="Times New Roman"/>
          <w:bCs/>
          <w:sz w:val="20"/>
          <w:szCs w:val="20"/>
          <w:lang w:val="vi-VN"/>
        </w:rPr>
        <w:t xml:space="preserve">2021 </w:t>
      </w:r>
      <w:r w:rsidRPr="008B539E">
        <w:rPr>
          <w:rFonts w:ascii="Times New Roman" w:hAnsi="Times New Roman" w:cs="Times New Roman"/>
          <w:sz w:val="20"/>
          <w:szCs w:val="20"/>
        </w:rPr>
        <w:t xml:space="preserve">– </w:t>
      </w:r>
      <w:r w:rsidRPr="008B539E">
        <w:rPr>
          <w:rFonts w:ascii="Times New Roman" w:hAnsi="Times New Roman" w:cs="Times New Roman"/>
          <w:bCs/>
          <w:sz w:val="20"/>
          <w:szCs w:val="20"/>
          <w:lang w:val="vi-VN"/>
        </w:rPr>
        <w:t>20</w:t>
      </w:r>
      <w:r w:rsidRPr="008B539E">
        <w:rPr>
          <w:rFonts w:ascii="Times New Roman" w:hAnsi="Times New Roman" w:cs="Times New Roman"/>
          <w:bCs/>
          <w:sz w:val="20"/>
          <w:szCs w:val="20"/>
        </w:rPr>
        <w:t>24</w:t>
      </w:r>
      <w:r w:rsidRPr="008B539E">
        <w:rPr>
          <w:rFonts w:ascii="Times New Roman" w:hAnsi="Times New Roman" w:cs="Times New Roman"/>
          <w:b/>
          <w:sz w:val="20"/>
          <w:szCs w:val="20"/>
          <w:lang w:val="vi-VN"/>
        </w:rPr>
        <w:tab/>
        <w:t xml:space="preserve">Pennsylvania, </w:t>
      </w:r>
      <w:r w:rsidR="002175D3">
        <w:rPr>
          <w:rFonts w:ascii="Times New Roman" w:hAnsi="Times New Roman" w:cs="Times New Roman"/>
          <w:b/>
          <w:sz w:val="20"/>
          <w:szCs w:val="20"/>
        </w:rPr>
        <w:t>USA</w:t>
      </w:r>
    </w:p>
    <w:p w14:paraId="121A92A5" w14:textId="0BE078D1" w:rsidR="00D526C3" w:rsidRPr="008B539E" w:rsidRDefault="00D526C3" w:rsidP="00E02CE9">
      <w:pPr>
        <w:tabs>
          <w:tab w:val="left" w:pos="9510"/>
        </w:tabs>
        <w:rPr>
          <w:rFonts w:ascii="Times New Roman" w:hAnsi="Times New Roman" w:cs="Times New Roman"/>
          <w:bCs/>
          <w:sz w:val="20"/>
          <w:szCs w:val="20"/>
        </w:rPr>
      </w:pPr>
      <w:r w:rsidRPr="008B539E">
        <w:rPr>
          <w:rFonts w:ascii="Times New Roman" w:hAnsi="Times New Roman" w:cs="Times New Roman"/>
          <w:bCs/>
          <w:sz w:val="20"/>
          <w:szCs w:val="20"/>
          <w:lang w:val="vi-VN"/>
        </w:rPr>
        <w:t xml:space="preserve">Data </w:t>
      </w:r>
      <w:r w:rsidRPr="008B539E">
        <w:rPr>
          <w:rFonts w:ascii="Times New Roman" w:hAnsi="Times New Roman" w:cs="Times New Roman"/>
          <w:bCs/>
          <w:sz w:val="20"/>
          <w:szCs w:val="20"/>
        </w:rPr>
        <w:t>Science, minor Computer Science</w:t>
      </w:r>
      <w:r w:rsidRPr="008B539E">
        <w:rPr>
          <w:rFonts w:ascii="Times New Roman" w:hAnsi="Times New Roman" w:cs="Times New Roman"/>
          <w:b/>
          <w:sz w:val="20"/>
          <w:szCs w:val="20"/>
          <w:lang w:val="vi-VN"/>
        </w:rPr>
        <w:tab/>
      </w:r>
      <w:r w:rsidR="008B539E" w:rsidRPr="008B539E">
        <w:rPr>
          <w:rFonts w:ascii="Times New Roman" w:hAnsi="Times New Roman" w:cs="Times New Roman"/>
          <w:bCs/>
          <w:sz w:val="20"/>
          <w:szCs w:val="20"/>
        </w:rPr>
        <w:t xml:space="preserve">GPA: </w:t>
      </w:r>
      <w:r w:rsidRPr="008B539E">
        <w:rPr>
          <w:rFonts w:ascii="Times New Roman" w:hAnsi="Times New Roman" w:cs="Times New Roman"/>
          <w:bCs/>
          <w:sz w:val="20"/>
          <w:szCs w:val="20"/>
        </w:rPr>
        <w:t>4.0/4.0</w:t>
      </w:r>
    </w:p>
    <w:p w14:paraId="6962D34E" w14:textId="2D835B9D" w:rsidR="00D526C3" w:rsidRPr="008B539E" w:rsidRDefault="00D526C3" w:rsidP="00E02CE9">
      <w:pPr>
        <w:rPr>
          <w:rFonts w:ascii="Times New Roman" w:hAnsi="Times New Roman" w:cs="Times New Roman"/>
          <w:sz w:val="20"/>
          <w:szCs w:val="20"/>
        </w:rPr>
      </w:pPr>
      <w:r w:rsidRPr="008B539E">
        <w:rPr>
          <w:rFonts w:ascii="Times New Roman" w:hAnsi="Times New Roman" w:cs="Times New Roman"/>
          <w:b/>
          <w:sz w:val="20"/>
          <w:szCs w:val="20"/>
        </w:rPr>
        <w:t>University of Birmingham</w:t>
      </w:r>
      <w:r w:rsidRPr="008B539E">
        <w:rPr>
          <w:rFonts w:ascii="Times New Roman" w:hAnsi="Times New Roman" w:cs="Times New Roman"/>
          <w:sz w:val="20"/>
          <w:szCs w:val="20"/>
        </w:rPr>
        <w:t xml:space="preserve"> 2018 – 20</w:t>
      </w:r>
      <w:r w:rsidRPr="008B539E">
        <w:rPr>
          <w:rFonts w:ascii="Times New Roman" w:hAnsi="Times New Roman" w:cs="Times New Roman"/>
          <w:sz w:val="20"/>
          <w:szCs w:val="20"/>
        </w:rPr>
        <w:t>21</w:t>
      </w:r>
      <w:r w:rsidRPr="008B539E">
        <w:rPr>
          <w:rFonts w:ascii="Times New Roman" w:hAnsi="Times New Roman" w:cs="Times New Roman"/>
          <w:sz w:val="20"/>
          <w:szCs w:val="20"/>
        </w:rPr>
        <w:tab/>
      </w:r>
      <w:r w:rsidRPr="008B539E">
        <w:rPr>
          <w:rFonts w:ascii="Times New Roman" w:hAnsi="Times New Roman" w:cs="Times New Roman"/>
          <w:sz w:val="20"/>
          <w:szCs w:val="20"/>
        </w:rPr>
        <w:tab/>
      </w:r>
      <w:r w:rsidRPr="008B539E">
        <w:rPr>
          <w:rFonts w:ascii="Times New Roman" w:hAnsi="Times New Roman" w:cs="Times New Roman"/>
          <w:sz w:val="20"/>
          <w:szCs w:val="20"/>
        </w:rPr>
        <w:tab/>
      </w:r>
      <w:r w:rsidRPr="008B539E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8B539E">
        <w:rPr>
          <w:rFonts w:ascii="Times New Roman" w:hAnsi="Times New Roman" w:cs="Times New Roman"/>
          <w:sz w:val="20"/>
          <w:szCs w:val="20"/>
        </w:rPr>
        <w:tab/>
        <w:t xml:space="preserve">                            </w:t>
      </w:r>
      <w:r w:rsidRPr="008B539E">
        <w:rPr>
          <w:rFonts w:ascii="Times New Roman" w:hAnsi="Times New Roman" w:cs="Times New Roman"/>
          <w:b/>
          <w:sz w:val="20"/>
          <w:szCs w:val="20"/>
        </w:rPr>
        <w:t>Birmingham, U.K.</w:t>
      </w:r>
    </w:p>
    <w:p w14:paraId="0FDC055B" w14:textId="15AEB155" w:rsidR="00D526C3" w:rsidRPr="008B539E" w:rsidRDefault="00D526C3" w:rsidP="00E02CE9">
      <w:pPr>
        <w:rPr>
          <w:rFonts w:ascii="Times New Roman" w:hAnsi="Times New Roman" w:cs="Times New Roman"/>
          <w:sz w:val="20"/>
          <w:szCs w:val="20"/>
        </w:rPr>
      </w:pPr>
      <w:r w:rsidRPr="008B539E">
        <w:rPr>
          <w:rFonts w:ascii="Times New Roman" w:hAnsi="Times New Roman" w:cs="Times New Roman"/>
          <w:sz w:val="20"/>
          <w:szCs w:val="20"/>
        </w:rPr>
        <w:t xml:space="preserve">Bachelor of Pharmacy </w:t>
      </w:r>
      <w:r w:rsidRPr="008B539E">
        <w:rPr>
          <w:rFonts w:ascii="Times New Roman" w:hAnsi="Times New Roman" w:cs="Times New Roman"/>
          <w:sz w:val="20"/>
          <w:szCs w:val="20"/>
        </w:rPr>
        <w:t>(unfinished)</w:t>
      </w:r>
      <w:r w:rsidRPr="008B539E">
        <w:rPr>
          <w:rFonts w:ascii="Times New Roman" w:hAnsi="Times New Roman" w:cs="Times New Roman"/>
          <w:sz w:val="20"/>
          <w:szCs w:val="20"/>
        </w:rPr>
        <w:t xml:space="preserve"> </w:t>
      </w:r>
      <w:r w:rsidRPr="008B539E">
        <w:rPr>
          <w:rFonts w:ascii="Times New Roman" w:hAnsi="Times New Roman" w:cs="Times New Roman"/>
          <w:sz w:val="20"/>
          <w:szCs w:val="20"/>
        </w:rPr>
        <w:tab/>
      </w:r>
      <w:r w:rsidRPr="008B539E">
        <w:rPr>
          <w:rFonts w:ascii="Times New Roman" w:hAnsi="Times New Roman" w:cs="Times New Roman"/>
          <w:sz w:val="20"/>
          <w:szCs w:val="20"/>
        </w:rPr>
        <w:tab/>
      </w:r>
      <w:r w:rsidRPr="008B539E">
        <w:rPr>
          <w:rFonts w:ascii="Times New Roman" w:hAnsi="Times New Roman" w:cs="Times New Roman"/>
          <w:sz w:val="20"/>
          <w:szCs w:val="20"/>
        </w:rPr>
        <w:tab/>
      </w:r>
      <w:r w:rsidRPr="008B539E">
        <w:rPr>
          <w:rFonts w:ascii="Times New Roman" w:hAnsi="Times New Roman" w:cs="Times New Roman"/>
          <w:sz w:val="20"/>
          <w:szCs w:val="20"/>
        </w:rPr>
        <w:tab/>
      </w:r>
      <w:r w:rsidRPr="008B539E">
        <w:rPr>
          <w:rFonts w:ascii="Times New Roman" w:hAnsi="Times New Roman" w:cs="Times New Roman"/>
          <w:sz w:val="20"/>
          <w:szCs w:val="20"/>
        </w:rPr>
        <w:tab/>
      </w:r>
      <w:r w:rsidRPr="008B539E">
        <w:rPr>
          <w:rFonts w:ascii="Times New Roman" w:hAnsi="Times New Roman" w:cs="Times New Roman"/>
          <w:sz w:val="20"/>
          <w:szCs w:val="20"/>
        </w:rPr>
        <w:tab/>
      </w:r>
      <w:r w:rsidRPr="008B539E">
        <w:rPr>
          <w:rFonts w:ascii="Times New Roman" w:hAnsi="Times New Roman" w:cs="Times New Roman"/>
          <w:sz w:val="20"/>
          <w:szCs w:val="20"/>
        </w:rPr>
        <w:tab/>
      </w:r>
      <w:r w:rsidRPr="008B539E">
        <w:rPr>
          <w:rFonts w:ascii="Times New Roman" w:hAnsi="Times New Roman" w:cs="Times New Roman"/>
          <w:sz w:val="20"/>
          <w:szCs w:val="20"/>
        </w:rPr>
        <w:tab/>
      </w:r>
      <w:r w:rsidRPr="008B539E">
        <w:rPr>
          <w:rFonts w:ascii="Times New Roman" w:hAnsi="Times New Roman" w:cs="Times New Roman"/>
          <w:sz w:val="20"/>
          <w:szCs w:val="20"/>
        </w:rPr>
        <w:t xml:space="preserve">     </w:t>
      </w:r>
      <w:r w:rsidRPr="008B539E">
        <w:rPr>
          <w:rFonts w:ascii="Times New Roman" w:hAnsi="Times New Roman" w:cs="Times New Roman"/>
          <w:sz w:val="20"/>
          <w:szCs w:val="20"/>
        </w:rPr>
        <w:t xml:space="preserve">First-Class Honors </w:t>
      </w:r>
    </w:p>
    <w:p w14:paraId="06C61FBF" w14:textId="77777777" w:rsidR="00D526C3" w:rsidRPr="008B539E" w:rsidRDefault="00D526C3" w:rsidP="00E02CE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0"/>
          <w:szCs w:val="20"/>
        </w:rPr>
      </w:pPr>
    </w:p>
    <w:p w14:paraId="79BC91E3" w14:textId="77777777" w:rsidR="00D526C3" w:rsidRPr="008B539E" w:rsidRDefault="00D526C3" w:rsidP="00E02CE9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840606"/>
          <w:sz w:val="20"/>
          <w:szCs w:val="20"/>
        </w:rPr>
      </w:pPr>
      <w:r w:rsidRPr="008B539E">
        <w:rPr>
          <w:rFonts w:ascii="Times New Roman" w:hAnsi="Times New Roman" w:cs="Times New Roman"/>
          <w:b/>
          <w:color w:val="840606"/>
          <w:sz w:val="20"/>
          <w:szCs w:val="20"/>
        </w:rPr>
        <w:t>RELEVANT COURSEWORK</w:t>
      </w:r>
    </w:p>
    <w:p w14:paraId="5235B7CF" w14:textId="453AE3DB" w:rsidR="00D526C3" w:rsidRPr="008B539E" w:rsidRDefault="009176FB" w:rsidP="00E02CE9">
      <w:pPr>
        <w:rPr>
          <w:rFonts w:ascii="Times New Roman" w:hAnsi="Times New Roman" w:cs="Times New Roman"/>
          <w:sz w:val="20"/>
          <w:szCs w:val="20"/>
        </w:rPr>
      </w:pPr>
      <w:r w:rsidRPr="008B539E">
        <w:rPr>
          <w:rFonts w:ascii="Times New Roman" w:hAnsi="Times New Roman" w:cs="Times New Roman"/>
          <w:sz w:val="20"/>
          <w:szCs w:val="20"/>
        </w:rPr>
        <w:t xml:space="preserve">Advanced Programming Techniques, </w:t>
      </w:r>
      <w:r w:rsidRPr="008B539E">
        <w:rPr>
          <w:rFonts w:ascii="Times New Roman" w:hAnsi="Times New Roman" w:cs="Times New Roman"/>
          <w:sz w:val="20"/>
          <w:szCs w:val="20"/>
        </w:rPr>
        <w:t>Math Foundations of Comp</w:t>
      </w:r>
      <w:r w:rsidRPr="008B539E">
        <w:rPr>
          <w:rFonts w:ascii="Times New Roman" w:hAnsi="Times New Roman" w:cs="Times New Roman"/>
          <w:sz w:val="20"/>
          <w:szCs w:val="20"/>
        </w:rPr>
        <w:t>uter</w:t>
      </w:r>
      <w:r w:rsidRPr="008B539E">
        <w:rPr>
          <w:rFonts w:ascii="Times New Roman" w:hAnsi="Times New Roman" w:cs="Times New Roman"/>
          <w:sz w:val="20"/>
          <w:szCs w:val="20"/>
        </w:rPr>
        <w:t xml:space="preserve"> </w:t>
      </w:r>
      <w:r w:rsidRPr="008B539E">
        <w:rPr>
          <w:rFonts w:ascii="Times New Roman" w:hAnsi="Times New Roman" w:cs="Times New Roman"/>
          <w:sz w:val="20"/>
          <w:szCs w:val="20"/>
        </w:rPr>
        <w:t>Science, Information</w:t>
      </w:r>
      <w:r w:rsidRPr="008B539E">
        <w:rPr>
          <w:rFonts w:ascii="Times New Roman" w:hAnsi="Times New Roman" w:cs="Times New Roman"/>
          <w:sz w:val="20"/>
          <w:szCs w:val="20"/>
        </w:rPr>
        <w:t xml:space="preserve"> Systems</w:t>
      </w:r>
      <w:r w:rsidRPr="008B539E">
        <w:rPr>
          <w:rFonts w:ascii="Times New Roman" w:hAnsi="Times New Roman" w:cs="Times New Roman"/>
          <w:sz w:val="20"/>
          <w:szCs w:val="20"/>
        </w:rPr>
        <w:t xml:space="preserve">, </w:t>
      </w:r>
      <w:r w:rsidR="00D526C3" w:rsidRPr="008B539E">
        <w:rPr>
          <w:rFonts w:ascii="Times New Roman" w:hAnsi="Times New Roman" w:cs="Times New Roman"/>
          <w:sz w:val="20"/>
          <w:szCs w:val="20"/>
        </w:rPr>
        <w:t>Computer Programming, Data Science Programming, Business Statistics</w:t>
      </w:r>
    </w:p>
    <w:p w14:paraId="71D97443" w14:textId="77777777" w:rsidR="00D526C3" w:rsidRPr="008B539E" w:rsidRDefault="00D526C3" w:rsidP="00E02CE9">
      <w:pPr>
        <w:rPr>
          <w:rFonts w:ascii="Times New Roman" w:hAnsi="Times New Roman" w:cs="Times New Roman"/>
          <w:sz w:val="20"/>
          <w:szCs w:val="20"/>
        </w:rPr>
      </w:pPr>
    </w:p>
    <w:p w14:paraId="3E4E160B" w14:textId="77777777" w:rsidR="00D526C3" w:rsidRPr="008B539E" w:rsidRDefault="00D526C3" w:rsidP="00E02CE9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840606"/>
          <w:sz w:val="20"/>
          <w:szCs w:val="20"/>
        </w:rPr>
      </w:pPr>
      <w:r w:rsidRPr="008B539E">
        <w:rPr>
          <w:rFonts w:ascii="Times New Roman" w:hAnsi="Times New Roman" w:cs="Times New Roman"/>
          <w:b/>
          <w:color w:val="840606"/>
          <w:sz w:val="20"/>
          <w:szCs w:val="20"/>
        </w:rPr>
        <w:t>PROFESSIONAL EXPERIENCE</w:t>
      </w:r>
    </w:p>
    <w:p w14:paraId="71233DC6" w14:textId="595BF175" w:rsidR="00A540B7" w:rsidRDefault="00A540B7" w:rsidP="00E02CE9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Research Assistant @ </w:t>
      </w:r>
      <w:r w:rsidR="00E02CE9">
        <w:rPr>
          <w:rFonts w:ascii="Times New Roman" w:hAnsi="Times New Roman" w:cs="Times New Roman"/>
          <w:b/>
          <w:bCs/>
          <w:sz w:val="20"/>
          <w:szCs w:val="20"/>
        </w:rPr>
        <w:t>R</w:t>
      </w:r>
      <w:r w:rsidR="00E02CE9" w:rsidRPr="00E02CE9">
        <w:rPr>
          <w:rFonts w:ascii="Times New Roman" w:hAnsi="Times New Roman" w:cs="Times New Roman"/>
          <w:b/>
          <w:bCs/>
          <w:sz w:val="20"/>
          <w:szCs w:val="20"/>
        </w:rPr>
        <w:t>ezapour</w:t>
      </w:r>
      <w:r w:rsidR="00E02CE9">
        <w:rPr>
          <w:rFonts w:ascii="Times New Roman" w:hAnsi="Times New Roman" w:cs="Times New Roman"/>
          <w:b/>
          <w:bCs/>
          <w:sz w:val="20"/>
          <w:szCs w:val="20"/>
        </w:rPr>
        <w:t xml:space="preserve"> Lab</w:t>
      </w:r>
      <w:r w:rsidR="003C4BA4">
        <w:rPr>
          <w:rFonts w:ascii="Times New Roman" w:hAnsi="Times New Roman" w:cs="Times New Roman"/>
          <w:b/>
          <w:bCs/>
          <w:sz w:val="20"/>
          <w:szCs w:val="20"/>
        </w:rPr>
        <w:t xml:space="preserve"> | Drexel University</w:t>
      </w:r>
      <w:r w:rsidR="002175D3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r w:rsidR="002175D3" w:rsidRPr="008B539E">
        <w:rPr>
          <w:rFonts w:ascii="Times New Roman" w:hAnsi="Times New Roman" w:cs="Times New Roman"/>
          <w:b/>
          <w:sz w:val="20"/>
          <w:szCs w:val="20"/>
          <w:lang w:val="vi-VN"/>
        </w:rPr>
        <w:t xml:space="preserve">Pennsylvania, </w:t>
      </w:r>
      <w:r w:rsidR="002175D3">
        <w:rPr>
          <w:rFonts w:ascii="Times New Roman" w:hAnsi="Times New Roman" w:cs="Times New Roman"/>
          <w:b/>
          <w:sz w:val="20"/>
          <w:szCs w:val="20"/>
        </w:rPr>
        <w:t xml:space="preserve">USA </w:t>
      </w:r>
      <w:r w:rsidR="002175D3">
        <w:rPr>
          <w:rFonts w:ascii="Times New Roman" w:hAnsi="Times New Roman" w:cs="Times New Roman"/>
          <w:bCs/>
          <w:sz w:val="20"/>
          <w:szCs w:val="20"/>
        </w:rPr>
        <w:t>June 2022 – Present</w:t>
      </w:r>
    </w:p>
    <w:p w14:paraId="374B0752" w14:textId="77777777" w:rsidR="00CA47E6" w:rsidRPr="002175D3" w:rsidRDefault="00CA47E6" w:rsidP="00E02CE9">
      <w:pPr>
        <w:rPr>
          <w:rFonts w:ascii="Times New Roman" w:hAnsi="Times New Roman" w:cs="Times New Roman"/>
          <w:bCs/>
          <w:sz w:val="20"/>
          <w:szCs w:val="20"/>
        </w:rPr>
      </w:pPr>
    </w:p>
    <w:p w14:paraId="3945476A" w14:textId="0727F6AF" w:rsidR="00A540B7" w:rsidRDefault="008B539E" w:rsidP="00E02CE9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b/>
          <w:bCs/>
          <w:sz w:val="20"/>
          <w:szCs w:val="20"/>
        </w:rPr>
        <w:t xml:space="preserve">Data Analyst @ </w:t>
      </w:r>
      <w:proofErr w:type="spellStart"/>
      <w:r w:rsidRPr="008B539E">
        <w:rPr>
          <w:rFonts w:ascii="Times New Roman" w:hAnsi="Times New Roman" w:cs="Times New Roman"/>
          <w:b/>
          <w:bCs/>
          <w:sz w:val="20"/>
          <w:szCs w:val="20"/>
        </w:rPr>
        <w:t>Nanocovax</w:t>
      </w:r>
      <w:proofErr w:type="spellEnd"/>
      <w:r w:rsidRPr="008B539E">
        <w:rPr>
          <w:rFonts w:ascii="Times New Roman" w:hAnsi="Times New Roman" w:cs="Times New Roman"/>
          <w:b/>
          <w:bCs/>
          <w:sz w:val="20"/>
          <w:szCs w:val="20"/>
        </w:rPr>
        <w:t xml:space="preserve"> Vaccine Clinical Trials</w:t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(Phase II and III)</w:t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| </w:t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Hanoi, Vietnam</w:t>
      </w:r>
      <w:r w:rsidR="00A540B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</w:t>
      </w:r>
      <w:r w:rsidR="00A540B7" w:rsidRPr="008B539E">
        <w:rPr>
          <w:rFonts w:ascii="Times New Roman" w:eastAsia="Times New Roman" w:hAnsi="Times New Roman" w:cs="Times New Roman"/>
          <w:sz w:val="20"/>
          <w:szCs w:val="20"/>
        </w:rPr>
        <w:t>June 2021 – December 2021</w:t>
      </w:r>
    </w:p>
    <w:p w14:paraId="3FB6F24D" w14:textId="0053CEA5" w:rsidR="009A3D77" w:rsidRPr="009A3D77" w:rsidRDefault="009A3D77" w:rsidP="00E02CE9">
      <w:pPr>
        <w:pStyle w:val="ListParagraph"/>
        <w:numPr>
          <w:ilvl w:val="0"/>
          <w:numId w:val="3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 w:rsidRPr="009A3D77">
        <w:rPr>
          <w:rFonts w:ascii="Times New Roman" w:hAnsi="Times New Roman" w:cs="Times New Roman"/>
          <w:sz w:val="20"/>
          <w:szCs w:val="20"/>
        </w:rPr>
        <w:t>Presented the vaccination dataset, a national public dataset that tracks the scope and rate of vaccine deployment during phase III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more than 13,000 participants</w:t>
      </w:r>
      <w:r>
        <w:rPr>
          <w:rFonts w:ascii="Times New Roman" w:hAnsi="Times New Roman" w:cs="Times New Roman"/>
          <w:sz w:val="20"/>
          <w:szCs w:val="20"/>
        </w:rPr>
        <w:t>, then i</w:t>
      </w:r>
      <w:r w:rsidRPr="009A3D77">
        <w:rPr>
          <w:rFonts w:ascii="Times New Roman" w:hAnsi="Times New Roman" w:cs="Times New Roman"/>
          <w:sz w:val="20"/>
          <w:szCs w:val="20"/>
        </w:rPr>
        <w:t>mport</w:t>
      </w:r>
      <w:r>
        <w:rPr>
          <w:rFonts w:ascii="Times New Roman" w:hAnsi="Times New Roman" w:cs="Times New Roman"/>
          <w:sz w:val="20"/>
          <w:szCs w:val="20"/>
        </w:rPr>
        <w:t>ed it</w:t>
      </w:r>
      <w:r w:rsidRPr="009A3D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into</w:t>
      </w:r>
      <w:r w:rsidRPr="009A3D77">
        <w:rPr>
          <w:rFonts w:ascii="Times New Roman" w:hAnsi="Times New Roman" w:cs="Times New Roman"/>
          <w:sz w:val="20"/>
          <w:szCs w:val="20"/>
        </w:rPr>
        <w:t xml:space="preserve"> </w:t>
      </w:r>
      <w:r w:rsidR="00CA47E6">
        <w:rPr>
          <w:rFonts w:ascii="Times New Roman" w:hAnsi="Times New Roman" w:cs="Times New Roman"/>
          <w:sz w:val="20"/>
          <w:szCs w:val="20"/>
        </w:rPr>
        <w:t xml:space="preserve">the </w:t>
      </w:r>
      <w:r w:rsidRPr="009A3D77">
        <w:rPr>
          <w:rFonts w:ascii="Times New Roman" w:hAnsi="Times New Roman" w:cs="Times New Roman"/>
          <w:sz w:val="20"/>
          <w:szCs w:val="20"/>
        </w:rPr>
        <w:t>SQL database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F29B946" w14:textId="63EB0FE6" w:rsidR="00A540B7" w:rsidRPr="00E02CE9" w:rsidRDefault="008B539E" w:rsidP="00E02CE9">
      <w:pPr>
        <w:pStyle w:val="ListParagraph"/>
        <w:numPr>
          <w:ilvl w:val="0"/>
          <w:numId w:val="3"/>
        </w:numPr>
        <w:ind w:left="180" w:hanging="180"/>
        <w:rPr>
          <w:rFonts w:ascii="Times New Roman" w:hAnsi="Times New Roman" w:cs="Times New Roman"/>
          <w:b/>
          <w:bCs/>
          <w:sz w:val="20"/>
          <w:szCs w:val="20"/>
        </w:rPr>
      </w:pPr>
      <w:r w:rsidRPr="00A540B7">
        <w:rPr>
          <w:rFonts w:ascii="Times New Roman" w:hAnsi="Times New Roman" w:cs="Times New Roman"/>
          <w:sz w:val="20"/>
          <w:szCs w:val="20"/>
        </w:rPr>
        <w:t>Extracted data from a SQL Server database and created a program for the validation stage of the ETL process using Python</w:t>
      </w:r>
      <w:r w:rsidR="00E02CE9">
        <w:rPr>
          <w:rFonts w:ascii="Times New Roman" w:hAnsi="Times New Roman" w:cs="Times New Roman"/>
          <w:sz w:val="20"/>
          <w:szCs w:val="20"/>
        </w:rPr>
        <w:t xml:space="preserve">. </w:t>
      </w:r>
      <w:r w:rsidR="00E02CE9" w:rsidRPr="00E02CE9">
        <w:rPr>
          <w:rFonts w:ascii="Times New Roman" w:hAnsi="Times New Roman" w:cs="Times New Roman"/>
          <w:sz w:val="20"/>
          <w:szCs w:val="20"/>
        </w:rPr>
        <w:t xml:space="preserve">Formulated evidence-based recommendations and processed participants’ data for the </w:t>
      </w:r>
      <w:r w:rsidR="00CA47E6">
        <w:rPr>
          <w:rFonts w:ascii="Times New Roman" w:hAnsi="Times New Roman" w:cs="Times New Roman"/>
          <w:sz w:val="20"/>
          <w:szCs w:val="20"/>
        </w:rPr>
        <w:t>following</w:t>
      </w:r>
      <w:r w:rsidR="00E02CE9" w:rsidRPr="00E02CE9">
        <w:rPr>
          <w:rFonts w:ascii="Times New Roman" w:hAnsi="Times New Roman" w:cs="Times New Roman"/>
          <w:sz w:val="20"/>
          <w:szCs w:val="20"/>
        </w:rPr>
        <w:t xml:space="preserve"> research stage.</w:t>
      </w:r>
    </w:p>
    <w:p w14:paraId="6B10D77A" w14:textId="523BC0B0" w:rsidR="00A540B7" w:rsidRPr="00A540B7" w:rsidRDefault="008B539E" w:rsidP="00E02CE9">
      <w:pPr>
        <w:pStyle w:val="ListParagraph"/>
        <w:numPr>
          <w:ilvl w:val="0"/>
          <w:numId w:val="3"/>
        </w:numPr>
        <w:ind w:left="180" w:hanging="180"/>
        <w:rPr>
          <w:rFonts w:ascii="Times New Roman" w:hAnsi="Times New Roman" w:cs="Times New Roman"/>
          <w:b/>
          <w:bCs/>
          <w:sz w:val="20"/>
          <w:szCs w:val="20"/>
        </w:rPr>
      </w:pPr>
      <w:r w:rsidRPr="00A540B7">
        <w:rPr>
          <w:rFonts w:ascii="Times New Roman" w:hAnsi="Times New Roman" w:cs="Times New Roman"/>
          <w:sz w:val="20"/>
          <w:szCs w:val="20"/>
        </w:rPr>
        <w:t xml:space="preserve">Designed </w:t>
      </w:r>
      <w:r w:rsidRPr="00A540B7">
        <w:rPr>
          <w:rFonts w:ascii="Times New Roman" w:hAnsi="Times New Roman" w:cs="Times New Roman"/>
          <w:sz w:val="20"/>
          <w:szCs w:val="20"/>
          <w:lang w:val="vi-VN"/>
        </w:rPr>
        <w:t xml:space="preserve">the </w:t>
      </w:r>
      <w:r w:rsidR="009A3D77">
        <w:rPr>
          <w:rFonts w:ascii="Times New Roman" w:hAnsi="Times New Roman" w:cs="Times New Roman"/>
          <w:sz w:val="20"/>
          <w:szCs w:val="20"/>
        </w:rPr>
        <w:t xml:space="preserve">machine learning </w:t>
      </w:r>
      <w:r w:rsidR="0011046C">
        <w:rPr>
          <w:rFonts w:ascii="Times New Roman" w:hAnsi="Times New Roman" w:cs="Times New Roman"/>
          <w:sz w:val="20"/>
          <w:szCs w:val="20"/>
        </w:rPr>
        <w:t xml:space="preserve">model for </w:t>
      </w:r>
      <w:r w:rsidRPr="00A540B7">
        <w:rPr>
          <w:rFonts w:ascii="Times New Roman" w:hAnsi="Times New Roman" w:cs="Times New Roman"/>
          <w:sz w:val="20"/>
          <w:szCs w:val="20"/>
          <w:lang w:val="vi-VN"/>
        </w:rPr>
        <w:t>multi-compartment epidemiological</w:t>
      </w:r>
      <w:r w:rsidR="009A3D77">
        <w:rPr>
          <w:rFonts w:ascii="Times New Roman" w:hAnsi="Times New Roman" w:cs="Times New Roman"/>
          <w:sz w:val="20"/>
          <w:szCs w:val="20"/>
        </w:rPr>
        <w:t xml:space="preserve"> </w:t>
      </w:r>
      <w:r w:rsidR="0011046C">
        <w:rPr>
          <w:rFonts w:ascii="Times New Roman" w:hAnsi="Times New Roman" w:cs="Times New Roman"/>
          <w:sz w:val="20"/>
          <w:szCs w:val="20"/>
        </w:rPr>
        <w:t>prediction</w:t>
      </w:r>
      <w:r w:rsidRPr="00A540B7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="009A3D77">
        <w:rPr>
          <w:rFonts w:ascii="Times New Roman" w:hAnsi="Times New Roman" w:cs="Times New Roman"/>
          <w:sz w:val="20"/>
          <w:szCs w:val="20"/>
        </w:rPr>
        <w:t xml:space="preserve">under the direction of </w:t>
      </w:r>
      <w:r w:rsidR="00CA47E6">
        <w:rPr>
          <w:rFonts w:ascii="Times New Roman" w:hAnsi="Times New Roman" w:cs="Times New Roman"/>
          <w:sz w:val="20"/>
          <w:szCs w:val="20"/>
        </w:rPr>
        <w:t xml:space="preserve">the </w:t>
      </w:r>
      <w:r w:rsidR="009A3D77" w:rsidRPr="009A3D77">
        <w:rPr>
          <w:rFonts w:ascii="Times New Roman" w:hAnsi="Times New Roman" w:cs="Times New Roman"/>
          <w:sz w:val="20"/>
          <w:szCs w:val="20"/>
        </w:rPr>
        <w:t>Military Medical Academy</w:t>
      </w:r>
      <w:r w:rsidR="009A3D77">
        <w:rPr>
          <w:rFonts w:ascii="Times New Roman" w:hAnsi="Times New Roman" w:cs="Times New Roman"/>
          <w:sz w:val="20"/>
          <w:szCs w:val="20"/>
        </w:rPr>
        <w:t xml:space="preserve"> and </w:t>
      </w:r>
      <w:r w:rsidR="009A3D77" w:rsidRPr="009A3D77">
        <w:rPr>
          <w:rFonts w:ascii="Times New Roman" w:hAnsi="Times New Roman" w:cs="Times New Roman"/>
          <w:sz w:val="20"/>
          <w:szCs w:val="20"/>
        </w:rPr>
        <w:t>Vietnam Ministry of Health</w:t>
      </w:r>
      <w:r w:rsidR="0011046C">
        <w:rPr>
          <w:rFonts w:ascii="Times New Roman" w:hAnsi="Times New Roman" w:cs="Times New Roman"/>
          <w:sz w:val="20"/>
          <w:szCs w:val="20"/>
        </w:rPr>
        <w:t xml:space="preserve">. The model </w:t>
      </w:r>
      <w:r w:rsidR="00CA47E6">
        <w:rPr>
          <w:rFonts w:ascii="Times New Roman" w:hAnsi="Times New Roman" w:cs="Times New Roman"/>
          <w:sz w:val="20"/>
          <w:szCs w:val="20"/>
        </w:rPr>
        <w:t>predicts</w:t>
      </w:r>
      <w:r w:rsidR="0011046C" w:rsidRPr="0011046C">
        <w:rPr>
          <w:rFonts w:ascii="Times New Roman" w:hAnsi="Times New Roman" w:cs="Times New Roman"/>
          <w:sz w:val="20"/>
          <w:szCs w:val="20"/>
        </w:rPr>
        <w:t xml:space="preserve"> the length of stay in </w:t>
      </w:r>
      <w:r w:rsidR="0011046C">
        <w:rPr>
          <w:rFonts w:ascii="Times New Roman" w:hAnsi="Times New Roman" w:cs="Times New Roman"/>
          <w:sz w:val="20"/>
          <w:szCs w:val="20"/>
        </w:rPr>
        <w:t xml:space="preserve">the </w:t>
      </w:r>
      <w:r w:rsidR="0011046C" w:rsidRPr="0011046C">
        <w:rPr>
          <w:rFonts w:ascii="Times New Roman" w:hAnsi="Times New Roman" w:cs="Times New Roman"/>
          <w:sz w:val="20"/>
          <w:szCs w:val="20"/>
        </w:rPr>
        <w:t>hospital of COVID-19 patients</w:t>
      </w:r>
      <w:r w:rsidR="00CA47E6">
        <w:rPr>
          <w:rFonts w:ascii="Times New Roman" w:hAnsi="Times New Roman" w:cs="Times New Roman"/>
          <w:sz w:val="20"/>
          <w:szCs w:val="20"/>
        </w:rPr>
        <w:t xml:space="preserve"> based on </w:t>
      </w:r>
      <w:r w:rsidR="00CA47E6" w:rsidRPr="0011046C">
        <w:rPr>
          <w:rFonts w:ascii="Times New Roman" w:hAnsi="Times New Roman" w:cs="Times New Roman"/>
          <w:sz w:val="20"/>
          <w:szCs w:val="20"/>
        </w:rPr>
        <w:t>pre-admission features</w:t>
      </w:r>
      <w:r w:rsidR="0011046C" w:rsidRPr="0011046C">
        <w:rPr>
          <w:rFonts w:ascii="Times New Roman" w:hAnsi="Times New Roman" w:cs="Times New Roman"/>
          <w:sz w:val="20"/>
          <w:szCs w:val="20"/>
        </w:rPr>
        <w:t xml:space="preserve"> and the total number of cases by day in Vietnam</w:t>
      </w:r>
      <w:r w:rsidR="0011046C">
        <w:rPr>
          <w:rFonts w:ascii="Times New Roman" w:hAnsi="Times New Roman" w:cs="Times New Roman"/>
          <w:sz w:val="20"/>
          <w:szCs w:val="20"/>
        </w:rPr>
        <w:t xml:space="preserve"> b</w:t>
      </w:r>
      <w:r w:rsidR="0011046C" w:rsidRPr="0011046C">
        <w:rPr>
          <w:rFonts w:ascii="Times New Roman" w:hAnsi="Times New Roman" w:cs="Times New Roman"/>
          <w:sz w:val="20"/>
          <w:szCs w:val="20"/>
        </w:rPr>
        <w:t>ased on previous days</w:t>
      </w:r>
      <w:r w:rsidR="00CA47E6">
        <w:rPr>
          <w:rFonts w:ascii="Times New Roman" w:hAnsi="Times New Roman" w:cs="Times New Roman"/>
          <w:sz w:val="20"/>
          <w:szCs w:val="20"/>
        </w:rPr>
        <w:t xml:space="preserve"> and regions.</w:t>
      </w:r>
    </w:p>
    <w:p w14:paraId="43A497D7" w14:textId="77777777" w:rsidR="008B539E" w:rsidRPr="008B539E" w:rsidRDefault="008B539E" w:rsidP="00E02CE9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54B06675" w14:textId="7D9120CF" w:rsidR="00D526C3" w:rsidRPr="008B539E" w:rsidRDefault="00D526C3" w:rsidP="00E02CE9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Prof. Hai-Nam Nguyen’s Lab @ Hanoi University of Pharmacy</w:t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             Hanoi, Vietnam</w:t>
      </w:r>
    </w:p>
    <w:p w14:paraId="0E5774C4" w14:textId="77777777" w:rsidR="00D526C3" w:rsidRPr="008B539E" w:rsidRDefault="00D526C3" w:rsidP="00E02CE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Research Assistant 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            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2016 – 2018</w:t>
      </w:r>
    </w:p>
    <w:p w14:paraId="4C274A03" w14:textId="77777777" w:rsidR="00D526C3" w:rsidRPr="008B539E" w:rsidRDefault="00D526C3" w:rsidP="00E02CE9">
      <w:pPr>
        <w:pStyle w:val="ListParagraph"/>
        <w:numPr>
          <w:ilvl w:val="0"/>
          <w:numId w:val="2"/>
        </w:numPr>
        <w:ind w:left="851" w:hanging="284"/>
        <w:rPr>
          <w:rFonts w:ascii="Times New Roman" w:hAnsi="Times New Roman" w:cs="Times New Roman"/>
          <w:sz w:val="20"/>
          <w:szCs w:val="20"/>
        </w:rPr>
      </w:pPr>
      <w:bookmarkStart w:id="0" w:name="OLE_LINK3"/>
      <w:bookmarkStart w:id="1" w:name="OLE_LINK4"/>
      <w:r w:rsidRPr="008B539E">
        <w:rPr>
          <w:rFonts w:ascii="Times New Roman" w:hAnsi="Times New Roman" w:cs="Times New Roman"/>
          <w:sz w:val="20"/>
          <w:szCs w:val="20"/>
        </w:rPr>
        <w:t>Planned and conducted organic synthesis experiments.</w:t>
      </w:r>
    </w:p>
    <w:p w14:paraId="1A4F2185" w14:textId="77777777" w:rsidR="00D526C3" w:rsidRPr="008B539E" w:rsidRDefault="00D526C3" w:rsidP="00E02CE9">
      <w:pPr>
        <w:pStyle w:val="ListParagraph"/>
        <w:numPr>
          <w:ilvl w:val="0"/>
          <w:numId w:val="2"/>
        </w:numPr>
        <w:ind w:left="851" w:hanging="284"/>
        <w:rPr>
          <w:rFonts w:ascii="Times New Roman" w:hAnsi="Times New Roman" w:cs="Times New Roman"/>
          <w:sz w:val="20"/>
          <w:szCs w:val="20"/>
        </w:rPr>
      </w:pPr>
      <w:r w:rsidRPr="008B539E">
        <w:rPr>
          <w:rFonts w:ascii="Times New Roman" w:hAnsi="Times New Roman" w:cs="Times New Roman"/>
          <w:sz w:val="20"/>
          <w:szCs w:val="20"/>
        </w:rPr>
        <w:t xml:space="preserve">Analyzed MS, </w:t>
      </w:r>
      <w:r w:rsidRPr="008B539E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8B539E">
        <w:rPr>
          <w:rFonts w:ascii="Times New Roman" w:hAnsi="Times New Roman" w:cs="Times New Roman"/>
          <w:sz w:val="20"/>
          <w:szCs w:val="20"/>
        </w:rPr>
        <w:t xml:space="preserve">H, and </w:t>
      </w:r>
      <w:r w:rsidRPr="008B539E">
        <w:rPr>
          <w:rFonts w:ascii="Times New Roman" w:hAnsi="Times New Roman" w:cs="Times New Roman"/>
          <w:sz w:val="20"/>
          <w:szCs w:val="20"/>
          <w:vertAlign w:val="superscript"/>
        </w:rPr>
        <w:t>13</w:t>
      </w:r>
      <w:r w:rsidRPr="008B539E">
        <w:rPr>
          <w:rFonts w:ascii="Times New Roman" w:hAnsi="Times New Roman" w:cs="Times New Roman"/>
          <w:sz w:val="20"/>
          <w:szCs w:val="20"/>
        </w:rPr>
        <w:t>C NMR spectroscopy data to determine structures of synthesized compounds</w:t>
      </w:r>
      <w:r w:rsidRPr="008B539E">
        <w:rPr>
          <w:rFonts w:ascii="Times New Roman" w:hAnsi="Times New Roman" w:cs="Times New Roman"/>
          <w:sz w:val="20"/>
          <w:szCs w:val="20"/>
          <w:lang w:val="vi-VN"/>
        </w:rPr>
        <w:t>; e</w:t>
      </w:r>
      <w:r w:rsidRPr="008B539E">
        <w:rPr>
          <w:rFonts w:ascii="Times New Roman" w:hAnsi="Times New Roman" w:cs="Times New Roman"/>
          <w:sz w:val="20"/>
          <w:szCs w:val="20"/>
        </w:rPr>
        <w:t>valuated the inhibitory effects of synthesized compounds on the growth of human cancer cell lines using cytotoxicity assays.</w:t>
      </w:r>
    </w:p>
    <w:p w14:paraId="68C5A948" w14:textId="77777777" w:rsidR="00D526C3" w:rsidRPr="008B539E" w:rsidRDefault="00D526C3" w:rsidP="00E02CE9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2" w:name="OLE_LINK1"/>
      <w:bookmarkStart w:id="3" w:name="OLE_LINK2"/>
      <w:bookmarkEnd w:id="0"/>
      <w:bookmarkEnd w:id="1"/>
      <w:proofErr w:type="spellStart"/>
      <w:r w:rsidRPr="008B539E">
        <w:rPr>
          <w:rFonts w:ascii="Times New Roman" w:eastAsia="Times New Roman" w:hAnsi="Times New Roman" w:cs="Times New Roman"/>
          <w:b/>
          <w:bCs/>
          <w:sz w:val="20"/>
          <w:szCs w:val="20"/>
        </w:rPr>
        <w:t>Vinmec</w:t>
      </w:r>
      <w:proofErr w:type="spellEnd"/>
      <w:r w:rsidRPr="008B539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International Hospital</w:t>
      </w:r>
      <w:bookmarkEnd w:id="2"/>
      <w:bookmarkEnd w:id="3"/>
      <w:r w:rsidRPr="008B539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</w:t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Hanoi, Vietnam</w:t>
      </w:r>
    </w:p>
    <w:p w14:paraId="01FC1151" w14:textId="77777777" w:rsidR="00D526C3" w:rsidRPr="008B539E" w:rsidRDefault="00D526C3" w:rsidP="00E02CE9">
      <w:pPr>
        <w:rPr>
          <w:rFonts w:ascii="Times New Roman" w:eastAsia="Times New Roman" w:hAnsi="Times New Roman" w:cs="Times New Roman"/>
          <w:sz w:val="20"/>
          <w:szCs w:val="20"/>
        </w:rPr>
      </w:pPr>
      <w:r w:rsidRPr="008B539E">
        <w:rPr>
          <w:rFonts w:ascii="Times New Roman" w:eastAsia="Times New Roman" w:hAnsi="Times New Roman" w:cs="Times New Roman"/>
          <w:sz w:val="20"/>
          <w:szCs w:val="20"/>
        </w:rPr>
        <w:t xml:space="preserve">Internship @ Hospital Pharmacy                                                     </w:t>
      </w:r>
      <w:r w:rsidRPr="008B539E">
        <w:rPr>
          <w:rFonts w:ascii="Times New Roman" w:eastAsia="Times New Roman" w:hAnsi="Times New Roman" w:cs="Times New Roman"/>
          <w:sz w:val="20"/>
          <w:szCs w:val="20"/>
        </w:rPr>
        <w:tab/>
      </w:r>
      <w:r w:rsidRPr="008B539E">
        <w:rPr>
          <w:rFonts w:ascii="Times New Roman" w:eastAsia="Times New Roman" w:hAnsi="Times New Roman" w:cs="Times New Roman"/>
          <w:sz w:val="20"/>
          <w:szCs w:val="20"/>
        </w:rPr>
        <w:tab/>
      </w:r>
      <w:r w:rsidRPr="008B539E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June – September 2020</w:t>
      </w:r>
    </w:p>
    <w:p w14:paraId="3E3101F4" w14:textId="77777777" w:rsidR="00D526C3" w:rsidRPr="008B539E" w:rsidRDefault="00D526C3" w:rsidP="00E02CE9">
      <w:pPr>
        <w:pStyle w:val="ListParagraph"/>
        <w:numPr>
          <w:ilvl w:val="0"/>
          <w:numId w:val="3"/>
        </w:numPr>
        <w:ind w:left="851" w:hanging="284"/>
        <w:rPr>
          <w:rFonts w:ascii="Times New Roman" w:eastAsia="Times New Roman" w:hAnsi="Times New Roman" w:cs="Times New Roman"/>
          <w:sz w:val="20"/>
          <w:szCs w:val="20"/>
        </w:rPr>
      </w:pPr>
      <w:r w:rsidRPr="008B539E">
        <w:rPr>
          <w:rFonts w:ascii="Times New Roman" w:eastAsia="Times New Roman" w:hAnsi="Times New Roman" w:cs="Times New Roman"/>
          <w:sz w:val="20"/>
          <w:szCs w:val="20"/>
        </w:rPr>
        <w:t xml:space="preserve">Developed the online pharmacy service of </w:t>
      </w:r>
      <w:proofErr w:type="spellStart"/>
      <w:r w:rsidRPr="008B539E">
        <w:rPr>
          <w:rFonts w:ascii="Times New Roman" w:eastAsia="Times New Roman" w:hAnsi="Times New Roman" w:cs="Times New Roman"/>
          <w:sz w:val="20"/>
          <w:szCs w:val="20"/>
        </w:rPr>
        <w:t>Vinmec</w:t>
      </w:r>
      <w:proofErr w:type="spellEnd"/>
      <w:r w:rsidRPr="008B539E">
        <w:rPr>
          <w:rFonts w:ascii="Times New Roman" w:eastAsia="Times New Roman" w:hAnsi="Times New Roman" w:cs="Times New Roman"/>
          <w:sz w:val="20"/>
          <w:szCs w:val="20"/>
        </w:rPr>
        <w:t xml:space="preserve"> Hospital</w:t>
      </w:r>
      <w:r w:rsidRPr="008B539E">
        <w:rPr>
          <w:rFonts w:ascii="Times New Roman" w:eastAsia="Times New Roman" w:hAnsi="Times New Roman" w:cs="Times New Roman"/>
          <w:sz w:val="20"/>
          <w:szCs w:val="20"/>
          <w:lang w:val="vi-VN"/>
        </w:rPr>
        <w:t>;</w:t>
      </w:r>
      <w:r w:rsidRPr="008B539E">
        <w:rPr>
          <w:rFonts w:ascii="Times New Roman" w:eastAsia="Times New Roman" w:hAnsi="Times New Roman" w:cs="Times New Roman"/>
          <w:sz w:val="20"/>
          <w:szCs w:val="20"/>
        </w:rPr>
        <w:t xml:space="preserve"> analyzed data </w:t>
      </w:r>
      <w:r w:rsidRPr="008B539E">
        <w:rPr>
          <w:rFonts w:ascii="Times New Roman" w:eastAsia="Times New Roman" w:hAnsi="Times New Roman" w:cs="Times New Roman"/>
          <w:sz w:val="20"/>
          <w:szCs w:val="20"/>
          <w:lang w:val="vi-VN"/>
        </w:rPr>
        <w:t>on</w:t>
      </w:r>
      <w:r w:rsidRPr="008B539E">
        <w:rPr>
          <w:rFonts w:ascii="Times New Roman" w:eastAsia="Times New Roman" w:hAnsi="Times New Roman" w:cs="Times New Roman"/>
          <w:sz w:val="20"/>
          <w:szCs w:val="20"/>
        </w:rPr>
        <w:t xml:space="preserve"> customers’ </w:t>
      </w:r>
      <w:r w:rsidRPr="008B539E">
        <w:rPr>
          <w:rFonts w:ascii="Times New Roman" w:eastAsia="Times New Roman" w:hAnsi="Times New Roman" w:cs="Times New Roman"/>
          <w:sz w:val="20"/>
          <w:szCs w:val="20"/>
          <w:lang w:val="vi-VN"/>
        </w:rPr>
        <w:t>behavior</w:t>
      </w:r>
      <w:r w:rsidRPr="008B539E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8B539E">
        <w:rPr>
          <w:rFonts w:ascii="Times New Roman" w:eastAsia="Times New Roman" w:hAnsi="Times New Roman" w:cs="Times New Roman"/>
          <w:sz w:val="20"/>
          <w:szCs w:val="20"/>
          <w:lang w:val="vi-VN"/>
        </w:rPr>
        <w:t>the sales between the traditional and the online pharmacy.</w:t>
      </w:r>
      <w:r w:rsidRPr="008B539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924C9F4" w14:textId="77777777" w:rsidR="00D526C3" w:rsidRPr="008B539E" w:rsidRDefault="00D526C3" w:rsidP="00E02CE9">
      <w:pPr>
        <w:pStyle w:val="ListParagraph"/>
        <w:numPr>
          <w:ilvl w:val="0"/>
          <w:numId w:val="3"/>
        </w:numPr>
        <w:ind w:left="851" w:hanging="284"/>
        <w:rPr>
          <w:rFonts w:ascii="Times New Roman" w:eastAsia="Times New Roman" w:hAnsi="Times New Roman" w:cs="Times New Roman"/>
          <w:sz w:val="20"/>
          <w:szCs w:val="20"/>
        </w:rPr>
      </w:pPr>
      <w:r w:rsidRPr="008B539E">
        <w:rPr>
          <w:rFonts w:ascii="Times New Roman" w:eastAsia="Times New Roman" w:hAnsi="Times New Roman" w:cs="Times New Roman"/>
          <w:sz w:val="20"/>
          <w:szCs w:val="20"/>
        </w:rPr>
        <w:t xml:space="preserve">Advocated and successfully adapted the “7-day weekly blister plastic </w:t>
      </w:r>
      <w:proofErr w:type="spellStart"/>
      <w:r w:rsidRPr="008B539E">
        <w:rPr>
          <w:rFonts w:ascii="Times New Roman" w:eastAsia="Times New Roman" w:hAnsi="Times New Roman" w:cs="Times New Roman"/>
          <w:sz w:val="20"/>
          <w:szCs w:val="20"/>
        </w:rPr>
        <w:t>Dosette</w:t>
      </w:r>
      <w:proofErr w:type="spellEnd"/>
      <w:r w:rsidRPr="008B539E">
        <w:rPr>
          <w:rFonts w:ascii="Times New Roman" w:eastAsia="Times New Roman" w:hAnsi="Times New Roman" w:cs="Times New Roman"/>
          <w:sz w:val="20"/>
          <w:szCs w:val="20"/>
        </w:rPr>
        <w:t xml:space="preserve"> boxes” for the first time in Vietnam to improve product quality and dispensing time.</w:t>
      </w:r>
    </w:p>
    <w:p w14:paraId="13647E18" w14:textId="77777777" w:rsidR="00D526C3" w:rsidRPr="008B539E" w:rsidRDefault="00D526C3" w:rsidP="00E02CE9">
      <w:pPr>
        <w:pStyle w:val="ListParagraph"/>
        <w:numPr>
          <w:ilvl w:val="0"/>
          <w:numId w:val="3"/>
        </w:numPr>
        <w:ind w:left="851" w:hanging="284"/>
        <w:rPr>
          <w:rFonts w:ascii="Times New Roman" w:eastAsia="Times New Roman" w:hAnsi="Times New Roman" w:cs="Times New Roman"/>
          <w:sz w:val="20"/>
          <w:szCs w:val="20"/>
        </w:rPr>
      </w:pPr>
      <w:r w:rsidRPr="008B539E">
        <w:rPr>
          <w:rFonts w:ascii="Times New Roman" w:eastAsia="Times New Roman" w:hAnsi="Times New Roman" w:cs="Times New Roman"/>
          <w:sz w:val="20"/>
          <w:szCs w:val="20"/>
        </w:rPr>
        <w:t>Created</w:t>
      </w:r>
      <w:r w:rsidRPr="008B539E">
        <w:rPr>
          <w:rFonts w:ascii="Times New Roman" w:eastAsia="Times New Roman" w:hAnsi="Times New Roman" w:cs="Times New Roman"/>
          <w:sz w:val="20"/>
          <w:szCs w:val="20"/>
          <w:lang w:val="vi-VN"/>
        </w:rPr>
        <w:t xml:space="preserve"> database for</w:t>
      </w:r>
      <w:r w:rsidRPr="008B539E">
        <w:rPr>
          <w:rFonts w:ascii="Times New Roman" w:eastAsia="Times New Roman" w:hAnsi="Times New Roman" w:cs="Times New Roman"/>
          <w:sz w:val="20"/>
          <w:szCs w:val="20"/>
        </w:rPr>
        <w:t xml:space="preserve"> clinical evaluation of new medications.</w:t>
      </w:r>
    </w:p>
    <w:p w14:paraId="11461A4A" w14:textId="77777777" w:rsidR="00D526C3" w:rsidRPr="008B539E" w:rsidRDefault="00D526C3" w:rsidP="00E02CE9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Tutorful</w:t>
      </w:r>
      <w:proofErr w:type="spellEnd"/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                      Birmingham, U.K.</w:t>
      </w:r>
    </w:p>
    <w:p w14:paraId="496B4BDE" w14:textId="77777777" w:rsidR="00D526C3" w:rsidRPr="008B539E" w:rsidRDefault="00D526C3" w:rsidP="00E02CE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Tutor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December 2018 – December 2021</w:t>
      </w:r>
    </w:p>
    <w:p w14:paraId="344A6C53" w14:textId="604D44E1" w:rsidR="00D526C3" w:rsidRDefault="00D526C3" w:rsidP="00E02CE9">
      <w:pPr>
        <w:pStyle w:val="ListParagraph"/>
        <w:numPr>
          <w:ilvl w:val="0"/>
          <w:numId w:val="3"/>
        </w:numPr>
        <w:ind w:left="851" w:hanging="284"/>
        <w:rPr>
          <w:rFonts w:ascii="Times New Roman" w:hAnsi="Times New Roman" w:cs="Times New Roman"/>
          <w:sz w:val="20"/>
          <w:szCs w:val="20"/>
        </w:rPr>
      </w:pP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Taught 2000+ hours of mathematics to over 30 students 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>(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KS3, GCSE, A-Level, and other qualifications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>)</w:t>
      </w:r>
      <w:r w:rsidRPr="008B539E">
        <w:rPr>
          <w:rFonts w:ascii="Times New Roman" w:hAnsi="Times New Roman" w:cs="Times New Roman"/>
          <w:sz w:val="20"/>
          <w:szCs w:val="20"/>
        </w:rPr>
        <w:t>.</w:t>
      </w:r>
    </w:p>
    <w:p w14:paraId="13682C95" w14:textId="77777777" w:rsidR="009F3C33" w:rsidRDefault="009F3C33" w:rsidP="009F3C33">
      <w:pPr>
        <w:pBdr>
          <w:bottom w:val="single" w:sz="6" w:space="0" w:color="auto"/>
        </w:pBdr>
        <w:rPr>
          <w:rFonts w:ascii="Times New Roman" w:hAnsi="Times New Roman" w:cs="Times New Roman"/>
          <w:sz w:val="20"/>
          <w:szCs w:val="20"/>
        </w:rPr>
      </w:pPr>
    </w:p>
    <w:p w14:paraId="47E7EAD8" w14:textId="65EEC0D2" w:rsidR="009F3C33" w:rsidRPr="008B539E" w:rsidRDefault="009F3C33" w:rsidP="009F3C33">
      <w:pPr>
        <w:pBdr>
          <w:bottom w:val="single" w:sz="6" w:space="0" w:color="auto"/>
        </w:pBdr>
        <w:rPr>
          <w:rFonts w:ascii="Times New Roman" w:hAnsi="Times New Roman" w:cs="Times New Roman"/>
          <w:b/>
          <w:color w:val="840606"/>
          <w:sz w:val="20"/>
          <w:szCs w:val="20"/>
        </w:rPr>
      </w:pPr>
      <w:r>
        <w:rPr>
          <w:rFonts w:ascii="Times New Roman" w:hAnsi="Times New Roman" w:cs="Times New Roman"/>
          <w:b/>
          <w:color w:val="840606"/>
          <w:sz w:val="20"/>
          <w:szCs w:val="20"/>
        </w:rPr>
        <w:t>TECHNICAL PROJECTS</w:t>
      </w:r>
    </w:p>
    <w:p w14:paraId="7A6D2316" w14:textId="77777777" w:rsidR="009F3C33" w:rsidRPr="009F3C33" w:rsidRDefault="009F3C33" w:rsidP="009F3C33">
      <w:pPr>
        <w:rPr>
          <w:rFonts w:ascii="Times New Roman" w:hAnsi="Times New Roman" w:cs="Times New Roman"/>
          <w:sz w:val="20"/>
          <w:szCs w:val="20"/>
        </w:rPr>
      </w:pPr>
    </w:p>
    <w:p w14:paraId="130C37E9" w14:textId="77777777" w:rsidR="00D526C3" w:rsidRPr="008B539E" w:rsidRDefault="00D526C3" w:rsidP="00E02CE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C9AB54" w14:textId="77777777" w:rsidR="00D526C3" w:rsidRPr="008B539E" w:rsidRDefault="00D526C3" w:rsidP="00E02CE9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</w:pPr>
      <w:r w:rsidRPr="008B539E">
        <w:rPr>
          <w:rFonts w:ascii="Times New Roman" w:hAnsi="Times New Roman" w:cs="Times New Roman"/>
          <w:b/>
          <w:color w:val="840606"/>
          <w:sz w:val="20"/>
          <w:szCs w:val="20"/>
        </w:rPr>
        <w:t>PUBLICATIONS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498"/>
      </w:tblGrid>
      <w:tr w:rsidR="00D526C3" w:rsidRPr="008B539E" w14:paraId="51BA927A" w14:textId="77777777" w:rsidTr="0075442C">
        <w:trPr>
          <w:trHeight w:val="624"/>
        </w:trPr>
        <w:tc>
          <w:tcPr>
            <w:tcW w:w="900" w:type="dxa"/>
          </w:tcPr>
          <w:p w14:paraId="11BE8C83" w14:textId="77777777" w:rsidR="00D526C3" w:rsidRPr="008B539E" w:rsidRDefault="00D526C3" w:rsidP="00E02CE9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8B53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2019</w:t>
            </w:r>
          </w:p>
        </w:tc>
        <w:tc>
          <w:tcPr>
            <w:tcW w:w="9498" w:type="dxa"/>
          </w:tcPr>
          <w:p w14:paraId="56212CA5" w14:textId="2A8E8662" w:rsidR="00D526C3" w:rsidRPr="008B539E" w:rsidRDefault="00D526C3" w:rsidP="00E02CE9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8B53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 xml:space="preserve">Novel 3,4-dihydro-4-oxoquinazoline-based </w:t>
            </w:r>
            <w:proofErr w:type="spellStart"/>
            <w:r w:rsidRPr="008B53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acetohydrazides</w:t>
            </w:r>
            <w:proofErr w:type="spellEnd"/>
            <w:r w:rsidRPr="008B53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: Design, synthesis and evaluation of antitumor cytotoxicity and caspase activation activity. </w:t>
            </w:r>
            <w:r w:rsidRPr="008B539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ja-JP"/>
              </w:rPr>
              <w:t>Bioorganic Chemistry</w:t>
            </w:r>
            <w:r w:rsidRPr="008B53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, </w:t>
            </w:r>
            <w:r w:rsidRPr="008B539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ja-JP"/>
              </w:rPr>
              <w:t>92</w:t>
            </w:r>
            <w:r w:rsidRPr="008B53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 xml:space="preserve">, 103202. </w:t>
            </w:r>
            <w:hyperlink r:id="rId6" w:history="1">
              <w:r w:rsidRPr="008B539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eastAsia="ja-JP"/>
                </w:rPr>
                <w:t>https://doi.org/10.1016/j.bioorg.2019.103202c</w:t>
              </w:r>
            </w:hyperlink>
            <w:r w:rsidRPr="008B53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 xml:space="preserve"> </w:t>
            </w:r>
          </w:p>
        </w:tc>
      </w:tr>
      <w:tr w:rsidR="00D526C3" w:rsidRPr="008B539E" w14:paraId="0F43526F" w14:textId="77777777" w:rsidTr="0075442C">
        <w:trPr>
          <w:trHeight w:val="498"/>
        </w:trPr>
        <w:tc>
          <w:tcPr>
            <w:tcW w:w="900" w:type="dxa"/>
          </w:tcPr>
          <w:p w14:paraId="7D9238AB" w14:textId="77777777" w:rsidR="00D526C3" w:rsidRPr="008B539E" w:rsidRDefault="00D526C3" w:rsidP="00E02CE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8B53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2018</w:t>
            </w:r>
          </w:p>
          <w:p w14:paraId="6D94FCF7" w14:textId="77777777" w:rsidR="00D526C3" w:rsidRPr="008B539E" w:rsidRDefault="00D526C3" w:rsidP="00E02C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07B991E2" w14:textId="77777777" w:rsidR="00D526C3" w:rsidRPr="008B539E" w:rsidRDefault="00D526C3" w:rsidP="00E02C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14:paraId="751E5235" w14:textId="77777777" w:rsidR="00D526C3" w:rsidRPr="008B539E" w:rsidRDefault="00D526C3" w:rsidP="00E02CE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vi-VN" w:eastAsia="ja-JP"/>
              </w:rPr>
            </w:pPr>
          </w:p>
        </w:tc>
        <w:tc>
          <w:tcPr>
            <w:tcW w:w="9498" w:type="dxa"/>
          </w:tcPr>
          <w:p w14:paraId="2744A38E" w14:textId="38C63259" w:rsidR="00D526C3" w:rsidRPr="008B539E" w:rsidRDefault="00D526C3" w:rsidP="00E02CE9">
            <w:pPr>
              <w:spacing w:after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8B53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N′-[(E)-Arylidene]-2-(2,3-dihydro-3-oxo-4H-1,4-benzoxazin-4-yl)-acetohydrazides: Synthesis and Evaluation of Caspase Activation Activity and Cytotoxicity. </w:t>
            </w:r>
            <w:r w:rsidRPr="008B539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ja-JP"/>
              </w:rPr>
              <w:t>Chemistry &amp; Biodiversity</w:t>
            </w:r>
            <w:r w:rsidRPr="008B53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, </w:t>
            </w:r>
            <w:r w:rsidRPr="008B539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ja-JP"/>
              </w:rPr>
              <w:t>15</w:t>
            </w:r>
            <w:r w:rsidRPr="008B53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 xml:space="preserve">(10), e1800322. </w:t>
            </w:r>
            <w:hyperlink r:id="rId7" w:history="1">
              <w:r w:rsidRPr="008B539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eastAsia="ja-JP"/>
                </w:rPr>
                <w:t>https://doi.org/10.1002/cbdv.201800322</w:t>
              </w:r>
            </w:hyperlink>
          </w:p>
        </w:tc>
      </w:tr>
      <w:tr w:rsidR="00D526C3" w:rsidRPr="008B539E" w14:paraId="35910D82" w14:textId="77777777" w:rsidTr="0075442C">
        <w:trPr>
          <w:trHeight w:val="606"/>
        </w:trPr>
        <w:tc>
          <w:tcPr>
            <w:tcW w:w="900" w:type="dxa"/>
          </w:tcPr>
          <w:p w14:paraId="24BE299E" w14:textId="77777777" w:rsidR="00D526C3" w:rsidRPr="008B539E" w:rsidRDefault="00D526C3" w:rsidP="00E02CE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8B53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2020</w:t>
            </w:r>
          </w:p>
        </w:tc>
        <w:tc>
          <w:tcPr>
            <w:tcW w:w="9498" w:type="dxa"/>
          </w:tcPr>
          <w:p w14:paraId="2E4F5C34" w14:textId="26864485" w:rsidR="00D526C3" w:rsidRPr="008B539E" w:rsidRDefault="00D526C3" w:rsidP="00E02CE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8B539E">
              <w:rPr>
                <w:rStyle w:val="arttitl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An Improved Procedure for the Synthesis of Amantadine Hydrochloride</w:t>
            </w:r>
            <w:r w:rsidRPr="008B539E">
              <w:rPr>
                <w:rStyle w:val="arttitl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vi-VN"/>
              </w:rPr>
              <w:t xml:space="preserve">. </w:t>
            </w:r>
            <w:r w:rsidRPr="008B539E">
              <w:rPr>
                <w:rStyle w:val="serialtitle"/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>Organic Preparations and Procedures</w:t>
            </w:r>
            <w:r w:rsidRPr="008B539E">
              <w:rPr>
                <w:rStyle w:val="serialtitle"/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shd w:val="clear" w:color="auto" w:fill="FFFFFF"/>
                <w:lang w:val="vi-VN"/>
              </w:rPr>
              <w:t xml:space="preserve"> International. </w:t>
            </w:r>
            <w:r w:rsidRPr="008B539E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8B539E">
              <w:rPr>
                <w:rFonts w:ascii="Times New Roman" w:hAnsi="Times New Roman" w:cs="Times New Roman"/>
                <w:sz w:val="20"/>
                <w:szCs w:val="20"/>
              </w:rPr>
              <w:instrText xml:space="preserve"> HYPERLINK "https://doi.org/10.1080/00304948.2022.2027202" </w:instrText>
            </w:r>
            <w:r w:rsidRPr="008B539E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B539E">
              <w:rPr>
                <w:rStyle w:val="Hyperlink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https://doi.org/</w:t>
            </w:r>
            <w:r w:rsidRPr="008B539E">
              <w:rPr>
                <w:rStyle w:val="Hyperlink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vi-VN"/>
              </w:rPr>
              <w:t>10.1080/00304948.2022.2027202</w:t>
            </w:r>
            <w:r w:rsidRPr="008B539E">
              <w:rPr>
                <w:rStyle w:val="Hyperlink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vi-VN"/>
              </w:rPr>
              <w:fldChar w:fldCharType="end"/>
            </w:r>
            <w:r w:rsidRPr="008B539E">
              <w:rPr>
                <w:rStyle w:val="doilink"/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vi-VN"/>
              </w:rPr>
              <w:t xml:space="preserve"> </w:t>
            </w:r>
          </w:p>
        </w:tc>
      </w:tr>
    </w:tbl>
    <w:p w14:paraId="18C00D2B" w14:textId="77777777" w:rsidR="00D526C3" w:rsidRPr="008B539E" w:rsidRDefault="00D526C3" w:rsidP="00E02CE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C5F567" w14:textId="77777777" w:rsidR="00D526C3" w:rsidRPr="008B539E" w:rsidRDefault="00D526C3" w:rsidP="00E02CE9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840606"/>
          <w:sz w:val="20"/>
          <w:szCs w:val="20"/>
        </w:rPr>
      </w:pPr>
      <w:r w:rsidRPr="008B539E">
        <w:rPr>
          <w:rFonts w:ascii="Times New Roman" w:hAnsi="Times New Roman" w:cs="Times New Roman"/>
          <w:b/>
          <w:color w:val="840606"/>
          <w:sz w:val="20"/>
          <w:szCs w:val="20"/>
        </w:rPr>
        <w:t>LEADERSHIP AND WORK EXPERIENCE</w:t>
      </w:r>
    </w:p>
    <w:p w14:paraId="37642E89" w14:textId="77777777" w:rsidR="00D526C3" w:rsidRPr="008B539E" w:rsidRDefault="00D526C3" w:rsidP="00E02CE9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British Pharmaceutical Students’ Association </w:t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                      Birmingham, U.K.</w:t>
      </w:r>
    </w:p>
    <w:p w14:paraId="195A0780" w14:textId="77777777" w:rsidR="00D526C3" w:rsidRPr="008B539E" w:rsidRDefault="00D526C3" w:rsidP="00E02CE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International Representative 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        October 2019 – Dec 2021</w:t>
      </w:r>
    </w:p>
    <w:p w14:paraId="2DDE8926" w14:textId="77777777" w:rsidR="00D526C3" w:rsidRPr="008B539E" w:rsidRDefault="00D526C3" w:rsidP="00E02CE9">
      <w:pPr>
        <w:pStyle w:val="ListParagraph"/>
        <w:numPr>
          <w:ilvl w:val="0"/>
          <w:numId w:val="1"/>
        </w:numPr>
        <w:ind w:left="851" w:hanging="284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Coordinated </w:t>
      </w:r>
      <w:proofErr w:type="spellStart"/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UoB</w:t>
      </w:r>
      <w:proofErr w:type="spellEnd"/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School of Pharmacy and British Pharmaceutical Students’ Association, European Pharmaceutical Students’ Association, and International Pharmaceutical Students' Federation to help international students prepare and take license examinations.</w:t>
      </w:r>
    </w:p>
    <w:p w14:paraId="4D4053DD" w14:textId="77777777" w:rsidR="00D526C3" w:rsidRPr="008B539E" w:rsidRDefault="00D526C3" w:rsidP="00E02CE9">
      <w:pPr>
        <w:pStyle w:val="ListParagraph"/>
        <w:numPr>
          <w:ilvl w:val="0"/>
          <w:numId w:val="1"/>
        </w:numPr>
        <w:ind w:left="851" w:hanging="284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Promoted international events and projects for U.K. pharmacy students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>; f</w:t>
      </w:r>
      <w:proofErr w:type="spellStart"/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acilitated</w:t>
      </w:r>
      <w:proofErr w:type="spellEnd"/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SEP and </w:t>
      </w:r>
      <w:proofErr w:type="spellStart"/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Twinnet</w:t>
      </w:r>
      <w:proofErr w:type="spellEnd"/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programs.</w:t>
      </w:r>
    </w:p>
    <w:p w14:paraId="37DE360E" w14:textId="77777777" w:rsidR="00D526C3" w:rsidRPr="008B539E" w:rsidRDefault="00D526C3" w:rsidP="00E02CE9">
      <w:pPr>
        <w:pStyle w:val="ListParagraph"/>
        <w:numPr>
          <w:ilvl w:val="0"/>
          <w:numId w:val="1"/>
        </w:numPr>
        <w:ind w:left="851" w:hanging="284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Participated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 xml:space="preserve"> in preparing and promoting 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annual international conferences. </w:t>
      </w:r>
    </w:p>
    <w:p w14:paraId="62CC78B9" w14:textId="77777777" w:rsidR="00D526C3" w:rsidRPr="008B539E" w:rsidRDefault="00D526C3" w:rsidP="00E02CE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Competitions Subcommittee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Dec 2020 – Present</w:t>
      </w:r>
    </w:p>
    <w:p w14:paraId="59402F8A" w14:textId="77777777" w:rsidR="00D526C3" w:rsidRPr="008B539E" w:rsidRDefault="00D526C3" w:rsidP="00E02CE9">
      <w:pPr>
        <w:pStyle w:val="ListParagraph"/>
        <w:numPr>
          <w:ilvl w:val="0"/>
          <w:numId w:val="1"/>
        </w:numPr>
        <w:ind w:left="851" w:hanging="284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Developed clinical scenarios and cases for the competition; designed promotional materials.</w:t>
      </w:r>
    </w:p>
    <w:p w14:paraId="0E6CB546" w14:textId="77777777" w:rsidR="00D526C3" w:rsidRPr="008B539E" w:rsidRDefault="00D526C3" w:rsidP="00E02C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Vietnamese Society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B53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@ University of Birmingham  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Birmingham, U.K.</w:t>
      </w:r>
    </w:p>
    <w:p w14:paraId="7B7306BB" w14:textId="77777777" w:rsidR="00D526C3" w:rsidRPr="008B539E" w:rsidRDefault="00D526C3" w:rsidP="00E02C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President 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April 20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>1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9 – April 2021</w:t>
      </w:r>
    </w:p>
    <w:p w14:paraId="06D63F01" w14:textId="77777777" w:rsidR="00D526C3" w:rsidRPr="008B539E" w:rsidRDefault="00D526C3" w:rsidP="00E02C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284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Coordinate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>d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 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 xml:space="preserve">the 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Vietnamese Student Association in the U.K. and student leaders of Vietnamese Society from other universities to organize events and provide support to members.</w:t>
      </w:r>
    </w:p>
    <w:p w14:paraId="643BC1A2" w14:textId="77777777" w:rsidR="00D526C3" w:rsidRPr="008B539E" w:rsidRDefault="00D526C3" w:rsidP="00E02C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284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Coordinate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 xml:space="preserve">d with 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several societies at the University of Birmingham for annual and cultural events.</w:t>
      </w:r>
    </w:p>
    <w:p w14:paraId="63804D80" w14:textId="77777777" w:rsidR="00D526C3" w:rsidRPr="008B539E" w:rsidRDefault="00D526C3" w:rsidP="00E02C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284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>O</w:t>
      </w:r>
      <w:proofErr w:type="spellStart"/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rganize</w:t>
      </w:r>
      <w:proofErr w:type="spellEnd"/>
      <w:r w:rsidRPr="008B539E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>d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>more than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>10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events annually.</w:t>
      </w:r>
    </w:p>
    <w:p w14:paraId="4C2A05AF" w14:textId="77777777" w:rsidR="00D526C3" w:rsidRPr="008B539E" w:rsidRDefault="00D526C3" w:rsidP="00E02CE9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Student Council @ </w:t>
      </w:r>
      <w:r w:rsidRPr="008B539E">
        <w:rPr>
          <w:rFonts w:ascii="Times New Roman" w:hAnsi="Times New Roman" w:cs="Times New Roman"/>
          <w:b/>
          <w:bCs/>
          <w:sz w:val="20"/>
          <w:szCs w:val="20"/>
        </w:rPr>
        <w:t>Hanoi – Amsterdam High School for the gifted</w:t>
      </w:r>
      <w:r w:rsidRPr="008B539E">
        <w:rPr>
          <w:rFonts w:ascii="Times New Roman" w:hAnsi="Times New Roman" w:cs="Times New Roman"/>
          <w:sz w:val="20"/>
          <w:szCs w:val="20"/>
        </w:rPr>
        <w:tab/>
      </w:r>
      <w:r w:rsidRPr="008B539E">
        <w:rPr>
          <w:rFonts w:ascii="Times New Roman" w:hAnsi="Times New Roman" w:cs="Times New Roman"/>
          <w:sz w:val="20"/>
          <w:szCs w:val="20"/>
        </w:rPr>
        <w:tab/>
      </w:r>
      <w:r w:rsidRPr="008B539E">
        <w:rPr>
          <w:rFonts w:ascii="Times New Roman" w:hAnsi="Times New Roman" w:cs="Times New Roman"/>
          <w:sz w:val="20"/>
          <w:szCs w:val="20"/>
        </w:rPr>
        <w:tab/>
      </w:r>
      <w:r w:rsidRPr="008B539E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Hanoi, Vietnam</w:t>
      </w:r>
    </w:p>
    <w:p w14:paraId="0328F0C8" w14:textId="77777777" w:rsidR="00D526C3" w:rsidRPr="008B539E" w:rsidRDefault="00D526C3" w:rsidP="00E02CE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Vice President</w:t>
      </w: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October 2016 – October 2017</w:t>
      </w:r>
    </w:p>
    <w:p w14:paraId="54A9D2D7" w14:textId="77777777" w:rsidR="00D526C3" w:rsidRPr="008B539E" w:rsidRDefault="00D526C3" w:rsidP="00E02CE9">
      <w:pPr>
        <w:pStyle w:val="ListParagraph"/>
        <w:numPr>
          <w:ilvl w:val="0"/>
          <w:numId w:val="1"/>
        </w:numPr>
        <w:ind w:left="851" w:hanging="284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Organized social events for all students and supervised all activities of over 50 clubs at Hanoi – Amsterdam High School.</w:t>
      </w:r>
    </w:p>
    <w:p w14:paraId="120A6611" w14:textId="77777777" w:rsidR="00D526C3" w:rsidRPr="008B539E" w:rsidRDefault="00D526C3" w:rsidP="00E02CE9">
      <w:pPr>
        <w:pStyle w:val="ListParagraph"/>
        <w:numPr>
          <w:ilvl w:val="0"/>
          <w:numId w:val="1"/>
        </w:numPr>
        <w:ind w:left="851" w:hanging="284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Director of NHAT – biggest and most famous annual school spirit event with over 4000 participants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>.</w:t>
      </w:r>
    </w:p>
    <w:p w14:paraId="33FA4A22" w14:textId="77777777" w:rsidR="00D526C3" w:rsidRPr="008B539E" w:rsidRDefault="00D526C3" w:rsidP="00E02CE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color w:val="C45911" w:themeColor="accent2" w:themeShade="BF"/>
          <w:sz w:val="20"/>
          <w:szCs w:val="20"/>
        </w:rPr>
      </w:pPr>
    </w:p>
    <w:p w14:paraId="23FAB76C" w14:textId="77777777" w:rsidR="00D526C3" w:rsidRPr="008B539E" w:rsidRDefault="00D526C3" w:rsidP="00E02CE9">
      <w:pPr>
        <w:pBdr>
          <w:bottom w:val="single" w:sz="6" w:space="0" w:color="auto"/>
        </w:pBdr>
        <w:rPr>
          <w:rFonts w:ascii="Times New Roman" w:hAnsi="Times New Roman" w:cs="Times New Roman"/>
          <w:b/>
          <w:color w:val="840606"/>
          <w:sz w:val="20"/>
          <w:szCs w:val="20"/>
        </w:rPr>
      </w:pPr>
      <w:r w:rsidRPr="008B539E">
        <w:rPr>
          <w:rFonts w:ascii="Times New Roman" w:hAnsi="Times New Roman" w:cs="Times New Roman"/>
          <w:b/>
          <w:color w:val="840606"/>
          <w:sz w:val="20"/>
          <w:szCs w:val="20"/>
        </w:rPr>
        <w:t>SKILLS</w:t>
      </w:r>
    </w:p>
    <w:p w14:paraId="645B5F22" w14:textId="5F4D9098" w:rsidR="00D526C3" w:rsidRDefault="009F3C33" w:rsidP="00E02CE9">
      <w:pPr>
        <w:ind w:left="3510" w:hanging="351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Programming Languages</w:t>
      </w:r>
      <w:r w:rsidR="00D526C3"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Python, Java, SQL, Dart,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R, C, Racket</w:t>
      </w:r>
    </w:p>
    <w:p w14:paraId="67499DD0" w14:textId="000BB5DD" w:rsidR="009F3C33" w:rsidRDefault="009F3C33" w:rsidP="00E02CE9">
      <w:pPr>
        <w:ind w:left="3510" w:hanging="351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Tools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Microsoft Office, </w:t>
      </w:r>
      <w:proofErr w:type="spellStart"/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ChemDraw</w:t>
      </w:r>
      <w:proofErr w:type="spellEnd"/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Professional</w:t>
      </w:r>
    </w:p>
    <w:p w14:paraId="3D7CD056" w14:textId="77777777" w:rsidR="009F3C33" w:rsidRPr="008B539E" w:rsidRDefault="009F3C33" w:rsidP="00E02CE9">
      <w:pPr>
        <w:ind w:left="3510" w:hanging="351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5D7E56" w14:textId="77777777" w:rsidR="00D526C3" w:rsidRPr="008B539E" w:rsidRDefault="00D526C3" w:rsidP="00E02CE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Languages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Fluent in English and Vietnamese</w:t>
      </w:r>
    </w:p>
    <w:p w14:paraId="3DC45AB2" w14:textId="77777777" w:rsidR="00D526C3" w:rsidRPr="008B539E" w:rsidRDefault="00D526C3" w:rsidP="00E02CE9">
      <w:pPr>
        <w:ind w:left="3510" w:hanging="351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B53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Awards</w:t>
      </w:r>
      <w:r w:rsidRPr="008B53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8B539E">
        <w:rPr>
          <w:rFonts w:ascii="Times New Roman" w:hAnsi="Times New Roman" w:cs="Times New Roman"/>
          <w:color w:val="000000" w:themeColor="text1"/>
          <w:sz w:val="20"/>
          <w:szCs w:val="20"/>
        </w:rPr>
        <w:t>University of Birmingham</w:t>
      </w:r>
      <w:r w:rsidRPr="008B53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8B539E">
        <w:rPr>
          <w:rFonts w:ascii="Times New Roman" w:hAnsi="Times New Roman" w:cs="Times New Roman"/>
          <w:sz w:val="20"/>
          <w:szCs w:val="20"/>
        </w:rPr>
        <w:t>Highest Scholarship, Highest Scholarship for Transfer Students @ Temple University, Anthony J. Drexel Merit Scholarship</w:t>
      </w:r>
    </w:p>
    <w:p w14:paraId="390F915D" w14:textId="77777777" w:rsidR="00D526C3" w:rsidRPr="008B539E" w:rsidRDefault="00D526C3" w:rsidP="00E02CE9">
      <w:pPr>
        <w:rPr>
          <w:rFonts w:ascii="Times New Roman" w:hAnsi="Times New Roman" w:cs="Times New Roman"/>
          <w:sz w:val="20"/>
          <w:szCs w:val="20"/>
        </w:rPr>
      </w:pPr>
    </w:p>
    <w:sectPr w:rsidR="00D526C3" w:rsidRPr="008B539E" w:rsidSect="008E6664">
      <w:pgSz w:w="11900" w:h="16840"/>
      <w:pgMar w:top="222" w:right="538" w:bottom="308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A4F"/>
    <w:multiLevelType w:val="hybridMultilevel"/>
    <w:tmpl w:val="1F345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7F46E2"/>
    <w:multiLevelType w:val="hybridMultilevel"/>
    <w:tmpl w:val="F29C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51176"/>
    <w:multiLevelType w:val="hybridMultilevel"/>
    <w:tmpl w:val="FDA2B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777F2"/>
    <w:multiLevelType w:val="hybridMultilevel"/>
    <w:tmpl w:val="C6788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310DB"/>
    <w:multiLevelType w:val="hybridMultilevel"/>
    <w:tmpl w:val="EE0A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425615">
    <w:abstractNumId w:val="3"/>
  </w:num>
  <w:num w:numId="2" w16cid:durableId="638455547">
    <w:abstractNumId w:val="0"/>
  </w:num>
  <w:num w:numId="3" w16cid:durableId="1518763522">
    <w:abstractNumId w:val="2"/>
  </w:num>
  <w:num w:numId="4" w16cid:durableId="1884056976">
    <w:abstractNumId w:val="1"/>
  </w:num>
  <w:num w:numId="5" w16cid:durableId="1815175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C3"/>
    <w:rsid w:val="0011046C"/>
    <w:rsid w:val="002175D3"/>
    <w:rsid w:val="003C4BA4"/>
    <w:rsid w:val="005E10EA"/>
    <w:rsid w:val="008B539E"/>
    <w:rsid w:val="009176FB"/>
    <w:rsid w:val="009A3D77"/>
    <w:rsid w:val="009F3C33"/>
    <w:rsid w:val="00A540B7"/>
    <w:rsid w:val="00CA47E6"/>
    <w:rsid w:val="00D526C3"/>
    <w:rsid w:val="00E02CE9"/>
    <w:rsid w:val="00E8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0F78F"/>
  <w15:chartTrackingRefBased/>
  <w15:docId w15:val="{36ED4617-8FBC-C744-8749-B922FCD8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6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26C3"/>
    <w:pPr>
      <w:ind w:left="720"/>
      <w:contextualSpacing/>
    </w:pPr>
  </w:style>
  <w:style w:type="table" w:styleId="TableGrid">
    <w:name w:val="Table Grid"/>
    <w:basedOn w:val="TableNormal"/>
    <w:uiPriority w:val="39"/>
    <w:rsid w:val="00D52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s">
    <w:name w:val="authors"/>
    <w:basedOn w:val="DefaultParagraphFont"/>
    <w:rsid w:val="00D526C3"/>
  </w:style>
  <w:style w:type="character" w:customStyle="1" w:styleId="Date1">
    <w:name w:val="Date1"/>
    <w:basedOn w:val="DefaultParagraphFont"/>
    <w:rsid w:val="00D526C3"/>
  </w:style>
  <w:style w:type="character" w:customStyle="1" w:styleId="arttitle">
    <w:name w:val="art_title"/>
    <w:basedOn w:val="DefaultParagraphFont"/>
    <w:rsid w:val="00D526C3"/>
  </w:style>
  <w:style w:type="character" w:customStyle="1" w:styleId="serialtitle">
    <w:name w:val="serial_title"/>
    <w:basedOn w:val="DefaultParagraphFont"/>
    <w:rsid w:val="00D526C3"/>
  </w:style>
  <w:style w:type="character" w:customStyle="1" w:styleId="doilink">
    <w:name w:val="doi_link"/>
    <w:basedOn w:val="DefaultParagraphFont"/>
    <w:rsid w:val="00D526C3"/>
  </w:style>
  <w:style w:type="character" w:styleId="UnresolvedMention">
    <w:name w:val="Unresolved Mention"/>
    <w:basedOn w:val="DefaultParagraphFont"/>
    <w:uiPriority w:val="99"/>
    <w:semiHidden/>
    <w:unhideWhenUsed/>
    <w:rsid w:val="005E1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2/cbdv.2018003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bioorg.2019.103202c" TargetMode="External"/><Relationship Id="rId5" Type="http://schemas.openxmlformats.org/officeDocument/2006/relationships/hyperlink" Target="https://linkedin.com/in/linhpn020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 (MPharm (4 year) FT)</dc:creator>
  <cp:keywords/>
  <dc:description/>
  <cp:lastModifiedBy>Phuong Nguyen (MPharm (4 year) FT)</cp:lastModifiedBy>
  <cp:revision>2</cp:revision>
  <dcterms:created xsi:type="dcterms:W3CDTF">2022-06-16T02:38:00Z</dcterms:created>
  <dcterms:modified xsi:type="dcterms:W3CDTF">2022-06-16T03:53:00Z</dcterms:modified>
</cp:coreProperties>
</file>