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77777777" w:rsidR="001A483D" w:rsidRDefault="001A483D"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604DCB6A" w14:textId="36EBF8DE" w:rsidR="006C0CFD" w:rsidRPr="00A009A4" w:rsidRDefault="006C0CFD" w:rsidP="006C0CFD">
      <w:pPr>
        <w:ind w:right="-19"/>
        <w:jc w:val="center"/>
        <w:rPr>
          <w:sz w:val="24"/>
          <w:szCs w:val="24"/>
        </w:rPr>
      </w:pPr>
      <w:commentRangeStart w:id="0"/>
      <w:r w:rsidRPr="001A483D">
        <w:rPr>
          <w:rFonts w:eastAsia="Arial"/>
          <w:sz w:val="24"/>
          <w:szCs w:val="24"/>
          <w:highlight w:val="yellow"/>
        </w:rPr>
        <w:t>Title will go here: Something with a colon maybe</w:t>
      </w:r>
    </w:p>
    <w:commentRangeEnd w:id="0"/>
    <w:p w14:paraId="23819892" w14:textId="77777777" w:rsidR="006C0CFD" w:rsidRPr="00A009A4" w:rsidRDefault="006C0CFD" w:rsidP="006C0CFD">
      <w:pPr>
        <w:spacing w:line="200" w:lineRule="exact"/>
        <w:rPr>
          <w:sz w:val="24"/>
          <w:szCs w:val="24"/>
        </w:rPr>
      </w:pPr>
      <w:r>
        <w:rPr>
          <w:rStyle w:val="CommentReference"/>
        </w:rPr>
        <w:commentReference w:id="0"/>
      </w:r>
    </w:p>
    <w:p w14:paraId="3DC6E491" w14:textId="77777777" w:rsidR="006C0CFD" w:rsidRPr="00A009A4" w:rsidRDefault="006C0CFD" w:rsidP="006C0CFD">
      <w:pPr>
        <w:spacing w:line="362" w:lineRule="exact"/>
        <w:rPr>
          <w:sz w:val="24"/>
          <w:szCs w:val="24"/>
        </w:rPr>
      </w:pPr>
    </w:p>
    <w:p w14:paraId="123B6C1D" w14:textId="54EBB700" w:rsidR="006C0CFD" w:rsidRPr="00A009A4" w:rsidRDefault="006C0CFD" w:rsidP="006C0CFD">
      <w:pPr>
        <w:jc w:val="center"/>
        <w:rPr>
          <w:sz w:val="24"/>
          <w:szCs w:val="24"/>
        </w:rPr>
      </w:pPr>
      <w:commentRangeStart w:id="1"/>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1"/>
      <w:r w:rsidR="001A483D">
        <w:rPr>
          <w:rStyle w:val="CommentReference"/>
        </w:rPr>
        <w:commentReference w:id="1"/>
      </w:r>
    </w:p>
    <w:p w14:paraId="0CAF5B6C" w14:textId="77777777" w:rsidR="006C0CFD" w:rsidRPr="00A009A4" w:rsidRDefault="006C0CFD" w:rsidP="006C0CFD">
      <w:pPr>
        <w:spacing w:line="372" w:lineRule="exact"/>
        <w:rPr>
          <w:sz w:val="24"/>
          <w:szCs w:val="24"/>
        </w:rPr>
      </w:pPr>
    </w:p>
    <w:p w14:paraId="3E52EB44" w14:textId="77777777" w:rsidR="006C0CFD" w:rsidRPr="00A009A4" w:rsidRDefault="006C0CFD" w:rsidP="006C0CFD">
      <w:pPr>
        <w:numPr>
          <w:ilvl w:val="0"/>
          <w:numId w:val="1"/>
        </w:numPr>
        <w:tabs>
          <w:tab w:val="left" w:pos="2800"/>
        </w:tabs>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6C0CFD">
      <w:pPr>
        <w:spacing w:line="200" w:lineRule="exact"/>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77777777" w:rsidR="006C0CFD" w:rsidRDefault="006C0CFD"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777777"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Nicholas P. Maxwell, 118 College Dr, Hattiesburg, MS, 39406. E-mail: </w:t>
      </w:r>
      <w:hyperlink r:id="rId11">
        <w:r w:rsidRPr="00A009A4">
          <w:rPr>
            <w:rFonts w:eastAsia="Arial"/>
            <w:sz w:val="24"/>
            <w:szCs w:val="24"/>
          </w:rPr>
          <w:t>nicholas.maxwell@usm.edu</w:t>
        </w:r>
      </w:hyperlink>
    </w:p>
    <w:p w14:paraId="73ACB374" w14:textId="77777777" w:rsidR="006C0CFD" w:rsidRPr="00A009A4" w:rsidRDefault="006C0CFD" w:rsidP="006C0CFD">
      <w:pPr>
        <w:spacing w:line="497" w:lineRule="auto"/>
        <w:ind w:right="180" w:firstLine="588"/>
        <w:rPr>
          <w:rFonts w:eastAsia="Arial"/>
          <w:sz w:val="24"/>
          <w:szCs w:val="24"/>
        </w:rPr>
      </w:pPr>
    </w:p>
    <w:p w14:paraId="436D582F" w14:textId="77777777" w:rsidR="006C0CFD" w:rsidRDefault="006C0CFD" w:rsidP="006C0CFD">
      <w:pPr>
        <w:rPr>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BF96C41" w14:textId="77777777" w:rsidR="001A483D" w:rsidRDefault="001A483D" w:rsidP="006C0CFD">
      <w:pPr>
        <w:ind w:right="-19"/>
        <w:jc w:val="center"/>
        <w:rPr>
          <w:rFonts w:eastAsia="Arial"/>
          <w:sz w:val="24"/>
          <w:szCs w:val="24"/>
        </w:rPr>
      </w:pPr>
      <w:bookmarkStart w:id="2" w:name="page2"/>
      <w:bookmarkEnd w:id="2"/>
    </w:p>
    <w:p w14:paraId="2BFE5E6F" w14:textId="77777777" w:rsidR="001A483D" w:rsidRDefault="001A483D" w:rsidP="006C0CFD">
      <w:pPr>
        <w:ind w:right="-19"/>
        <w:jc w:val="center"/>
        <w:rPr>
          <w:rFonts w:eastAsia="Arial"/>
          <w:sz w:val="24"/>
          <w:szCs w:val="24"/>
        </w:rPr>
      </w:pPr>
    </w:p>
    <w:p w14:paraId="4D493730" w14:textId="77777777" w:rsidR="001A483D" w:rsidRDefault="001A483D" w:rsidP="006C0CFD">
      <w:pPr>
        <w:ind w:right="-19"/>
        <w:jc w:val="center"/>
        <w:rPr>
          <w:rFonts w:eastAsia="Arial"/>
          <w:sz w:val="24"/>
          <w:szCs w:val="24"/>
        </w:rPr>
      </w:pPr>
    </w:p>
    <w:p w14:paraId="31439604" w14:textId="08DEEA41" w:rsidR="001A483D" w:rsidRDefault="001A483D" w:rsidP="006C0CFD">
      <w:pPr>
        <w:ind w:right="-19"/>
        <w:jc w:val="center"/>
        <w:rPr>
          <w:rFonts w:eastAsia="Arial"/>
          <w:sz w:val="24"/>
          <w:szCs w:val="24"/>
        </w:rPr>
      </w:pPr>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commentRangeStart w:id="3"/>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commentRangeEnd w:id="3"/>
      <w:r w:rsidR="00EA326D" w:rsidRPr="00710371">
        <w:rPr>
          <w:rStyle w:val="CommentReference"/>
          <w:highlight w:val="yellow"/>
        </w:rPr>
        <w:commentReference w:id="3"/>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78D16C5D" w14:textId="77777777" w:rsidR="006C0CFD" w:rsidRPr="00A009A4" w:rsidRDefault="006C0CFD" w:rsidP="006C0CFD">
      <w:pPr>
        <w:spacing w:line="480" w:lineRule="auto"/>
        <w:jc w:val="center"/>
        <w:rPr>
          <w:sz w:val="24"/>
          <w:szCs w:val="24"/>
        </w:rPr>
      </w:pPr>
      <w:bookmarkStart w:id="4" w:name="page3"/>
      <w:bookmarkEnd w:id="4"/>
      <w:commentRangeStart w:id="5"/>
      <w:r w:rsidRPr="006C0CFD">
        <w:rPr>
          <w:sz w:val="24"/>
          <w:szCs w:val="24"/>
        </w:rPr>
        <w:lastRenderedPageBreak/>
        <w:t>[INSERT TITLE HERE]</w:t>
      </w:r>
      <w:commentRangeEnd w:id="5"/>
      <w:r>
        <w:rPr>
          <w:rStyle w:val="CommentReference"/>
        </w:rPr>
        <w:commentReference w:id="5"/>
      </w:r>
    </w:p>
    <w:p w14:paraId="153719A2" w14:textId="77777777" w:rsidR="006C0CFD" w:rsidRDefault="006C0CFD" w:rsidP="006C0CFD">
      <w:pPr>
        <w:spacing w:line="480" w:lineRule="auto"/>
        <w:rPr>
          <w:sz w:val="24"/>
        </w:rPr>
      </w:pPr>
    </w:p>
    <w:p w14:paraId="100F4522" w14:textId="51D091D1" w:rsidR="00B71B1E" w:rsidRDefault="001A483D" w:rsidP="001A483D">
      <w:pPr>
        <w:spacing w:line="480" w:lineRule="auto"/>
        <w:rPr>
          <w:sz w:val="24"/>
          <w:highlight w:val="yellow"/>
        </w:rPr>
      </w:pPr>
      <w:r>
        <w:rPr>
          <w:sz w:val="24"/>
          <w:highlight w:val="yellow"/>
        </w:rPr>
        <w:t>[INTRO PARAGRAPH HERE]</w:t>
      </w:r>
    </w:p>
    <w:p w14:paraId="229D68B1" w14:textId="6CEC4BC7" w:rsidR="0065136C" w:rsidRPr="00E939A3" w:rsidRDefault="0065136C" w:rsidP="0065136C">
      <w:pPr>
        <w:spacing w:line="480" w:lineRule="auto"/>
        <w:ind w:firstLine="720"/>
        <w:rPr>
          <w:sz w:val="24"/>
        </w:rPr>
      </w:pPr>
      <w:r w:rsidRPr="0065136C">
        <w:rPr>
          <w:sz w:val="24"/>
        </w:rPr>
        <w:t xml:space="preserve">While several task-switching paradigms </w:t>
      </w:r>
      <w:r w:rsidR="005D56E1">
        <w:rPr>
          <w:sz w:val="24"/>
        </w:rPr>
        <w:t xml:space="preserve">have been made </w:t>
      </w:r>
      <w:r w:rsidR="00946C99">
        <w:rPr>
          <w:sz w:val="24"/>
        </w:rPr>
        <w:t xml:space="preserve">available </w:t>
      </w:r>
      <w:r w:rsidR="00946C99" w:rsidRPr="00946C99">
        <w:rPr>
          <w:sz w:val="24"/>
          <w:highlight w:val="cyan"/>
        </w:rPr>
        <w:t>(see XXXX for a review)</w:t>
      </w:r>
      <w:r w:rsidRPr="0065136C">
        <w:rPr>
          <w:sz w:val="24"/>
        </w:rPr>
        <w:t xml:space="preserve">, </w:t>
      </w:r>
      <w:r w:rsidR="009A730A">
        <w:rPr>
          <w:sz w:val="24"/>
        </w:rPr>
        <w:t xml:space="preserve">for the present study </w:t>
      </w:r>
      <w:r w:rsidRPr="0065136C">
        <w:rPr>
          <w:sz w:val="24"/>
        </w:rPr>
        <w:t>we ch</w:t>
      </w:r>
      <w:r w:rsidR="00C224A2">
        <w:rPr>
          <w:sz w:val="24"/>
        </w:rPr>
        <w:t>ose</w:t>
      </w:r>
      <w:r w:rsidRPr="0065136C">
        <w:rPr>
          <w:sz w:val="24"/>
        </w:rPr>
        <w:t xml:space="preserve"> to focus on </w:t>
      </w:r>
      <w:r w:rsidR="0024023D">
        <w:rPr>
          <w:sz w:val="24"/>
        </w:rPr>
        <w:t>paradigms</w:t>
      </w:r>
      <w:r w:rsidRPr="0065136C">
        <w:rPr>
          <w:sz w:val="24"/>
        </w:rPr>
        <w:t xml:space="preserve"> which allow for a direct comparison of local and global switch costs [CITE HERE].</w:t>
      </w:r>
      <w:r w:rsidR="0073480E">
        <w:rPr>
          <w:sz w:val="24"/>
        </w:rPr>
        <w:t xml:space="preserve"> </w:t>
      </w:r>
      <w:r w:rsidR="00035E61">
        <w:rPr>
          <w:sz w:val="24"/>
        </w:rPr>
        <w:t>These</w:t>
      </w:r>
      <w:r w:rsidR="0073480E">
        <w:rPr>
          <w:sz w:val="24"/>
        </w:rPr>
        <w:t xml:space="preserve"> </w:t>
      </w:r>
      <w:r w:rsidR="00791DCC">
        <w:rPr>
          <w:sz w:val="24"/>
        </w:rPr>
        <w:t>tasks</w:t>
      </w:r>
      <w:r w:rsidR="0073480E">
        <w:rPr>
          <w:sz w:val="24"/>
        </w:rPr>
        <w:t xml:space="preserve"> present participants with blocks containing switch and non-switch trials interspersed within the same block (referred to as switch blocks) and pure blocks in which all trials use only one set of task instructions [CITE]. </w:t>
      </w:r>
      <w:r w:rsidR="0073480E" w:rsidRPr="008C0DC2">
        <w:rPr>
          <w:sz w:val="24"/>
          <w:highlight w:val="yellow"/>
        </w:rPr>
        <w:t>[EXPAND]</w:t>
      </w:r>
      <w:r w:rsidR="008F0E8D">
        <w:rPr>
          <w:sz w:val="24"/>
          <w:highlight w:val="yellow"/>
        </w:rPr>
        <w:t xml:space="preserve"> </w:t>
      </w:r>
      <w:r w:rsidR="00E939A3">
        <w:rPr>
          <w:sz w:val="24"/>
        </w:rPr>
        <w:t xml:space="preserve">The </w:t>
      </w:r>
      <w:r w:rsidR="00E939A3">
        <w:rPr>
          <w:i/>
          <w:sz w:val="24"/>
        </w:rPr>
        <w:t>global switch cost</w:t>
      </w:r>
      <w:r w:rsidR="00E939A3">
        <w:rPr>
          <w:sz w:val="24"/>
        </w:rPr>
        <w:t xml:space="preserve"> refers to…</w:t>
      </w:r>
      <w:r w:rsidR="00A65F38">
        <w:rPr>
          <w:sz w:val="24"/>
        </w:rPr>
        <w:t>[LOCAL SWITCH COSTS]</w:t>
      </w:r>
    </w:p>
    <w:p w14:paraId="0A796EBE" w14:textId="066968AC"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suggesting that…[EXPAND]. </w:t>
      </w:r>
      <w:r w:rsidR="002258EE">
        <w:rPr>
          <w:sz w:val="24"/>
        </w:rPr>
        <w:t xml:space="preserve"> </w:t>
      </w:r>
      <w:r w:rsidR="002258EE" w:rsidRPr="002258EE">
        <w:rPr>
          <w:sz w:val="24"/>
          <w:highlight w:val="yellow"/>
        </w:rPr>
        <w:t>[ADD A SENTENCE OR TWO HERE ON WHY THE CVOE IS USEFUL]</w:t>
      </w:r>
    </w:p>
    <w:p w14:paraId="2D917E51" w14:textId="3FE0B909"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end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p>
    <w:p w14:paraId="54D2882C" w14:textId="57C99091" w:rsidR="00D0742A" w:rsidRPr="006C0CFD" w:rsidRDefault="00D0742A" w:rsidP="002258EE">
      <w:pPr>
        <w:spacing w:line="480" w:lineRule="auto"/>
        <w:ind w:firstLine="720"/>
        <w:rPr>
          <w:sz w:val="24"/>
        </w:rPr>
      </w:pPr>
      <w:r w:rsidRPr="00D0742A">
        <w:rPr>
          <w:sz w:val="24"/>
        </w:rPr>
        <w:lastRenderedPageBreak/>
        <w:t>The present study</w:t>
      </w:r>
      <w:r w:rsidR="00FB594D">
        <w:rPr>
          <w:sz w:val="24"/>
        </w:rPr>
        <w:t xml:space="preserve"> expands on previous CVOE task switching studies by</w:t>
      </w:r>
      <w:r w:rsidRPr="00D0742A">
        <w:rPr>
          <w:sz w:val="24"/>
        </w:rPr>
        <w:t xml:space="preserve"> incorporat</w:t>
      </w:r>
      <w:r w:rsidR="00FB594D">
        <w:rPr>
          <w:sz w:val="24"/>
        </w:rPr>
        <w:t xml:space="preserve">ing </w:t>
      </w:r>
      <w:r w:rsidRPr="00D0742A">
        <w:rPr>
          <w:sz w:val="24"/>
        </w:rPr>
        <w:t xml:space="preserve">both an alternating runs switch task and a randomized switch task (i.e., CV, OE, OE, OE, CV, OE) in which no discernable pattern of task switching can be detected.  Overall, it is expected that mean error rates and RTs will be higher on the switch tasks. Specifically, we </w:t>
      </w:r>
      <w:r w:rsidR="00C01F18">
        <w:rPr>
          <w:sz w:val="24"/>
        </w:rPr>
        <w:t>predict that</w:t>
      </w:r>
      <w:r w:rsidRPr="00D0742A">
        <w:rPr>
          <w:sz w:val="24"/>
        </w:rPr>
        <w:t xml:space="preserve"> this local switch cost will be higher on the randomized task relative to the alternating runs task due to the lack of pattern.</w:t>
      </w:r>
      <w:r w:rsidR="00B71B1E">
        <w:rPr>
          <w:sz w:val="24"/>
        </w:rPr>
        <w:t xml:space="preserve"> </w:t>
      </w:r>
      <w:r w:rsidR="00B71B1E" w:rsidRPr="00B71B1E">
        <w:rPr>
          <w:sz w:val="24"/>
          <w:highlight w:val="yellow"/>
        </w:rPr>
        <w:t>[WHY?]</w:t>
      </w:r>
    </w:p>
    <w:sectPr w:rsidR="00D0742A" w:rsidRPr="006C0C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19-07-24T13:43:00Z" w:initials="NM">
    <w:p w14:paraId="5FEB8BAE" w14:textId="77777777" w:rsidR="006C0CFD" w:rsidRDefault="006C0CFD">
      <w:pPr>
        <w:pStyle w:val="CommentText"/>
      </w:pPr>
      <w:r>
        <w:rPr>
          <w:rStyle w:val="CommentReference"/>
        </w:rPr>
        <w:annotationRef/>
      </w:r>
      <w:r>
        <w:t>I’ll need to figure out a title. Once that’s done, this is a reminder to update the running head</w:t>
      </w:r>
    </w:p>
  </w:comment>
  <w:comment w:id="1" w:author="Nicholas Maxwell" w:date="2021-11-22T08:59:00Z" w:initials="NM">
    <w:p w14:paraId="71D85848" w14:textId="204337D5" w:rsidR="001A483D" w:rsidRDefault="001A483D">
      <w:pPr>
        <w:pStyle w:val="CommentText"/>
      </w:pPr>
      <w:r>
        <w:rPr>
          <w:rStyle w:val="CommentReference"/>
        </w:rPr>
        <w:annotationRef/>
      </w:r>
      <w:r>
        <w:t>We can flip the order</w:t>
      </w:r>
    </w:p>
  </w:comment>
  <w:comment w:id="3" w:author="Nick Maxwell" w:date="2019-07-24T13:45:00Z" w:initials="NM">
    <w:p w14:paraId="4BAAAA94" w14:textId="39844343" w:rsidR="00EA326D" w:rsidRDefault="00EA326D">
      <w:pPr>
        <w:pStyle w:val="CommentText"/>
      </w:pPr>
      <w:r>
        <w:rPr>
          <w:rStyle w:val="CommentReference"/>
        </w:rPr>
        <w:annotationRef/>
      </w:r>
      <w:r>
        <w:t>I need to remember to update the keywords once the abstract is written</w:t>
      </w:r>
    </w:p>
  </w:comment>
  <w:comment w:id="5" w:author="Nick Maxwell" w:date="2019-07-24T13:43:00Z" w:initials="NM">
    <w:p w14:paraId="6A5A6AD9" w14:textId="77777777" w:rsidR="006C0CFD" w:rsidRDefault="006C0CFD">
      <w:pPr>
        <w:pStyle w:val="CommentText"/>
      </w:pPr>
      <w:r>
        <w:rPr>
          <w:rStyle w:val="CommentReference"/>
        </w:rPr>
        <w:annotationRef/>
      </w:r>
      <w:r>
        <w:t>Make this match final title once we settle on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EB8BAE" w15:done="0"/>
  <w15:commentEx w15:paraId="71D85848" w15:done="0"/>
  <w15:commentEx w15:paraId="4BAAAA94" w15:done="0"/>
  <w15:commentEx w15:paraId="6A5A6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EB8BAE" w16cid:durableId="20E2DEFE"/>
  <w16cid:commentId w16cid:paraId="71D85848" w16cid:durableId="2545DA5A"/>
  <w16cid:commentId w16cid:paraId="4BAAAA94" w16cid:durableId="20E2DF66"/>
  <w16cid:commentId w16cid:paraId="6A5A6AD9" w16cid:durableId="20E2DE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D105B" w14:textId="77777777" w:rsidR="00616238" w:rsidRDefault="00616238" w:rsidP="006C0CFD">
      <w:r>
        <w:separator/>
      </w:r>
    </w:p>
  </w:endnote>
  <w:endnote w:type="continuationSeparator" w:id="0">
    <w:p w14:paraId="755F2AA8" w14:textId="77777777" w:rsidR="00616238" w:rsidRDefault="0061623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3A655" w14:textId="77777777" w:rsidR="00616238" w:rsidRDefault="00616238" w:rsidP="006C0CFD">
      <w:r>
        <w:separator/>
      </w:r>
    </w:p>
  </w:footnote>
  <w:footnote w:type="continuationSeparator" w:id="0">
    <w:p w14:paraId="28EAFA54" w14:textId="77777777" w:rsidR="00616238" w:rsidRDefault="0061623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61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45743"/>
    <w:rsid w:val="000B5AB6"/>
    <w:rsid w:val="00146E5D"/>
    <w:rsid w:val="001A483D"/>
    <w:rsid w:val="001F7176"/>
    <w:rsid w:val="002258EE"/>
    <w:rsid w:val="0024023D"/>
    <w:rsid w:val="002A47DC"/>
    <w:rsid w:val="002F4CC8"/>
    <w:rsid w:val="00332940"/>
    <w:rsid w:val="00380E52"/>
    <w:rsid w:val="003F1610"/>
    <w:rsid w:val="00490D12"/>
    <w:rsid w:val="005D56E1"/>
    <w:rsid w:val="005F2D9A"/>
    <w:rsid w:val="006018AD"/>
    <w:rsid w:val="00616238"/>
    <w:rsid w:val="00635AED"/>
    <w:rsid w:val="0065136C"/>
    <w:rsid w:val="006C0CFD"/>
    <w:rsid w:val="00710371"/>
    <w:rsid w:val="0073480E"/>
    <w:rsid w:val="00791DCC"/>
    <w:rsid w:val="007E6011"/>
    <w:rsid w:val="008C0DC2"/>
    <w:rsid w:val="008F0E8D"/>
    <w:rsid w:val="00946C99"/>
    <w:rsid w:val="009A730A"/>
    <w:rsid w:val="00A03499"/>
    <w:rsid w:val="00A65F38"/>
    <w:rsid w:val="00B71B1E"/>
    <w:rsid w:val="00BA7389"/>
    <w:rsid w:val="00BB45BC"/>
    <w:rsid w:val="00C01F18"/>
    <w:rsid w:val="00C224A2"/>
    <w:rsid w:val="00CB780D"/>
    <w:rsid w:val="00D0742A"/>
    <w:rsid w:val="00D60757"/>
    <w:rsid w:val="00E10005"/>
    <w:rsid w:val="00E939A3"/>
    <w:rsid w:val="00EA326D"/>
    <w:rsid w:val="00FB594D"/>
    <w:rsid w:val="00FE592E"/>
    <w:rsid w:val="00F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4</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35</cp:revision>
  <dcterms:created xsi:type="dcterms:W3CDTF">2019-07-24T18:36:00Z</dcterms:created>
  <dcterms:modified xsi:type="dcterms:W3CDTF">2021-11-22T15:19:00Z</dcterms:modified>
</cp:coreProperties>
</file>