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20A03" w14:textId="6BFE8DF7" w:rsidR="00626777" w:rsidRDefault="00626777" w:rsidP="002926DA">
      <w:pPr>
        <w:spacing w:after="0" w:line="480" w:lineRule="auto"/>
        <w:rPr>
          <w:rFonts w:ascii="Times New Roman" w:hAnsi="Times New Roman" w:cs="Times New Roman"/>
          <w:sz w:val="24"/>
          <w:szCs w:val="24"/>
        </w:rPr>
      </w:pPr>
      <w:bookmarkStart w:id="0" w:name="_Hlk45290683"/>
      <w:bookmarkEnd w:id="0"/>
    </w:p>
    <w:p w14:paraId="1F99342B" w14:textId="53731DC7" w:rsidR="00A34848" w:rsidRDefault="00A34848" w:rsidP="002926DA">
      <w:pPr>
        <w:spacing w:after="0" w:line="480" w:lineRule="auto"/>
        <w:rPr>
          <w:rFonts w:ascii="Times New Roman" w:hAnsi="Times New Roman" w:cs="Times New Roman"/>
          <w:sz w:val="24"/>
          <w:szCs w:val="24"/>
        </w:rPr>
      </w:pPr>
    </w:p>
    <w:p w14:paraId="246590B0" w14:textId="676C72FF" w:rsidR="00A34848" w:rsidRDefault="00A34848" w:rsidP="002926DA">
      <w:pPr>
        <w:spacing w:after="0" w:line="480" w:lineRule="auto"/>
        <w:rPr>
          <w:rFonts w:ascii="Times New Roman" w:hAnsi="Times New Roman" w:cs="Times New Roman"/>
          <w:sz w:val="24"/>
          <w:szCs w:val="24"/>
        </w:rPr>
      </w:pPr>
    </w:p>
    <w:p w14:paraId="46849048" w14:textId="669FE65B" w:rsidR="00A34848" w:rsidRDefault="00A34848" w:rsidP="002926DA">
      <w:pPr>
        <w:spacing w:after="0" w:line="480" w:lineRule="auto"/>
        <w:rPr>
          <w:rFonts w:ascii="Times New Roman" w:hAnsi="Times New Roman" w:cs="Times New Roman"/>
          <w:sz w:val="24"/>
          <w:szCs w:val="24"/>
        </w:rPr>
      </w:pPr>
    </w:p>
    <w:p w14:paraId="7AC6410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7172B40" w14:textId="77777777" w:rsidR="002926DA" w:rsidRDefault="002926DA" w:rsidP="002926DA">
      <w:pPr>
        <w:spacing w:after="0" w:line="480" w:lineRule="auto"/>
        <w:jc w:val="center"/>
        <w:rPr>
          <w:rFonts w:ascii="Times New Roman" w:hAnsi="Times New Roman" w:cs="Times New Roman"/>
          <w:sz w:val="24"/>
          <w:szCs w:val="24"/>
          <w:highlight w:val="yellow"/>
        </w:rPr>
      </w:pPr>
    </w:p>
    <w:p w14:paraId="4EE57C7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67D5C14" w14:textId="77777777" w:rsidR="00383C88" w:rsidRDefault="00823C1A" w:rsidP="002926DA">
      <w:pPr>
        <w:spacing w:after="0" w:line="480" w:lineRule="auto"/>
        <w:jc w:val="center"/>
        <w:rPr>
          <w:rFonts w:ascii="Times New Roman" w:hAnsi="Times New Roman" w:cs="Times New Roman"/>
          <w:sz w:val="24"/>
          <w:szCs w:val="24"/>
        </w:rPr>
      </w:pPr>
      <w:bookmarkStart w:id="1" w:name="_Hlk49283425"/>
      <w:r>
        <w:rPr>
          <w:rFonts w:ascii="Times New Roman" w:hAnsi="Times New Roman" w:cs="Times New Roman"/>
          <w:sz w:val="24"/>
          <w:szCs w:val="24"/>
        </w:rPr>
        <w:t xml:space="preserve">Reactivity from Judgments of Learning are not due to Judgments of Learning: </w:t>
      </w:r>
    </w:p>
    <w:p w14:paraId="1F5526D9" w14:textId="2D5790F9" w:rsidR="00A34848" w:rsidRDefault="00823C1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Evidence </w:t>
      </w:r>
      <w:r w:rsidR="00383C88">
        <w:rPr>
          <w:rFonts w:ascii="Times New Roman" w:hAnsi="Times New Roman" w:cs="Times New Roman"/>
          <w:sz w:val="24"/>
          <w:szCs w:val="24"/>
        </w:rPr>
        <w:t xml:space="preserve">for </w:t>
      </w:r>
      <w:r>
        <w:rPr>
          <w:rFonts w:ascii="Times New Roman" w:hAnsi="Times New Roman" w:cs="Times New Roman"/>
          <w:sz w:val="24"/>
          <w:szCs w:val="24"/>
        </w:rPr>
        <w:t xml:space="preserve">a </w:t>
      </w:r>
      <w:r w:rsidR="00383C88">
        <w:rPr>
          <w:rFonts w:ascii="Times New Roman" w:hAnsi="Times New Roman" w:cs="Times New Roman"/>
          <w:sz w:val="24"/>
          <w:szCs w:val="24"/>
        </w:rPr>
        <w:t xml:space="preserve">Strategic </w:t>
      </w:r>
      <w:r>
        <w:rPr>
          <w:rFonts w:ascii="Times New Roman" w:hAnsi="Times New Roman" w:cs="Times New Roman"/>
          <w:sz w:val="24"/>
          <w:szCs w:val="24"/>
        </w:rPr>
        <w:t xml:space="preserve">Relational </w:t>
      </w:r>
      <w:r w:rsidR="00E73B57">
        <w:rPr>
          <w:rFonts w:ascii="Times New Roman" w:hAnsi="Times New Roman" w:cs="Times New Roman"/>
          <w:sz w:val="24"/>
          <w:szCs w:val="24"/>
        </w:rPr>
        <w:t>Encoding</w:t>
      </w:r>
      <w:r>
        <w:rPr>
          <w:rFonts w:ascii="Times New Roman" w:hAnsi="Times New Roman" w:cs="Times New Roman"/>
          <w:sz w:val="24"/>
          <w:szCs w:val="24"/>
        </w:rPr>
        <w:t xml:space="preserve"> Account</w:t>
      </w:r>
    </w:p>
    <w:bookmarkEnd w:id="1"/>
    <w:p w14:paraId="3E120022" w14:textId="72FF4329"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5C06D56" w14:textId="796FEA08"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5723243" w14:textId="18FF09D6" w:rsidR="002926DA" w:rsidRDefault="002926DA" w:rsidP="002926DA">
      <w:pPr>
        <w:spacing w:after="0" w:line="480" w:lineRule="auto"/>
        <w:jc w:val="center"/>
        <w:rPr>
          <w:rFonts w:ascii="Times New Roman" w:hAnsi="Times New Roman" w:cs="Times New Roman"/>
          <w:sz w:val="24"/>
          <w:szCs w:val="24"/>
        </w:rPr>
      </w:pPr>
    </w:p>
    <w:p w14:paraId="2FC6FD4E" w14:textId="7FF06F20" w:rsidR="002926DA" w:rsidRDefault="002926DA" w:rsidP="002926DA">
      <w:pPr>
        <w:spacing w:after="0" w:line="480" w:lineRule="auto"/>
        <w:rPr>
          <w:rFonts w:ascii="Times New Roman" w:hAnsi="Times New Roman" w:cs="Times New Roman"/>
          <w:sz w:val="24"/>
          <w:szCs w:val="24"/>
        </w:rPr>
      </w:pPr>
    </w:p>
    <w:p w14:paraId="154BD175" w14:textId="77777777" w:rsidR="002926DA" w:rsidRDefault="002926DA" w:rsidP="002926DA">
      <w:pPr>
        <w:spacing w:after="0" w:line="480" w:lineRule="auto"/>
        <w:jc w:val="center"/>
        <w:rPr>
          <w:rFonts w:ascii="Times New Roman" w:hAnsi="Times New Roman" w:cs="Times New Roman"/>
          <w:sz w:val="24"/>
          <w:szCs w:val="24"/>
        </w:rPr>
      </w:pPr>
    </w:p>
    <w:p w14:paraId="169B0AA1" w14:textId="77777777" w:rsidR="002926DA" w:rsidRDefault="002926DA" w:rsidP="002926DA">
      <w:pPr>
        <w:spacing w:after="0" w:line="480" w:lineRule="auto"/>
        <w:jc w:val="center"/>
        <w:rPr>
          <w:rFonts w:ascii="Times New Roman" w:hAnsi="Times New Roman" w:cs="Times New Roman"/>
          <w:sz w:val="24"/>
          <w:szCs w:val="24"/>
        </w:rPr>
      </w:pPr>
    </w:p>
    <w:p w14:paraId="1C7145DA" w14:textId="77777777" w:rsidR="002926DA" w:rsidRDefault="002926DA" w:rsidP="002926DA">
      <w:pPr>
        <w:spacing w:after="0" w:line="480" w:lineRule="auto"/>
        <w:jc w:val="center"/>
        <w:rPr>
          <w:rFonts w:ascii="Times New Roman" w:hAnsi="Times New Roman" w:cs="Times New Roman"/>
          <w:sz w:val="24"/>
          <w:szCs w:val="24"/>
        </w:rPr>
      </w:pPr>
    </w:p>
    <w:p w14:paraId="27D49B61" w14:textId="77777777" w:rsidR="002926DA" w:rsidRDefault="002926DA" w:rsidP="002926DA">
      <w:pPr>
        <w:spacing w:after="0" w:line="480" w:lineRule="auto"/>
        <w:jc w:val="center"/>
        <w:rPr>
          <w:rFonts w:ascii="Times New Roman" w:hAnsi="Times New Roman" w:cs="Times New Roman"/>
          <w:sz w:val="24"/>
          <w:szCs w:val="24"/>
        </w:rPr>
      </w:pPr>
    </w:p>
    <w:p w14:paraId="45E41E01" w14:textId="2259AD95"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4080FC27" w14:textId="42D532DB" w:rsidR="002926DA" w:rsidRDefault="002926DA" w:rsidP="002926DA">
      <w:pPr>
        <w:spacing w:after="0" w:line="480" w:lineRule="auto"/>
        <w:ind w:right="18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8">
        <w:r w:rsidRPr="0066400E">
          <w:rPr>
            <w:rFonts w:ascii="Times New Roman" w:eastAsia="Arial" w:hAnsi="Times New Roman" w:cs="Times New Roman"/>
            <w:sz w:val="24"/>
            <w:szCs w:val="24"/>
          </w:rPr>
          <w:t>nicholas.maxwell@usm.edu</w:t>
        </w:r>
      </w:hyperlink>
      <w:r>
        <w:rPr>
          <w:rFonts w:ascii="Times New Roman" w:eastAsia="Arial" w:hAnsi="Times New Roman" w:cs="Times New Roman"/>
          <w:sz w:val="24"/>
          <w:szCs w:val="24"/>
        </w:rPr>
        <w:t xml:space="preserve">. </w:t>
      </w:r>
      <w:r w:rsidRPr="002926DA">
        <w:rPr>
          <w:rFonts w:ascii="Times New Roman" w:eastAsia="Arial" w:hAnsi="Times New Roman" w:cs="Times New Roman"/>
          <w:i/>
          <w:iCs/>
          <w:sz w:val="24"/>
          <w:szCs w:val="24"/>
        </w:rPr>
        <w:t>R</w:t>
      </w:r>
      <w:r w:rsidRPr="002926DA">
        <w:rPr>
          <w:rFonts w:ascii="Times New Roman" w:eastAsia="Arial" w:hAnsi="Times New Roman" w:cs="Times New Roman"/>
          <w:sz w:val="24"/>
          <w:szCs w:val="24"/>
        </w:rPr>
        <w:t xml:space="preserve"> code used for data screening and analyses as well as all applicable stimuli and data files have been made available on our OSF page (</w:t>
      </w:r>
      <w:r w:rsidR="00D40A6C" w:rsidRPr="00D40A6C">
        <w:rPr>
          <w:rFonts w:ascii="Times New Roman" w:eastAsia="Arial" w:hAnsi="Times New Roman" w:cs="Times New Roman"/>
          <w:sz w:val="24"/>
          <w:szCs w:val="24"/>
        </w:rPr>
        <w:t>https://osf.io/8yvn3/</w:t>
      </w:r>
      <w:r w:rsidRPr="002926DA">
        <w:rPr>
          <w:rFonts w:ascii="Times New Roman" w:eastAsia="Arial" w:hAnsi="Times New Roman" w:cs="Times New Roman"/>
          <w:sz w:val="24"/>
          <w:szCs w:val="24"/>
        </w:rPr>
        <w:t>).</w:t>
      </w:r>
    </w:p>
    <w:p w14:paraId="2ECCD323" w14:textId="0B127A74"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lastRenderedPageBreak/>
        <w:t>Abstract</w:t>
      </w:r>
    </w:p>
    <w:p w14:paraId="06C5FD25" w14:textId="7C742985" w:rsidR="0078284E" w:rsidRDefault="009F04A6" w:rsidP="0078284E">
      <w:pPr>
        <w:spacing w:line="480" w:lineRule="auto"/>
        <w:contextualSpacing/>
        <w:rPr>
          <w:rFonts w:ascii="Times New Roman" w:hAnsi="Times New Roman" w:cs="Times New Roman"/>
          <w:sz w:val="24"/>
        </w:rPr>
      </w:pPr>
      <w:r>
        <w:rPr>
          <w:rFonts w:ascii="Times New Roman" w:hAnsi="Times New Roman" w:cs="Times New Roman"/>
          <w:sz w:val="24"/>
        </w:rPr>
        <w:t>Previous 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related pairs, whereas negative or no reactivity are typically found on unrelated pairs. In three experiments, the present study further examines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 </w:t>
      </w:r>
      <w:r w:rsidR="00E73B57">
        <w:rPr>
          <w:rFonts w:ascii="Times New Roman" w:hAnsi="Times New Roman" w:cs="Times New Roman"/>
          <w:sz w:val="24"/>
        </w:rPr>
        <w:t>encoding</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E73B57">
        <w:rPr>
          <w:rFonts w:ascii="Times New Roman" w:hAnsi="Times New Roman" w:cs="Times New Roman"/>
          <w:sz w:val="24"/>
        </w:rPr>
        <w:t>In Experiment 2</w:t>
      </w:r>
      <w:r w:rsidR="000C721A">
        <w:rPr>
          <w:rFonts w:ascii="Times New Roman" w:hAnsi="Times New Roman" w:cs="Times New Roman"/>
          <w:sz w:val="24"/>
        </w:rPr>
        <w:t xml:space="preserve">, a similar positive reactivity pattern was found using a relational encoding task when compared to a standard JOL task. </w:t>
      </w:r>
      <w:r w:rsidR="00AB121F">
        <w:rPr>
          <w:rFonts w:ascii="Times New Roman" w:hAnsi="Times New Roman" w:cs="Times New Roman"/>
          <w:sz w:val="24"/>
        </w:rPr>
        <w:t>Next,</w:t>
      </w:r>
      <w:r w:rsidR="000C721A">
        <w:rPr>
          <w:rFonts w:ascii="Times New Roman" w:hAnsi="Times New Roman" w:cs="Times New Roman"/>
          <w:sz w:val="24"/>
        </w:rPr>
        <w:t xml:space="preserve"> Experiment 3 found that providing frequency judgments of cue-target pairs</w:t>
      </w:r>
      <w:r w:rsidR="00383C88">
        <w:rPr>
          <w:rFonts w:ascii="Times New Roman" w:hAnsi="Times New Roman" w:cs="Times New Roman"/>
          <w:sz w:val="24"/>
        </w:rPr>
        <w:t>—a task that does not require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to providing JOLs. </w:t>
      </w:r>
      <w:r w:rsidR="00AB121F">
        <w:rPr>
          <w:rFonts w:ascii="Times New Roman" w:hAnsi="Times New Roman" w:cs="Times New Roman"/>
          <w:sz w:val="24"/>
        </w:rPr>
        <w:t xml:space="preserve">Finally, Experiment 4 </w:t>
      </w:r>
      <w:r w:rsidR="00B7014C">
        <w:rPr>
          <w:rFonts w:ascii="Times New Roman" w:hAnsi="Times New Roman" w:cs="Times New Roman"/>
          <w:sz w:val="24"/>
        </w:rPr>
        <w:t>extended this pattern using judgments of associative memory (JAM)</w:t>
      </w:r>
      <w:r w:rsidR="00AB121F">
        <w:rPr>
          <w:rFonts w:ascii="Times New Roman" w:hAnsi="Times New Roman" w:cs="Times New Roman"/>
          <w:sz w:val="24"/>
        </w:rPr>
        <w:t xml:space="preserve">. </w:t>
      </w:r>
      <w:r w:rsidR="000C721A">
        <w:rPr>
          <w:rFonts w:ascii="Times New Roman" w:hAnsi="Times New Roman" w:cs="Times New Roman"/>
          <w:sz w:val="24"/>
        </w:rPr>
        <w:t xml:space="preserve">Collectively, our results suggest that previous </w:t>
      </w:r>
      <w:r w:rsidR="00DB4540">
        <w:rPr>
          <w:rFonts w:ascii="Times New Roman" w:hAnsi="Times New Roman" w:cs="Times New Roman"/>
          <w:sz w:val="24"/>
        </w:rPr>
        <w:t xml:space="preserve">JOL </w:t>
      </w:r>
      <w:r w:rsidR="000C721A">
        <w:rPr>
          <w:rFonts w:ascii="Times New Roman" w:hAnsi="Times New Roman" w:cs="Times New Roman"/>
          <w:sz w:val="24"/>
        </w:rPr>
        <w:t xml:space="preserve">reactivity patterns are not due to memory </w:t>
      </w:r>
      <w:r w:rsidR="00383C88">
        <w:rPr>
          <w:rFonts w:ascii="Times New Roman" w:hAnsi="Times New Roman" w:cs="Times New Roman"/>
          <w:sz w:val="24"/>
        </w:rPr>
        <w:t>forecasting</w:t>
      </w:r>
      <w:r w:rsidR="00DB4540">
        <w:rPr>
          <w:rFonts w:ascii="Times New Roman" w:hAnsi="Times New Roman" w:cs="Times New Roman"/>
          <w:sz w:val="24"/>
        </w:rPr>
        <w:t xml:space="preserve"> processes</w:t>
      </w:r>
      <w:r w:rsidR="009A7C49">
        <w:rPr>
          <w:rFonts w:ascii="Times New Roman" w:hAnsi="Times New Roman" w:cs="Times New Roman"/>
          <w:sz w:val="24"/>
        </w:rPr>
        <w:t xml:space="preserve"> found with JOLs</w:t>
      </w:r>
      <w:r w:rsidR="000C721A">
        <w:rPr>
          <w:rFonts w:ascii="Times New Roman" w:hAnsi="Times New Roman" w:cs="Times New Roman"/>
          <w:sz w:val="24"/>
        </w:rPr>
        <w:t xml:space="preserve">, but instead reflect relational encoding that is </w:t>
      </w:r>
      <w:r w:rsidR="00BC2331">
        <w:rPr>
          <w:rFonts w:ascii="Times New Roman" w:hAnsi="Times New Roman" w:cs="Times New Roman"/>
          <w:sz w:val="24"/>
        </w:rPr>
        <w:t xml:space="preserve">strategically </w:t>
      </w:r>
      <w:r w:rsidR="000C721A">
        <w:rPr>
          <w:rFonts w:ascii="Times New Roman" w:hAnsi="Times New Roman" w:cs="Times New Roman"/>
          <w:sz w:val="24"/>
        </w:rPr>
        <w:t>directed towards related</w:t>
      </w:r>
      <w:r w:rsidR="00383C88">
        <w:rPr>
          <w:rFonts w:ascii="Times New Roman" w:hAnsi="Times New Roman" w:cs="Times New Roman"/>
          <w:sz w:val="24"/>
        </w:rPr>
        <w:t>, but not unrelated,</w:t>
      </w:r>
      <w:r w:rsidR="000C721A">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2F281D3F"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B7014C">
        <w:rPr>
          <w:rFonts w:ascii="Times New Roman" w:eastAsia="Arial" w:hAnsi="Times New Roman" w:cs="Times New Roman"/>
          <w:sz w:val="24"/>
          <w:szCs w:val="24"/>
        </w:rPr>
        <w:t>201</w:t>
      </w:r>
    </w:p>
    <w:p w14:paraId="0225CFFE" w14:textId="244E2A8E"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0C721A">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07CFA560" w14:textId="77777777" w:rsidR="00383C88" w:rsidRDefault="00383C88" w:rsidP="00383C8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Reactivity from Judgments of Learning are not due to Judgments of Learning: </w:t>
      </w:r>
    </w:p>
    <w:p w14:paraId="44080268" w14:textId="77777777" w:rsidR="00383C88" w:rsidRDefault="00383C88" w:rsidP="00383C8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Evidence for a Strategic Relational Encoding Account</w:t>
      </w:r>
    </w:p>
    <w:p w14:paraId="5AAACAF1" w14:textId="16656D7B"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to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Pr>
          <w:rFonts w:ascii="Times New Roman" w:hAnsi="Times New Roman" w:cs="Times New Roman"/>
          <w:sz w:val="24"/>
          <w:szCs w:val="24"/>
        </w:rPr>
        <w:t xml:space="preserve">component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Narens,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(Soderstrom, Clark, Halamish,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xml:space="preserve">. Though these tasks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C26C95">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a historical overview of metacognitive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 xml:space="preserve"> within the field of metamemory)</w:t>
      </w:r>
      <w:r w:rsidR="000353AD">
        <w:rPr>
          <w:rFonts w:ascii="Times New Roman" w:hAnsi="Times New Roman" w:cs="Times New Roman"/>
          <w:sz w:val="24"/>
          <w:szCs w:val="24"/>
        </w:rPr>
        <w:t xml:space="preserve">, </w:t>
      </w:r>
      <w:r w:rsidR="00F523E8">
        <w:rPr>
          <w:rFonts w:ascii="Times New Roman" w:hAnsi="Times New Roman" w:cs="Times New Roman"/>
          <w:sz w:val="24"/>
          <w:szCs w:val="24"/>
        </w:rPr>
        <w:t xml:space="preserve">relatively </w:t>
      </w:r>
      <w:r w:rsidR="0011509C" w:rsidRPr="0011509C">
        <w:rPr>
          <w:rFonts w:ascii="Times New Roman" w:hAnsi="Times New Roman" w:cs="Times New Roman"/>
          <w:sz w:val="24"/>
          <w:szCs w:val="24"/>
        </w:rPr>
        <w:t xml:space="preserve">little </w:t>
      </w:r>
      <w:r w:rsidR="00E823DD">
        <w:rPr>
          <w:rFonts w:ascii="Times New Roman" w:hAnsi="Times New Roman" w:cs="Times New Roman"/>
          <w:sz w:val="24"/>
          <w:szCs w:val="24"/>
        </w:rPr>
        <w:t xml:space="preserve">research </w:t>
      </w:r>
      <w:r w:rsidR="000353AD">
        <w:rPr>
          <w:rFonts w:ascii="Times New Roman" w:hAnsi="Times New Roman" w:cs="Times New Roman"/>
          <w:sz w:val="24"/>
          <w:szCs w:val="24"/>
        </w:rPr>
        <w:t>h</w:t>
      </w:r>
      <w:r w:rsidR="0011509C" w:rsidRPr="0011509C">
        <w:rPr>
          <w:rFonts w:ascii="Times New Roman" w:hAnsi="Times New Roman" w:cs="Times New Roman"/>
          <w:sz w:val="24"/>
          <w:szCs w:val="24"/>
        </w:rPr>
        <w:t xml:space="preserve">as been conducted </w:t>
      </w:r>
      <w:r w:rsidR="000353AD">
        <w:rPr>
          <w:rFonts w:ascii="Times New Roman" w:hAnsi="Times New Roman" w:cs="Times New Roman"/>
          <w:sz w:val="24"/>
          <w:szCs w:val="24"/>
        </w:rPr>
        <w:t>to assess</w:t>
      </w:r>
      <w:r w:rsidR="0011509C" w:rsidRPr="0011509C">
        <w:rPr>
          <w:rFonts w:ascii="Times New Roman" w:hAnsi="Times New Roman" w:cs="Times New Roman"/>
          <w:sz w:val="24"/>
          <w:szCs w:val="24"/>
        </w:rPr>
        <w:t xml:space="preserve"> whether the simple act of providing these judgments at study can affect memory performance and, if so, </w:t>
      </w:r>
      <w:r w:rsidR="00E823DD">
        <w:rPr>
          <w:rFonts w:ascii="Times New Roman" w:hAnsi="Times New Roman" w:cs="Times New Roman"/>
          <w:sz w:val="24"/>
          <w:szCs w:val="24"/>
        </w:rPr>
        <w:t>the</w:t>
      </w:r>
      <w:r w:rsidR="00E823DD" w:rsidRPr="0011509C">
        <w:rPr>
          <w:rFonts w:ascii="Times New Roman" w:hAnsi="Times New Roman" w:cs="Times New Roman"/>
          <w:sz w:val="24"/>
          <w:szCs w:val="24"/>
        </w:rPr>
        <w:t xml:space="preserve"> </w:t>
      </w:r>
      <w:r w:rsidR="00E823DD">
        <w:rPr>
          <w:rFonts w:ascii="Times New Roman" w:hAnsi="Times New Roman" w:cs="Times New Roman"/>
          <w:sz w:val="24"/>
          <w:szCs w:val="24"/>
        </w:rPr>
        <w:t xml:space="preserve">memory processes that may contribute to this effect. </w:t>
      </w:r>
    </w:p>
    <w:p w14:paraId="1BBE4467" w14:textId="0A666925" w:rsidR="00BA5415" w:rsidRDefault="00E823DD" w:rsidP="001150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common type of</w:t>
      </w:r>
      <w:r w:rsidR="003904C6">
        <w:rPr>
          <w:rFonts w:ascii="Times New Roman" w:hAnsi="Times New Roman" w:cs="Times New Roman"/>
          <w:sz w:val="24"/>
          <w:szCs w:val="24"/>
        </w:rPr>
        <w:t xml:space="preserve"> judgment </w:t>
      </w:r>
      <w:r>
        <w:rPr>
          <w:rFonts w:ascii="Times New Roman" w:hAnsi="Times New Roman" w:cs="Times New Roman"/>
          <w:sz w:val="24"/>
          <w:szCs w:val="24"/>
        </w:rPr>
        <w:t>used to assess online metamemorial processes is</w:t>
      </w:r>
      <w:r w:rsidR="003904C6">
        <w:rPr>
          <w:rFonts w:ascii="Times New Roman" w:hAnsi="Times New Roman" w:cs="Times New Roman"/>
          <w:sz w:val="24"/>
          <w:szCs w:val="24"/>
        </w:rPr>
        <w:t xml:space="preserve"> the judgment of learning (JOL)</w:t>
      </w:r>
      <w:r>
        <w:rPr>
          <w:rFonts w:ascii="Times New Roman" w:hAnsi="Times New Roman" w:cs="Times New Roman"/>
          <w:sz w:val="24"/>
          <w:szCs w:val="24"/>
        </w:rPr>
        <w:t xml:space="preserve"> task</w:t>
      </w:r>
      <w:r w:rsidR="003B19B0">
        <w:rPr>
          <w:rFonts w:ascii="Times New Roman" w:hAnsi="Times New Roman" w:cs="Times New Roman"/>
          <w:sz w:val="24"/>
          <w:szCs w:val="24"/>
        </w:rPr>
        <w:t>.</w:t>
      </w:r>
      <w:r w:rsidR="00C760EF">
        <w:rPr>
          <w:rFonts w:ascii="Times New Roman" w:hAnsi="Times New Roman" w:cs="Times New Roman"/>
          <w:sz w:val="24"/>
          <w:szCs w:val="24"/>
        </w:rPr>
        <w:t xml:space="preserve"> </w:t>
      </w:r>
      <w:r w:rsidR="003B19B0">
        <w:rPr>
          <w:rFonts w:ascii="Times New Roman" w:hAnsi="Times New Roman" w:cs="Times New Roman"/>
          <w:sz w:val="24"/>
          <w:szCs w:val="24"/>
        </w:rPr>
        <w:t>In a standard JOL task,</w:t>
      </w:r>
      <w:r w:rsidR="00C760EF">
        <w:rPr>
          <w:rFonts w:ascii="Times New Roman" w:hAnsi="Times New Roman" w:cs="Times New Roman"/>
          <w:sz w:val="24"/>
          <w:szCs w:val="24"/>
        </w:rPr>
        <w:t xml:space="preserve"> participants are presented with a cue-target study pair (traditionally paired associates) and are asked to respond with the likelihood that they would respond with the correct target at test if </w:t>
      </w:r>
      <w:r w:rsidR="00472717">
        <w:rPr>
          <w:rFonts w:ascii="Times New Roman" w:hAnsi="Times New Roman" w:cs="Times New Roman"/>
          <w:sz w:val="24"/>
          <w:szCs w:val="24"/>
        </w:rPr>
        <w:t>provided with</w:t>
      </w:r>
      <w:r w:rsidR="00C760EF">
        <w:rPr>
          <w:rFonts w:ascii="Times New Roman" w:hAnsi="Times New Roman" w:cs="Times New Roman"/>
          <w:sz w:val="24"/>
          <w:szCs w:val="24"/>
        </w:rPr>
        <w:t xml:space="preserve"> only the cue.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r w:rsidR="00B87F2B" w:rsidRPr="00B87F2B">
        <w:rPr>
          <w:rFonts w:ascii="Times New Roman" w:hAnsi="Times New Roman" w:cs="Times New Roman"/>
          <w:sz w:val="24"/>
          <w:szCs w:val="24"/>
        </w:rPr>
        <w:t>Hanczakowski, Zawadzka, Pasek, &amp; Higham</w:t>
      </w:r>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9A7C49">
        <w:rPr>
          <w:rFonts w:ascii="Times New Roman" w:hAnsi="Times New Roman" w:cs="Times New Roman"/>
          <w:sz w:val="24"/>
          <w:szCs w:val="24"/>
        </w:rPr>
        <w:t xml:space="preserve">typically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definitely would remember; 0% = definitely 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overall proportion of items </w:t>
      </w:r>
      <w:r>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119F2BE9"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Recently, several studies have </w:t>
      </w:r>
      <w:r w:rsidR="002B310B">
        <w:rPr>
          <w:rFonts w:ascii="Times New Roman" w:hAnsi="Times New Roman" w:cs="Times New Roman"/>
          <w:sz w:val="24"/>
          <w:szCs w:val="24"/>
        </w:rPr>
        <w:t>examined</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775D0D">
        <w:rPr>
          <w:rFonts w:ascii="Times New Roman" w:hAnsi="Times New Roman" w:cs="Times New Roman"/>
          <w:sz w:val="24"/>
          <w:szCs w:val="24"/>
        </w:rPr>
        <w:t>providing</w:t>
      </w:r>
      <w:r w:rsidR="00A025F3">
        <w:rPr>
          <w:rFonts w:ascii="Times New Roman" w:hAnsi="Times New Roman" w:cs="Times New Roman"/>
          <w:sz w:val="24"/>
          <w:szCs w:val="24"/>
        </w:rPr>
        <w:t xml:space="preserve">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t>
      </w:r>
      <w:r w:rsidR="00E823DD">
        <w:rPr>
          <w:rFonts w:ascii="Times New Roman" w:hAnsi="Times New Roman" w:cs="Times New Roman"/>
          <w:sz w:val="24"/>
          <w:szCs w:val="24"/>
        </w:rPr>
        <w:t>refers to changes in memory performance</w:t>
      </w:r>
      <w:r w:rsidR="00383C88">
        <w:rPr>
          <w:rFonts w:ascii="Times New Roman" w:hAnsi="Times New Roman" w:cs="Times New Roman"/>
          <w:sz w:val="24"/>
          <w:szCs w:val="24"/>
        </w:rPr>
        <w:t xml:space="preserve"> due to provi</w:t>
      </w:r>
      <w:r w:rsidR="008E1DE0">
        <w:rPr>
          <w:rFonts w:ascii="Times New Roman" w:hAnsi="Times New Roman" w:cs="Times New Roman"/>
          <w:sz w:val="24"/>
          <w:szCs w:val="24"/>
        </w:rPr>
        <w:t>di</w:t>
      </w:r>
      <w:r w:rsidR="00383C88">
        <w:rPr>
          <w:rFonts w:ascii="Times New Roman" w:hAnsi="Times New Roman" w:cs="Times New Roman"/>
          <w:sz w:val="24"/>
          <w:szCs w:val="24"/>
        </w:rPr>
        <w:t>ng JOLs at encoding.</w:t>
      </w:r>
      <w:r w:rsidR="00E823DD">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complete a </w:t>
      </w:r>
      <w:r w:rsidR="00FC5999">
        <w:rPr>
          <w:rFonts w:ascii="Times New Roman" w:hAnsi="Times New Roman" w:cs="Times New Roman"/>
          <w:sz w:val="24"/>
          <w:szCs w:val="24"/>
        </w:rPr>
        <w:t xml:space="preserve">JOL </w:t>
      </w:r>
      <w:r w:rsidR="00383C88" w:rsidRPr="00285735">
        <w:rPr>
          <w:rFonts w:ascii="Times New Roman" w:hAnsi="Times New Roman" w:cs="Times New Roman"/>
          <w:sz w:val="24"/>
          <w:szCs w:val="24"/>
        </w:rPr>
        <w:t xml:space="preserve">task 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(Soderstrom et al., </w:t>
      </w:r>
      <w:r w:rsidR="00383C88" w:rsidRPr="00B920E7">
        <w:rPr>
          <w:rFonts w:ascii="Times New Roman" w:hAnsi="Times New Roman" w:cs="Times New Roman"/>
          <w:sz w:val="24"/>
          <w:szCs w:val="24"/>
        </w:rPr>
        <w:t>2015; Janes, Rivers, &amp; Dunlosky, 2018).</w:t>
      </w:r>
      <w:r w:rsidR="008E1DE0">
        <w:rPr>
          <w:rFonts w:ascii="Times New Roman" w:hAnsi="Times New Roman" w:cs="Times New Roman"/>
          <w:sz w:val="24"/>
          <w:szCs w:val="24"/>
        </w:rPr>
        <w:t xml:space="preserve"> </w:t>
      </w:r>
      <w:r w:rsidR="00285735" w:rsidRPr="00285735">
        <w:rPr>
          <w:rFonts w:ascii="Times New Roman" w:hAnsi="Times New Roman" w:cs="Times New Roman"/>
          <w:sz w:val="24"/>
          <w:szCs w:val="24"/>
        </w:rPr>
        <w:t>Reactive effects could</w:t>
      </w:r>
      <w:r w:rsidR="006B6D31">
        <w:rPr>
          <w:rFonts w:ascii="Times New Roman" w:hAnsi="Times New Roman" w:cs="Times New Roman"/>
          <w:sz w:val="24"/>
          <w:szCs w:val="24"/>
        </w:rPr>
        <w:t xml:space="preserve"> produce a memory benefit</w:t>
      </w:r>
      <w:r w:rsidR="00285735" w:rsidRPr="00285735">
        <w:rPr>
          <w:rFonts w:ascii="Times New Roman" w:hAnsi="Times New Roman" w:cs="Times New Roman"/>
          <w:sz w:val="24"/>
          <w:szCs w:val="24"/>
        </w:rPr>
        <w:t xml:space="preserve"> </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a pattern termed </w:t>
      </w:r>
      <w:r w:rsidR="00285735" w:rsidRPr="009E7072">
        <w:rPr>
          <w:rFonts w:ascii="Times New Roman" w:hAnsi="Times New Roman" w:cs="Times New Roman"/>
          <w:i/>
          <w:iCs/>
          <w:sz w:val="24"/>
          <w:szCs w:val="24"/>
        </w:rPr>
        <w:t>positive reactivity</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 or a memory cost</w:t>
      </w:r>
      <w:r w:rsidR="00F523E8">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a pattern termed </w:t>
      </w:r>
      <w:r w:rsidR="00285735" w:rsidRPr="009E7072">
        <w:rPr>
          <w:rFonts w:ascii="Times New Roman" w:hAnsi="Times New Roman" w:cs="Times New Roman"/>
          <w:i/>
          <w:iCs/>
          <w:sz w:val="24"/>
          <w:szCs w:val="24"/>
        </w:rPr>
        <w:t>negative reactivity</w:t>
      </w:r>
      <w:r w:rsidR="00F523E8">
        <w:rPr>
          <w:rFonts w:ascii="Times New Roman" w:hAnsi="Times New Roman" w:cs="Times New Roman"/>
          <w:sz w:val="24"/>
          <w:szCs w:val="24"/>
        </w:rPr>
        <w:t>)</w:t>
      </w:r>
      <w:r w:rsidR="00775D0D">
        <w:rPr>
          <w:rFonts w:ascii="Times New Roman" w:hAnsi="Times New Roman" w:cs="Times New Roman"/>
          <w:sz w:val="24"/>
          <w:szCs w:val="24"/>
        </w:rPr>
        <w:t xml:space="preserve"> relative to a control task that does not provide JOLs</w:t>
      </w:r>
      <w:r w:rsidR="00285735" w:rsidRPr="00285735">
        <w:rPr>
          <w:rFonts w:ascii="Times New Roman" w:hAnsi="Times New Roman" w:cs="Times New Roman"/>
          <w:sz w:val="24"/>
          <w:szCs w:val="24"/>
        </w:rPr>
        <w:t xml:space="preserve">. </w:t>
      </w:r>
      <w:r w:rsidR="00383C88" w:rsidRPr="00B920E7">
        <w:rPr>
          <w:rFonts w:ascii="Times New Roman" w:hAnsi="Times New Roman" w:cs="Times New Roman"/>
          <w:sz w:val="24"/>
          <w:szCs w:val="24"/>
        </w:rPr>
        <w:t>Thus</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involves the inclusion of a no-JOL control group, a comparison that is generally absent in JOL studies as researchers have been more interested in condition-specific effects on JOLs themselves (and not overall memory performance)</w:t>
      </w:r>
      <w:r w:rsidR="00383C88">
        <w:rPr>
          <w:rFonts w:ascii="Times New Roman" w:hAnsi="Times New Roman" w:cs="Times New Roman"/>
          <w:sz w:val="24"/>
          <w:szCs w:val="24"/>
        </w:rPr>
        <w:t>,</w:t>
      </w:r>
      <w:r w:rsidR="00383C88" w:rsidRPr="00285735">
        <w:rPr>
          <w:rFonts w:ascii="Times New Roman" w:hAnsi="Times New Roman" w:cs="Times New Roman"/>
          <w:sz w:val="24"/>
          <w:szCs w:val="24"/>
        </w:rPr>
        <w:t xml:space="preserve"> or have made the assumption that the act of providing JOLs at study has no impact 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5C99FBAB"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775D0D">
        <w:rPr>
          <w:rFonts w:ascii="Times New Roman" w:hAnsi="Times New Roman" w:cs="Times New Roman"/>
          <w:sz w:val="24"/>
          <w:szCs w:val="24"/>
        </w:rPr>
        <w:t>early</w:t>
      </w:r>
      <w:r w:rsidR="006B6D31"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were documented in </w:t>
      </w:r>
      <w:r w:rsidR="00285735" w:rsidRPr="00B920E7">
        <w:rPr>
          <w:rFonts w:ascii="Times New Roman" w:hAnsi="Times New Roman" w:cs="Times New Roman"/>
          <w:sz w:val="24"/>
          <w:szCs w:val="24"/>
        </w:rPr>
        <w:t xml:space="preserve">Arbuckle and Cuddy’s (1969) </w:t>
      </w:r>
      <w:r w:rsidR="006B6D31">
        <w:rPr>
          <w:rFonts w:ascii="Times New Roman" w:hAnsi="Times New Roman" w:cs="Times New Roman"/>
          <w:sz w:val="24"/>
          <w:szCs w:val="24"/>
        </w:rPr>
        <w:t>experiments</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 xml:space="preserve">ments were elicited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383C88">
        <w:rPr>
          <w:rFonts w:ascii="Times New Roman" w:hAnsi="Times New Roman" w:cs="Times New Roman"/>
          <w:sz w:val="24"/>
          <w:szCs w:val="24"/>
        </w:rPr>
        <w:t>the predicted</w:t>
      </w:r>
      <w:r w:rsidR="00285735" w:rsidRPr="00285735">
        <w:rPr>
          <w:rFonts w:ascii="Times New Roman" w:hAnsi="Times New Roman" w:cs="Times New Roman"/>
          <w:sz w:val="24"/>
          <w:szCs w:val="24"/>
        </w:rPr>
        <w:t xml:space="preserve"> ability to correctly recall </w:t>
      </w:r>
      <w:r w:rsidR="00F21BD2">
        <w:rPr>
          <w:rFonts w:ascii="Times New Roman" w:hAnsi="Times New Roman" w:cs="Times New Roman"/>
          <w:sz w:val="24"/>
          <w:szCs w:val="24"/>
        </w:rPr>
        <w:t>the target item</w:t>
      </w:r>
      <w:r w:rsidR="00285735" w:rsidRPr="00285735">
        <w:rPr>
          <w:rFonts w:ascii="Times New Roman" w:hAnsi="Times New Roman" w:cs="Times New Roman"/>
          <w:sz w:val="24"/>
          <w:szCs w:val="24"/>
        </w:rPr>
        <w:t xml:space="preserve"> at test</w:t>
      </w:r>
      <w:r w:rsidR="00F21BD2">
        <w:rPr>
          <w:rFonts w:ascii="Times New Roman" w:hAnsi="Times New Roman" w:cs="Times New Roman"/>
          <w:sz w:val="24"/>
          <w:szCs w:val="24"/>
        </w:rPr>
        <w:t xml:space="preserve"> if prompted by the cue</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emerged in which correct recall was greater for participants who </w:t>
      </w:r>
      <w:r w:rsidR="00D97F29">
        <w:rPr>
          <w:rFonts w:ascii="Times New Roman" w:hAnsi="Times New Roman" w:cs="Times New Roman"/>
          <w:sz w:val="24"/>
          <w:szCs w:val="24"/>
        </w:rPr>
        <w:t>provided</w:t>
      </w:r>
      <w:r w:rsidR="00E637C8">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judgements at encoding. </w:t>
      </w:r>
      <w:r w:rsidR="00E637C8">
        <w:rPr>
          <w:rFonts w:ascii="Times New Roman" w:hAnsi="Times New Roman" w:cs="Times New Roman"/>
          <w:sz w:val="24"/>
          <w:szCs w:val="24"/>
        </w:rPr>
        <w:t>However</w:t>
      </w:r>
      <w:r w:rsidR="00285735" w:rsidRPr="00285735">
        <w:rPr>
          <w:rFonts w:ascii="Times New Roman" w:hAnsi="Times New Roman" w:cs="Times New Roman"/>
          <w:sz w:val="24"/>
          <w:szCs w:val="24"/>
        </w:rPr>
        <w:t xml:space="preserve">, it is important to note that although Arbuckle </w:t>
      </w:r>
      <w:r w:rsidR="00285735" w:rsidRPr="00285735">
        <w:rPr>
          <w:rFonts w:ascii="Times New Roman" w:hAnsi="Times New Roman" w:cs="Times New Roman"/>
          <w:sz w:val="24"/>
          <w:szCs w:val="24"/>
        </w:rPr>
        <w:lastRenderedPageBreak/>
        <w:t>and Cuddy</w:t>
      </w:r>
      <w:r w:rsidR="006B6D31">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reported that JOLs can boost recall, </w:t>
      </w:r>
      <w:r w:rsidR="00CC7B60">
        <w:rPr>
          <w:rFonts w:ascii="Times New Roman" w:hAnsi="Times New Roman" w:cs="Times New Roman"/>
          <w:sz w:val="24"/>
          <w:szCs w:val="24"/>
        </w:rPr>
        <w:t xml:space="preserve">participants in </w:t>
      </w:r>
      <w:r w:rsidR="00285735" w:rsidRPr="00285735">
        <w:rPr>
          <w:rFonts w:ascii="Times New Roman" w:hAnsi="Times New Roman" w:cs="Times New Roman"/>
          <w:sz w:val="24"/>
          <w:szCs w:val="24"/>
        </w:rPr>
        <w:t xml:space="preserve">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provided confidence ratings at test, making it unclear whether confidence ratings were a requisite for positive reactivity. </w:t>
      </w:r>
    </w:p>
    <w:p w14:paraId="734B82B5" w14:textId="13415693"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More recently, Soderstrom et al. (2015) had participants study a list of cue-target pairs which </w:t>
      </w:r>
      <w:r w:rsidR="00A17DC0">
        <w:rPr>
          <w:rFonts w:ascii="Times New Roman" w:hAnsi="Times New Roman" w:cs="Times New Roman"/>
          <w:sz w:val="24"/>
          <w:szCs w:val="24"/>
        </w:rPr>
        <w:t xml:space="preserve">contained </w:t>
      </w:r>
      <w:r w:rsidR="009A7C49">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After studying each pair, one group of participants were 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control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Witherby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109AD971"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w:t>
      </w:r>
      <w:r w:rsidR="00AE3C70">
        <w:rPr>
          <w:rFonts w:ascii="Times New Roman" w:hAnsi="Times New Roman" w:cs="Times New Roman"/>
          <w:sz w:val="24"/>
          <w:szCs w:val="24"/>
        </w:rPr>
        <w:t xml:space="preserve">as </w:t>
      </w:r>
      <w:r w:rsidRPr="00285735">
        <w:rPr>
          <w:rFonts w:ascii="Times New Roman" w:hAnsi="Times New Roman" w:cs="Times New Roman"/>
          <w:sz w:val="24"/>
          <w:szCs w:val="24"/>
        </w:rPr>
        <w:t xml:space="preserve">reported by Soderstrom et al. (2015) and Janes et al. (2018), </w:t>
      </w:r>
      <w:r w:rsidRPr="00B920E7">
        <w:rPr>
          <w:rFonts w:ascii="Times New Roman" w:hAnsi="Times New Roman" w:cs="Times New Roman"/>
          <w:sz w:val="24"/>
          <w:szCs w:val="24"/>
        </w:rPr>
        <w:t>Mitchum</w:t>
      </w:r>
      <w:r w:rsidR="005B38DD" w:rsidRPr="00B920E7">
        <w:rPr>
          <w:rFonts w:ascii="Times New Roman" w:hAnsi="Times New Roman" w:cs="Times New Roman"/>
          <w:sz w:val="24"/>
          <w:szCs w:val="24"/>
        </w:rPr>
        <w:t>, Kelly,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 and produced a negative reactivity pattern relative to the no-JOL group for unrelated pairs. Mitchum et al. interpreted this discrepancy as arising from methodological differences between their study and Soderstrom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 xml:space="preserve">However, in a subsequent experiment that used experimenter paced </w:t>
      </w:r>
      <w:r w:rsidR="00775D0D">
        <w:rPr>
          <w:rFonts w:ascii="Times New Roman" w:hAnsi="Times New Roman" w:cs="Times New Roman"/>
          <w:sz w:val="24"/>
          <w:szCs w:val="24"/>
        </w:rPr>
        <w:lastRenderedPageBreak/>
        <w:t>study</w:t>
      </w:r>
      <w:r w:rsidR="00F21BD2" w:rsidRPr="00F21BD2">
        <w:rPr>
          <w:rFonts w:ascii="Times New Roman" w:hAnsi="Times New Roman" w:cs="Times New Roman"/>
          <w:sz w:val="24"/>
          <w:szCs w:val="24"/>
        </w:rPr>
        <w:t xml:space="preserve">, Mitchum et al. again </w:t>
      </w:r>
      <w:r w:rsidR="00775D0D">
        <w:rPr>
          <w:rFonts w:ascii="Times New Roman" w:hAnsi="Times New Roman" w:cs="Times New Roman"/>
          <w:sz w:val="24"/>
          <w:szCs w:val="24"/>
        </w:rPr>
        <w:t>reported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resulting </w:t>
      </w:r>
      <w:r w:rsidRPr="00285735">
        <w:rPr>
          <w:rFonts w:ascii="Times New Roman" w:hAnsi="Times New Roman" w:cs="Times New Roman"/>
          <w:sz w:val="24"/>
          <w:szCs w:val="24"/>
        </w:rPr>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48D7FBF4"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5B847DE7" w14:textId="306F343A" w:rsidR="00DC411F" w:rsidRDefault="00333AE7"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Three mechanisms have been proposed to account for JOL reactivity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(see </w:t>
      </w:r>
      <w:r w:rsidR="00DC411F">
        <w:rPr>
          <w:rFonts w:ascii="Times New Roman" w:hAnsi="Times New Roman" w:cs="Times New Roman"/>
          <w:sz w:val="24"/>
          <w:szCs w:val="24"/>
        </w:rPr>
        <w:t>Mitchum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2016).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Nelson &amp; Narens,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Because JOLs are provided for all pairs at study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a global memory improvement should occur across study materials relative to </w:t>
      </w:r>
      <w:r w:rsidR="00DC411F">
        <w:rPr>
          <w:rFonts w:ascii="Times New Roman" w:hAnsi="Times New Roman" w:cs="Times New Roman"/>
          <w:sz w:val="24"/>
          <w:szCs w:val="24"/>
        </w:rPr>
        <w:t>a non-JOL control.</w:t>
      </w:r>
      <w:r w:rsidR="00B071EE">
        <w:rPr>
          <w:rFonts w:ascii="Times New Roman" w:hAnsi="Times New Roman" w:cs="Times New Roman"/>
          <w:sz w:val="24"/>
          <w:szCs w:val="24"/>
        </w:rPr>
        <w:t xml:space="preserve"> </w:t>
      </w:r>
      <w:r w:rsidR="00212841">
        <w:rPr>
          <w:rFonts w:ascii="Times New Roman" w:hAnsi="Times New Roman" w:cs="Times New Roman"/>
          <w:sz w:val="24"/>
          <w:szCs w:val="24"/>
        </w:rPr>
        <w:t>Next,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suggests 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as providing JOLs is resource demanding </w:t>
      </w:r>
      <w:r>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Hertzog, Dunlosky, Powell-Moman &amp; Kidder, 2002).</w:t>
      </w:r>
      <w:r w:rsidR="00DC411F">
        <w:rPr>
          <w:rFonts w:ascii="Times New Roman" w:hAnsi="Times New Roman" w:cs="Times New Roman"/>
          <w:sz w:val="24"/>
          <w:szCs w:val="24"/>
        </w:rPr>
        <w:t xml:space="preserve"> Finally,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Metcalfe &amp; Kornell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 xml:space="preserve">cognate pairs such as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parque</w:t>
      </w:r>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lastRenderedPageBreak/>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 such as</w:t>
      </w:r>
      <w:r w:rsidR="00A5449B">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dog – perro</w:t>
      </w:r>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t xml:space="preserve">to participants that not all items will be equally recalled. Thus, participants may use their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completing a JOL task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982DC4">
        <w:rPr>
          <w:rFonts w:ascii="Times New Roman" w:hAnsi="Times New Roman" w:cs="Times New Roman"/>
          <w:sz w:val="24"/>
          <w:szCs w:val="24"/>
        </w:rPr>
        <w:t>.</w:t>
      </w:r>
    </w:p>
    <w:p w14:paraId="04DEFA03" w14:textId="07CE7610" w:rsidR="00DC411F" w:rsidRDefault="00092109" w:rsidP="00F66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Withi</w:t>
      </w:r>
      <w:r w:rsidR="00DC411F">
        <w:rPr>
          <w:rFonts w:ascii="Times New Roman" w:hAnsi="Times New Roman" w:cs="Times New Roman"/>
          <w:sz w:val="24"/>
          <w:szCs w:val="24"/>
        </w:rPr>
        <w:t xml:space="preserve">n the context of JOL reactivity effects </w:t>
      </w:r>
      <w:r w:rsidR="0021750B">
        <w:rPr>
          <w:rFonts w:ascii="Times New Roman" w:hAnsi="Times New Roman" w:cs="Times New Roman"/>
          <w:sz w:val="24"/>
          <w:szCs w:val="24"/>
        </w:rPr>
        <w:t xml:space="preserve">on </w:t>
      </w:r>
      <w:r w:rsidR="00DC411F">
        <w:rPr>
          <w:rFonts w:ascii="Times New Roman" w:hAnsi="Times New Roman" w:cs="Times New Roman"/>
          <w:sz w:val="24"/>
          <w:szCs w:val="24"/>
        </w:rPr>
        <w:t>word pairs, the changed-goal hypothesis assumes that study lists will provide participants with at least two distinct pair types</w:t>
      </w:r>
      <w:r w:rsidR="0078284E">
        <w:rPr>
          <w:rFonts w:ascii="Times New Roman" w:hAnsi="Times New Roman" w:cs="Times New Roman"/>
          <w:sz w:val="24"/>
          <w:szCs w:val="24"/>
        </w:rPr>
        <w:t xml:space="preserve"> and</w:t>
      </w:r>
      <w:r w:rsidR="00DC411F">
        <w:rPr>
          <w:rFonts w:ascii="Times New Roman" w:hAnsi="Times New Roman" w:cs="Times New Roman"/>
          <w:sz w:val="24"/>
          <w:szCs w:val="24"/>
        </w:rPr>
        <w:t xml:space="preserve"> that participants will be able to </w:t>
      </w:r>
      <w:r w:rsidR="007B1CB6">
        <w:rPr>
          <w:rFonts w:ascii="Times New Roman" w:hAnsi="Times New Roman" w:cs="Times New Roman"/>
          <w:sz w:val="24"/>
          <w:szCs w:val="24"/>
        </w:rPr>
        <w:t>discern</w:t>
      </w:r>
      <w:r w:rsidR="00C369A7">
        <w:rPr>
          <w:rFonts w:ascii="Times New Roman" w:hAnsi="Times New Roman" w:cs="Times New Roman"/>
          <w:sz w:val="24"/>
          <w:szCs w:val="24"/>
        </w:rPr>
        <w:t xml:space="preserve"> them</w:t>
      </w:r>
      <w:r w:rsidR="00DC411F">
        <w:rPr>
          <w:rFonts w:ascii="Times New Roman" w:hAnsi="Times New Roman" w:cs="Times New Roman"/>
          <w:sz w:val="24"/>
          <w:szCs w:val="24"/>
        </w:rPr>
        <w:t xml:space="preserve">. This hypothesis predicts that providing JOLs will induce positive reactivity for pairs that are perceived as easy to remember, but negative reactivity for pairs that are perceived as difficult to remember. This is because when individuals detect differences in difficulty between pair types, they will prioritize encoding of the easier to remember related pairs at a cost </w:t>
      </w:r>
      <w:r w:rsidR="007D2D80">
        <w:rPr>
          <w:rFonts w:ascii="Times New Roman" w:hAnsi="Times New Roman" w:cs="Times New Roman"/>
          <w:sz w:val="24"/>
          <w:szCs w:val="24"/>
        </w:rPr>
        <w:t>of</w:t>
      </w:r>
      <w:r w:rsidR="00DC411F">
        <w:rPr>
          <w:rFonts w:ascii="Times New Roman" w:hAnsi="Times New Roman" w:cs="Times New Roman"/>
          <w:sz w:val="24"/>
          <w:szCs w:val="24"/>
        </w:rPr>
        <w:t xml:space="preserve"> encoding more difficult unrelated pairs</w:t>
      </w:r>
      <w:r w:rsidR="00F21BD2">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Thus, </w:t>
      </w:r>
      <w:r w:rsidR="00F666CE">
        <w:rPr>
          <w:rFonts w:ascii="Times New Roman" w:hAnsi="Times New Roman" w:cs="Times New Roman"/>
          <w:sz w:val="24"/>
          <w:szCs w:val="24"/>
        </w:rPr>
        <w:t xml:space="preserve">for related and unrelated pairs, </w:t>
      </w:r>
      <w:r w:rsidR="00DC411F">
        <w:rPr>
          <w:rFonts w:ascii="Times New Roman" w:hAnsi="Times New Roman" w:cs="Times New Roman"/>
          <w:sz w:val="24"/>
          <w:szCs w:val="24"/>
        </w:rPr>
        <w:t>the changed-goal hypothesis predicts a divergent memory pattern when comparing JOL to non-JOL</w:t>
      </w:r>
      <w:r w:rsidR="007D2D80">
        <w:rPr>
          <w:rFonts w:ascii="Times New Roman" w:hAnsi="Times New Roman" w:cs="Times New Roman"/>
          <w:sz w:val="24"/>
          <w:szCs w:val="24"/>
        </w:rPr>
        <w:t xml:space="preserve"> group</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due to participant perceptions of pair difficulty</w:t>
      </w:r>
      <w:r w:rsidR="00DC411F">
        <w:rPr>
          <w:rFonts w:ascii="Times New Roman" w:hAnsi="Times New Roman" w:cs="Times New Roman"/>
          <w:sz w:val="24"/>
          <w:szCs w:val="24"/>
        </w:rPr>
        <w:t>.</w:t>
      </w:r>
    </w:p>
    <w:p w14:paraId="7929F890" w14:textId="07C66B0C"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Mitchum et al., 2016; Soderstrom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comparing JOL to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 xml:space="preserve">sitive reactivity and dual-task hypotheses and </w:t>
      </w:r>
      <w:r w:rsidR="00C97342">
        <w:rPr>
          <w:rFonts w:ascii="Times New Roman" w:hAnsi="Times New Roman" w:cs="Times New Roman"/>
          <w:sz w:val="24"/>
          <w:szCs w:val="24"/>
        </w:rPr>
        <w:t xml:space="preserve">showed </w:t>
      </w:r>
      <w:r w:rsidR="00963687">
        <w:rPr>
          <w:rFonts w:ascii="Times New Roman" w:hAnsi="Times New Roman" w:cs="Times New Roman"/>
          <w:sz w:val="24"/>
          <w:szCs w:val="24"/>
        </w:rPr>
        <w:t>only partial support for the changed-goal hypothesis</w:t>
      </w:r>
      <w:r>
        <w:rPr>
          <w:rFonts w:ascii="Times New Roman" w:hAnsi="Times New Roman" w:cs="Times New Roman"/>
          <w:sz w:val="24"/>
          <w:szCs w:val="24"/>
        </w:rPr>
        <w:t xml:space="preserve">. 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C97342">
        <w:rPr>
          <w:rFonts w:ascii="Times New Roman" w:hAnsi="Times New Roman" w:cs="Times New Roman"/>
          <w:sz w:val="24"/>
          <w:szCs w:val="24"/>
        </w:rPr>
        <w:t xml:space="preserve">reactive </w:t>
      </w:r>
      <w:r>
        <w:rPr>
          <w:rFonts w:ascii="Times New Roman" w:hAnsi="Times New Roman" w:cs="Times New Roman"/>
          <w:sz w:val="24"/>
          <w:szCs w:val="24"/>
        </w:rPr>
        <w:t xml:space="preserve">effect on recall of unrelated targets relative to no-JOL controls. In terms of the changed-goal hypothesis, it therefore appears that individuals prioritize encoding of related pairs when making </w:t>
      </w:r>
      <w:r>
        <w:rPr>
          <w:rFonts w:ascii="Times New Roman" w:hAnsi="Times New Roman" w:cs="Times New Roman"/>
          <w:sz w:val="24"/>
          <w:szCs w:val="24"/>
        </w:rPr>
        <w:lastRenderedPageBreak/>
        <w:t xml:space="preserve">JOL ratings, but this priority is not accompanied by a concomitant cost to the encoding of unrelated pairs. </w:t>
      </w:r>
    </w:p>
    <w:p w14:paraId="1371B2BA" w14:textId="5F9D4802" w:rsidR="00C14297" w:rsidRPr="006F71BD" w:rsidRDefault="006F71BD" w:rsidP="00285735">
      <w:pPr>
        <w:spacing w:after="0" w:line="480" w:lineRule="auto"/>
        <w:rPr>
          <w:rFonts w:ascii="Times New Roman" w:hAnsi="Times New Roman" w:cs="Times New Roman"/>
          <w:b/>
          <w:bCs/>
          <w:sz w:val="24"/>
          <w:szCs w:val="24"/>
        </w:rPr>
      </w:pPr>
      <w:r w:rsidRPr="006F71BD">
        <w:rPr>
          <w:rFonts w:ascii="Times New Roman" w:hAnsi="Times New Roman" w:cs="Times New Roman"/>
          <w:b/>
          <w:bCs/>
          <w:sz w:val="24"/>
          <w:szCs w:val="24"/>
        </w:rPr>
        <w:t>Associative Direction and JOL Accuracy</w:t>
      </w:r>
    </w:p>
    <w:p w14:paraId="7C7B86C4" w14:textId="18739426" w:rsidR="00FA65DE" w:rsidRDefault="006F71BD" w:rsidP="00FA65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A65DE">
        <w:rPr>
          <w:rFonts w:ascii="Times New Roman" w:hAnsi="Times New Roman" w:cs="Times New Roman"/>
          <w:sz w:val="24"/>
          <w:szCs w:val="24"/>
        </w:rPr>
        <w:t xml:space="preserve">The associative direction between </w:t>
      </w:r>
      <w:r w:rsidR="007D2D80">
        <w:rPr>
          <w:rFonts w:ascii="Times New Roman" w:hAnsi="Times New Roman" w:cs="Times New Roman"/>
          <w:sz w:val="24"/>
          <w:szCs w:val="24"/>
        </w:rPr>
        <w:t xml:space="preserve">related </w:t>
      </w:r>
      <w:r w:rsidR="00FA65DE">
        <w:rPr>
          <w:rFonts w:ascii="Times New Roman" w:hAnsi="Times New Roman" w:cs="Times New Roman"/>
          <w:sz w:val="24"/>
          <w:szCs w:val="24"/>
        </w:rPr>
        <w:t xml:space="preserve">word pairs has been shown to directly influence both how well individuals recall items at test and the accuracy of </w:t>
      </w:r>
      <w:r w:rsidR="007D2D80">
        <w:rPr>
          <w:rFonts w:ascii="Times New Roman" w:hAnsi="Times New Roman" w:cs="Times New Roman"/>
          <w:sz w:val="24"/>
          <w:szCs w:val="24"/>
        </w:rPr>
        <w:t>JOLs</w:t>
      </w:r>
      <w:r w:rsidR="00FA65DE">
        <w:rPr>
          <w:rFonts w:ascii="Times New Roman" w:hAnsi="Times New Roman" w:cs="Times New Roman"/>
          <w:sz w:val="24"/>
          <w:szCs w:val="24"/>
        </w:rPr>
        <w:t xml:space="preserve"> made at study. </w:t>
      </w:r>
      <w:r w:rsidR="00FA65DE" w:rsidRPr="00B920E7">
        <w:rPr>
          <w:rFonts w:ascii="Times New Roman" w:hAnsi="Times New Roman" w:cs="Times New Roman"/>
          <w:sz w:val="24"/>
          <w:szCs w:val="24"/>
        </w:rPr>
        <w:t>Koriat and Bjork (2005; see too Koriat &amp; Bjork, 2006) demonstrated</w:t>
      </w:r>
      <w:r w:rsidR="00480D86">
        <w:rPr>
          <w:rFonts w:ascii="Times New Roman" w:hAnsi="Times New Roman" w:cs="Times New Roman"/>
          <w:sz w:val="24"/>
          <w:szCs w:val="24"/>
        </w:rPr>
        <w:t xml:space="preserve"> that</w:t>
      </w:r>
      <w:r w:rsidR="00FA65DE">
        <w:rPr>
          <w:rFonts w:ascii="Times New Roman" w:hAnsi="Times New Roman" w:cs="Times New Roman"/>
          <w:sz w:val="24"/>
          <w:szCs w:val="24"/>
        </w:rPr>
        <w:t xml:space="preserve"> across three experiments</w:t>
      </w:r>
      <w:r w:rsidR="00480D86">
        <w:rPr>
          <w:rFonts w:ascii="Times New Roman" w:hAnsi="Times New Roman" w:cs="Times New Roman"/>
          <w:sz w:val="24"/>
          <w:szCs w:val="24"/>
        </w:rPr>
        <w:t>,</w:t>
      </w:r>
      <w:r w:rsidR="00FA65DE">
        <w:rPr>
          <w:rFonts w:ascii="Times New Roman" w:hAnsi="Times New Roman" w:cs="Times New Roman"/>
          <w:sz w:val="24"/>
          <w:szCs w:val="24"/>
        </w:rPr>
        <w:t xml:space="preserve"> JOLs for pairs associated in the forward direction (e.g., credit-card) were accurate at predicting later recall of the target item. When forward association strength between pairs was weak (e.g., article-newspaper), JOLs were less predictive of later recall relative to when the forward association between pairs was strong (e.g., lost-found). For weak forward pairs, JOLs ratings were similar to</w:t>
      </w:r>
      <w:r w:rsidR="00D72589">
        <w:rPr>
          <w:rFonts w:ascii="Times New Roman" w:hAnsi="Times New Roman" w:cs="Times New Roman"/>
          <w:sz w:val="24"/>
          <w:szCs w:val="24"/>
        </w:rPr>
        <w:t xml:space="preserve"> those given to</w:t>
      </w:r>
      <w:r w:rsidR="00FA65DE">
        <w:rPr>
          <w:rFonts w:ascii="Times New Roman" w:hAnsi="Times New Roman" w:cs="Times New Roman"/>
          <w:sz w:val="24"/>
          <w:szCs w:val="24"/>
        </w:rPr>
        <w:t xml:space="preserve"> strong associates, but recall was reduced as weakly related cue</w:t>
      </w:r>
      <w:r w:rsidR="00480D86">
        <w:rPr>
          <w:rFonts w:ascii="Times New Roman" w:hAnsi="Times New Roman" w:cs="Times New Roman"/>
          <w:sz w:val="24"/>
          <w:szCs w:val="24"/>
        </w:rPr>
        <w:t>s</w:t>
      </w:r>
      <w:r w:rsidR="00FA65DE">
        <w:rPr>
          <w:rFonts w:ascii="Times New Roman" w:hAnsi="Times New Roman" w:cs="Times New Roman"/>
          <w:sz w:val="24"/>
          <w:szCs w:val="24"/>
        </w:rPr>
        <w:t xml:space="preserve"> were less effective in aiding retrieval of the target. Thus, the </w:t>
      </w:r>
      <w:r w:rsidR="00FA65DE">
        <w:rPr>
          <w:rFonts w:ascii="Times New Roman" w:hAnsi="Times New Roman" w:cs="Times New Roman"/>
          <w:i/>
          <w:iCs/>
          <w:sz w:val="24"/>
          <w:szCs w:val="24"/>
        </w:rPr>
        <w:t>calibration</w:t>
      </w:r>
      <w:r w:rsidR="00FA65DE">
        <w:rPr>
          <w:rFonts w:ascii="Times New Roman" w:hAnsi="Times New Roman" w:cs="Times New Roman"/>
          <w:sz w:val="24"/>
          <w:szCs w:val="24"/>
        </w:rPr>
        <w:t xml:space="preserve"> between JOLs and recall was moderated by the strength of the forward cue-target association. </w:t>
      </w:r>
    </w:p>
    <w:p w14:paraId="29EDFE0C" w14:textId="3EE0EDD2"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addition to forward associates, Koriat and Bjork (2005</w:t>
      </w:r>
      <w:r w:rsidR="00F82297">
        <w:rPr>
          <w:rFonts w:ascii="Times New Roman" w:hAnsi="Times New Roman" w:cs="Times New Roman"/>
          <w:sz w:val="24"/>
          <w:szCs w:val="24"/>
        </w:rPr>
        <w:t>; Experiment 2</w:t>
      </w:r>
      <w:r>
        <w:rPr>
          <w:rFonts w:ascii="Times New Roman" w:hAnsi="Times New Roman" w:cs="Times New Roman"/>
          <w:sz w:val="24"/>
          <w:szCs w:val="24"/>
        </w:rPr>
        <w:t xml:space="preserve">) also evaluated the correspondence between JOLs and target recall for pairs associated in the backward direction (e.g., card-credit). Like weak associates, backward associates received high JOL ratings, but recall for the target word was considerably lower </w:t>
      </w:r>
      <w:r w:rsidR="00D72589">
        <w:rPr>
          <w:rFonts w:ascii="Times New Roman" w:hAnsi="Times New Roman" w:cs="Times New Roman"/>
          <w:sz w:val="24"/>
          <w:szCs w:val="24"/>
        </w:rPr>
        <w:t>relative to</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pair types</w:t>
      </w:r>
      <w:r w:rsidR="00D72589">
        <w:rPr>
          <w:rFonts w:ascii="Times New Roman" w:hAnsi="Times New Roman" w:cs="Times New Roman"/>
          <w:sz w:val="24"/>
          <w:szCs w:val="24"/>
        </w:rPr>
        <w:t xml:space="preserve">. </w:t>
      </w:r>
      <w:r w:rsidR="00D72589" w:rsidRPr="00B920E7">
        <w:rPr>
          <w:rFonts w:ascii="Times New Roman" w:hAnsi="Times New Roman" w:cs="Times New Roman"/>
          <w:sz w:val="24"/>
          <w:szCs w:val="24"/>
        </w:rPr>
        <w:t>Castel et al. (2007) sh</w:t>
      </w:r>
      <w:r w:rsidR="00D72589">
        <w:rPr>
          <w:rFonts w:ascii="Times New Roman" w:hAnsi="Times New Roman" w:cs="Times New Roman"/>
          <w:sz w:val="24"/>
          <w:szCs w:val="24"/>
        </w:rPr>
        <w:t>owed that the illusion of competence extended to</w:t>
      </w:r>
      <w:r>
        <w:rPr>
          <w:rFonts w:ascii="Times New Roman" w:hAnsi="Times New Roman" w:cs="Times New Roman"/>
          <w:sz w:val="24"/>
          <w:szCs w:val="24"/>
        </w:rPr>
        <w:t xml:space="preserve"> identical pairs in which the cue is perfectly predictive of the target (e.g., lost-lost). </w:t>
      </w:r>
      <w:r w:rsidR="00CF692D">
        <w:rPr>
          <w:rFonts w:ascii="Times New Roman" w:hAnsi="Times New Roman" w:cs="Times New Roman"/>
          <w:sz w:val="24"/>
          <w:szCs w:val="24"/>
        </w:rPr>
        <w:t>M</w:t>
      </w:r>
      <w:r>
        <w:rPr>
          <w:rFonts w:ascii="Times New Roman" w:hAnsi="Times New Roman" w:cs="Times New Roman"/>
          <w:sz w:val="24"/>
          <w:szCs w:val="24"/>
        </w:rPr>
        <w:t>ore recently</w:t>
      </w:r>
      <w:r w:rsidRPr="00C04403">
        <w:rPr>
          <w:rFonts w:ascii="Times New Roman" w:hAnsi="Times New Roman" w:cs="Times New Roman"/>
          <w:sz w:val="24"/>
          <w:szCs w:val="24"/>
        </w:rPr>
        <w:t>, Maxwell and Huff (</w:t>
      </w:r>
      <w:r w:rsidR="00AA3337" w:rsidRPr="00C04403">
        <w:rPr>
          <w:rFonts w:ascii="Times New Roman" w:hAnsi="Times New Roman" w:cs="Times New Roman"/>
          <w:sz w:val="24"/>
          <w:szCs w:val="24"/>
        </w:rPr>
        <w:t>in press</w:t>
      </w:r>
      <w:r w:rsidRPr="00C04403">
        <w:rPr>
          <w:rFonts w:ascii="Times New Roman" w:hAnsi="Times New Roman" w:cs="Times New Roman"/>
          <w:sz w:val="24"/>
          <w:szCs w:val="24"/>
        </w:rPr>
        <w:t>)</w:t>
      </w:r>
      <w:r>
        <w:rPr>
          <w:rFonts w:ascii="Times New Roman" w:hAnsi="Times New Roman" w:cs="Times New Roman"/>
          <w:sz w:val="24"/>
          <w:szCs w:val="24"/>
        </w:rPr>
        <w:t xml:space="preserve"> </w:t>
      </w:r>
      <w:r w:rsidR="007D2D80">
        <w:rPr>
          <w:rFonts w:ascii="Times New Roman" w:hAnsi="Times New Roman" w:cs="Times New Roman"/>
          <w:sz w:val="24"/>
          <w:szCs w:val="24"/>
        </w:rPr>
        <w:t>showed</w:t>
      </w:r>
      <w:r>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Pr>
          <w:rFonts w:ascii="Times New Roman" w:hAnsi="Times New Roman" w:cs="Times New Roman"/>
          <w:sz w:val="24"/>
          <w:szCs w:val="24"/>
        </w:rPr>
        <w:t xml:space="preserve">extends </w:t>
      </w:r>
      <w:r w:rsidR="001F783D">
        <w:rPr>
          <w:rFonts w:ascii="Times New Roman" w:hAnsi="Times New Roman" w:cs="Times New Roman"/>
          <w:sz w:val="24"/>
          <w:szCs w:val="24"/>
        </w:rPr>
        <w:lastRenderedPageBreak/>
        <w:t xml:space="preserve">to </w:t>
      </w:r>
      <w:r>
        <w:rPr>
          <w:rFonts w:ascii="Times New Roman" w:hAnsi="Times New Roman" w:cs="Times New Roman"/>
          <w:sz w:val="24"/>
          <w:szCs w:val="24"/>
        </w:rPr>
        <w:t>symmetrical associates (e.g., off-on)</w:t>
      </w:r>
      <w:r w:rsidR="007D2D80">
        <w:rPr>
          <w:rFonts w:ascii="Times New Roman" w:hAnsi="Times New Roman" w:cs="Times New Roman"/>
          <w:sz w:val="24"/>
          <w:szCs w:val="24"/>
        </w:rPr>
        <w:t>.</w:t>
      </w:r>
      <w:r>
        <w:rPr>
          <w:rFonts w:ascii="Times New Roman" w:hAnsi="Times New Roman" w:cs="Times New Roman"/>
          <w:sz w:val="24"/>
          <w:szCs w:val="24"/>
        </w:rPr>
        <w:t xml:space="preserve"> </w:t>
      </w:r>
      <w:r w:rsidR="00480D86">
        <w:rPr>
          <w:rFonts w:ascii="Times New Roman" w:hAnsi="Times New Roman" w:cs="Times New Roman"/>
          <w:sz w:val="24"/>
          <w:szCs w:val="24"/>
        </w:rPr>
        <w:t>Thus, the direction of association more than the associative strength, contributes to the illusion of competence.</w:t>
      </w:r>
    </w:p>
    <w:p w14:paraId="2A37DB1E" w14:textId="5550B636"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directional correspondence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use forward associate pairs in which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Mitchum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Study latencies were also measured.</w:t>
      </w:r>
      <w:r>
        <w:rPr>
          <w:rFonts w:ascii="Times New Roman" w:hAnsi="Times New Roman" w:cs="Times New Roman"/>
          <w:sz w:val="24"/>
          <w:szCs w:val="24"/>
        </w:rPr>
        <w:t xml:space="preserve"> As reported above, no reactivity was found for </w:t>
      </w:r>
      <w:r w:rsidR="007D2D80">
        <w:rPr>
          <w:rFonts w:ascii="Times New Roman" w:hAnsi="Times New Roman" w:cs="Times New Roman"/>
          <w:sz w:val="24"/>
          <w:szCs w:val="24"/>
        </w:rPr>
        <w:t>either backward or related pairs. Yet,</w:t>
      </w:r>
      <w:r>
        <w:rPr>
          <w:rFonts w:ascii="Times New Roman" w:hAnsi="Times New Roman" w:cs="Times New Roman"/>
          <w:sz w:val="24"/>
          <w:szCs w:val="24"/>
        </w:rPr>
        <w:t xml:space="preserve"> </w:t>
      </w:r>
      <w:r w:rsidR="007D2D80">
        <w:rPr>
          <w:rFonts w:ascii="Times New Roman" w:hAnsi="Times New Roman" w:cs="Times New Roman"/>
          <w:sz w:val="24"/>
          <w:szCs w:val="24"/>
        </w:rPr>
        <w:t>despite</w:t>
      </w:r>
      <w:r>
        <w:rPr>
          <w:rFonts w:ascii="Times New Roman" w:hAnsi="Times New Roman" w:cs="Times New Roman"/>
          <w:sz w:val="24"/>
          <w:szCs w:val="24"/>
        </w:rPr>
        <w:t xml:space="preserve"> this null pattern, the authors concluded that the changed-goal hypothesis was partially supported</w:t>
      </w:r>
      <w:r w:rsidR="00AB13A1">
        <w:rPr>
          <w:rFonts w:ascii="Times New Roman" w:hAnsi="Times New Roman" w:cs="Times New Roman"/>
          <w:sz w:val="24"/>
          <w:szCs w:val="24"/>
        </w:rPr>
        <w:t xml:space="preserve"> as </w:t>
      </w:r>
      <w:r>
        <w:rPr>
          <w:rFonts w:ascii="Times New Roman" w:hAnsi="Times New Roman" w:cs="Times New Roman"/>
          <w:sz w:val="24"/>
          <w:szCs w:val="24"/>
        </w:rPr>
        <w:t xml:space="preserve">JOL participants spent less time studying unrelated pairs relative to participants who did not make JOL ratings. </w:t>
      </w:r>
      <w:r w:rsidR="007D2D80">
        <w:rPr>
          <w:rFonts w:ascii="Times New Roman" w:hAnsi="Times New Roman" w:cs="Times New Roman"/>
          <w:sz w:val="24"/>
          <w:szCs w:val="24"/>
        </w:rPr>
        <w:t>This pattern suggests that participants were prioritizing memorization of related pairs by allocating additional study time.</w:t>
      </w:r>
      <w:r>
        <w:rPr>
          <w:rFonts w:ascii="Times New Roman" w:hAnsi="Times New Roman" w:cs="Times New Roman"/>
          <w:sz w:val="24"/>
          <w:szCs w:val="24"/>
        </w:rPr>
        <w:t xml:space="preserve"> </w:t>
      </w:r>
    </w:p>
    <w:p w14:paraId="3BDDCFB0" w14:textId="6F518B2E"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Mitchum et al. (2016) showed reactivity results inconsistent with other JOL reactivity studies (e.g., Janes et al., 2018; Soderstrom et al., 2015), it is also worth pointing out another 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 et al., 2007; Koriat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AA3337">
        <w:rPr>
          <w:rFonts w:ascii="Times New Roman" w:hAnsi="Times New Roman" w:cs="Times New Roman"/>
          <w:sz w:val="24"/>
          <w:szCs w:val="24"/>
        </w:rPr>
        <w:t>in press</w:t>
      </w:r>
      <w:r>
        <w:rPr>
          <w:rFonts w:ascii="Times New Roman" w:hAnsi="Times New Roman" w:cs="Times New Roman"/>
          <w:sz w:val="24"/>
          <w:szCs w:val="24"/>
        </w:rPr>
        <w:t xml:space="preserve">). Though Mitchum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for backward than forward pairs across JOL and non-JOL groups, these differences were much smaller than those typically reported. This discrepancy may have resulted from how association was measured across these studies. Koriat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association norms, while Mitchum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Analysis (LSA; Landauer &amp; Dumais,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w:t>
      </w:r>
      <w:r>
        <w:rPr>
          <w:rFonts w:ascii="Times New Roman" w:hAnsi="Times New Roman" w:cs="Times New Roman"/>
          <w:sz w:val="24"/>
          <w:szCs w:val="24"/>
        </w:rPr>
        <w:lastRenderedPageBreak/>
        <w:t>Huff</w:t>
      </w:r>
      <w:r w:rsidR="009F586C">
        <w:rPr>
          <w:rFonts w:ascii="Times New Roman" w:hAnsi="Times New Roman" w:cs="Times New Roman"/>
          <w:sz w:val="24"/>
          <w:szCs w:val="24"/>
        </w:rPr>
        <w:t xml:space="preserve"> (</w:t>
      </w:r>
      <w:r w:rsidR="00AA3337">
        <w:rPr>
          <w:rFonts w:ascii="Times New Roman" w:hAnsi="Times New Roman" w:cs="Times New Roman"/>
          <w:sz w:val="24"/>
          <w:szCs w:val="24"/>
        </w:rPr>
        <w:t>in press</w:t>
      </w:r>
      <w:r>
        <w:rPr>
          <w:rFonts w:ascii="Times New Roman" w:hAnsi="Times New Roman" w:cs="Times New Roman"/>
          <w:sz w:val="24"/>
          <w:szCs w:val="24"/>
        </w:rPr>
        <w:t xml:space="preserve">) similarly utilized the USF norms as in Mitchum et al. </w:t>
      </w:r>
      <w:r w:rsidR="00FD6EE0">
        <w:rPr>
          <w:rFonts w:ascii="Times New Roman" w:hAnsi="Times New Roman" w:cs="Times New Roman"/>
          <w:sz w:val="24"/>
          <w:szCs w:val="24"/>
        </w:rPr>
        <w:t>and used pairs that were identical in associative strength (.37 in both studies). However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p>
    <w:p w14:paraId="13D3C643" w14:textId="26554857" w:rsidR="00AE5166" w:rsidRDefault="00FA65DE" w:rsidP="00AA3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second possibility for this discrepancy is that </w:t>
      </w:r>
      <w:r w:rsidR="00F67575">
        <w:rPr>
          <w:rFonts w:ascii="Times New Roman" w:hAnsi="Times New Roman" w:cs="Times New Roman"/>
          <w:sz w:val="24"/>
          <w:szCs w:val="24"/>
        </w:rPr>
        <w:t>while</w:t>
      </w:r>
      <w:r>
        <w:rPr>
          <w:rFonts w:ascii="Times New Roman" w:hAnsi="Times New Roman" w:cs="Times New Roman"/>
          <w:sz w:val="24"/>
          <w:szCs w:val="24"/>
        </w:rPr>
        <w:t xml:space="preserve"> association between pair types was assessed and manipulated, neither Koriat and Bjork (2005) nor Mitchum et al. (2016) controlled for lexical and semantic item characteristics</w:t>
      </w:r>
      <w:r w:rsidR="00FD6EE0">
        <w:rPr>
          <w:rFonts w:ascii="Times New Roman" w:hAnsi="Times New Roman" w:cs="Times New Roman"/>
          <w:sz w:val="24"/>
          <w:szCs w:val="24"/>
        </w:rPr>
        <w:t xml:space="preserve"> in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r w:rsidR="00FD6EE0">
        <w:rPr>
          <w:rFonts w:ascii="Times New Roman" w:hAnsi="Times New Roman" w:cs="Times New Roman"/>
          <w:sz w:val="24"/>
          <w:szCs w:val="24"/>
        </w:rPr>
        <w:t xml:space="preserve">Balota &amp; Neely, 1980; </w:t>
      </w:r>
      <w:r w:rsidRPr="009223C3">
        <w:rPr>
          <w:rFonts w:ascii="Times New Roman" w:hAnsi="Times New Roman" w:cs="Times New Roman"/>
          <w:sz w:val="24"/>
          <w:szCs w:val="24"/>
        </w:rPr>
        <w:t>Madan, Glaholt, &amp; Caplan, 2010; Criss, Aue, &amp; Smith, 2011)</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iven discrepancies in recall that occur as a result of pair direction (i.e., the illusion of competence), it remains unclear whether pair direction could moderate JOL reactivity (i.e., reactivity greater for forward vs. backward pairs).</w:t>
      </w:r>
    </w:p>
    <w:p w14:paraId="415D85D5" w14:textId="427FB953" w:rsidR="002F179E" w:rsidRDefault="00EF1E6E"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F179E" w:rsidRPr="002448F4">
        <w:rPr>
          <w:rFonts w:ascii="Times New Roman" w:hAnsi="Times New Roman" w:cs="Times New Roman"/>
          <w:sz w:val="24"/>
          <w:szCs w:val="24"/>
        </w:rPr>
        <w:t xml:space="preserve">he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Pr>
          <w:rFonts w:ascii="Times New Roman" w:hAnsi="Times New Roman" w:cs="Times New Roman"/>
          <w:sz w:val="24"/>
          <w:szCs w:val="24"/>
        </w:rPr>
        <w:t xml:space="preserve"> therefore</w:t>
      </w:r>
      <w:r w:rsidR="002F179E" w:rsidRPr="002448F4">
        <w:rPr>
          <w:rFonts w:ascii="Times New Roman" w:hAnsi="Times New Roman" w:cs="Times New Roman"/>
          <w:sz w:val="24"/>
          <w:szCs w:val="24"/>
        </w:rPr>
        <w:t xml:space="preserve"> 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r w:rsidR="001A57A3">
        <w:rPr>
          <w:rFonts w:ascii="Times New Roman" w:hAnsi="Times New Roman" w:cs="Times New Roman"/>
          <w:sz w:val="24"/>
          <w:szCs w:val="24"/>
        </w:rPr>
        <w:t xml:space="preserve">Soderstrom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Additionally, we compared reactivity effects on four different pair types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r w:rsidR="002F179E">
        <w:rPr>
          <w:rFonts w:ascii="Times New Roman" w:hAnsi="Times New Roman" w:cs="Times New Roman"/>
          <w:sz w:val="24"/>
          <w:szCs w:val="24"/>
        </w:rPr>
        <w:t xml:space="preserve">Next, </w:t>
      </w:r>
      <w:r w:rsidR="00937343">
        <w:rPr>
          <w:rFonts w:ascii="Times New Roman" w:hAnsi="Times New Roman" w:cs="Times New Roman"/>
          <w:sz w:val="24"/>
          <w:szCs w:val="24"/>
        </w:rPr>
        <w:t>g</w:t>
      </w:r>
      <w:r w:rsidR="00937343" w:rsidRPr="00937343">
        <w:rPr>
          <w:rFonts w:ascii="Times New Roman" w:hAnsi="Times New Roman" w:cs="Times New Roman"/>
          <w:sz w:val="24"/>
          <w:szCs w:val="24"/>
        </w:rPr>
        <w:t xml:space="preserve">iven that previous research has shown JOL reactivity to be </w:t>
      </w:r>
      <w:r w:rsidR="00FD6EE0">
        <w:rPr>
          <w:rFonts w:ascii="Times New Roman" w:hAnsi="Times New Roman" w:cs="Times New Roman"/>
          <w:sz w:val="24"/>
          <w:szCs w:val="24"/>
        </w:rPr>
        <w:t>contingent upon</w:t>
      </w:r>
      <w:r w:rsidR="00937343" w:rsidRPr="00937343">
        <w:rPr>
          <w:rFonts w:ascii="Times New Roman" w:hAnsi="Times New Roman" w:cs="Times New Roman"/>
          <w:sz w:val="24"/>
          <w:szCs w:val="24"/>
        </w:rPr>
        <w:t xml:space="preserve"> pair association, </w:t>
      </w:r>
      <w:r w:rsidR="00937343">
        <w:rPr>
          <w:rFonts w:ascii="Times New Roman" w:hAnsi="Times New Roman" w:cs="Times New Roman"/>
          <w:sz w:val="24"/>
          <w:szCs w:val="24"/>
        </w:rPr>
        <w:t xml:space="preserve">Experiment 2 </w:t>
      </w:r>
      <w:r w:rsidR="00937343" w:rsidRPr="00937343">
        <w:rPr>
          <w:rFonts w:ascii="Times New Roman" w:hAnsi="Times New Roman" w:cs="Times New Roman"/>
          <w:sz w:val="24"/>
          <w:szCs w:val="24"/>
        </w:rPr>
        <w:t>tested</w:t>
      </w:r>
      <w:r w:rsidR="00FD6EE0">
        <w:rPr>
          <w:rFonts w:ascii="Times New Roman" w:hAnsi="Times New Roman" w:cs="Times New Roman"/>
          <w:sz w:val="24"/>
          <w:szCs w:val="24"/>
        </w:rPr>
        <w:t xml:space="preserve"> a novel strategic relational encoding account of reactivity. </w:t>
      </w:r>
      <w:r w:rsidR="00AD172E">
        <w:rPr>
          <w:rFonts w:ascii="Times New Roman" w:hAnsi="Times New Roman" w:cs="Times New Roman"/>
          <w:sz w:val="24"/>
          <w:szCs w:val="24"/>
        </w:rPr>
        <w:t>Briefly, the strategic relational encoding account posits that when participants are exposed to both related and unrelated pairs, they strategically emphasize</w:t>
      </w:r>
      <w:r w:rsidR="006B1EB8">
        <w:rPr>
          <w:rFonts w:ascii="Times New Roman" w:hAnsi="Times New Roman" w:cs="Times New Roman"/>
          <w:sz w:val="24"/>
          <w:szCs w:val="24"/>
        </w:rPr>
        <w:t xml:space="preserve"> processing of</w:t>
      </w:r>
      <w:r w:rsidR="00AD172E">
        <w:rPr>
          <w:rFonts w:ascii="Times New Roman" w:hAnsi="Times New Roman" w:cs="Times New Roman"/>
          <w:sz w:val="24"/>
          <w:szCs w:val="24"/>
        </w:rPr>
        <w:t xml:space="preserve"> relational characteristics of related </w:t>
      </w:r>
      <w:r w:rsidR="006B1EB8">
        <w:rPr>
          <w:rFonts w:ascii="Times New Roman" w:hAnsi="Times New Roman" w:cs="Times New Roman"/>
          <w:sz w:val="24"/>
          <w:szCs w:val="24"/>
        </w:rPr>
        <w:t>(but not unrelated)</w:t>
      </w:r>
      <w:r w:rsidR="0021750B">
        <w:rPr>
          <w:rFonts w:ascii="Times New Roman" w:hAnsi="Times New Roman" w:cs="Times New Roman"/>
          <w:sz w:val="24"/>
          <w:szCs w:val="24"/>
        </w:rPr>
        <w:t xml:space="preserve"> </w:t>
      </w:r>
      <w:r w:rsidR="00AD172E">
        <w:rPr>
          <w:rFonts w:ascii="Times New Roman" w:hAnsi="Times New Roman" w:cs="Times New Roman"/>
          <w:sz w:val="24"/>
          <w:szCs w:val="24"/>
        </w:rPr>
        <w:lastRenderedPageBreak/>
        <w:t xml:space="preserve">pairs, leading to their greater recall. To test this account, we compared target recall in JOL and no-JOL groups relative a relational encoding group where participants were explicitly instructed to relate study pairs together. </w:t>
      </w:r>
      <w:r w:rsidR="001548D7">
        <w:rPr>
          <w:rFonts w:ascii="Times New Roman" w:hAnsi="Times New Roman" w:cs="Times New Roman"/>
          <w:sz w:val="24"/>
          <w:szCs w:val="24"/>
        </w:rPr>
        <w:t xml:space="preserve">We further </w:t>
      </w:r>
      <w:r w:rsidR="00696FE3">
        <w:rPr>
          <w:rFonts w:ascii="Times New Roman" w:hAnsi="Times New Roman" w:cs="Times New Roman"/>
          <w:sz w:val="24"/>
          <w:szCs w:val="24"/>
        </w:rPr>
        <w:t>compared</w:t>
      </w:r>
      <w:r w:rsidR="001548D7">
        <w:rPr>
          <w:rFonts w:ascii="Times New Roman" w:hAnsi="Times New Roman" w:cs="Times New Roman"/>
          <w:sz w:val="24"/>
          <w:szCs w:val="24"/>
        </w:rPr>
        <w:t xml:space="preserve"> these groups relative to a shallow levels-of-processing task as another control group. </w:t>
      </w:r>
      <w:r w:rsidR="002F179E">
        <w:rPr>
          <w:rFonts w:ascii="Times New Roman" w:hAnsi="Times New Roman" w:cs="Times New Roman"/>
          <w:sz w:val="24"/>
          <w:szCs w:val="24"/>
        </w:rPr>
        <w:t>Experiment</w:t>
      </w:r>
      <w:r w:rsidR="00E54B8E">
        <w:rPr>
          <w:rFonts w:ascii="Times New Roman" w:hAnsi="Times New Roman" w:cs="Times New Roman"/>
          <w:sz w:val="24"/>
          <w:szCs w:val="24"/>
        </w:rPr>
        <w:t>s</w:t>
      </w:r>
      <w:r w:rsidR="002F179E">
        <w:rPr>
          <w:rFonts w:ascii="Times New Roman" w:hAnsi="Times New Roman" w:cs="Times New Roman"/>
          <w:sz w:val="24"/>
          <w:szCs w:val="24"/>
        </w:rPr>
        <w:t xml:space="preserve"> 3</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4 </w:t>
      </w:r>
      <w:r w:rsidR="005218DE">
        <w:rPr>
          <w:rFonts w:ascii="Times New Roman" w:hAnsi="Times New Roman" w:cs="Times New Roman"/>
          <w:sz w:val="24"/>
          <w:szCs w:val="24"/>
        </w:rPr>
        <w:t>then</w:t>
      </w:r>
      <w:r w:rsidR="00F1610E">
        <w:rPr>
          <w:rFonts w:ascii="Times New Roman" w:hAnsi="Times New Roman" w:cs="Times New Roman"/>
          <w:sz w:val="24"/>
          <w:szCs w:val="24"/>
        </w:rPr>
        <w:t xml:space="preserve"> provided </w:t>
      </w:r>
      <w:r w:rsidR="0066720F">
        <w:rPr>
          <w:rFonts w:ascii="Times New Roman" w:hAnsi="Times New Roman" w:cs="Times New Roman"/>
          <w:sz w:val="24"/>
          <w:szCs w:val="24"/>
        </w:rPr>
        <w:t xml:space="preserve">stronger </w:t>
      </w:r>
      <w:r w:rsidR="00F1610E">
        <w:rPr>
          <w:rFonts w:ascii="Times New Roman" w:hAnsi="Times New Roman" w:cs="Times New Roman"/>
          <w:sz w:val="24"/>
          <w:szCs w:val="24"/>
        </w:rPr>
        <w:t>test</w:t>
      </w:r>
      <w:r w:rsidR="00E54B8E">
        <w:rPr>
          <w:rFonts w:ascii="Times New Roman" w:hAnsi="Times New Roman" w:cs="Times New Roman"/>
          <w:sz w:val="24"/>
          <w:szCs w:val="24"/>
        </w:rPr>
        <w:t>s</w:t>
      </w:r>
      <w:r w:rsidR="000C3459">
        <w:rPr>
          <w:rFonts w:ascii="Times New Roman" w:hAnsi="Times New Roman" w:cs="Times New Roman"/>
          <w:sz w:val="24"/>
          <w:szCs w:val="24"/>
        </w:rPr>
        <w:t xml:space="preserve"> of the strategic relational encoding account by comparing recall for </w:t>
      </w:r>
      <w:r w:rsidR="000C3459" w:rsidRPr="000C3459">
        <w:rPr>
          <w:rFonts w:ascii="Times New Roman" w:hAnsi="Times New Roman" w:cs="Times New Roman"/>
          <w:sz w:val="24"/>
          <w:szCs w:val="24"/>
        </w:rPr>
        <w:t xml:space="preserve">JOL and no-JOL groups to a frequency-rating task </w:t>
      </w:r>
      <w:r w:rsidR="00E54B8E">
        <w:rPr>
          <w:rFonts w:ascii="Times New Roman" w:hAnsi="Times New Roman" w:cs="Times New Roman"/>
          <w:sz w:val="24"/>
          <w:szCs w:val="24"/>
        </w:rPr>
        <w:t xml:space="preserve">(Experiment 3) and a judgment of associative memory task (JAM; Experiment 4), both of which were designed </w:t>
      </w:r>
      <w:r w:rsidR="000C3459" w:rsidRPr="000C3459">
        <w:rPr>
          <w:rFonts w:ascii="Times New Roman" w:hAnsi="Times New Roman" w:cs="Times New Roman"/>
          <w:sz w:val="24"/>
          <w:szCs w:val="24"/>
        </w:rPr>
        <w:t>to mimic</w:t>
      </w:r>
      <w:r w:rsidR="000C3459">
        <w:rPr>
          <w:rFonts w:ascii="Times New Roman" w:hAnsi="Times New Roman" w:cs="Times New Roman"/>
          <w:sz w:val="24"/>
          <w:szCs w:val="24"/>
        </w:rPr>
        <w:t xml:space="preserve"> the relational processing </w:t>
      </w:r>
      <w:r w:rsidR="0066720F">
        <w:rPr>
          <w:rFonts w:ascii="Times New Roman" w:hAnsi="Times New Roman" w:cs="Times New Roman"/>
          <w:sz w:val="24"/>
          <w:szCs w:val="24"/>
        </w:rPr>
        <w:t>participants engage in when making JOLs</w:t>
      </w:r>
      <w:r w:rsidR="00E54B8E">
        <w:rPr>
          <w:rFonts w:ascii="Times New Roman" w:hAnsi="Times New Roman" w:cs="Times New Roman"/>
          <w:sz w:val="24"/>
          <w:szCs w:val="24"/>
        </w:rPr>
        <w:t xml:space="preserve"> while removing </w:t>
      </w:r>
      <w:r w:rsidR="000C3459">
        <w:rPr>
          <w:rFonts w:ascii="Times New Roman" w:hAnsi="Times New Roman" w:cs="Times New Roman"/>
          <w:sz w:val="24"/>
          <w:szCs w:val="24"/>
        </w:rPr>
        <w:t>the predictive component associated with JOLs</w:t>
      </w:r>
      <w:r w:rsidR="0021750B">
        <w:rPr>
          <w:rFonts w:ascii="Times New Roman" w:hAnsi="Times New Roman" w:cs="Times New Roman"/>
          <w:sz w:val="24"/>
          <w:szCs w:val="24"/>
        </w:rPr>
        <w:t xml:space="preserve">. Thus, </w:t>
      </w:r>
      <w:r w:rsidR="000C3459">
        <w:rPr>
          <w:rFonts w:ascii="Times New Roman" w:hAnsi="Times New Roman" w:cs="Times New Roman"/>
          <w:sz w:val="24"/>
          <w:szCs w:val="24"/>
        </w:rPr>
        <w:t>Experiment</w:t>
      </w:r>
      <w:r w:rsidR="00E54B8E">
        <w:rPr>
          <w:rFonts w:ascii="Times New Roman" w:hAnsi="Times New Roman" w:cs="Times New Roman"/>
          <w:sz w:val="24"/>
          <w:szCs w:val="24"/>
        </w:rPr>
        <w:t>s</w:t>
      </w:r>
      <w:r w:rsidR="000C3459">
        <w:rPr>
          <w:rFonts w:ascii="Times New Roman" w:hAnsi="Times New Roman" w:cs="Times New Roman"/>
          <w:sz w:val="24"/>
          <w:szCs w:val="24"/>
        </w:rPr>
        <w:t xml:space="preserve"> 3 </w:t>
      </w:r>
      <w:r w:rsidR="00E54B8E">
        <w:rPr>
          <w:rFonts w:ascii="Times New Roman" w:hAnsi="Times New Roman" w:cs="Times New Roman"/>
          <w:sz w:val="24"/>
          <w:szCs w:val="24"/>
        </w:rPr>
        <w:t xml:space="preserve">and 4 </w:t>
      </w:r>
      <w:r w:rsidR="000C3459">
        <w:rPr>
          <w:rFonts w:ascii="Times New Roman" w:hAnsi="Times New Roman" w:cs="Times New Roman"/>
          <w:sz w:val="24"/>
          <w:szCs w:val="24"/>
        </w:rPr>
        <w:t>also</w:t>
      </w:r>
      <w:r w:rsidR="001548D7">
        <w:rPr>
          <w:rFonts w:ascii="Times New Roman" w:hAnsi="Times New Roman" w:cs="Times New Roman"/>
          <w:sz w:val="24"/>
          <w:szCs w:val="24"/>
        </w:rPr>
        <w:t xml:space="preserve"> evaluated whether JOL reactivity effects are due to the memorial forecasting that is required when providing a JOL, or due to rating cue-target pairs within the same context</w:t>
      </w:r>
      <w:r w:rsidR="00200B38">
        <w:rPr>
          <w:rFonts w:ascii="Times New Roman" w:hAnsi="Times New Roman" w:cs="Times New Roman"/>
          <w:sz w:val="24"/>
          <w:szCs w:val="24"/>
        </w:rPr>
        <w:t xml:space="preserve"> which encouraged relational encoding</w:t>
      </w:r>
      <w:r w:rsidR="001548D7">
        <w:rPr>
          <w:rFonts w:ascii="Times New Roman" w:hAnsi="Times New Roman" w:cs="Times New Roman"/>
          <w:sz w:val="24"/>
          <w:szCs w:val="24"/>
        </w:rPr>
        <w:t xml:space="preserve">. To preview, we found reliable </w:t>
      </w:r>
      <w:r w:rsidR="00737BFF">
        <w:rPr>
          <w:rFonts w:ascii="Times New Roman" w:hAnsi="Times New Roman" w:cs="Times New Roman"/>
          <w:sz w:val="24"/>
          <w:szCs w:val="24"/>
        </w:rPr>
        <w:t xml:space="preserve">positive </w:t>
      </w:r>
      <w:r w:rsidR="001548D7">
        <w:rPr>
          <w:rFonts w:ascii="Times New Roman" w:hAnsi="Times New Roman" w:cs="Times New Roman"/>
          <w:sz w:val="24"/>
          <w:szCs w:val="24"/>
        </w:rPr>
        <w:t>JOL reactivity for all three related pair types</w:t>
      </w:r>
      <w:r w:rsidR="00C76D52">
        <w:rPr>
          <w:rFonts w:ascii="Times New Roman" w:hAnsi="Times New Roman" w:cs="Times New Roman"/>
          <w:sz w:val="24"/>
          <w:szCs w:val="24"/>
        </w:rPr>
        <w:t>, consistent with the general pattern in the literature (cf. Double et al., 2018)</w:t>
      </w:r>
      <w:r w:rsidR="001548D7">
        <w:rPr>
          <w:rFonts w:ascii="Times New Roman" w:hAnsi="Times New Roman" w:cs="Times New Roman"/>
          <w:sz w:val="24"/>
          <w:szCs w:val="24"/>
        </w:rPr>
        <w:t xml:space="preserve">, </w:t>
      </w:r>
      <w:r w:rsidR="00C76D52">
        <w:rPr>
          <w:rFonts w:ascii="Times New Roman" w:hAnsi="Times New Roman" w:cs="Times New Roman"/>
          <w:sz w:val="24"/>
          <w:szCs w:val="24"/>
        </w:rPr>
        <w:t>and f</w:t>
      </w:r>
      <w:r w:rsidR="006233ED">
        <w:rPr>
          <w:rFonts w:ascii="Times New Roman" w:hAnsi="Times New Roman" w:cs="Times New Roman"/>
          <w:sz w:val="24"/>
          <w:szCs w:val="24"/>
        </w:rPr>
        <w:t>ound</w:t>
      </w:r>
      <w:r w:rsidR="00C76D52">
        <w:rPr>
          <w:rFonts w:ascii="Times New Roman" w:hAnsi="Times New Roman" w:cs="Times New Roman"/>
          <w:sz w:val="24"/>
          <w:szCs w:val="24"/>
        </w:rPr>
        <w:t xml:space="preserve"> that the benefit to related pairs is equivalent to related pairs that are studied using an explicit relational encoding task, </w:t>
      </w:r>
      <w:r w:rsidR="006233ED">
        <w:rPr>
          <w:rFonts w:ascii="Times New Roman" w:hAnsi="Times New Roman" w:cs="Times New Roman"/>
          <w:sz w:val="24"/>
          <w:szCs w:val="24"/>
        </w:rPr>
        <w:t xml:space="preserve">a finding </w:t>
      </w:r>
      <w:r w:rsidR="00C76D52">
        <w:rPr>
          <w:rFonts w:ascii="Times New Roman" w:hAnsi="Times New Roman" w:cs="Times New Roman"/>
          <w:sz w:val="24"/>
          <w:szCs w:val="24"/>
        </w:rPr>
        <w:t>consistent with a strategical relational encoding account. Finally, we f</w:t>
      </w:r>
      <w:r w:rsidR="006233ED">
        <w:rPr>
          <w:rFonts w:ascii="Times New Roman" w:hAnsi="Times New Roman" w:cs="Times New Roman"/>
          <w:sz w:val="24"/>
          <w:szCs w:val="24"/>
        </w:rPr>
        <w:t>ound</w:t>
      </w:r>
      <w:r w:rsidR="00C76D52">
        <w:rPr>
          <w:rFonts w:ascii="Times New Roman" w:hAnsi="Times New Roman" w:cs="Times New Roman"/>
          <w:sz w:val="24"/>
          <w:szCs w:val="24"/>
        </w:rPr>
        <w:t xml:space="preserve"> identical</w:t>
      </w:r>
      <w:r w:rsidR="00667D15">
        <w:rPr>
          <w:rFonts w:ascii="Times New Roman" w:hAnsi="Times New Roman" w:cs="Times New Roman"/>
          <w:sz w:val="24"/>
          <w:szCs w:val="24"/>
        </w:rPr>
        <w:t xml:space="preserve"> positive</w:t>
      </w:r>
      <w:r w:rsidR="00C76D52">
        <w:rPr>
          <w:rFonts w:ascii="Times New Roman" w:hAnsi="Times New Roman" w:cs="Times New Roman"/>
          <w:sz w:val="24"/>
          <w:szCs w:val="24"/>
        </w:rPr>
        <w:t xml:space="preserve"> reactivity patterns on related pairs when participants provide</w:t>
      </w:r>
      <w:r w:rsidR="00B87250">
        <w:rPr>
          <w:rFonts w:ascii="Times New Roman" w:hAnsi="Times New Roman" w:cs="Times New Roman"/>
          <w:sz w:val="24"/>
          <w:szCs w:val="24"/>
        </w:rPr>
        <w:t>d</w:t>
      </w:r>
      <w:r w:rsidR="00C76D52">
        <w:rPr>
          <w:rFonts w:ascii="Times New Roman" w:hAnsi="Times New Roman" w:cs="Times New Roman"/>
          <w:sz w:val="24"/>
          <w:szCs w:val="24"/>
        </w:rPr>
        <w:t xml:space="preserve"> JOLs</w:t>
      </w:r>
      <w:r w:rsidR="00B87250">
        <w:rPr>
          <w:rFonts w:ascii="Times New Roman" w:hAnsi="Times New Roman" w:cs="Times New Roman"/>
          <w:sz w:val="24"/>
          <w:szCs w:val="24"/>
        </w:rPr>
        <w:t xml:space="preserve">, </w:t>
      </w:r>
      <w:r w:rsidR="00C76D52">
        <w:rPr>
          <w:rFonts w:ascii="Times New Roman" w:hAnsi="Times New Roman" w:cs="Times New Roman"/>
          <w:sz w:val="24"/>
          <w:szCs w:val="24"/>
        </w:rPr>
        <w:t>rate</w:t>
      </w:r>
      <w:r w:rsidR="00B87250">
        <w:rPr>
          <w:rFonts w:ascii="Times New Roman" w:hAnsi="Times New Roman" w:cs="Times New Roman"/>
          <w:sz w:val="24"/>
          <w:szCs w:val="24"/>
        </w:rPr>
        <w:t>d</w:t>
      </w:r>
      <w:r w:rsidR="00C76D52">
        <w:rPr>
          <w:rFonts w:ascii="Times New Roman" w:hAnsi="Times New Roman" w:cs="Times New Roman"/>
          <w:sz w:val="24"/>
          <w:szCs w:val="24"/>
        </w:rPr>
        <w:t xml:space="preserve"> pair frequency</w:t>
      </w:r>
      <w:r w:rsidR="00B87250">
        <w:rPr>
          <w:rFonts w:ascii="Times New Roman" w:hAnsi="Times New Roman" w:cs="Times New Roman"/>
          <w:sz w:val="24"/>
          <w:szCs w:val="24"/>
        </w:rPr>
        <w:t>, or provided JAMs</w:t>
      </w:r>
      <w:r w:rsidR="00C76D52">
        <w:rPr>
          <w:rFonts w:ascii="Times New Roman" w:hAnsi="Times New Roman" w:cs="Times New Roman"/>
          <w:sz w:val="24"/>
          <w:szCs w:val="24"/>
        </w:rPr>
        <w:t xml:space="preserve"> at study. Collectively, our experiments reveal that reactivity patterns are not unique to JOLs and reflect </w:t>
      </w:r>
      <w:r w:rsidR="00215DF8">
        <w:rPr>
          <w:rFonts w:ascii="Times New Roman" w:hAnsi="Times New Roman" w:cs="Times New Roman"/>
          <w:sz w:val="24"/>
          <w:szCs w:val="24"/>
        </w:rPr>
        <w:t>strategic</w:t>
      </w:r>
      <w:r w:rsidR="00C76D52">
        <w:rPr>
          <w:rFonts w:ascii="Times New Roman" w:hAnsi="Times New Roman" w:cs="Times New Roman"/>
          <w:sz w:val="24"/>
          <w:szCs w:val="24"/>
        </w:rPr>
        <w:t xml:space="preserve"> </w:t>
      </w:r>
      <w:r w:rsidR="009211C4">
        <w:rPr>
          <w:rFonts w:ascii="Times New Roman" w:hAnsi="Times New Roman" w:cs="Times New Roman"/>
          <w:sz w:val="24"/>
          <w:szCs w:val="24"/>
        </w:rPr>
        <w:t xml:space="preserve">use of relational encoding </w:t>
      </w:r>
      <w:r w:rsidR="00667D15">
        <w:rPr>
          <w:rFonts w:ascii="Times New Roman" w:hAnsi="Times New Roman" w:cs="Times New Roman"/>
          <w:sz w:val="24"/>
          <w:szCs w:val="24"/>
        </w:rPr>
        <w:t>directed towards</w:t>
      </w:r>
      <w:r w:rsidR="009211C4">
        <w:rPr>
          <w:rFonts w:ascii="Times New Roman" w:hAnsi="Times New Roman" w:cs="Times New Roman"/>
          <w:sz w:val="24"/>
          <w:szCs w:val="24"/>
        </w:rPr>
        <w:t xml:space="preserve"> related pairs. </w:t>
      </w:r>
    </w:p>
    <w:p w14:paraId="5907C0DE" w14:textId="6F66435B"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77C8B4BA" w:rsidR="009D6486" w:rsidRDefault="00C14297"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Experiment 1, we</w:t>
      </w:r>
      <w:r w:rsidR="009D6486">
        <w:rPr>
          <w:rFonts w:ascii="Times New Roman" w:hAnsi="Times New Roman" w:cs="Times New Roman"/>
          <w:sz w:val="24"/>
          <w:szCs w:val="24"/>
        </w:rPr>
        <w:t xml:space="preserve"> first</w:t>
      </w:r>
      <w:r>
        <w:rPr>
          <w:rFonts w:ascii="Times New Roman" w:hAnsi="Times New Roman" w:cs="Times New Roman"/>
          <w:sz w:val="24"/>
          <w:szCs w:val="24"/>
        </w:rPr>
        <w:t xml:space="preserve"> sought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w:t>
      </w:r>
      <w:r w:rsidR="009D6486">
        <w:rPr>
          <w:rFonts w:ascii="Times New Roman" w:hAnsi="Times New Roman" w:cs="Times New Roman"/>
          <w:sz w:val="24"/>
          <w:szCs w:val="24"/>
        </w:rPr>
        <w:lastRenderedPageBreak/>
        <w:t xml:space="preserve">unrelated pairs. However, given that prior studies only find partial support for the changed-goal hypothesis with positive reactivity for related pairs and no effect on unrelated pairs (Double et al., 2018; Janes et al., 2018; Soderstrom et al., 2015), we expected that our experiment would yield this same pattern. Thus, </w:t>
      </w:r>
      <w:r w:rsidR="00014610">
        <w:rPr>
          <w:rFonts w:ascii="Times New Roman" w:hAnsi="Times New Roman" w:cs="Times New Roman"/>
          <w:sz w:val="24"/>
          <w:szCs w:val="24"/>
        </w:rPr>
        <w:t>Experiment 1</w:t>
      </w:r>
      <w:r w:rsidR="009D6486">
        <w:rPr>
          <w:rFonts w:ascii="Times New Roman" w:hAnsi="Times New Roman" w:cs="Times New Roman"/>
          <w:sz w:val="24"/>
          <w:szCs w:val="24"/>
        </w:rPr>
        <w:t xml:space="preserve"> served as an additional test of positive JOL reactivity for related </w:t>
      </w:r>
      <w:r w:rsidR="00874A1B">
        <w:rPr>
          <w:rFonts w:ascii="Times New Roman" w:hAnsi="Times New Roman" w:cs="Times New Roman"/>
          <w:sz w:val="24"/>
          <w:szCs w:val="24"/>
        </w:rPr>
        <w:t>pairs.</w:t>
      </w:r>
    </w:p>
    <w:p w14:paraId="482AC1D7" w14:textId="4C7784B3"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our experiment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effects on different types of related pairs. To this end, we directly compared forward and backward pairs, but we also included symmetrical pairs—</w:t>
      </w:r>
      <w:r w:rsidR="00194AE0">
        <w:rPr>
          <w:rFonts w:ascii="Times New Roman" w:hAnsi="Times New Roman" w:cs="Times New Roman"/>
          <w:sz w:val="24"/>
          <w:szCs w:val="24"/>
        </w:rPr>
        <w:t>a related pair type that has not 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 xml:space="preserve">We expected that positive reactivity would be found across all three related pair types despite differences in recall rates that have been shown across these pair types (Maxwell &amp; Huff, in press). </w:t>
      </w:r>
      <w:commentRangeStart w:id="2"/>
      <w:r w:rsidR="00BB2D51">
        <w:rPr>
          <w:rFonts w:ascii="Times New Roman" w:hAnsi="Times New Roman" w:cs="Times New Roman"/>
          <w:sz w:val="24"/>
          <w:szCs w:val="24"/>
        </w:rPr>
        <w:t xml:space="preserve">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potential </w:t>
      </w:r>
      <w:r w:rsidR="00215248">
        <w:rPr>
          <w:rFonts w:ascii="Times New Roman" w:hAnsi="Times New Roman" w:cs="Times New Roman"/>
          <w:sz w:val="24"/>
          <w:szCs w:val="24"/>
        </w:rPr>
        <w:t xml:space="preserve">lexical and semantic </w:t>
      </w:r>
      <w:r w:rsidR="00DE7186" w:rsidRPr="00DE7186">
        <w:rPr>
          <w:rFonts w:ascii="Times New Roman" w:hAnsi="Times New Roman" w:cs="Times New Roman"/>
          <w:sz w:val="24"/>
          <w:szCs w:val="24"/>
        </w:rPr>
        <w:t xml:space="preserve">item effects that were not equated for across pair types in previous studies </w:t>
      </w:r>
      <w:commentRangeEnd w:id="2"/>
      <w:r w:rsidR="00874A1B">
        <w:rPr>
          <w:rStyle w:val="CommentReference"/>
        </w:rPr>
        <w:commentReference w:id="2"/>
      </w:r>
      <w:r w:rsidR="00DE7186" w:rsidRPr="00DE7186">
        <w:rPr>
          <w:rFonts w:ascii="Times New Roman" w:hAnsi="Times New Roman" w:cs="Times New Roman"/>
          <w:sz w:val="24"/>
          <w:szCs w:val="24"/>
        </w:rPr>
        <w:t xml:space="preserve">(e.g., Soderstrom et al., 2015; Janes et al., 2018).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2D659984"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p>
    <w:p w14:paraId="72FC1B84" w14:textId="3483BBB4"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2DBF21E3" w:rsidR="00843084" w:rsidRDefault="00BB2D51" w:rsidP="00843084">
      <w:pPr>
        <w:spacing w:after="0" w:line="480" w:lineRule="auto"/>
        <w:ind w:firstLine="720"/>
        <w:rPr>
          <w:rFonts w:ascii="Times New Roman" w:hAnsi="Times New Roman" w:cs="Times New Roman"/>
          <w:sz w:val="24"/>
          <w:szCs w:val="24"/>
        </w:rPr>
      </w:pPr>
      <w:bookmarkStart w:id="3"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(Faul, Erdfelder, Lang, &amp; Buchner, 2007) indicated that this sample size provided adequate power </w:t>
      </w:r>
      <w:r w:rsidR="00203130" w:rsidRPr="00203130">
        <w:rPr>
          <w:rFonts w:ascii="Times New Roman" w:hAnsi="Times New Roman" w:cs="Times New Roman"/>
          <w:sz w:val="24"/>
          <w:szCs w:val="24"/>
        </w:rPr>
        <w:lastRenderedPageBreak/>
        <w:t xml:space="preserve">(0.80)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Pr>
          <w:rFonts w:ascii="Times New Roman" w:hAnsi="Times New Roman" w:cs="Times New Roman"/>
          <w:sz w:val="24"/>
          <w:szCs w:val="24"/>
        </w:rPr>
        <w:t>50</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All participants were native English speakers with normal or corrected-to-normal vision.</w:t>
      </w:r>
    </w:p>
    <w:bookmarkEnd w:id="3"/>
    <w:p w14:paraId="3BBACB28" w14:textId="1ADAF4C0"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43CB9968"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B1899">
        <w:rPr>
          <w:rFonts w:ascii="Times New Roman" w:hAnsi="Times New Roman" w:cs="Times New Roman"/>
          <w:sz w:val="24"/>
          <w:szCs w:val="24"/>
        </w:rPr>
        <w:t>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(in press).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pair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All pairs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610FF7A"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Balota et al., 2007</w:t>
      </w:r>
      <w:r w:rsidR="006A6E33">
        <w:rPr>
          <w:rFonts w:ascii="Times New Roman" w:hAnsi="Times New Roman" w:cs="Times New Roman"/>
          <w:sz w:val="24"/>
          <w:szCs w:val="24"/>
        </w:rPr>
        <w:t>) and related pair types were further equated associative strength (e.g., FAS and BAS values derived from the Nelson et al. (2004) free association norms</w:t>
      </w:r>
      <w:r w:rsidR="00693372">
        <w:rPr>
          <w:rFonts w:ascii="Times New Roman" w:hAnsi="Times New Roman" w:cs="Times New Roman"/>
          <w:sz w:val="24"/>
          <w:szCs w:val="24"/>
        </w:rPr>
        <w:t xml:space="preserve">; See </w:t>
      </w:r>
      <w:r w:rsidR="00E716E5">
        <w:rPr>
          <w:rFonts w:ascii="Times New Roman" w:hAnsi="Times New Roman" w:cs="Times New Roman"/>
          <w:sz w:val="24"/>
          <w:szCs w:val="24"/>
        </w:rPr>
        <w:t xml:space="preserve">Tables A1-A2 in 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 xml:space="preserve">that flipped the order of words with each of the four pair types (i.e., king-queen becomes queen-king). While the order was switched across all pair types, this was especially impactful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types</w:t>
      </w:r>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 xml:space="preserve">generated </w:t>
      </w:r>
      <w:r w:rsidR="00873051">
        <w:rPr>
          <w:rFonts w:ascii="Times New Roman" w:hAnsi="Times New Roman" w:cs="Times New Roman"/>
          <w:sz w:val="24"/>
          <w:szCs w:val="24"/>
        </w:rPr>
        <w:lastRenderedPageBreak/>
        <w:t>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 ?).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6F24C68"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36F5BB62"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(Garcia &amp; Kornell,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to the next study pair. JOL 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412D2E83"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block. Participants were fully debriefed following the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3850C21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lastRenderedPageBreak/>
        <w:t>Results</w:t>
      </w:r>
    </w:p>
    <w:p w14:paraId="5BBAF090" w14:textId="288E10A5"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when using a 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2011; Wagenmakers,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r w:rsidR="00E7372A">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7A6160">
        <w:rPr>
          <w:rFonts w:ascii="Times New Roman" w:hAnsi="Times New Roman" w:cs="Times New Roman"/>
          <w:sz w:val="24"/>
          <w:szCs w:val="24"/>
        </w:rPr>
        <w:t xml:space="preserve">Finally, </w:t>
      </w:r>
      <w:r w:rsidR="00D108FC">
        <w:rPr>
          <w:rFonts w:ascii="Times New Roman" w:hAnsi="Times New Roman" w:cs="Times New Roman"/>
          <w:sz w:val="24"/>
          <w:szCs w:val="24"/>
        </w:rPr>
        <w:t xml:space="preserve">while not imperative to the research question at hand,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all experimental </w:t>
      </w:r>
      <w:r w:rsidR="0044428A">
        <w:rPr>
          <w:rFonts w:ascii="Times New Roman" w:hAnsi="Times New Roman" w:cs="Times New Roman"/>
          <w:sz w:val="24"/>
          <w:szCs w:val="24"/>
        </w:rPr>
        <w:t xml:space="preserve">groups </w:t>
      </w:r>
      <w:r w:rsidR="00067EEA">
        <w:rPr>
          <w:rFonts w:ascii="Times New Roman" w:hAnsi="Times New Roman" w:cs="Times New Roman"/>
          <w:sz w:val="24"/>
          <w:szCs w:val="24"/>
        </w:rPr>
        <w:t xml:space="preserve">as a function of pair type </w:t>
      </w:r>
      <w:r w:rsidR="00B071EE">
        <w:rPr>
          <w:rFonts w:ascii="Times New Roman" w:hAnsi="Times New Roman" w:cs="Times New Roman"/>
          <w:sz w:val="24"/>
          <w:szCs w:val="24"/>
        </w:rPr>
        <w:t xml:space="preserve">and group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made</w:t>
      </w:r>
      <w:r w:rsidR="00233A72">
        <w:rPr>
          <w:rFonts w:ascii="Times New Roman" w:hAnsi="Times New Roman" w:cs="Times New Roman"/>
          <w:sz w:val="24"/>
          <w:szCs w:val="24"/>
        </w:rPr>
        <w:t xml:space="preserve"> available </w:t>
      </w:r>
      <w:r w:rsidR="00D108FC">
        <w:rPr>
          <w:rFonts w:ascii="Times New Roman" w:hAnsi="Times New Roman" w:cs="Times New Roman"/>
          <w:sz w:val="24"/>
          <w:szCs w:val="24"/>
        </w:rPr>
        <w:t>on our OSF page (</w:t>
      </w:r>
      <w:r w:rsidR="00D108FC" w:rsidRPr="00D108FC">
        <w:rPr>
          <w:rFonts w:ascii="Times New Roman" w:hAnsi="Times New Roman" w:cs="Times New Roman"/>
          <w:sz w:val="24"/>
          <w:szCs w:val="24"/>
        </w:rPr>
        <w:t>https://osf.io/8yvn3/</w:t>
      </w:r>
      <w:r w:rsidR="00D108FC">
        <w:rPr>
          <w:rFonts w:ascii="Times New Roman" w:hAnsi="Times New Roman" w:cs="Times New Roman"/>
          <w:sz w:val="24"/>
          <w:szCs w:val="24"/>
        </w:rPr>
        <w:t>).</w:t>
      </w:r>
    </w:p>
    <w:p w14:paraId="0D31BC21" w14:textId="3157F85A" w:rsidR="00B837D2" w:rsidRDefault="00B63EEB" w:rsidP="00CC7B60">
      <w:pPr>
        <w:spacing w:after="0" w:line="480" w:lineRule="auto"/>
        <w:ind w:firstLine="720"/>
        <w:rPr>
          <w:rFonts w:ascii="Times New Roman" w:hAnsi="Times New Roman" w:cs="Times New Roman"/>
          <w:sz w:val="24"/>
          <w:szCs w:val="24"/>
        </w:rPr>
      </w:pPr>
      <w:r w:rsidRPr="00E716E5">
        <w:rPr>
          <w:rFonts w:ascii="Times New Roman" w:hAnsi="Times New Roman" w:cs="Times New Roman"/>
          <w:sz w:val="24"/>
          <w:szCs w:val="24"/>
        </w:rPr>
        <w:t>Figure 1</w:t>
      </w:r>
      <w:r>
        <w:rPr>
          <w:rFonts w:ascii="Times New Roman" w:hAnsi="Times New Roman" w:cs="Times New Roman"/>
          <w:sz w:val="24"/>
          <w:szCs w:val="24"/>
        </w:rPr>
        <w:t xml:space="preserve"> (top panel) </w:t>
      </w:r>
      <w:r w:rsidRPr="00B63EEB">
        <w:rPr>
          <w:rFonts w:ascii="Times New Roman" w:hAnsi="Times New Roman" w:cs="Times New Roman"/>
          <w:sz w:val="24"/>
          <w:szCs w:val="24"/>
        </w:rPr>
        <w:t>plots mean JOL ratings and cued-recall rates for each</w:t>
      </w:r>
      <w:r w:rsidR="001D2C9E">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in the JOL </w:t>
      </w:r>
      <w:r w:rsidR="00654C86">
        <w:rPr>
          <w:rFonts w:ascii="Times New Roman" w:hAnsi="Times New Roman" w:cs="Times New Roman"/>
          <w:sz w:val="24"/>
          <w:szCs w:val="24"/>
        </w:rPr>
        <w:t>study group</w:t>
      </w:r>
      <w:r>
        <w:rPr>
          <w:rFonts w:ascii="Times New Roman" w:hAnsi="Times New Roman" w:cs="Times New Roman"/>
          <w:sz w:val="24"/>
          <w:szCs w:val="24"/>
        </w:rPr>
        <w:t xml:space="preserve">, while the bottom panel compares 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For completeness, all</w:t>
      </w:r>
      <w:r w:rsidR="004B4EDC">
        <w:rPr>
          <w:rFonts w:ascii="Times New Roman" w:hAnsi="Times New Roman" w:cs="Times New Roman"/>
          <w:sz w:val="24"/>
          <w:szCs w:val="24"/>
        </w:rPr>
        <w:t xml:space="preserve"> comparisons between of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F51169">
        <w:rPr>
          <w:rFonts w:ascii="Times New Roman" w:hAnsi="Times New Roman" w:cs="Times New Roman"/>
          <w:sz w:val="24"/>
          <w:szCs w:val="24"/>
        </w:rPr>
        <w:t>, and</w:t>
      </w:r>
      <w:r w:rsidR="002E4611">
        <w:rPr>
          <w:rFonts w:ascii="Times New Roman" w:hAnsi="Times New Roman" w:cs="Times New Roman"/>
          <w:sz w:val="24"/>
          <w:szCs w:val="24"/>
        </w:rPr>
        <w:t xml:space="preserve"> </w:t>
      </w:r>
      <w:r w:rsidR="00F51169">
        <w:rPr>
          <w:rFonts w:ascii="Times New Roman" w:hAnsi="Times New Roman" w:cs="Times New Roman"/>
          <w:sz w:val="24"/>
          <w:szCs w:val="24"/>
        </w:rPr>
        <w:t xml:space="preserve">all </w:t>
      </w:r>
      <w:r w:rsidR="002E4611">
        <w:rPr>
          <w:rFonts w:ascii="Times New Roman" w:hAnsi="Times New Roman" w:cs="Times New Roman"/>
          <w:sz w:val="24"/>
          <w:szCs w:val="24"/>
        </w:rPr>
        <w:t>c</w:t>
      </w:r>
      <w:r w:rsidR="00743536">
        <w:rPr>
          <w:rFonts w:ascii="Times New Roman" w:hAnsi="Times New Roman" w:cs="Times New Roman"/>
          <w:sz w:val="24"/>
          <w:szCs w:val="24"/>
        </w:rPr>
        <w:t xml:space="preserve">omparisons </w:t>
      </w:r>
      <w:r w:rsidR="004B4EDC">
        <w:rPr>
          <w:rFonts w:ascii="Times New Roman" w:hAnsi="Times New Roman" w:cs="Times New Roman"/>
          <w:sz w:val="24"/>
          <w:szCs w:val="24"/>
        </w:rPr>
        <w:t xml:space="preserve">between correct recall proportions for </w:t>
      </w:r>
      <w:r w:rsidR="00C5212E">
        <w:rPr>
          <w:rFonts w:ascii="Times New Roman" w:hAnsi="Times New Roman" w:cs="Times New Roman"/>
          <w:sz w:val="24"/>
          <w:szCs w:val="24"/>
        </w:rPr>
        <w:t>JOL and no-JOL groups</w:t>
      </w:r>
      <w:r w:rsidR="004B4EDC">
        <w:rPr>
          <w:rFonts w:ascii="Times New Roman" w:hAnsi="Times New Roman" w:cs="Times New Roman"/>
          <w:sz w:val="24"/>
          <w:szCs w:val="24"/>
        </w:rPr>
        <w:t xml:space="preserve"> </w:t>
      </w:r>
      <w:r w:rsidR="00743536">
        <w:rPr>
          <w:rFonts w:ascii="Times New Roman" w:hAnsi="Times New Roman" w:cs="Times New Roman"/>
          <w:sz w:val="24"/>
          <w:szCs w:val="24"/>
        </w:rPr>
        <w:t xml:space="preserve">are reported in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A4</w:t>
      </w:r>
      <w:r w:rsidR="004B4EDC">
        <w:rPr>
          <w:rFonts w:ascii="Times New Roman" w:hAnsi="Times New Roman" w:cs="Times New Roman"/>
          <w:sz w:val="24"/>
          <w:szCs w:val="24"/>
        </w:rPr>
        <w:t>.</w:t>
      </w:r>
      <w:r w:rsidR="00616EA4">
        <w:rPr>
          <w:rFonts w:ascii="Times New Roman" w:hAnsi="Times New Roman" w:cs="Times New Roman"/>
          <w:sz w:val="24"/>
          <w:szCs w:val="24"/>
        </w:rPr>
        <w:t xml:space="preserve"> 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p>
    <w:p w14:paraId="0186F491" w14:textId="14464BC2" w:rsidR="00672745" w:rsidRDefault="00B837D2" w:rsidP="0067274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commentRangeStart w:id="4"/>
      <w:r w:rsidR="00BF5DB6">
        <w:rPr>
          <w:rFonts w:ascii="Times New Roman" w:hAnsi="Times New Roman" w:cs="Times New Roman"/>
          <w:sz w:val="24"/>
          <w:szCs w:val="24"/>
        </w:rPr>
        <w:t>First, we</w:t>
      </w:r>
      <w:r w:rsidR="00FA6917">
        <w:rPr>
          <w:rFonts w:ascii="Times New Roman" w:hAnsi="Times New Roman" w:cs="Times New Roman"/>
          <w:sz w:val="24"/>
          <w:szCs w:val="24"/>
        </w:rPr>
        <w:t xml:space="preserve"> conducted</w:t>
      </w:r>
      <w:r w:rsidR="00FA6917" w:rsidRPr="00FA6917">
        <w:rPr>
          <w:rFonts w:ascii="Times New Roman" w:hAnsi="Times New Roman" w:cs="Times New Roman"/>
          <w:sz w:val="24"/>
          <w:szCs w:val="24"/>
        </w:rPr>
        <w:t xml:space="preserve"> </w:t>
      </w:r>
      <w:commentRangeEnd w:id="4"/>
      <w:r w:rsidR="00757467">
        <w:rPr>
          <w:rStyle w:val="CommentReference"/>
        </w:rPr>
        <w:commentReference w:id="4"/>
      </w:r>
      <w:r w:rsidR="00FA6917" w:rsidRPr="00FA6917">
        <w:rPr>
          <w:rFonts w:ascii="Times New Roman" w:hAnsi="Times New Roman" w:cs="Times New Roman"/>
          <w:sz w:val="24"/>
          <w:szCs w:val="24"/>
        </w:rPr>
        <w:t xml:space="preserve">a 4 (Pair Type: Forward vs. Backward vs. Symmetrical vs. Unrelated) × 2 (Measure: JOL vs. Recall) </w:t>
      </w:r>
      <w:r w:rsidR="00312FAB">
        <w:rPr>
          <w:rFonts w:ascii="Times New Roman" w:hAnsi="Times New Roman" w:cs="Times New Roman"/>
          <w:sz w:val="24"/>
          <w:szCs w:val="24"/>
        </w:rPr>
        <w:t>repeated measures</w:t>
      </w:r>
      <w:r w:rsidR="00FA6917" w:rsidRPr="00FA6917">
        <w:rPr>
          <w:rFonts w:ascii="Times New Roman" w:hAnsi="Times New Roman" w:cs="Times New Roman"/>
          <w:sz w:val="24"/>
          <w:szCs w:val="24"/>
        </w:rPr>
        <w:t xml:space="preserve"> ANOVA </w:t>
      </w:r>
      <w:r w:rsidR="00FA6917">
        <w:rPr>
          <w:rFonts w:ascii="Times New Roman" w:hAnsi="Times New Roman" w:cs="Times New Roman"/>
          <w:sz w:val="24"/>
          <w:szCs w:val="24"/>
        </w:rPr>
        <w:t>to assess</w:t>
      </w:r>
      <w:r w:rsidR="00FA6917" w:rsidRPr="00FA6917">
        <w:rPr>
          <w:rFonts w:ascii="Times New Roman" w:hAnsi="Times New Roman" w:cs="Times New Roman"/>
          <w:sz w:val="24"/>
          <w:szCs w:val="24"/>
        </w:rPr>
        <w:t xml:space="preserve"> whether the illusion of competence first reported by Koriat and Bjork (2005) replicate</w:t>
      </w:r>
      <w:r w:rsidR="00FA6917">
        <w:rPr>
          <w:rFonts w:ascii="Times New Roman" w:hAnsi="Times New Roman" w:cs="Times New Roman"/>
          <w:sz w:val="24"/>
          <w:szCs w:val="24"/>
        </w:rPr>
        <w:t>d</w:t>
      </w:r>
      <w:r w:rsidR="00FA6917" w:rsidRPr="00FA6917">
        <w:rPr>
          <w:rFonts w:ascii="Times New Roman" w:hAnsi="Times New Roman" w:cs="Times New Roman"/>
          <w:sz w:val="24"/>
          <w:szCs w:val="24"/>
        </w:rPr>
        <w:t xml:space="preserve"> </w:t>
      </w:r>
      <w:r w:rsidR="00ED4AE4">
        <w:rPr>
          <w:rFonts w:ascii="Times New Roman" w:hAnsi="Times New Roman" w:cs="Times New Roman"/>
          <w:sz w:val="24"/>
          <w:szCs w:val="24"/>
        </w:rPr>
        <w:t xml:space="preserve">for participants in the JOL </w:t>
      </w:r>
      <w:r w:rsidR="009D0CBD">
        <w:rPr>
          <w:rFonts w:ascii="Times New Roman" w:hAnsi="Times New Roman" w:cs="Times New Roman"/>
          <w:sz w:val="24"/>
          <w:szCs w:val="24"/>
        </w:rPr>
        <w:t>group</w:t>
      </w:r>
      <w:r w:rsidR="00ED4AE4">
        <w:rPr>
          <w:rFonts w:ascii="Times New Roman" w:hAnsi="Times New Roman" w:cs="Times New Roman"/>
          <w:sz w:val="24"/>
          <w:szCs w:val="24"/>
        </w:rPr>
        <w:t>.</w:t>
      </w:r>
      <w:r w:rsidR="00FA6917" w:rsidRPr="00FA6917">
        <w:rPr>
          <w:rFonts w:ascii="Times New Roman" w:hAnsi="Times New Roman" w:cs="Times New Roman"/>
          <w:sz w:val="24"/>
          <w:szCs w:val="24"/>
        </w:rPr>
        <w:t xml:space="preserve"> </w:t>
      </w:r>
      <w:r w:rsidR="009A7C49">
        <w:rPr>
          <w:rFonts w:ascii="Times New Roman" w:hAnsi="Times New Roman" w:cs="Times New Roman"/>
          <w:sz w:val="24"/>
          <w:szCs w:val="24"/>
        </w:rPr>
        <w:t>A</w:t>
      </w:r>
      <w:r w:rsidR="009A7C49" w:rsidRPr="00FA6917">
        <w:rPr>
          <w:rFonts w:ascii="Times New Roman" w:hAnsi="Times New Roman" w:cs="Times New Roman"/>
          <w:sz w:val="24"/>
          <w:szCs w:val="24"/>
        </w:rPr>
        <w:t xml:space="preserve"> </w:t>
      </w:r>
      <w:r w:rsidR="00FA6917" w:rsidRPr="00FA6917">
        <w:rPr>
          <w:rFonts w:ascii="Times New Roman" w:hAnsi="Times New Roman" w:cs="Times New Roman"/>
          <w:sz w:val="24"/>
          <w:szCs w:val="24"/>
        </w:rPr>
        <w:t>main effect of Pair Type</w:t>
      </w:r>
      <w:r w:rsidR="009A7C49">
        <w:rPr>
          <w:rFonts w:ascii="Times New Roman" w:hAnsi="Times New Roman" w:cs="Times New Roman"/>
          <w:sz w:val="24"/>
          <w:szCs w:val="24"/>
        </w:rPr>
        <w:t xml:space="preserve"> was found</w:t>
      </w:r>
      <w:r w:rsidR="0096568E">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F</w:t>
      </w:r>
      <w:r w:rsidR="0096568E" w:rsidRPr="009E38B8">
        <w:rPr>
          <w:rFonts w:ascii="Times New Roman" w:hAnsi="Times New Roman" w:cs="Times New Roman"/>
          <w:sz w:val="24"/>
          <w:szCs w:val="24"/>
        </w:rPr>
        <w:t>(</w:t>
      </w:r>
      <w:r w:rsidR="00856812">
        <w:rPr>
          <w:rFonts w:ascii="Times New Roman" w:hAnsi="Times New Roman" w:cs="Times New Roman"/>
          <w:sz w:val="24"/>
          <w:szCs w:val="24"/>
        </w:rPr>
        <w:t>3</w:t>
      </w:r>
      <w:r w:rsidR="0096568E" w:rsidRPr="009E38B8">
        <w:rPr>
          <w:rFonts w:ascii="Times New Roman" w:hAnsi="Times New Roman" w:cs="Times New Roman"/>
          <w:sz w:val="24"/>
          <w:szCs w:val="24"/>
        </w:rPr>
        <w:t xml:space="preserve">, </w:t>
      </w:r>
      <w:r w:rsidR="00856812">
        <w:rPr>
          <w:rFonts w:ascii="Times New Roman" w:hAnsi="Times New Roman" w:cs="Times New Roman"/>
          <w:sz w:val="24"/>
          <w:szCs w:val="24"/>
        </w:rPr>
        <w:t>114</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421.81</w:t>
      </w:r>
      <w:r w:rsidR="0096568E" w:rsidRPr="009E38B8">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MSE</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99.94</w:t>
      </w:r>
      <w:r w:rsidR="0096568E" w:rsidRPr="009E38B8">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η</w:t>
      </w:r>
      <w:r w:rsidR="0096568E" w:rsidRPr="009E38B8">
        <w:rPr>
          <w:rFonts w:ascii="Times New Roman" w:hAnsi="Times New Roman" w:cs="Times New Roman"/>
          <w:i/>
          <w:iCs/>
          <w:sz w:val="24"/>
          <w:szCs w:val="24"/>
          <w:vertAlign w:val="subscript"/>
        </w:rPr>
        <w:t>p</w:t>
      </w:r>
      <w:r w:rsidR="0096568E" w:rsidRPr="009E38B8">
        <w:rPr>
          <w:rFonts w:ascii="Times New Roman" w:hAnsi="Times New Roman" w:cs="Times New Roman"/>
          <w:sz w:val="24"/>
          <w:szCs w:val="24"/>
          <w:vertAlign w:val="superscript"/>
        </w:rPr>
        <w:t>2</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.67</w:t>
      </w:r>
      <w:r w:rsidR="0096568E">
        <w:rPr>
          <w:rFonts w:ascii="Times New Roman" w:hAnsi="Times New Roman" w:cs="Times New Roman"/>
          <w:sz w:val="24"/>
          <w:szCs w:val="24"/>
        </w:rPr>
        <w:t>,</w:t>
      </w:r>
      <w:r w:rsidR="00FA6917" w:rsidRPr="00FA6917">
        <w:rPr>
          <w:rFonts w:ascii="Times New Roman" w:hAnsi="Times New Roman" w:cs="Times New Roman"/>
          <w:sz w:val="24"/>
          <w:szCs w:val="24"/>
        </w:rPr>
        <w:t xml:space="preserve"> in which </w:t>
      </w:r>
      <w:r w:rsidR="0096568E">
        <w:rPr>
          <w:rFonts w:ascii="Times New Roman" w:hAnsi="Times New Roman" w:cs="Times New Roman"/>
          <w:sz w:val="24"/>
          <w:szCs w:val="24"/>
        </w:rPr>
        <w:t>JOLs/</w:t>
      </w:r>
      <w:r w:rsidR="00FA6917" w:rsidRPr="00FA6917">
        <w:rPr>
          <w:rFonts w:ascii="Times New Roman" w:hAnsi="Times New Roman" w:cs="Times New Roman"/>
          <w:sz w:val="24"/>
          <w:szCs w:val="24"/>
        </w:rPr>
        <w:t xml:space="preserve">recall rates </w:t>
      </w:r>
      <w:r w:rsidR="0096568E">
        <w:rPr>
          <w:rFonts w:ascii="Times New Roman" w:hAnsi="Times New Roman" w:cs="Times New Roman"/>
          <w:sz w:val="24"/>
          <w:szCs w:val="24"/>
        </w:rPr>
        <w:t xml:space="preserve">were highest for </w:t>
      </w:r>
      <w:r w:rsidR="00FA6917" w:rsidRPr="0096568E">
        <w:rPr>
          <w:rFonts w:ascii="Times New Roman" w:hAnsi="Times New Roman" w:cs="Times New Roman"/>
          <w:sz w:val="24"/>
          <w:szCs w:val="24"/>
        </w:rPr>
        <w:t>forward</w:t>
      </w:r>
      <w:r w:rsidR="00C43919" w:rsidRPr="0096568E">
        <w:rPr>
          <w:rFonts w:ascii="Times New Roman" w:hAnsi="Times New Roman" w:cs="Times New Roman"/>
          <w:sz w:val="24"/>
          <w:szCs w:val="24"/>
        </w:rPr>
        <w:t xml:space="preserve"> </w:t>
      </w:r>
      <w:r w:rsidR="0096568E">
        <w:rPr>
          <w:rFonts w:ascii="Times New Roman" w:hAnsi="Times New Roman" w:cs="Times New Roman"/>
          <w:sz w:val="24"/>
          <w:szCs w:val="24"/>
        </w:rPr>
        <w:t>pairs</w:t>
      </w:r>
      <w:r w:rsidR="00856812">
        <w:rPr>
          <w:rFonts w:ascii="Times New Roman" w:hAnsi="Times New Roman" w:cs="Times New Roman"/>
          <w:sz w:val="24"/>
          <w:szCs w:val="24"/>
        </w:rPr>
        <w:t xml:space="preserve"> (65.10)</w:t>
      </w:r>
      <w:r w:rsidR="0096568E">
        <w:rPr>
          <w:rFonts w:ascii="Times New Roman" w:hAnsi="Times New Roman" w:cs="Times New Roman"/>
          <w:sz w:val="24"/>
          <w:szCs w:val="24"/>
        </w:rPr>
        <w:t xml:space="preserve">, followed by </w:t>
      </w:r>
      <w:r w:rsidR="00FA6917" w:rsidRPr="0096568E">
        <w:rPr>
          <w:rFonts w:ascii="Times New Roman" w:hAnsi="Times New Roman" w:cs="Times New Roman"/>
          <w:sz w:val="24"/>
          <w:szCs w:val="24"/>
        </w:rPr>
        <w:t>symmetrical pairs</w:t>
      </w:r>
      <w:r w:rsidR="00C43919" w:rsidRPr="0096568E">
        <w:rPr>
          <w:rFonts w:ascii="Times New Roman" w:hAnsi="Times New Roman" w:cs="Times New Roman"/>
          <w:sz w:val="24"/>
          <w:szCs w:val="24"/>
        </w:rPr>
        <w:t xml:space="preserve"> (</w:t>
      </w:r>
      <w:r w:rsidR="00856812">
        <w:rPr>
          <w:rFonts w:ascii="Times New Roman" w:hAnsi="Times New Roman" w:cs="Times New Roman"/>
          <w:sz w:val="24"/>
          <w:szCs w:val="24"/>
        </w:rPr>
        <w:t>61.32</w:t>
      </w:r>
      <w:r w:rsidR="00C43919" w:rsidRPr="0096568E">
        <w:rPr>
          <w:rFonts w:ascii="Times New Roman" w:hAnsi="Times New Roman" w:cs="Times New Roman"/>
          <w:sz w:val="24"/>
          <w:szCs w:val="24"/>
        </w:rPr>
        <w:t>)</w:t>
      </w:r>
      <w:r w:rsidR="0096568E">
        <w:rPr>
          <w:rFonts w:ascii="Times New Roman" w:hAnsi="Times New Roman" w:cs="Times New Roman"/>
          <w:sz w:val="24"/>
          <w:szCs w:val="24"/>
        </w:rPr>
        <w:t xml:space="preserve">, </w:t>
      </w:r>
      <w:r w:rsidR="00FA6917" w:rsidRPr="0096568E">
        <w:rPr>
          <w:rFonts w:ascii="Times New Roman" w:hAnsi="Times New Roman" w:cs="Times New Roman"/>
          <w:sz w:val="24"/>
          <w:szCs w:val="24"/>
        </w:rPr>
        <w:t xml:space="preserve">backward </w:t>
      </w:r>
      <w:r w:rsidR="0096568E">
        <w:rPr>
          <w:rFonts w:ascii="Times New Roman" w:hAnsi="Times New Roman" w:cs="Times New Roman"/>
          <w:sz w:val="24"/>
          <w:szCs w:val="24"/>
        </w:rPr>
        <w:t xml:space="preserve">pairs </w:t>
      </w:r>
      <w:r w:rsidR="00C43919" w:rsidRPr="0096568E">
        <w:rPr>
          <w:rFonts w:ascii="Times New Roman" w:hAnsi="Times New Roman" w:cs="Times New Roman"/>
          <w:sz w:val="24"/>
          <w:szCs w:val="24"/>
        </w:rPr>
        <w:t>(</w:t>
      </w:r>
      <w:r w:rsidR="00856812">
        <w:rPr>
          <w:rFonts w:ascii="Times New Roman" w:hAnsi="Times New Roman" w:cs="Times New Roman"/>
          <w:sz w:val="24"/>
          <w:szCs w:val="24"/>
        </w:rPr>
        <w:t>43.40</w:t>
      </w:r>
      <w:r w:rsidR="00C43919" w:rsidRPr="0096568E">
        <w:rPr>
          <w:rFonts w:ascii="Times New Roman" w:hAnsi="Times New Roman" w:cs="Times New Roman"/>
          <w:sz w:val="24"/>
          <w:szCs w:val="24"/>
        </w:rPr>
        <w:t>)</w:t>
      </w:r>
      <w:r w:rsidR="0096568E">
        <w:rPr>
          <w:rFonts w:ascii="Times New Roman" w:hAnsi="Times New Roman" w:cs="Times New Roman"/>
          <w:sz w:val="24"/>
          <w:szCs w:val="24"/>
        </w:rPr>
        <w:t>,</w:t>
      </w:r>
      <w:r w:rsidR="00C43919" w:rsidRPr="0096568E">
        <w:rPr>
          <w:rFonts w:ascii="Times New Roman" w:hAnsi="Times New Roman" w:cs="Times New Roman"/>
          <w:sz w:val="24"/>
          <w:szCs w:val="24"/>
        </w:rPr>
        <w:t xml:space="preserve"> </w:t>
      </w:r>
      <w:r w:rsidR="00FA6917" w:rsidRPr="0096568E">
        <w:rPr>
          <w:rFonts w:ascii="Times New Roman" w:hAnsi="Times New Roman" w:cs="Times New Roman"/>
          <w:sz w:val="24"/>
          <w:szCs w:val="24"/>
        </w:rPr>
        <w:t xml:space="preserve">and unrelated pairs </w:t>
      </w:r>
      <w:r w:rsidR="00C43919" w:rsidRPr="0096568E">
        <w:rPr>
          <w:rFonts w:ascii="Times New Roman" w:hAnsi="Times New Roman" w:cs="Times New Roman"/>
          <w:sz w:val="24"/>
          <w:szCs w:val="24"/>
        </w:rPr>
        <w:t>(</w:t>
      </w:r>
      <w:r w:rsidR="00856812">
        <w:rPr>
          <w:rFonts w:ascii="Times New Roman" w:hAnsi="Times New Roman" w:cs="Times New Roman"/>
          <w:sz w:val="24"/>
          <w:szCs w:val="24"/>
        </w:rPr>
        <w:t>14.14</w:t>
      </w:r>
      <w:r w:rsidR="00C43919" w:rsidRPr="0096568E">
        <w:rPr>
          <w:rFonts w:ascii="Times New Roman" w:hAnsi="Times New Roman" w:cs="Times New Roman"/>
          <w:sz w:val="24"/>
          <w:szCs w:val="24"/>
        </w:rPr>
        <w:t>)</w:t>
      </w:r>
      <w:r w:rsidR="0096568E">
        <w:rPr>
          <w:rFonts w:ascii="Times New Roman" w:hAnsi="Times New Roman" w:cs="Times New Roman"/>
          <w:sz w:val="24"/>
          <w:szCs w:val="24"/>
        </w:rPr>
        <w:t xml:space="preserve">. </w:t>
      </w:r>
      <w:r w:rsidR="005E7884">
        <w:rPr>
          <w:rFonts w:ascii="Times New Roman" w:hAnsi="Times New Roman" w:cs="Times New Roman"/>
          <w:sz w:val="24"/>
          <w:szCs w:val="24"/>
        </w:rPr>
        <w:t>Post-hoc</w:t>
      </w:r>
      <w:r w:rsidR="00FA4D47">
        <w:rPr>
          <w:rFonts w:ascii="Times New Roman" w:hAnsi="Times New Roman" w:cs="Times New Roman"/>
          <w:sz w:val="24"/>
          <w:szCs w:val="24"/>
        </w:rPr>
        <w:t xml:space="preserve"> </w:t>
      </w:r>
      <w:r w:rsidR="00FA4D47" w:rsidRPr="00FA4D47">
        <w:rPr>
          <w:rFonts w:ascii="Times New Roman" w:hAnsi="Times New Roman" w:cs="Times New Roman"/>
          <w:i/>
          <w:iCs/>
          <w:sz w:val="24"/>
          <w:szCs w:val="24"/>
        </w:rPr>
        <w:t>t</w:t>
      </w:r>
      <w:r w:rsidR="00FA4D47">
        <w:rPr>
          <w:rFonts w:ascii="Times New Roman" w:hAnsi="Times New Roman" w:cs="Times New Roman"/>
          <w:sz w:val="24"/>
          <w:szCs w:val="24"/>
        </w:rPr>
        <w:t xml:space="preserve">-tests showed that </w:t>
      </w:r>
      <w:r w:rsidR="008654CC">
        <w:rPr>
          <w:rFonts w:ascii="Times New Roman" w:hAnsi="Times New Roman" w:cs="Times New Roman"/>
          <w:sz w:val="24"/>
          <w:szCs w:val="24"/>
        </w:rPr>
        <w:t>JOLs/</w:t>
      </w:r>
      <w:r w:rsidR="00FA4D47">
        <w:rPr>
          <w:rFonts w:ascii="Times New Roman" w:hAnsi="Times New Roman" w:cs="Times New Roman"/>
          <w:sz w:val="24"/>
          <w:szCs w:val="24"/>
        </w:rPr>
        <w:t>r</w:t>
      </w:r>
      <w:r w:rsidR="008654CC">
        <w:rPr>
          <w:rFonts w:ascii="Times New Roman" w:hAnsi="Times New Roman" w:cs="Times New Roman"/>
          <w:sz w:val="24"/>
          <w:szCs w:val="24"/>
        </w:rPr>
        <w:t>ecall</w:t>
      </w:r>
      <w:r w:rsidR="0096568E">
        <w:rPr>
          <w:rFonts w:ascii="Times New Roman" w:hAnsi="Times New Roman" w:cs="Times New Roman"/>
          <w:sz w:val="24"/>
          <w:szCs w:val="24"/>
        </w:rPr>
        <w:t xml:space="preserve"> </w:t>
      </w:r>
      <w:r w:rsidR="00FA4D47">
        <w:rPr>
          <w:rFonts w:ascii="Times New Roman" w:hAnsi="Times New Roman" w:cs="Times New Roman"/>
          <w:sz w:val="24"/>
          <w:szCs w:val="24"/>
        </w:rPr>
        <w:t xml:space="preserve">rates </w:t>
      </w:r>
      <w:r w:rsidR="0096568E">
        <w:rPr>
          <w:rFonts w:ascii="Times New Roman" w:hAnsi="Times New Roman" w:cs="Times New Roman"/>
          <w:sz w:val="24"/>
          <w:szCs w:val="24"/>
        </w:rPr>
        <w:t>significantly differed across all comparisons</w:t>
      </w:r>
      <w:r w:rsidR="00A42C4F">
        <w:rPr>
          <w:rFonts w:ascii="Times New Roman" w:hAnsi="Times New Roman" w:cs="Times New Roman"/>
          <w:sz w:val="24"/>
          <w:szCs w:val="24"/>
        </w:rPr>
        <w:t xml:space="preserve">, </w:t>
      </w:r>
      <w:bookmarkStart w:id="5" w:name="_Hlk43984985"/>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 xml:space="preserve">s ≥ </w:t>
      </w:r>
      <w:r w:rsidR="005E1AD1">
        <w:rPr>
          <w:rFonts w:ascii="Times New Roman" w:hAnsi="Times New Roman" w:cs="Times New Roman"/>
          <w:sz w:val="24"/>
          <w:szCs w:val="24"/>
        </w:rPr>
        <w:t>4.42</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bookmarkEnd w:id="5"/>
      <w:r w:rsidR="000F407B">
        <w:rPr>
          <w:rFonts w:ascii="Times New Roman" w:hAnsi="Times New Roman" w:cs="Times New Roman"/>
          <w:sz w:val="24"/>
          <w:szCs w:val="24"/>
        </w:rPr>
        <w:t>0.32</w:t>
      </w:r>
      <w:r w:rsidR="005E1AD1">
        <w:rPr>
          <w:rFonts w:ascii="Times New Roman" w:hAnsi="Times New Roman" w:cs="Times New Roman"/>
          <w:sz w:val="24"/>
          <w:szCs w:val="24"/>
        </w:rPr>
        <w:t xml:space="preserve">. </w:t>
      </w:r>
      <w:r w:rsidR="007738F2">
        <w:rPr>
          <w:rFonts w:ascii="Times New Roman" w:hAnsi="Times New Roman" w:cs="Times New Roman"/>
          <w:sz w:val="24"/>
          <w:szCs w:val="24"/>
        </w:rPr>
        <w:t>Next</w:t>
      </w:r>
      <w:r w:rsidR="00FA6917" w:rsidRPr="00FA6917">
        <w:rPr>
          <w:rFonts w:ascii="Times New Roman" w:hAnsi="Times New Roman" w:cs="Times New Roman"/>
          <w:sz w:val="24"/>
          <w:szCs w:val="24"/>
        </w:rPr>
        <w:t>, a significant effect of measure</w:t>
      </w:r>
      <w:r w:rsidR="00974A48">
        <w:rPr>
          <w:rFonts w:ascii="Times New Roman" w:hAnsi="Times New Roman" w:cs="Times New Roman"/>
          <w:sz w:val="24"/>
          <w:szCs w:val="24"/>
        </w:rPr>
        <w:t xml:space="preserve"> was observed</w:t>
      </w:r>
      <w:r w:rsidR="002D7DF9">
        <w:rPr>
          <w:rFonts w:ascii="Times New Roman" w:hAnsi="Times New Roman" w:cs="Times New Roman"/>
          <w:sz w:val="24"/>
          <w:szCs w:val="24"/>
        </w:rPr>
        <w:t>,</w:t>
      </w:r>
      <w:r w:rsidR="0096568E">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F</w:t>
      </w:r>
      <w:r w:rsidR="002D7DF9" w:rsidRPr="009E38B8">
        <w:rPr>
          <w:rFonts w:ascii="Times New Roman" w:hAnsi="Times New Roman" w:cs="Times New Roman"/>
          <w:sz w:val="24"/>
          <w:szCs w:val="24"/>
        </w:rPr>
        <w:t>(</w:t>
      </w:r>
      <w:r w:rsidR="00423A38">
        <w:rPr>
          <w:rFonts w:ascii="Times New Roman" w:hAnsi="Times New Roman" w:cs="Times New Roman"/>
          <w:sz w:val="24"/>
          <w:szCs w:val="24"/>
        </w:rPr>
        <w:t>1</w:t>
      </w:r>
      <w:r w:rsidR="009E02B3">
        <w:rPr>
          <w:rFonts w:ascii="Times New Roman" w:hAnsi="Times New Roman" w:cs="Times New Roman"/>
          <w:sz w:val="24"/>
          <w:szCs w:val="24"/>
        </w:rPr>
        <w:t>,</w:t>
      </w:r>
      <w:r w:rsidR="002D7DF9" w:rsidRPr="009E38B8">
        <w:rPr>
          <w:rFonts w:ascii="Times New Roman" w:hAnsi="Times New Roman" w:cs="Times New Roman"/>
          <w:sz w:val="24"/>
          <w:szCs w:val="24"/>
        </w:rPr>
        <w:t xml:space="preserve"> </w:t>
      </w:r>
      <w:r w:rsidR="00423A38">
        <w:rPr>
          <w:rFonts w:ascii="Times New Roman" w:hAnsi="Times New Roman" w:cs="Times New Roman"/>
          <w:sz w:val="24"/>
          <w:szCs w:val="24"/>
        </w:rPr>
        <w:t>38</w:t>
      </w:r>
      <w:r w:rsidR="002D7DF9" w:rsidRPr="009E38B8">
        <w:rPr>
          <w:rFonts w:ascii="Times New Roman" w:hAnsi="Times New Roman" w:cs="Times New Roman"/>
          <w:sz w:val="24"/>
          <w:szCs w:val="24"/>
        </w:rPr>
        <w:t xml:space="preserve">) = </w:t>
      </w:r>
      <w:r w:rsidR="00423A38">
        <w:rPr>
          <w:rFonts w:ascii="Times New Roman" w:hAnsi="Times New Roman" w:cs="Times New Roman"/>
          <w:sz w:val="24"/>
          <w:szCs w:val="24"/>
        </w:rPr>
        <w:t>10.02</w:t>
      </w:r>
      <w:r w:rsidR="002D7DF9" w:rsidRPr="009E38B8">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MSE</w:t>
      </w:r>
      <w:r w:rsidR="002D7DF9" w:rsidRPr="009E38B8">
        <w:rPr>
          <w:rFonts w:ascii="Times New Roman" w:hAnsi="Times New Roman" w:cs="Times New Roman"/>
          <w:sz w:val="24"/>
          <w:szCs w:val="24"/>
        </w:rPr>
        <w:t xml:space="preserve"> = </w:t>
      </w:r>
      <w:r w:rsidR="00423A38">
        <w:rPr>
          <w:rFonts w:ascii="Times New Roman" w:hAnsi="Times New Roman" w:cs="Times New Roman"/>
          <w:sz w:val="24"/>
          <w:szCs w:val="24"/>
        </w:rPr>
        <w:t>521.91</w:t>
      </w:r>
      <w:r w:rsidR="002D7DF9" w:rsidRPr="009E38B8">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η</w:t>
      </w:r>
      <w:r w:rsidR="002D7DF9" w:rsidRPr="009E38B8">
        <w:rPr>
          <w:rFonts w:ascii="Times New Roman" w:hAnsi="Times New Roman" w:cs="Times New Roman"/>
          <w:i/>
          <w:iCs/>
          <w:sz w:val="24"/>
          <w:szCs w:val="24"/>
          <w:vertAlign w:val="subscript"/>
        </w:rPr>
        <w:t>p</w:t>
      </w:r>
      <w:r w:rsidR="002D7DF9" w:rsidRPr="009E38B8">
        <w:rPr>
          <w:rFonts w:ascii="Times New Roman" w:hAnsi="Times New Roman" w:cs="Times New Roman"/>
          <w:sz w:val="24"/>
          <w:szCs w:val="24"/>
          <w:vertAlign w:val="superscript"/>
        </w:rPr>
        <w:t>2</w:t>
      </w:r>
      <w:r w:rsidR="002D7DF9" w:rsidRPr="009E38B8">
        <w:rPr>
          <w:rFonts w:ascii="Times New Roman" w:hAnsi="Times New Roman" w:cs="Times New Roman"/>
          <w:sz w:val="24"/>
          <w:szCs w:val="24"/>
        </w:rPr>
        <w:t xml:space="preserve"> = </w:t>
      </w:r>
      <w:r w:rsidR="007E2DFE">
        <w:rPr>
          <w:rFonts w:ascii="Times New Roman" w:hAnsi="Times New Roman" w:cs="Times New Roman"/>
          <w:sz w:val="24"/>
          <w:szCs w:val="24"/>
        </w:rPr>
        <w:t>.</w:t>
      </w:r>
      <w:r w:rsidR="00423A38">
        <w:rPr>
          <w:rFonts w:ascii="Times New Roman" w:hAnsi="Times New Roman" w:cs="Times New Roman"/>
          <w:sz w:val="24"/>
          <w:szCs w:val="24"/>
        </w:rPr>
        <w:t>08</w:t>
      </w:r>
      <w:r w:rsidR="002D7DF9">
        <w:rPr>
          <w:rFonts w:ascii="Times New Roman" w:hAnsi="Times New Roman" w:cs="Times New Roman"/>
          <w:sz w:val="24"/>
          <w:szCs w:val="24"/>
        </w:rPr>
        <w:t>,</w:t>
      </w:r>
      <w:r w:rsidR="00974A48">
        <w:rPr>
          <w:rFonts w:ascii="Times New Roman" w:hAnsi="Times New Roman" w:cs="Times New Roman"/>
          <w:sz w:val="24"/>
          <w:szCs w:val="24"/>
        </w:rPr>
        <w:t xml:space="preserve"> </w:t>
      </w:r>
      <w:r w:rsidR="002B78B5">
        <w:rPr>
          <w:rFonts w:ascii="Times New Roman" w:hAnsi="Times New Roman" w:cs="Times New Roman"/>
          <w:sz w:val="24"/>
          <w:szCs w:val="24"/>
        </w:rPr>
        <w:t xml:space="preserve">in </w:t>
      </w:r>
      <w:r w:rsidR="00FA6917" w:rsidRPr="00FA6917">
        <w:rPr>
          <w:rFonts w:ascii="Times New Roman" w:hAnsi="Times New Roman" w:cs="Times New Roman"/>
          <w:sz w:val="24"/>
          <w:szCs w:val="24"/>
        </w:rPr>
        <w:t>which</w:t>
      </w:r>
      <w:r w:rsidR="0096568E">
        <w:rPr>
          <w:rFonts w:ascii="Times New Roman" w:hAnsi="Times New Roman" w:cs="Times New Roman"/>
          <w:sz w:val="24"/>
          <w:szCs w:val="24"/>
        </w:rPr>
        <w:t xml:space="preserve"> </w:t>
      </w:r>
      <w:r w:rsidR="00FA6917" w:rsidRPr="00FA6917">
        <w:rPr>
          <w:rFonts w:ascii="Times New Roman" w:hAnsi="Times New Roman" w:cs="Times New Roman"/>
          <w:sz w:val="24"/>
          <w:szCs w:val="24"/>
        </w:rPr>
        <w:t xml:space="preserve">JOL ratings </w:t>
      </w:r>
      <w:r w:rsidR="0096568E">
        <w:rPr>
          <w:rFonts w:ascii="Times New Roman" w:hAnsi="Times New Roman" w:cs="Times New Roman"/>
          <w:sz w:val="24"/>
          <w:szCs w:val="24"/>
        </w:rPr>
        <w:t>(</w:t>
      </w:r>
      <w:r w:rsidR="00423A38">
        <w:rPr>
          <w:rFonts w:ascii="Times New Roman" w:hAnsi="Times New Roman" w:cs="Times New Roman"/>
          <w:sz w:val="24"/>
          <w:szCs w:val="24"/>
        </w:rPr>
        <w:t>50.07</w:t>
      </w:r>
      <w:r w:rsidR="0096568E">
        <w:rPr>
          <w:rFonts w:ascii="Times New Roman" w:hAnsi="Times New Roman" w:cs="Times New Roman"/>
          <w:sz w:val="24"/>
          <w:szCs w:val="24"/>
        </w:rPr>
        <w:t xml:space="preserve">) </w:t>
      </w:r>
      <w:r w:rsidR="00FA6917" w:rsidRPr="00FA6917">
        <w:rPr>
          <w:rFonts w:ascii="Times New Roman" w:hAnsi="Times New Roman" w:cs="Times New Roman"/>
          <w:sz w:val="24"/>
          <w:szCs w:val="24"/>
        </w:rPr>
        <w:t>exceed</w:t>
      </w:r>
      <w:r w:rsidR="0096568E">
        <w:rPr>
          <w:rFonts w:ascii="Times New Roman" w:hAnsi="Times New Roman" w:cs="Times New Roman"/>
          <w:sz w:val="24"/>
          <w:szCs w:val="24"/>
        </w:rPr>
        <w:t>ed</w:t>
      </w:r>
      <w:r w:rsidR="00FA6917" w:rsidRPr="00FA6917">
        <w:rPr>
          <w:rFonts w:ascii="Times New Roman" w:hAnsi="Times New Roman" w:cs="Times New Roman"/>
          <w:sz w:val="24"/>
          <w:szCs w:val="24"/>
        </w:rPr>
        <w:t xml:space="preserve"> later recall rates</w:t>
      </w:r>
      <w:r w:rsidR="0096568E">
        <w:rPr>
          <w:rFonts w:ascii="Times New Roman" w:hAnsi="Times New Roman" w:cs="Times New Roman"/>
          <w:sz w:val="24"/>
          <w:szCs w:val="24"/>
        </w:rPr>
        <w:t xml:space="preserve"> (</w:t>
      </w:r>
      <w:r w:rsidR="00423A38">
        <w:rPr>
          <w:rFonts w:ascii="Times New Roman" w:hAnsi="Times New Roman" w:cs="Times New Roman"/>
          <w:sz w:val="24"/>
          <w:szCs w:val="24"/>
        </w:rPr>
        <w:t>41.90</w:t>
      </w:r>
      <w:r w:rsidR="0096568E">
        <w:rPr>
          <w:rFonts w:ascii="Times New Roman" w:hAnsi="Times New Roman" w:cs="Times New Roman"/>
          <w:sz w:val="24"/>
          <w:szCs w:val="24"/>
        </w:rPr>
        <w:t xml:space="preserve">). </w:t>
      </w:r>
      <w:r w:rsidR="001C6CDF">
        <w:rPr>
          <w:rFonts w:ascii="Times New Roman" w:hAnsi="Times New Roman" w:cs="Times New Roman"/>
          <w:sz w:val="24"/>
          <w:szCs w:val="24"/>
        </w:rPr>
        <w:t>Importantly, a significant interaction between Pair Type and Measure</w:t>
      </w:r>
      <w:r w:rsidR="00D63CAE">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F</w:t>
      </w:r>
      <w:r w:rsidR="00D63CAE" w:rsidRPr="009E38B8">
        <w:rPr>
          <w:rFonts w:ascii="Times New Roman" w:hAnsi="Times New Roman" w:cs="Times New Roman"/>
          <w:sz w:val="24"/>
          <w:szCs w:val="24"/>
        </w:rPr>
        <w:t>(</w:t>
      </w:r>
      <w:r w:rsidR="00423A38">
        <w:rPr>
          <w:rFonts w:ascii="Times New Roman" w:hAnsi="Times New Roman" w:cs="Times New Roman"/>
          <w:sz w:val="24"/>
          <w:szCs w:val="24"/>
        </w:rPr>
        <w:t>3</w:t>
      </w:r>
      <w:r w:rsidR="00D63CAE" w:rsidRPr="009E38B8">
        <w:rPr>
          <w:rFonts w:ascii="Times New Roman" w:hAnsi="Times New Roman" w:cs="Times New Roman"/>
          <w:sz w:val="24"/>
          <w:szCs w:val="24"/>
        </w:rPr>
        <w:t xml:space="preserve">, </w:t>
      </w:r>
      <w:r w:rsidR="00423A38">
        <w:rPr>
          <w:rFonts w:ascii="Times New Roman" w:hAnsi="Times New Roman" w:cs="Times New Roman"/>
          <w:sz w:val="24"/>
          <w:szCs w:val="24"/>
        </w:rPr>
        <w:t>114</w:t>
      </w:r>
      <w:r w:rsidR="00D63CAE" w:rsidRPr="009E38B8">
        <w:rPr>
          <w:rFonts w:ascii="Times New Roman" w:hAnsi="Times New Roman" w:cs="Times New Roman"/>
          <w:sz w:val="24"/>
          <w:szCs w:val="24"/>
        </w:rPr>
        <w:t xml:space="preserve">) = </w:t>
      </w:r>
      <w:r w:rsidR="00423A38">
        <w:rPr>
          <w:rFonts w:ascii="Times New Roman" w:hAnsi="Times New Roman" w:cs="Times New Roman"/>
          <w:sz w:val="24"/>
          <w:szCs w:val="24"/>
        </w:rPr>
        <w:t>68</w:t>
      </w:r>
      <w:r w:rsidR="00AC2DD0">
        <w:rPr>
          <w:rFonts w:ascii="Times New Roman" w:hAnsi="Times New Roman" w:cs="Times New Roman"/>
          <w:sz w:val="24"/>
          <w:szCs w:val="24"/>
        </w:rPr>
        <w:t>.</w:t>
      </w:r>
      <w:r w:rsidR="00423A38">
        <w:rPr>
          <w:rFonts w:ascii="Times New Roman" w:hAnsi="Times New Roman" w:cs="Times New Roman"/>
          <w:sz w:val="24"/>
          <w:szCs w:val="24"/>
        </w:rPr>
        <w:t>55</w:t>
      </w:r>
      <w:r w:rsidR="00D63CAE" w:rsidRPr="009E38B8">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MSE</w:t>
      </w:r>
      <w:r w:rsidR="00D63CAE" w:rsidRPr="009E38B8">
        <w:rPr>
          <w:rFonts w:ascii="Times New Roman" w:hAnsi="Times New Roman" w:cs="Times New Roman"/>
          <w:sz w:val="24"/>
          <w:szCs w:val="24"/>
        </w:rPr>
        <w:t xml:space="preserve"> = </w:t>
      </w:r>
      <w:r w:rsidR="00423A38">
        <w:rPr>
          <w:rFonts w:ascii="Times New Roman" w:hAnsi="Times New Roman" w:cs="Times New Roman"/>
          <w:sz w:val="24"/>
          <w:szCs w:val="24"/>
        </w:rPr>
        <w:t>49.40</w:t>
      </w:r>
      <w:r w:rsidR="00D63CAE" w:rsidRPr="009E38B8">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η</w:t>
      </w:r>
      <w:r w:rsidR="00D63CAE" w:rsidRPr="009E38B8">
        <w:rPr>
          <w:rFonts w:ascii="Times New Roman" w:hAnsi="Times New Roman" w:cs="Times New Roman"/>
          <w:i/>
          <w:iCs/>
          <w:sz w:val="24"/>
          <w:szCs w:val="24"/>
          <w:vertAlign w:val="subscript"/>
        </w:rPr>
        <w:t>p</w:t>
      </w:r>
      <w:r w:rsidR="00D63CAE" w:rsidRPr="009E38B8">
        <w:rPr>
          <w:rFonts w:ascii="Times New Roman" w:hAnsi="Times New Roman" w:cs="Times New Roman"/>
          <w:sz w:val="24"/>
          <w:szCs w:val="24"/>
          <w:vertAlign w:val="superscript"/>
        </w:rPr>
        <w:t>2</w:t>
      </w:r>
      <w:r w:rsidR="00D63CAE" w:rsidRPr="009E38B8">
        <w:rPr>
          <w:rFonts w:ascii="Times New Roman" w:hAnsi="Times New Roman" w:cs="Times New Roman"/>
          <w:sz w:val="24"/>
          <w:szCs w:val="24"/>
        </w:rPr>
        <w:t xml:space="preserve"> = </w:t>
      </w:r>
      <w:r w:rsidR="004A7806">
        <w:rPr>
          <w:rFonts w:ascii="Times New Roman" w:hAnsi="Times New Roman" w:cs="Times New Roman"/>
          <w:sz w:val="24"/>
          <w:szCs w:val="24"/>
        </w:rPr>
        <w:t>.</w:t>
      </w:r>
      <w:r w:rsidR="00423A38">
        <w:rPr>
          <w:rFonts w:ascii="Times New Roman" w:hAnsi="Times New Roman" w:cs="Times New Roman"/>
          <w:sz w:val="24"/>
          <w:szCs w:val="24"/>
        </w:rPr>
        <w:t>14</w:t>
      </w:r>
      <w:r w:rsidR="00D63CAE">
        <w:rPr>
          <w:rFonts w:ascii="Times New Roman" w:hAnsi="Times New Roman" w:cs="Times New Roman"/>
          <w:sz w:val="24"/>
          <w:szCs w:val="24"/>
        </w:rPr>
        <w:t>,</w:t>
      </w:r>
      <w:r w:rsidR="001C6CDF">
        <w:rPr>
          <w:rFonts w:ascii="Times New Roman" w:hAnsi="Times New Roman" w:cs="Times New Roman"/>
          <w:sz w:val="24"/>
          <w:szCs w:val="24"/>
        </w:rPr>
        <w:t xml:space="preserve"> </w:t>
      </w:r>
      <w:r w:rsidR="00D63CAE">
        <w:rPr>
          <w:rFonts w:ascii="Times New Roman" w:hAnsi="Times New Roman" w:cs="Times New Roman"/>
          <w:sz w:val="24"/>
          <w:szCs w:val="24"/>
        </w:rPr>
        <w:t>confirmed the</w:t>
      </w:r>
      <w:r w:rsidR="009A7C49">
        <w:rPr>
          <w:rFonts w:ascii="Times New Roman" w:hAnsi="Times New Roman" w:cs="Times New Roman"/>
          <w:sz w:val="24"/>
          <w:szCs w:val="24"/>
        </w:rPr>
        <w:t xml:space="preserve"> presence of an</w:t>
      </w:r>
      <w:r w:rsidR="00D63CAE">
        <w:rPr>
          <w:rFonts w:ascii="Times New Roman" w:hAnsi="Times New Roman" w:cs="Times New Roman"/>
          <w:sz w:val="24"/>
          <w:szCs w:val="24"/>
        </w:rPr>
        <w:t xml:space="preserve"> illusion of competence </w:t>
      </w:r>
      <w:r w:rsidR="009A7C49">
        <w:rPr>
          <w:rFonts w:ascii="Times New Roman" w:hAnsi="Times New Roman" w:cs="Times New Roman"/>
          <w:sz w:val="24"/>
          <w:szCs w:val="24"/>
        </w:rPr>
        <w:t>pattern</w:t>
      </w:r>
      <w:r w:rsidR="005F693B">
        <w:rPr>
          <w:rFonts w:ascii="Times New Roman" w:hAnsi="Times New Roman" w:cs="Times New Roman"/>
          <w:sz w:val="24"/>
          <w:szCs w:val="24"/>
        </w:rPr>
        <w:t xml:space="preserve">. </w:t>
      </w:r>
      <w:r w:rsidR="00120E8D">
        <w:rPr>
          <w:rFonts w:ascii="Times New Roman" w:hAnsi="Times New Roman" w:cs="Times New Roman"/>
          <w:sz w:val="24"/>
          <w:szCs w:val="24"/>
        </w:rPr>
        <w:t>Follow-</w:t>
      </w:r>
      <w:r w:rsidR="00E0771B">
        <w:rPr>
          <w:rFonts w:ascii="Times New Roman" w:hAnsi="Times New Roman" w:cs="Times New Roman"/>
          <w:sz w:val="24"/>
          <w:szCs w:val="24"/>
        </w:rPr>
        <w:t>up</w:t>
      </w:r>
      <w:r w:rsidR="00672745" w:rsidRPr="00672745">
        <w:rPr>
          <w:rFonts w:ascii="Times New Roman" w:hAnsi="Times New Roman" w:cs="Times New Roman"/>
          <w:sz w:val="24"/>
          <w:szCs w:val="24"/>
        </w:rPr>
        <w:t xml:space="preserve"> </w:t>
      </w:r>
      <w:r w:rsidR="00672745" w:rsidRPr="00672745">
        <w:rPr>
          <w:rFonts w:ascii="Times New Roman" w:hAnsi="Times New Roman" w:cs="Times New Roman"/>
          <w:i/>
          <w:iCs/>
          <w:sz w:val="24"/>
          <w:szCs w:val="24"/>
        </w:rPr>
        <w:t>t</w:t>
      </w:r>
      <w:r w:rsidR="00120E8D">
        <w:rPr>
          <w:rFonts w:ascii="Times New Roman" w:hAnsi="Times New Roman" w:cs="Times New Roman"/>
          <w:i/>
          <w:iCs/>
          <w:sz w:val="24"/>
          <w:szCs w:val="24"/>
        </w:rPr>
        <w:t>-</w:t>
      </w:r>
      <w:r w:rsidR="00672745" w:rsidRPr="00672745">
        <w:rPr>
          <w:rFonts w:ascii="Times New Roman" w:hAnsi="Times New Roman" w:cs="Times New Roman"/>
          <w:sz w:val="24"/>
          <w:szCs w:val="24"/>
        </w:rPr>
        <w:t xml:space="preserve">tests </w:t>
      </w:r>
      <w:r w:rsidR="00672745">
        <w:rPr>
          <w:rFonts w:ascii="Times New Roman" w:hAnsi="Times New Roman" w:cs="Times New Roman"/>
          <w:sz w:val="24"/>
          <w:szCs w:val="24"/>
        </w:rPr>
        <w:t>indicated</w:t>
      </w:r>
      <w:r w:rsidR="00672745" w:rsidRPr="00672745">
        <w:rPr>
          <w:rFonts w:ascii="Times New Roman" w:hAnsi="Times New Roman" w:cs="Times New Roman"/>
          <w:sz w:val="24"/>
          <w:szCs w:val="24"/>
        </w:rPr>
        <w:t xml:space="preserve"> a</w:t>
      </w:r>
      <w:r w:rsidR="00672745">
        <w:rPr>
          <w:rFonts w:ascii="Times New Roman" w:hAnsi="Times New Roman" w:cs="Times New Roman"/>
          <w:sz w:val="24"/>
          <w:szCs w:val="24"/>
        </w:rPr>
        <w:t xml:space="preserve"> </w:t>
      </w:r>
      <w:r w:rsidR="00672745" w:rsidRPr="00672745">
        <w:rPr>
          <w:rFonts w:ascii="Times New Roman" w:hAnsi="Times New Roman" w:cs="Times New Roman"/>
          <w:sz w:val="24"/>
          <w:szCs w:val="24"/>
        </w:rPr>
        <w:t xml:space="preserve">robust illusion of competence for backward pairs </w:t>
      </w:r>
      <w:r w:rsidR="00B071EE">
        <w:rPr>
          <w:rFonts w:ascii="Times New Roman" w:hAnsi="Times New Roman" w:cs="Times New Roman"/>
          <w:sz w:val="24"/>
          <w:szCs w:val="24"/>
        </w:rPr>
        <w:t xml:space="preserve">whereby </w:t>
      </w:r>
      <w:r w:rsidR="00672745" w:rsidRPr="00672745">
        <w:rPr>
          <w:rFonts w:ascii="Times New Roman" w:hAnsi="Times New Roman" w:cs="Times New Roman"/>
          <w:sz w:val="24"/>
          <w:szCs w:val="24"/>
        </w:rPr>
        <w:t xml:space="preserve">JOLs </w:t>
      </w:r>
      <w:r w:rsidR="00943E26">
        <w:rPr>
          <w:rFonts w:ascii="Times New Roman" w:hAnsi="Times New Roman" w:cs="Times New Roman"/>
          <w:sz w:val="24"/>
          <w:szCs w:val="24"/>
        </w:rPr>
        <w:t xml:space="preserve">greatly </w:t>
      </w:r>
      <w:r w:rsidR="00672745" w:rsidRPr="00672745">
        <w:rPr>
          <w:rFonts w:ascii="Times New Roman" w:hAnsi="Times New Roman" w:cs="Times New Roman"/>
          <w:sz w:val="24"/>
          <w:szCs w:val="24"/>
        </w:rPr>
        <w:t xml:space="preserve">exceeded later recall accuracy </w:t>
      </w:r>
      <w:r w:rsidR="00672745" w:rsidRPr="00DF4E43">
        <w:rPr>
          <w:rFonts w:ascii="Times New Roman" w:hAnsi="Times New Roman" w:cs="Times New Roman"/>
          <w:sz w:val="24"/>
          <w:szCs w:val="24"/>
        </w:rPr>
        <w:t>(</w:t>
      </w:r>
      <w:r w:rsidR="003A61DD">
        <w:rPr>
          <w:rFonts w:ascii="Times New Roman" w:hAnsi="Times New Roman" w:cs="Times New Roman"/>
          <w:sz w:val="24"/>
          <w:szCs w:val="24"/>
        </w:rPr>
        <w:t>55.1</w:t>
      </w:r>
      <w:r w:rsidR="00163FC2">
        <w:rPr>
          <w:rFonts w:ascii="Times New Roman" w:hAnsi="Times New Roman" w:cs="Times New Roman"/>
          <w:sz w:val="24"/>
          <w:szCs w:val="24"/>
        </w:rPr>
        <w:t>8</w:t>
      </w:r>
      <w:r w:rsidR="00672745" w:rsidRPr="00DF4E43">
        <w:rPr>
          <w:rFonts w:ascii="Times New Roman" w:hAnsi="Times New Roman" w:cs="Times New Roman"/>
          <w:sz w:val="24"/>
          <w:szCs w:val="24"/>
        </w:rPr>
        <w:t xml:space="preserve"> vs. </w:t>
      </w:r>
      <w:r w:rsidR="003A61DD">
        <w:rPr>
          <w:rFonts w:ascii="Times New Roman" w:hAnsi="Times New Roman" w:cs="Times New Roman"/>
          <w:sz w:val="24"/>
          <w:szCs w:val="24"/>
        </w:rPr>
        <w:t>31.62</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t</w:t>
      </w:r>
      <w:r w:rsidR="00672745" w:rsidRPr="00F05FA5">
        <w:rPr>
          <w:rFonts w:ascii="Times New Roman" w:hAnsi="Times New Roman" w:cs="Times New Roman"/>
          <w:sz w:val="24"/>
          <w:szCs w:val="24"/>
        </w:rPr>
        <w:t>(</w:t>
      </w:r>
      <w:r w:rsidR="003A5607">
        <w:rPr>
          <w:rFonts w:ascii="Times New Roman" w:hAnsi="Times New Roman" w:cs="Times New Roman"/>
          <w:sz w:val="24"/>
          <w:szCs w:val="24"/>
        </w:rPr>
        <w:t>38</w:t>
      </w:r>
      <w:r w:rsidR="00672745" w:rsidRPr="00F05FA5">
        <w:rPr>
          <w:rFonts w:ascii="Times New Roman" w:hAnsi="Times New Roman" w:cs="Times New Roman"/>
          <w:sz w:val="24"/>
          <w:szCs w:val="24"/>
        </w:rPr>
        <w:t xml:space="preserve">) = </w:t>
      </w:r>
      <w:r w:rsidR="003A5607">
        <w:rPr>
          <w:rFonts w:ascii="Times New Roman" w:hAnsi="Times New Roman" w:cs="Times New Roman"/>
          <w:sz w:val="24"/>
          <w:szCs w:val="24"/>
        </w:rPr>
        <w:t>7.59</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SEM</w:t>
      </w:r>
      <w:r w:rsidR="00672745" w:rsidRPr="00F05FA5">
        <w:rPr>
          <w:rFonts w:ascii="Times New Roman" w:hAnsi="Times New Roman" w:cs="Times New Roman"/>
          <w:sz w:val="24"/>
          <w:szCs w:val="24"/>
        </w:rPr>
        <w:t xml:space="preserve"> = </w:t>
      </w:r>
      <w:r w:rsidR="003A5607">
        <w:rPr>
          <w:rFonts w:ascii="Times New Roman" w:hAnsi="Times New Roman" w:cs="Times New Roman"/>
          <w:sz w:val="24"/>
          <w:szCs w:val="24"/>
        </w:rPr>
        <w:t>3.21</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 xml:space="preserve">d </w:t>
      </w:r>
      <w:r w:rsidR="00672745" w:rsidRPr="00F05FA5">
        <w:rPr>
          <w:rFonts w:ascii="Times New Roman" w:hAnsi="Times New Roman" w:cs="Times New Roman"/>
          <w:sz w:val="24"/>
          <w:szCs w:val="24"/>
        </w:rPr>
        <w:t xml:space="preserve">= </w:t>
      </w:r>
      <w:r w:rsidR="000A78AF">
        <w:rPr>
          <w:rFonts w:ascii="Times New Roman" w:hAnsi="Times New Roman" w:cs="Times New Roman"/>
          <w:sz w:val="24"/>
          <w:szCs w:val="24"/>
        </w:rPr>
        <w:t>1.56</w:t>
      </w:r>
      <w:r w:rsidR="00672745" w:rsidRPr="00672745">
        <w:rPr>
          <w:rFonts w:ascii="Times New Roman" w:hAnsi="Times New Roman" w:cs="Times New Roman"/>
          <w:sz w:val="24"/>
          <w:szCs w:val="24"/>
        </w:rPr>
        <w:t>. A</w:t>
      </w:r>
      <w:r w:rsidR="00672745">
        <w:rPr>
          <w:rFonts w:ascii="Times New Roman" w:hAnsi="Times New Roman" w:cs="Times New Roman"/>
          <w:sz w:val="24"/>
          <w:szCs w:val="24"/>
        </w:rPr>
        <w:t xml:space="preserve">dditionally, the </w:t>
      </w:r>
      <w:r w:rsidR="00672745" w:rsidRPr="00672745">
        <w:rPr>
          <w:rFonts w:ascii="Times New Roman" w:hAnsi="Times New Roman" w:cs="Times New Roman"/>
          <w:sz w:val="24"/>
          <w:szCs w:val="24"/>
        </w:rPr>
        <w:t>illusion of competence</w:t>
      </w:r>
      <w:r w:rsidR="00672745">
        <w:rPr>
          <w:rFonts w:ascii="Times New Roman" w:hAnsi="Times New Roman" w:cs="Times New Roman"/>
          <w:sz w:val="24"/>
          <w:szCs w:val="24"/>
        </w:rPr>
        <w:t xml:space="preserve"> extended</w:t>
      </w:r>
      <w:r w:rsidR="00411B16">
        <w:rPr>
          <w:rFonts w:ascii="Times New Roman" w:hAnsi="Times New Roman" w:cs="Times New Roman"/>
          <w:sz w:val="24"/>
          <w:szCs w:val="24"/>
        </w:rPr>
        <w:t xml:space="preserve"> to</w:t>
      </w:r>
      <w:r w:rsidR="00672745">
        <w:rPr>
          <w:rFonts w:ascii="Times New Roman" w:hAnsi="Times New Roman" w:cs="Times New Roman"/>
          <w:sz w:val="24"/>
          <w:szCs w:val="24"/>
        </w:rPr>
        <w:t xml:space="preserve"> </w:t>
      </w:r>
      <w:r w:rsidR="00F05FA5">
        <w:rPr>
          <w:rFonts w:ascii="Times New Roman" w:hAnsi="Times New Roman" w:cs="Times New Roman"/>
          <w:sz w:val="24"/>
          <w:szCs w:val="24"/>
        </w:rPr>
        <w:t>unrelated pairs (</w:t>
      </w:r>
      <w:r w:rsidR="003E4923">
        <w:rPr>
          <w:rFonts w:ascii="Times New Roman" w:hAnsi="Times New Roman" w:cs="Times New Roman"/>
          <w:sz w:val="24"/>
          <w:szCs w:val="24"/>
        </w:rPr>
        <w:t>19.43</w:t>
      </w:r>
      <w:r w:rsidR="00F05FA5">
        <w:rPr>
          <w:rFonts w:ascii="Times New Roman" w:hAnsi="Times New Roman" w:cs="Times New Roman"/>
          <w:sz w:val="24"/>
          <w:szCs w:val="24"/>
        </w:rPr>
        <w:t xml:space="preserve"> vs</w:t>
      </w:r>
      <w:r w:rsidR="00AA6AC5">
        <w:rPr>
          <w:rFonts w:ascii="Times New Roman" w:hAnsi="Times New Roman" w:cs="Times New Roman"/>
          <w:sz w:val="24"/>
          <w:szCs w:val="24"/>
        </w:rPr>
        <w:t>.</w:t>
      </w:r>
      <w:r w:rsidR="00F05FA5">
        <w:rPr>
          <w:rFonts w:ascii="Times New Roman" w:hAnsi="Times New Roman" w:cs="Times New Roman"/>
          <w:sz w:val="24"/>
          <w:szCs w:val="24"/>
        </w:rPr>
        <w:t xml:space="preserve"> </w:t>
      </w:r>
      <w:r w:rsidR="003E4923">
        <w:rPr>
          <w:rFonts w:ascii="Times New Roman" w:hAnsi="Times New Roman" w:cs="Times New Roman"/>
          <w:sz w:val="24"/>
          <w:szCs w:val="24"/>
        </w:rPr>
        <w:t>8.85</w:t>
      </w:r>
      <w:r w:rsid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t</w:t>
      </w:r>
      <w:r w:rsidR="00F05FA5" w:rsidRPr="00F05FA5">
        <w:rPr>
          <w:rFonts w:ascii="Times New Roman" w:hAnsi="Times New Roman" w:cs="Times New Roman"/>
          <w:sz w:val="24"/>
          <w:szCs w:val="24"/>
        </w:rPr>
        <w:t>(</w:t>
      </w:r>
      <w:r w:rsidR="003A5607">
        <w:rPr>
          <w:rFonts w:ascii="Times New Roman" w:hAnsi="Times New Roman" w:cs="Times New Roman"/>
          <w:sz w:val="24"/>
          <w:szCs w:val="24"/>
        </w:rPr>
        <w:t>38</w:t>
      </w:r>
      <w:r w:rsidR="00F05FA5" w:rsidRPr="00F05FA5">
        <w:rPr>
          <w:rFonts w:ascii="Times New Roman" w:hAnsi="Times New Roman" w:cs="Times New Roman"/>
          <w:sz w:val="24"/>
          <w:szCs w:val="24"/>
        </w:rPr>
        <w:t xml:space="preserve">) = </w:t>
      </w:r>
      <w:r w:rsidR="003A5607">
        <w:rPr>
          <w:rFonts w:ascii="Times New Roman" w:hAnsi="Times New Roman" w:cs="Times New Roman"/>
          <w:sz w:val="24"/>
          <w:szCs w:val="24"/>
        </w:rPr>
        <w:t>3.97</w:t>
      </w:r>
      <w:r w:rsidR="00F05FA5" w:rsidRP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SEM</w:t>
      </w:r>
      <w:r w:rsidR="00F05FA5" w:rsidRPr="00F05FA5">
        <w:rPr>
          <w:rFonts w:ascii="Times New Roman" w:hAnsi="Times New Roman" w:cs="Times New Roman"/>
          <w:sz w:val="24"/>
          <w:szCs w:val="24"/>
        </w:rPr>
        <w:t xml:space="preserve"> = </w:t>
      </w:r>
      <w:r w:rsidR="003A5607">
        <w:rPr>
          <w:rFonts w:ascii="Times New Roman" w:hAnsi="Times New Roman" w:cs="Times New Roman"/>
          <w:sz w:val="24"/>
          <w:szCs w:val="24"/>
        </w:rPr>
        <w:t>2.75</w:t>
      </w:r>
      <w:r w:rsidR="00F05FA5" w:rsidRP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 xml:space="preserve">d </w:t>
      </w:r>
      <w:r w:rsidR="00F05FA5" w:rsidRPr="00F05FA5">
        <w:rPr>
          <w:rFonts w:ascii="Times New Roman" w:hAnsi="Times New Roman" w:cs="Times New Roman"/>
          <w:sz w:val="24"/>
          <w:szCs w:val="24"/>
        </w:rPr>
        <w:t xml:space="preserve">= </w:t>
      </w:r>
      <w:r w:rsidR="000A78AF">
        <w:rPr>
          <w:rFonts w:ascii="Times New Roman" w:hAnsi="Times New Roman" w:cs="Times New Roman"/>
          <w:sz w:val="24"/>
          <w:szCs w:val="24"/>
        </w:rPr>
        <w:t>0.87</w:t>
      </w:r>
      <w:r w:rsidR="00F05FA5">
        <w:rPr>
          <w:rFonts w:ascii="Times New Roman" w:hAnsi="Times New Roman" w:cs="Times New Roman"/>
          <w:sz w:val="24"/>
          <w:szCs w:val="24"/>
        </w:rPr>
        <w:t>,</w:t>
      </w:r>
      <w:r w:rsidR="009D4584">
        <w:rPr>
          <w:rFonts w:ascii="Times New Roman" w:hAnsi="Times New Roman" w:cs="Times New Roman"/>
          <w:sz w:val="24"/>
          <w:szCs w:val="24"/>
        </w:rPr>
        <w:t xml:space="preserve"> and symmetrical pairs </w:t>
      </w:r>
      <w:r w:rsidR="009D4584" w:rsidRPr="00F05FA5">
        <w:rPr>
          <w:rFonts w:ascii="Times New Roman" w:hAnsi="Times New Roman" w:cs="Times New Roman"/>
          <w:sz w:val="24"/>
          <w:szCs w:val="24"/>
        </w:rPr>
        <w:t>(</w:t>
      </w:r>
      <w:r w:rsidR="009D4584">
        <w:rPr>
          <w:rFonts w:ascii="Times New Roman" w:hAnsi="Times New Roman" w:cs="Times New Roman"/>
          <w:sz w:val="24"/>
          <w:szCs w:val="24"/>
        </w:rPr>
        <w:t>64.83</w:t>
      </w:r>
      <w:r w:rsidR="009D4584" w:rsidRPr="00F05FA5">
        <w:rPr>
          <w:rFonts w:ascii="Times New Roman" w:hAnsi="Times New Roman" w:cs="Times New Roman"/>
          <w:sz w:val="24"/>
          <w:szCs w:val="24"/>
        </w:rPr>
        <w:t xml:space="preserve"> vs</w:t>
      </w:r>
      <w:r w:rsidR="009D4584">
        <w:rPr>
          <w:rFonts w:ascii="Times New Roman" w:hAnsi="Times New Roman" w:cs="Times New Roman"/>
          <w:sz w:val="24"/>
          <w:szCs w:val="24"/>
        </w:rPr>
        <w:t>.</w:t>
      </w:r>
      <w:r w:rsidR="009D4584" w:rsidRPr="00F05FA5">
        <w:rPr>
          <w:rFonts w:ascii="Times New Roman" w:hAnsi="Times New Roman" w:cs="Times New Roman"/>
          <w:sz w:val="24"/>
          <w:szCs w:val="24"/>
        </w:rPr>
        <w:t xml:space="preserve"> </w:t>
      </w:r>
      <w:r w:rsidR="009D4584">
        <w:rPr>
          <w:rFonts w:ascii="Times New Roman" w:hAnsi="Times New Roman" w:cs="Times New Roman"/>
          <w:sz w:val="24"/>
          <w:szCs w:val="24"/>
        </w:rPr>
        <w:t>57.78</w:t>
      </w:r>
      <w:r w:rsidR="009D4584" w:rsidRPr="00F05FA5">
        <w:rPr>
          <w:rFonts w:ascii="Times New Roman" w:hAnsi="Times New Roman" w:cs="Times New Roman"/>
          <w:sz w:val="24"/>
          <w:szCs w:val="24"/>
        </w:rPr>
        <w:t>)</w:t>
      </w:r>
      <w:r w:rsidR="009D4584">
        <w:rPr>
          <w:rFonts w:ascii="Times New Roman" w:hAnsi="Times New Roman" w:cs="Times New Roman"/>
          <w:sz w:val="24"/>
          <w:szCs w:val="24"/>
        </w:rPr>
        <w:t xml:space="preserve">, </w:t>
      </w:r>
      <w:r w:rsidR="009D4584" w:rsidRPr="00F05FA5">
        <w:rPr>
          <w:rFonts w:ascii="Times New Roman" w:hAnsi="Times New Roman" w:cs="Times New Roman"/>
          <w:i/>
          <w:iCs/>
          <w:sz w:val="24"/>
          <w:szCs w:val="24"/>
        </w:rPr>
        <w:t>t</w:t>
      </w:r>
      <w:r w:rsidR="009D4584" w:rsidRPr="00F05FA5">
        <w:rPr>
          <w:rFonts w:ascii="Times New Roman" w:hAnsi="Times New Roman" w:cs="Times New Roman"/>
          <w:sz w:val="24"/>
          <w:szCs w:val="24"/>
        </w:rPr>
        <w:t>(</w:t>
      </w:r>
      <w:r w:rsidR="009D4584">
        <w:rPr>
          <w:rFonts w:ascii="Times New Roman" w:hAnsi="Times New Roman" w:cs="Times New Roman"/>
          <w:sz w:val="24"/>
          <w:szCs w:val="24"/>
        </w:rPr>
        <w:t>38</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2.32</w:t>
      </w:r>
      <w:r w:rsidR="009D4584" w:rsidRPr="00F05FA5">
        <w:rPr>
          <w:rFonts w:ascii="Times New Roman" w:hAnsi="Times New Roman" w:cs="Times New Roman"/>
          <w:sz w:val="24"/>
          <w:szCs w:val="24"/>
        </w:rPr>
        <w:t xml:space="preserve">, </w:t>
      </w:r>
      <w:r w:rsidR="009D4584" w:rsidRPr="00F05FA5">
        <w:rPr>
          <w:rFonts w:ascii="Times New Roman" w:hAnsi="Times New Roman" w:cs="Times New Roman"/>
          <w:i/>
          <w:iCs/>
          <w:sz w:val="24"/>
          <w:szCs w:val="24"/>
        </w:rPr>
        <w:t>SEM</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 xml:space="preserve">3.14, </w:t>
      </w:r>
      <w:r w:rsidR="009D4584" w:rsidRPr="00F05FA5">
        <w:rPr>
          <w:rFonts w:ascii="Times New Roman" w:hAnsi="Times New Roman" w:cs="Times New Roman"/>
          <w:i/>
          <w:iCs/>
          <w:sz w:val="24"/>
          <w:szCs w:val="24"/>
        </w:rPr>
        <w:t>d</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0.47,</w:t>
      </w:r>
      <w:r w:rsidR="00F05FA5">
        <w:rPr>
          <w:rFonts w:ascii="Times New Roman" w:hAnsi="Times New Roman" w:cs="Times New Roman"/>
          <w:sz w:val="24"/>
          <w:szCs w:val="24"/>
        </w:rPr>
        <w:t xml:space="preserve"> </w:t>
      </w:r>
      <w:r w:rsidR="00672745" w:rsidRPr="00672745">
        <w:rPr>
          <w:rFonts w:ascii="Times New Roman" w:hAnsi="Times New Roman" w:cs="Times New Roman"/>
          <w:sz w:val="24"/>
          <w:szCs w:val="24"/>
        </w:rPr>
        <w:t>though</w:t>
      </w:r>
      <w:r w:rsidR="00672745">
        <w:rPr>
          <w:rFonts w:ascii="Times New Roman" w:hAnsi="Times New Roman" w:cs="Times New Roman"/>
          <w:sz w:val="24"/>
          <w:szCs w:val="24"/>
        </w:rPr>
        <w:t xml:space="preserve"> </w:t>
      </w:r>
      <w:r w:rsidR="003E4923">
        <w:rPr>
          <w:rFonts w:ascii="Times New Roman" w:hAnsi="Times New Roman" w:cs="Times New Roman"/>
          <w:sz w:val="24"/>
          <w:szCs w:val="24"/>
        </w:rPr>
        <w:t xml:space="preserve">the difference between judgments and recall </w:t>
      </w:r>
      <w:r w:rsidR="00B071EE">
        <w:rPr>
          <w:rFonts w:ascii="Times New Roman" w:hAnsi="Times New Roman" w:cs="Times New Roman"/>
          <w:sz w:val="24"/>
          <w:szCs w:val="24"/>
        </w:rPr>
        <w:t>smaller than</w:t>
      </w:r>
      <w:r w:rsidR="00F05FA5">
        <w:rPr>
          <w:rFonts w:ascii="Times New Roman" w:hAnsi="Times New Roman" w:cs="Times New Roman"/>
          <w:sz w:val="24"/>
          <w:szCs w:val="24"/>
        </w:rPr>
        <w:t xml:space="preserve"> backward pairs</w:t>
      </w:r>
      <w:r w:rsidR="00672745" w:rsidRPr="00974A48">
        <w:rPr>
          <w:rFonts w:ascii="Times New Roman" w:hAnsi="Times New Roman" w:cs="Times New Roman"/>
          <w:sz w:val="24"/>
          <w:szCs w:val="24"/>
        </w:rPr>
        <w:t xml:space="preserve">. </w:t>
      </w:r>
      <w:r w:rsidR="00854278" w:rsidRPr="00854278">
        <w:rPr>
          <w:rFonts w:ascii="Times New Roman" w:hAnsi="Times New Roman" w:cs="Times New Roman"/>
          <w:sz w:val="24"/>
          <w:szCs w:val="24"/>
        </w:rPr>
        <w:t>F</w:t>
      </w:r>
      <w:r w:rsidR="00854278">
        <w:rPr>
          <w:rFonts w:ascii="Times New Roman" w:hAnsi="Times New Roman" w:cs="Times New Roman"/>
          <w:sz w:val="24"/>
          <w:szCs w:val="24"/>
        </w:rPr>
        <w:t>inally, f</w:t>
      </w:r>
      <w:r w:rsidR="00854278" w:rsidRPr="00854278">
        <w:rPr>
          <w:rFonts w:ascii="Times New Roman" w:hAnsi="Times New Roman" w:cs="Times New Roman"/>
          <w:sz w:val="24"/>
          <w:szCs w:val="24"/>
        </w:rPr>
        <w:t>or forward pairs, this pattern reversed</w:t>
      </w:r>
      <w:r w:rsidR="00A91A4F">
        <w:rPr>
          <w:rFonts w:ascii="Times New Roman" w:hAnsi="Times New Roman" w:cs="Times New Roman"/>
          <w:sz w:val="24"/>
          <w:szCs w:val="24"/>
        </w:rPr>
        <w:t xml:space="preserve">—JOL </w:t>
      </w:r>
      <w:r w:rsidR="00854278" w:rsidRPr="00854278">
        <w:rPr>
          <w:rFonts w:ascii="Times New Roman" w:hAnsi="Times New Roman" w:cs="Times New Roman"/>
          <w:sz w:val="24"/>
          <w:szCs w:val="24"/>
        </w:rPr>
        <w:t>ratings</w:t>
      </w:r>
      <w:r w:rsidR="00A91A4F">
        <w:rPr>
          <w:rFonts w:ascii="Times New Roman" w:hAnsi="Times New Roman" w:cs="Times New Roman"/>
          <w:sz w:val="24"/>
          <w:szCs w:val="24"/>
        </w:rPr>
        <w:t xml:space="preserve"> were</w:t>
      </w:r>
      <w:r w:rsidR="00854278" w:rsidRPr="00854278">
        <w:rPr>
          <w:rFonts w:ascii="Times New Roman" w:hAnsi="Times New Roman" w:cs="Times New Roman"/>
          <w:sz w:val="24"/>
          <w:szCs w:val="24"/>
        </w:rPr>
        <w:t xml:space="preserve"> significantly lower than recall</w:t>
      </w:r>
      <w:r w:rsidR="00B071EE">
        <w:rPr>
          <w:rFonts w:ascii="Times New Roman" w:hAnsi="Times New Roman" w:cs="Times New Roman"/>
          <w:sz w:val="24"/>
          <w:szCs w:val="24"/>
        </w:rPr>
        <w:t xml:space="preserve"> rates</w:t>
      </w:r>
      <w:r w:rsidR="00854278" w:rsidRPr="00854278">
        <w:rPr>
          <w:rFonts w:ascii="Times New Roman" w:hAnsi="Times New Roman" w:cs="Times New Roman"/>
          <w:sz w:val="24"/>
          <w:szCs w:val="24"/>
        </w:rPr>
        <w:t xml:space="preserve"> (60.87 vs. 69.34), </w:t>
      </w:r>
      <w:r w:rsidR="00854278" w:rsidRPr="002448F4">
        <w:rPr>
          <w:rFonts w:ascii="Times New Roman" w:hAnsi="Times New Roman" w:cs="Times New Roman"/>
          <w:i/>
          <w:iCs/>
          <w:sz w:val="24"/>
          <w:szCs w:val="24"/>
        </w:rPr>
        <w:t>t</w:t>
      </w:r>
      <w:r w:rsidR="00854278" w:rsidRPr="00854278">
        <w:rPr>
          <w:rFonts w:ascii="Times New Roman" w:hAnsi="Times New Roman" w:cs="Times New Roman"/>
          <w:sz w:val="24"/>
          <w:szCs w:val="24"/>
        </w:rPr>
        <w:t xml:space="preserve">(38) = 2.93, </w:t>
      </w:r>
      <w:r w:rsidR="00854278" w:rsidRPr="002448F4">
        <w:rPr>
          <w:rFonts w:ascii="Times New Roman" w:hAnsi="Times New Roman" w:cs="Times New Roman"/>
          <w:i/>
          <w:iCs/>
          <w:sz w:val="24"/>
          <w:szCs w:val="24"/>
        </w:rPr>
        <w:t>SEM</w:t>
      </w:r>
      <w:r w:rsidR="00854278" w:rsidRPr="00854278">
        <w:rPr>
          <w:rFonts w:ascii="Times New Roman" w:hAnsi="Times New Roman" w:cs="Times New Roman"/>
          <w:sz w:val="24"/>
          <w:szCs w:val="24"/>
        </w:rPr>
        <w:t xml:space="preserve"> = 2.98, </w:t>
      </w:r>
      <w:r w:rsidR="00854278" w:rsidRPr="002448F4">
        <w:rPr>
          <w:rFonts w:ascii="Times New Roman" w:hAnsi="Times New Roman" w:cs="Times New Roman"/>
          <w:i/>
          <w:iCs/>
          <w:sz w:val="24"/>
          <w:szCs w:val="24"/>
        </w:rPr>
        <w:t>d</w:t>
      </w:r>
      <w:r w:rsidR="00854278" w:rsidRPr="00854278">
        <w:rPr>
          <w:rFonts w:ascii="Times New Roman" w:hAnsi="Times New Roman" w:cs="Times New Roman"/>
          <w:sz w:val="24"/>
          <w:szCs w:val="24"/>
        </w:rPr>
        <w:t xml:space="preserve"> = 0.57, indicating that participants underestimated their performance for this pair type and performed better than predicted at test.</w:t>
      </w:r>
    </w:p>
    <w:p w14:paraId="18608028" w14:textId="40585CC5"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tab/>
        <w:t>Next,</w:t>
      </w:r>
      <w:r w:rsidR="00120E8D">
        <w:rPr>
          <w:rFonts w:ascii="Times New Roman" w:hAnsi="Times New Roman" w:cs="Times New Roman"/>
          <w:sz w:val="24"/>
          <w:szCs w:val="24"/>
        </w:rPr>
        <w:t xml:space="preserve"> we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by comparing the pair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9E72E7">
        <w:rPr>
          <w:rFonts w:ascii="Times New Roman" w:hAnsi="Times New Roman" w:cs="Times New Roman"/>
          <w:sz w:val="24"/>
          <w:szCs w:val="24"/>
        </w:rPr>
        <w:t>64</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w:t>
      </w:r>
      <w:r w:rsidRPr="00BF5DB6">
        <w:rPr>
          <w:rFonts w:ascii="Times New Roman" w:hAnsi="Times New Roman" w:cs="Times New Roman"/>
          <w:sz w:val="24"/>
          <w:szCs w:val="24"/>
        </w:rPr>
        <w:lastRenderedPageBreak/>
        <w:t>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20</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 xml:space="preserve">, indicating that </w:t>
      </w:r>
      <w:r w:rsidR="00120E8D">
        <w:rPr>
          <w:rFonts w:ascii="Times New Roman" w:hAnsi="Times New Roman" w:cs="Times New Roman"/>
          <w:sz w:val="24"/>
          <w:szCs w:val="24"/>
        </w:rPr>
        <w:t xml:space="preserve">providing </w:t>
      </w:r>
      <w:r w:rsidR="00EF1660">
        <w:rPr>
          <w:rFonts w:ascii="Times New Roman" w:hAnsi="Times New Roman" w:cs="Times New Roman"/>
          <w:sz w:val="24"/>
          <w:szCs w:val="24"/>
        </w:rPr>
        <w:t xml:space="preserve">JOLs at study </w:t>
      </w:r>
      <w:r w:rsidR="00120E8D">
        <w:rPr>
          <w:rFonts w:ascii="Times New Roman" w:hAnsi="Times New Roman" w:cs="Times New Roman"/>
          <w:sz w:val="24"/>
          <w:szCs w:val="24"/>
        </w:rPr>
        <w:t xml:space="preserve">produced </w:t>
      </w:r>
      <w:r w:rsidR="00CB7430">
        <w:rPr>
          <w:rFonts w:ascii="Times New Roman" w:hAnsi="Times New Roman" w:cs="Times New Roman"/>
          <w:sz w:val="24"/>
          <w:szCs w:val="24"/>
        </w:rPr>
        <w:t xml:space="preserve">a reactive effect </w:t>
      </w:r>
      <w:r w:rsidR="00120E8D">
        <w:rPr>
          <w:rFonts w:ascii="Times New Roman" w:hAnsi="Times New Roman" w:cs="Times New Roman"/>
          <w:sz w:val="24"/>
          <w:szCs w:val="24"/>
        </w:rPr>
        <w:t xml:space="preserve">across </w:t>
      </w:r>
      <w:r w:rsidR="00E7372A">
        <w:rPr>
          <w:rFonts w:ascii="Times New Roman" w:hAnsi="Times New Roman" w:cs="Times New Roman"/>
          <w:sz w:val="24"/>
          <w:szCs w:val="24"/>
        </w:rPr>
        <w:t>pair types</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6"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6"/>
      <w:r w:rsidR="008648AC" w:rsidRPr="007C3249">
        <w:rPr>
          <w:rFonts w:ascii="Times New Roman" w:hAnsi="Times New Roman" w:cs="Times New Roman"/>
          <w:sz w:val="24"/>
          <w:szCs w:val="24"/>
        </w:rPr>
        <w:t>= .</w:t>
      </w:r>
      <w:r w:rsidR="008648AC">
        <w:rPr>
          <w:rFonts w:ascii="Times New Roman" w:hAnsi="Times New Roman" w:cs="Times New Roman"/>
          <w:sz w:val="24"/>
          <w:szCs w:val="24"/>
        </w:rPr>
        <w:t>0</w:t>
      </w:r>
      <w:r w:rsidR="00190591">
        <w:rPr>
          <w:rFonts w:ascii="Times New Roman" w:hAnsi="Times New Roman" w:cs="Times New Roman"/>
          <w:sz w:val="24"/>
          <w:szCs w:val="24"/>
        </w:rPr>
        <w:t>9</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(57.76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 xml:space="preserve">s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 xml:space="preserve">BIC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7" w:name="_Hlk47622072"/>
    </w:p>
    <w:bookmarkEnd w:id="7"/>
    <w:p w14:paraId="3B7264DD" w14:textId="5106598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18EBC7BD"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for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xml:space="preserve">. For unrelated pairs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most reactivity studies (Double et al., 2018; Janes et al., 2018; Soderstrom et al., 2015). </w:t>
      </w:r>
    </w:p>
    <w:p w14:paraId="4F716C7B" w14:textId="794404CC" w:rsidR="0095581C" w:rsidRDefault="00AA6AC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Also consistent with prior literature were the illusion of competence patterns</w:t>
      </w:r>
      <w:r w:rsidR="00943E26">
        <w:rPr>
          <w:rFonts w:ascii="Times New Roman" w:hAnsi="Times New Roman" w:cs="Times New Roman"/>
          <w:sz w:val="24"/>
          <w:szCs w:val="24"/>
        </w:rPr>
        <w:t xml:space="preserve"> found for backward, symmetrical, and unrelated pairs</w:t>
      </w:r>
      <w:r w:rsidR="0095581C">
        <w:rPr>
          <w:rFonts w:ascii="Times New Roman" w:hAnsi="Times New Roman" w:cs="Times New Roman"/>
          <w:sz w:val="24"/>
          <w:szCs w:val="24"/>
        </w:rPr>
        <w:t xml:space="preserve"> in the JOL group</w:t>
      </w:r>
      <w:r w:rsidR="00943E26">
        <w:rPr>
          <w:rFonts w:ascii="Times New Roman" w:hAnsi="Times New Roman" w:cs="Times New Roman"/>
          <w:sz w:val="24"/>
          <w:szCs w:val="24"/>
        </w:rPr>
        <w:t xml:space="preserve">. For these pair types, JOLs exceeded later recall rates, and this pattern was particularly robust for backward pairs given the </w:t>
      </w:r>
      <w:r w:rsidR="00943E26">
        <w:rPr>
          <w:rFonts w:ascii="Times New Roman" w:hAnsi="Times New Roman" w:cs="Times New Roman"/>
          <w:sz w:val="24"/>
          <w:szCs w:val="24"/>
        </w:rPr>
        <w:lastRenderedPageBreak/>
        <w:t>cue word that was provided at test was a poor predictor of the target. The illusion of competence indicates that JOLs were poorly calibrated to later recall. In contrast, JOLs for forward pairs, in which the cue was a better predictor of the target at test, were better calibrated to later recall and even underpredicted later recall. These patterns are generally consistent with previous studies (</w:t>
      </w:r>
      <w:r w:rsidR="005C2C3A">
        <w:rPr>
          <w:rFonts w:ascii="Times New Roman" w:hAnsi="Times New Roman" w:cs="Times New Roman"/>
          <w:sz w:val="24"/>
          <w:szCs w:val="24"/>
        </w:rPr>
        <w:t>e.g., Koriat &amp; Bjork, 2005; Castel et al., 2007</w:t>
      </w:r>
      <w:r w:rsidR="00943E26">
        <w:rPr>
          <w:rFonts w:ascii="Times New Roman" w:hAnsi="Times New Roman" w:cs="Times New Roman"/>
          <w:sz w:val="24"/>
          <w:szCs w:val="24"/>
        </w:rPr>
        <w:t>), though forward JOLs are not always found to underpredict later recall (</w:t>
      </w:r>
      <w:r w:rsidR="009D4584">
        <w:rPr>
          <w:rFonts w:ascii="Times New Roman" w:hAnsi="Times New Roman" w:cs="Times New Roman"/>
          <w:sz w:val="24"/>
          <w:szCs w:val="24"/>
        </w:rPr>
        <w:t>however, see</w:t>
      </w:r>
      <w:r w:rsidR="005C2C3A" w:rsidRPr="005C2C3A">
        <w:rPr>
          <w:rFonts w:ascii="Times New Roman" w:hAnsi="Times New Roman" w:cs="Times New Roman"/>
          <w:sz w:val="24"/>
          <w:szCs w:val="24"/>
        </w:rPr>
        <w:t xml:space="preserve"> Koriat &amp; Bjork, 2006, Experiment</w:t>
      </w:r>
      <w:r w:rsidR="005C2C3A">
        <w:rPr>
          <w:rFonts w:ascii="Times New Roman" w:hAnsi="Times New Roman" w:cs="Times New Roman"/>
          <w:sz w:val="24"/>
          <w:szCs w:val="24"/>
        </w:rPr>
        <w:t xml:space="preserve"> 1</w:t>
      </w:r>
      <w:r w:rsidR="00943E26">
        <w:rPr>
          <w:rFonts w:ascii="Times New Roman" w:hAnsi="Times New Roman" w:cs="Times New Roman"/>
          <w:sz w:val="24"/>
          <w:szCs w:val="24"/>
        </w:rPr>
        <w:t xml:space="preserve">). </w:t>
      </w:r>
    </w:p>
    <w:p w14:paraId="66D031D8" w14:textId="2E14EFA6" w:rsidR="0095581C" w:rsidRDefault="0095581C"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Regarding JOL reactivity, the finding that positive reactivity effects are found for related</w:t>
      </w:r>
      <w:r w:rsidR="00034967">
        <w:rPr>
          <w:rFonts w:ascii="Times New Roman" w:hAnsi="Times New Roman" w:cs="Times New Roman"/>
          <w:sz w:val="24"/>
          <w:szCs w:val="24"/>
        </w:rPr>
        <w:t xml:space="preserve"> </w:t>
      </w:r>
      <w:r w:rsidR="007A6160">
        <w:rPr>
          <w:rFonts w:ascii="Times New Roman" w:hAnsi="Times New Roman" w:cs="Times New Roman"/>
          <w:sz w:val="24"/>
          <w:szCs w:val="24"/>
        </w:rPr>
        <w:t>pairs,</w:t>
      </w:r>
      <w:r>
        <w:rPr>
          <w:rFonts w:ascii="Times New Roman" w:hAnsi="Times New Roman" w:cs="Times New Roman"/>
          <w:sz w:val="24"/>
          <w:szCs w:val="24"/>
        </w:rPr>
        <w:t xml:space="preserve"> but negative reactivity is not found for unrelated pairs is inconsistent with </w:t>
      </w:r>
      <w:r w:rsidR="00DC3257">
        <w:rPr>
          <w:rFonts w:ascii="Times New Roman" w:hAnsi="Times New Roman" w:cs="Times New Roman"/>
          <w:sz w:val="24"/>
          <w:szCs w:val="24"/>
        </w:rPr>
        <w:t>the</w:t>
      </w:r>
      <w:r>
        <w:rPr>
          <w:rFonts w:ascii="Times New Roman" w:hAnsi="Times New Roman" w:cs="Times New Roman"/>
          <w:sz w:val="24"/>
          <w:szCs w:val="24"/>
        </w:rPr>
        <w:t xml:space="preserve"> changed-goal account. Related pairs, regardless of their associative direction, are clearly prioritized at encoding, leading to their </w:t>
      </w:r>
      <w:r w:rsidR="00975645">
        <w:rPr>
          <w:rFonts w:ascii="Times New Roman" w:hAnsi="Times New Roman" w:cs="Times New Roman"/>
          <w:sz w:val="24"/>
          <w:szCs w:val="24"/>
        </w:rPr>
        <w:t>elevated</w:t>
      </w:r>
      <w:r>
        <w:rPr>
          <w:rFonts w:ascii="Times New Roman" w:hAnsi="Times New Roman" w:cs="Times New Roman"/>
          <w:sz w:val="24"/>
          <w:szCs w:val="24"/>
        </w:rPr>
        <w:t xml:space="preserve"> recall. Given this pattern, we instead suggest that participants are engaging in strategic relational encoding</w:t>
      </w:r>
      <w:r w:rsidR="00CA70B5">
        <w:rPr>
          <w:rFonts w:ascii="Times New Roman" w:hAnsi="Times New Roman" w:cs="Times New Roman"/>
          <w:sz w:val="24"/>
          <w:szCs w:val="24"/>
        </w:rPr>
        <w:t xml:space="preserve"> in which</w:t>
      </w:r>
      <w:r>
        <w:rPr>
          <w:rFonts w:ascii="Times New Roman" w:hAnsi="Times New Roman" w:cs="Times New Roman"/>
          <w:sz w:val="24"/>
          <w:szCs w:val="24"/>
        </w:rPr>
        <w:t xml:space="preserve"> </w:t>
      </w:r>
      <w:r w:rsidR="00CA70B5">
        <w:rPr>
          <w:rFonts w:ascii="Times New Roman" w:hAnsi="Times New Roman" w:cs="Times New Roman"/>
          <w:sz w:val="24"/>
          <w:szCs w:val="24"/>
        </w:rPr>
        <w:t>shared characteristics</w:t>
      </w:r>
      <w:r>
        <w:rPr>
          <w:rFonts w:ascii="Times New Roman" w:hAnsi="Times New Roman" w:cs="Times New Roman"/>
          <w:sz w:val="24"/>
          <w:szCs w:val="24"/>
        </w:rPr>
        <w:t xml:space="preserve"> between related pairs are processed more deeply when providing JOLs, leading to their enhanced retrieval.</w:t>
      </w:r>
      <w:r w:rsidR="00CA70B5">
        <w:rPr>
          <w:rFonts w:ascii="Times New Roman" w:hAnsi="Times New Roman" w:cs="Times New Roman"/>
          <w:sz w:val="24"/>
          <w:szCs w:val="24"/>
        </w:rPr>
        <w:t xml:space="preserve"> </w:t>
      </w:r>
      <w:r w:rsidR="00DC3257">
        <w:rPr>
          <w:rFonts w:ascii="Times New Roman" w:hAnsi="Times New Roman" w:cs="Times New Roman"/>
          <w:sz w:val="24"/>
          <w:szCs w:val="24"/>
        </w:rPr>
        <w:t xml:space="preserve">However, this relational processing is moderated by pair </w:t>
      </w:r>
      <w:r w:rsidR="000847E1">
        <w:rPr>
          <w:rFonts w:ascii="Times New Roman" w:hAnsi="Times New Roman" w:cs="Times New Roman"/>
          <w:sz w:val="24"/>
          <w:szCs w:val="24"/>
        </w:rPr>
        <w:t>relatedness</w:t>
      </w:r>
      <w:r w:rsidR="00DC3257">
        <w:rPr>
          <w:rFonts w:ascii="Times New Roman" w:hAnsi="Times New Roman" w:cs="Times New Roman"/>
          <w:sz w:val="24"/>
          <w:szCs w:val="24"/>
        </w:rPr>
        <w:t>, such that participants</w:t>
      </w:r>
      <w:r w:rsidR="00CA70B5">
        <w:rPr>
          <w:rFonts w:ascii="Times New Roman" w:hAnsi="Times New Roman" w:cs="Times New Roman"/>
          <w:sz w:val="24"/>
          <w:szCs w:val="24"/>
        </w:rPr>
        <w:t xml:space="preserve"> do not extend</w:t>
      </w:r>
      <w:r w:rsidR="009D4584">
        <w:rPr>
          <w:rFonts w:ascii="Times New Roman" w:hAnsi="Times New Roman" w:cs="Times New Roman"/>
          <w:sz w:val="24"/>
          <w:szCs w:val="24"/>
        </w:rPr>
        <w:t xml:space="preserve"> this relational encoding</w:t>
      </w:r>
      <w:r w:rsidR="00CA70B5">
        <w:rPr>
          <w:rFonts w:ascii="Times New Roman" w:hAnsi="Times New Roman" w:cs="Times New Roman"/>
          <w:sz w:val="24"/>
          <w:szCs w:val="24"/>
        </w:rPr>
        <w:t xml:space="preserve"> to unrelated pairs, possibly because processing shared characteristics between unrelated items would be relatively difficult.</w:t>
      </w:r>
      <w:r w:rsidR="009D4584">
        <w:rPr>
          <w:rFonts w:ascii="Times New Roman" w:hAnsi="Times New Roman" w:cs="Times New Roman"/>
          <w:sz w:val="24"/>
          <w:szCs w:val="24"/>
        </w:rPr>
        <w:t xml:space="preserve"> Thus, participants strategically prioritize related pairs by focusing on their shared characteristics.</w:t>
      </w:r>
      <w:r w:rsidR="00CA70B5">
        <w:rPr>
          <w:rFonts w:ascii="Times New Roman" w:hAnsi="Times New Roman" w:cs="Times New Roman"/>
          <w:sz w:val="24"/>
          <w:szCs w:val="24"/>
        </w:rPr>
        <w:t xml:space="preserve"> </w:t>
      </w:r>
      <w:r w:rsidR="00CA65DD">
        <w:rPr>
          <w:rFonts w:ascii="Times New Roman" w:hAnsi="Times New Roman" w:cs="Times New Roman"/>
          <w:sz w:val="24"/>
          <w:szCs w:val="24"/>
        </w:rPr>
        <w:t>However, t</w:t>
      </w:r>
      <w:r w:rsidR="00CA70B5">
        <w:rPr>
          <w:rFonts w:ascii="Times New Roman" w:hAnsi="Times New Roman" w:cs="Times New Roman"/>
          <w:sz w:val="24"/>
          <w:szCs w:val="24"/>
        </w:rPr>
        <w:t xml:space="preserve">he lack of relational encoding directed towards unrelated pairs when JOLs are provided does not mean that participants </w:t>
      </w:r>
      <w:r w:rsidR="009D4584">
        <w:rPr>
          <w:rFonts w:ascii="Times New Roman" w:hAnsi="Times New Roman" w:cs="Times New Roman"/>
          <w:sz w:val="24"/>
          <w:szCs w:val="24"/>
        </w:rPr>
        <w:t xml:space="preserve">reduce </w:t>
      </w:r>
      <w:r w:rsidR="00CA70B5">
        <w:rPr>
          <w:rFonts w:ascii="Times New Roman" w:hAnsi="Times New Roman" w:cs="Times New Roman"/>
          <w:sz w:val="24"/>
          <w:szCs w:val="24"/>
        </w:rPr>
        <w:t>their encoding relative to unrelated pairs in the no-JOL group</w:t>
      </w:r>
      <w:r w:rsidR="00E5391F">
        <w:rPr>
          <w:rFonts w:ascii="Times New Roman" w:hAnsi="Times New Roman" w:cs="Times New Roman"/>
          <w:sz w:val="24"/>
          <w:szCs w:val="24"/>
        </w:rPr>
        <w:t xml:space="preserve">. This is because recall of unrelated pairs does not </w:t>
      </w:r>
      <w:r w:rsidR="002D706B">
        <w:rPr>
          <w:rFonts w:ascii="Times New Roman" w:hAnsi="Times New Roman" w:cs="Times New Roman"/>
          <w:sz w:val="24"/>
          <w:szCs w:val="24"/>
        </w:rPr>
        <w:t>show</w:t>
      </w:r>
      <w:r w:rsidR="00E5391F">
        <w:rPr>
          <w:rFonts w:ascii="Times New Roman" w:hAnsi="Times New Roman" w:cs="Times New Roman"/>
          <w:sz w:val="24"/>
          <w:szCs w:val="24"/>
        </w:rPr>
        <w:t xml:space="preserve"> a cost in the JOL group relative to the no-JOL group. Instead unrelated pairs are encoded and recalled similarly </w:t>
      </w:r>
      <w:r w:rsidR="002C78E0">
        <w:rPr>
          <w:rFonts w:ascii="Times New Roman" w:hAnsi="Times New Roman" w:cs="Times New Roman"/>
          <w:sz w:val="24"/>
          <w:szCs w:val="24"/>
        </w:rPr>
        <w:t>across</w:t>
      </w:r>
      <w:r w:rsidR="00E5391F">
        <w:rPr>
          <w:rFonts w:ascii="Times New Roman" w:hAnsi="Times New Roman" w:cs="Times New Roman"/>
          <w:sz w:val="24"/>
          <w:szCs w:val="24"/>
        </w:rPr>
        <w:t xml:space="preserve"> both groups.</w:t>
      </w:r>
      <w:r>
        <w:rPr>
          <w:rFonts w:ascii="Times New Roman" w:hAnsi="Times New Roman" w:cs="Times New Roman"/>
          <w:sz w:val="24"/>
          <w:szCs w:val="24"/>
        </w:rPr>
        <w:t xml:space="preserve"> </w:t>
      </w:r>
    </w:p>
    <w:p w14:paraId="2FAFBFE5" w14:textId="182E0CCF" w:rsidR="0095581C" w:rsidRDefault="009D4584"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 interpretation of relational encoding on related word pairs</w:t>
      </w:r>
      <w:r w:rsidR="0095581C">
        <w:rPr>
          <w:rFonts w:ascii="Times New Roman" w:hAnsi="Times New Roman" w:cs="Times New Roman"/>
          <w:sz w:val="24"/>
          <w:szCs w:val="24"/>
        </w:rPr>
        <w:t xml:space="preserve"> is based on</w:t>
      </w:r>
      <w:r w:rsidR="00CA70B5">
        <w:rPr>
          <w:rFonts w:ascii="Times New Roman" w:hAnsi="Times New Roman" w:cs="Times New Roman"/>
          <w:sz w:val="24"/>
          <w:szCs w:val="24"/>
        </w:rPr>
        <w:t xml:space="preserve"> </w:t>
      </w:r>
      <w:r w:rsidR="00E5391F">
        <w:rPr>
          <w:rFonts w:ascii="Times New Roman" w:hAnsi="Times New Roman" w:cs="Times New Roman"/>
          <w:sz w:val="24"/>
          <w:szCs w:val="24"/>
        </w:rPr>
        <w:t>the Item-Specific/Relational framework (Einstein &amp; Hunt, 1980; Hunt &amp; Einstein, 1981)</w:t>
      </w:r>
      <w:r w:rsidR="0003691E">
        <w:rPr>
          <w:rFonts w:ascii="Times New Roman" w:hAnsi="Times New Roman" w:cs="Times New Roman"/>
          <w:sz w:val="24"/>
          <w:szCs w:val="24"/>
        </w:rPr>
        <w:t xml:space="preserve">. This framework </w:t>
      </w:r>
      <w:r w:rsidR="00E5391F">
        <w:rPr>
          <w:rFonts w:ascii="Times New Roman" w:hAnsi="Times New Roman" w:cs="Times New Roman"/>
          <w:sz w:val="24"/>
          <w:szCs w:val="24"/>
        </w:rPr>
        <w:t>proposes that encoding processes can</w:t>
      </w:r>
      <w:r w:rsidR="0003691E">
        <w:rPr>
          <w:rFonts w:ascii="Times New Roman" w:hAnsi="Times New Roman" w:cs="Times New Roman"/>
          <w:sz w:val="24"/>
          <w:szCs w:val="24"/>
        </w:rPr>
        <w:t xml:space="preserve"> emphasize the processing of unique item-specific </w:t>
      </w:r>
      <w:r w:rsidR="0003691E">
        <w:rPr>
          <w:rFonts w:ascii="Times New Roman" w:hAnsi="Times New Roman" w:cs="Times New Roman"/>
          <w:sz w:val="24"/>
          <w:szCs w:val="24"/>
        </w:rPr>
        <w:lastRenderedPageBreak/>
        <w:t xml:space="preserve">characteristics of </w:t>
      </w:r>
      <w:r w:rsidR="00393BC8">
        <w:rPr>
          <w:rFonts w:ascii="Times New Roman" w:hAnsi="Times New Roman" w:cs="Times New Roman"/>
          <w:sz w:val="24"/>
          <w:szCs w:val="24"/>
        </w:rPr>
        <w:t xml:space="preserve">items in </w:t>
      </w:r>
      <w:r w:rsidR="0003691E">
        <w:rPr>
          <w:rFonts w:ascii="Times New Roman" w:hAnsi="Times New Roman" w:cs="Times New Roman"/>
          <w:sz w:val="24"/>
          <w:szCs w:val="24"/>
        </w:rPr>
        <w:t>a memory set</w:t>
      </w:r>
      <w:r w:rsidR="00CF1185">
        <w:rPr>
          <w:rFonts w:ascii="Times New Roman" w:hAnsi="Times New Roman" w:cs="Times New Roman"/>
          <w:sz w:val="24"/>
          <w:szCs w:val="24"/>
        </w:rPr>
        <w:t xml:space="preserve"> </w:t>
      </w:r>
      <w:r w:rsidR="0003691E">
        <w:rPr>
          <w:rFonts w:ascii="Times New Roman" w:hAnsi="Times New Roman" w:cs="Times New Roman"/>
          <w:sz w:val="24"/>
          <w:szCs w:val="24"/>
        </w:rPr>
        <w:t>or shared relational characteristics</w:t>
      </w:r>
      <w:r w:rsidR="00CF1185">
        <w:rPr>
          <w:rFonts w:ascii="Times New Roman" w:hAnsi="Times New Roman" w:cs="Times New Roman"/>
          <w:sz w:val="24"/>
          <w:szCs w:val="24"/>
        </w:rPr>
        <w:t xml:space="preserve"> between items</w:t>
      </w:r>
      <w:r w:rsidR="0003691E">
        <w:rPr>
          <w:rFonts w:ascii="Times New Roman" w:hAnsi="Times New Roman" w:cs="Times New Roman"/>
          <w:sz w:val="24"/>
          <w:szCs w:val="24"/>
        </w:rPr>
        <w:t xml:space="preserve">, both of which can aid retention. Item-specific and relational </w:t>
      </w:r>
      <w:r w:rsidR="00447FFC">
        <w:rPr>
          <w:rFonts w:ascii="Times New Roman" w:hAnsi="Times New Roman" w:cs="Times New Roman"/>
          <w:sz w:val="24"/>
          <w:szCs w:val="24"/>
        </w:rPr>
        <w:t>encoding</w:t>
      </w:r>
      <w:r w:rsidR="0003691E">
        <w:rPr>
          <w:rFonts w:ascii="Times New Roman" w:hAnsi="Times New Roman" w:cs="Times New Roman"/>
          <w:sz w:val="24"/>
          <w:szCs w:val="24"/>
        </w:rPr>
        <w:t xml:space="preserve"> types are not mutually exclusive, but different tasks and study materials can increase the likelihood that one type of </w:t>
      </w:r>
      <w:r w:rsidR="00447FFC">
        <w:rPr>
          <w:rFonts w:ascii="Times New Roman" w:hAnsi="Times New Roman" w:cs="Times New Roman"/>
          <w:sz w:val="24"/>
          <w:szCs w:val="24"/>
        </w:rPr>
        <w:t>encoding</w:t>
      </w:r>
      <w:r w:rsidR="0003691E">
        <w:rPr>
          <w:rFonts w:ascii="Times New Roman" w:hAnsi="Times New Roman" w:cs="Times New Roman"/>
          <w:sz w:val="24"/>
          <w:szCs w:val="24"/>
        </w:rPr>
        <w:t xml:space="preserve"> is prioritized over another. </w:t>
      </w:r>
      <w:r w:rsidR="005012F7">
        <w:rPr>
          <w:rFonts w:ascii="Times New Roman" w:hAnsi="Times New Roman" w:cs="Times New Roman"/>
          <w:sz w:val="24"/>
          <w:szCs w:val="24"/>
        </w:rPr>
        <w:t>For instance,</w:t>
      </w:r>
      <w:r w:rsidR="0003691E">
        <w:rPr>
          <w:rFonts w:ascii="Times New Roman" w:hAnsi="Times New Roman" w:cs="Times New Roman"/>
          <w:sz w:val="24"/>
          <w:szCs w:val="24"/>
        </w:rPr>
        <w:t xml:space="preserve"> a single study task (e.g., generation) can induce either item-specific or relational </w:t>
      </w:r>
      <w:r w:rsidR="00447FFC">
        <w:rPr>
          <w:rFonts w:ascii="Times New Roman" w:hAnsi="Times New Roman" w:cs="Times New Roman"/>
          <w:sz w:val="24"/>
          <w:szCs w:val="24"/>
        </w:rPr>
        <w:t xml:space="preserve">encoding depending upon qualitative differences in how the task is completed (Huff &amp; Bodner, 2013). </w:t>
      </w:r>
      <w:r>
        <w:rPr>
          <w:rFonts w:ascii="Times New Roman" w:hAnsi="Times New Roman" w:cs="Times New Roman"/>
          <w:sz w:val="24"/>
          <w:szCs w:val="24"/>
        </w:rPr>
        <w:t>Importantly, it has been shown that study materials themselves can marshal encoding</w:t>
      </w:r>
      <w:r w:rsidR="005B359B">
        <w:rPr>
          <w:rFonts w:ascii="Times New Roman" w:hAnsi="Times New Roman" w:cs="Times New Roman"/>
          <w:sz w:val="24"/>
          <w:szCs w:val="24"/>
        </w:rPr>
        <w:t xml:space="preserve"> processes. In particular</w:t>
      </w:r>
      <w:r w:rsidR="00447FFC">
        <w:rPr>
          <w:rFonts w:ascii="Times New Roman" w:hAnsi="Times New Roman" w:cs="Times New Roman"/>
          <w:sz w:val="24"/>
          <w:szCs w:val="24"/>
        </w:rPr>
        <w:t>, related (vs. unrelated) study materials have been show</w:t>
      </w:r>
      <w:r w:rsidR="005012F7">
        <w:rPr>
          <w:rFonts w:ascii="Times New Roman" w:hAnsi="Times New Roman" w:cs="Times New Roman"/>
          <w:sz w:val="24"/>
          <w:szCs w:val="24"/>
        </w:rPr>
        <w:t>n</w:t>
      </w:r>
      <w:r w:rsidR="00447FFC">
        <w:rPr>
          <w:rFonts w:ascii="Times New Roman" w:hAnsi="Times New Roman" w:cs="Times New Roman"/>
          <w:sz w:val="24"/>
          <w:szCs w:val="24"/>
        </w:rPr>
        <w:t xml:space="preserve"> to </w:t>
      </w:r>
      <w:r w:rsidR="005012F7">
        <w:rPr>
          <w:rFonts w:ascii="Times New Roman" w:hAnsi="Times New Roman" w:cs="Times New Roman"/>
          <w:sz w:val="24"/>
          <w:szCs w:val="24"/>
        </w:rPr>
        <w:t>promote</w:t>
      </w:r>
      <w:r w:rsidR="00447FFC">
        <w:rPr>
          <w:rFonts w:ascii="Times New Roman" w:hAnsi="Times New Roman" w:cs="Times New Roman"/>
          <w:sz w:val="24"/>
          <w:szCs w:val="24"/>
        </w:rPr>
        <w:t xml:space="preserve"> relational encoding at study (Huff &amp; Bodner, 2014; Hunt &amp; Seta, 1984)</w:t>
      </w:r>
      <w:r w:rsidR="005012F7">
        <w:rPr>
          <w:rFonts w:ascii="Times New Roman" w:hAnsi="Times New Roman" w:cs="Times New Roman"/>
          <w:sz w:val="24"/>
          <w:szCs w:val="24"/>
        </w:rPr>
        <w:t>.</w:t>
      </w:r>
      <w:r w:rsidR="00447FFC">
        <w:rPr>
          <w:rFonts w:ascii="Times New Roman" w:hAnsi="Times New Roman" w:cs="Times New Roman"/>
          <w:sz w:val="24"/>
          <w:szCs w:val="24"/>
        </w:rPr>
        <w:t xml:space="preserve"> Collectively</w:t>
      </w:r>
      <w:r w:rsidR="005B359B">
        <w:rPr>
          <w:rFonts w:ascii="Times New Roman" w:hAnsi="Times New Roman" w:cs="Times New Roman"/>
          <w:sz w:val="24"/>
          <w:szCs w:val="24"/>
        </w:rPr>
        <w:t xml:space="preserve"> then</w:t>
      </w:r>
      <w:r w:rsidR="00447FFC">
        <w:rPr>
          <w:rFonts w:ascii="Times New Roman" w:hAnsi="Times New Roman" w:cs="Times New Roman"/>
          <w:sz w:val="24"/>
          <w:szCs w:val="24"/>
        </w:rPr>
        <w:t xml:space="preserve">, relational encoding has been shown to benefit retention, especially compared to a shallow or neutral-control task (e.g., reading </w:t>
      </w:r>
      <w:r w:rsidR="00447FFC" w:rsidRPr="002B2B0B">
        <w:rPr>
          <w:rFonts w:ascii="Times New Roman" w:hAnsi="Times New Roman" w:cs="Times New Roman"/>
          <w:sz w:val="24"/>
          <w:szCs w:val="24"/>
        </w:rPr>
        <w:t>silently; Huff &amp; Bodner, 2013; 2014; 2019</w:t>
      </w:r>
      <w:r w:rsidR="00447FFC">
        <w:rPr>
          <w:rFonts w:ascii="Times New Roman" w:hAnsi="Times New Roman" w:cs="Times New Roman"/>
          <w:sz w:val="24"/>
          <w:szCs w:val="24"/>
        </w:rPr>
        <w:t xml:space="preserve">), and this encoding type </w:t>
      </w:r>
      <w:r w:rsidR="005012F7">
        <w:rPr>
          <w:rFonts w:ascii="Times New Roman" w:hAnsi="Times New Roman" w:cs="Times New Roman"/>
          <w:sz w:val="24"/>
          <w:szCs w:val="24"/>
        </w:rPr>
        <w:t>can be activated based on obvious relations between study items</w:t>
      </w:r>
      <w:r w:rsidR="00447FFC">
        <w:rPr>
          <w:rFonts w:ascii="Times New Roman" w:hAnsi="Times New Roman" w:cs="Times New Roman"/>
          <w:sz w:val="24"/>
          <w:szCs w:val="24"/>
        </w:rPr>
        <w:t xml:space="preserve">. </w:t>
      </w:r>
      <w:r w:rsidR="005012F7">
        <w:rPr>
          <w:rFonts w:ascii="Times New Roman" w:hAnsi="Times New Roman" w:cs="Times New Roman"/>
          <w:sz w:val="24"/>
          <w:szCs w:val="24"/>
        </w:rPr>
        <w:t xml:space="preserve">Therefore, although providing JOLs is not </w:t>
      </w:r>
      <w:r w:rsidR="002D706B">
        <w:rPr>
          <w:rFonts w:ascii="Times New Roman" w:hAnsi="Times New Roman" w:cs="Times New Roman"/>
          <w:sz w:val="24"/>
          <w:szCs w:val="24"/>
        </w:rPr>
        <w:t>inherently</w:t>
      </w:r>
      <w:r w:rsidR="005012F7">
        <w:rPr>
          <w:rFonts w:ascii="Times New Roman" w:hAnsi="Times New Roman" w:cs="Times New Roman"/>
          <w:sz w:val="24"/>
          <w:szCs w:val="24"/>
        </w:rPr>
        <w:t xml:space="preserve"> a relational task, it may be more likely to promote relational encoding when </w:t>
      </w:r>
      <w:r w:rsidR="005B359B">
        <w:rPr>
          <w:rFonts w:ascii="Times New Roman" w:hAnsi="Times New Roman" w:cs="Times New Roman"/>
          <w:sz w:val="24"/>
          <w:szCs w:val="24"/>
        </w:rPr>
        <w:t>participants detect related pairs</w:t>
      </w:r>
      <w:r w:rsidR="00CF1185">
        <w:rPr>
          <w:rFonts w:ascii="Times New Roman" w:hAnsi="Times New Roman" w:cs="Times New Roman"/>
          <w:sz w:val="24"/>
          <w:szCs w:val="24"/>
        </w:rPr>
        <w:t xml:space="preserve"> relative to silent reading.</w:t>
      </w:r>
    </w:p>
    <w:p w14:paraId="39AE0FA8" w14:textId="6A304521" w:rsidR="00A00EBD" w:rsidRDefault="00044F23"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w:t>
      </w:r>
      <w:r w:rsidR="00A00EBD">
        <w:rPr>
          <w:rFonts w:ascii="Times New Roman" w:hAnsi="Times New Roman" w:cs="Times New Roman"/>
          <w:sz w:val="24"/>
          <w:szCs w:val="24"/>
        </w:rPr>
        <w:t xml:space="preserve"> note</w:t>
      </w:r>
      <w:r w:rsidR="00D30697">
        <w:rPr>
          <w:rFonts w:ascii="Times New Roman" w:hAnsi="Times New Roman" w:cs="Times New Roman"/>
          <w:sz w:val="24"/>
          <w:szCs w:val="24"/>
        </w:rPr>
        <w:t xml:space="preserve"> </w:t>
      </w:r>
      <w:r w:rsidR="00A00EBD">
        <w:rPr>
          <w:rFonts w:ascii="Times New Roman" w:hAnsi="Times New Roman" w:cs="Times New Roman"/>
          <w:sz w:val="24"/>
          <w:szCs w:val="24"/>
        </w:rPr>
        <w:t xml:space="preserve">that </w:t>
      </w:r>
      <w:r w:rsidR="00D30697">
        <w:rPr>
          <w:rFonts w:ascii="Times New Roman" w:hAnsi="Times New Roman" w:cs="Times New Roman"/>
          <w:sz w:val="24"/>
          <w:szCs w:val="24"/>
        </w:rPr>
        <w:t xml:space="preserve">while similar, </w:t>
      </w:r>
      <w:r w:rsidR="003614CF">
        <w:rPr>
          <w:rFonts w:ascii="Times New Roman" w:hAnsi="Times New Roman" w:cs="Times New Roman"/>
          <w:sz w:val="24"/>
          <w:szCs w:val="24"/>
        </w:rPr>
        <w:t>our</w:t>
      </w:r>
      <w:r w:rsidR="00A00EBD">
        <w:rPr>
          <w:rFonts w:ascii="Times New Roman" w:hAnsi="Times New Roman" w:cs="Times New Roman"/>
          <w:sz w:val="24"/>
          <w:szCs w:val="24"/>
        </w:rPr>
        <w:t xml:space="preserve"> strategic relational encoding account differs from</w:t>
      </w:r>
      <w:r w:rsidR="00AD0C8E">
        <w:rPr>
          <w:rFonts w:ascii="Times New Roman" w:hAnsi="Times New Roman" w:cs="Times New Roman"/>
          <w:sz w:val="24"/>
          <w:szCs w:val="24"/>
        </w:rPr>
        <w:t xml:space="preserve"> the cue-strengthening account proposed by Soderstrom </w:t>
      </w:r>
      <w:r w:rsidR="00E7617D">
        <w:rPr>
          <w:rFonts w:ascii="Times New Roman" w:hAnsi="Times New Roman" w:cs="Times New Roman"/>
          <w:sz w:val="24"/>
          <w:szCs w:val="24"/>
        </w:rPr>
        <w:t xml:space="preserve">and colleagues (Soderstrom et al., 2015; </w:t>
      </w:r>
      <w:r w:rsidR="00E7617D" w:rsidRPr="00D648A4">
        <w:rPr>
          <w:rFonts w:ascii="Times New Roman" w:hAnsi="Times New Roman" w:cs="Times New Roman"/>
          <w:sz w:val="24"/>
          <w:szCs w:val="24"/>
          <w:highlight w:val="cyan"/>
        </w:rPr>
        <w:t>Myers CITE HERE]</w:t>
      </w:r>
      <w:r w:rsidR="00E7617D">
        <w:rPr>
          <w:rFonts w:ascii="Times New Roman" w:hAnsi="Times New Roman" w:cs="Times New Roman"/>
          <w:sz w:val="24"/>
          <w:szCs w:val="24"/>
        </w:rPr>
        <w:t>)</w:t>
      </w:r>
      <w:r w:rsidR="00AD0C8E">
        <w:rPr>
          <w:rFonts w:ascii="Times New Roman" w:hAnsi="Times New Roman" w:cs="Times New Roman"/>
          <w:sz w:val="24"/>
          <w:szCs w:val="24"/>
        </w:rPr>
        <w:t>.</w:t>
      </w:r>
      <w:r w:rsidR="00E7617D">
        <w:rPr>
          <w:rFonts w:ascii="Times New Roman" w:hAnsi="Times New Roman" w:cs="Times New Roman"/>
          <w:sz w:val="24"/>
          <w:szCs w:val="24"/>
        </w:rPr>
        <w:t xml:space="preserve"> </w:t>
      </w:r>
      <w:r w:rsidR="00D648A4">
        <w:rPr>
          <w:rFonts w:ascii="Times New Roman" w:hAnsi="Times New Roman" w:cs="Times New Roman"/>
          <w:sz w:val="24"/>
          <w:szCs w:val="24"/>
        </w:rPr>
        <w:t xml:space="preserve">Soderstrom et al. (2015) proposed that when individuals are tasked with making JOLs at encoding, the act of making the JOL strengthens the cues used forming the judgment (i.e., cue utilization theory; </w:t>
      </w:r>
      <w:r w:rsidR="00D648A4" w:rsidRPr="00D648A4">
        <w:rPr>
          <w:rFonts w:ascii="Times New Roman" w:hAnsi="Times New Roman" w:cs="Times New Roman"/>
          <w:sz w:val="24"/>
          <w:szCs w:val="24"/>
          <w:highlight w:val="cyan"/>
        </w:rPr>
        <w:t>Koriat, 1997</w:t>
      </w:r>
      <w:r w:rsidR="00D648A4">
        <w:rPr>
          <w:rFonts w:ascii="Times New Roman" w:hAnsi="Times New Roman" w:cs="Times New Roman"/>
          <w:sz w:val="24"/>
          <w:szCs w:val="24"/>
        </w:rPr>
        <w:t xml:space="preserve">) and that the JOL task functions akin to a generation task (e.g., </w:t>
      </w:r>
      <w:r w:rsidR="00D648A4" w:rsidRPr="00D648A4">
        <w:rPr>
          <w:rFonts w:ascii="Times New Roman" w:hAnsi="Times New Roman" w:cs="Times New Roman"/>
          <w:sz w:val="24"/>
          <w:szCs w:val="24"/>
          <w:highlight w:val="cyan"/>
        </w:rPr>
        <w:t>Slamecka &amp; Graf, 1978</w:t>
      </w:r>
      <w:r w:rsidR="00D648A4">
        <w:rPr>
          <w:rFonts w:ascii="Times New Roman" w:hAnsi="Times New Roman" w:cs="Times New Roman"/>
          <w:sz w:val="24"/>
          <w:szCs w:val="24"/>
        </w:rPr>
        <w:t>), further strengthening the relational cues between the cue and the target.</w:t>
      </w:r>
      <w:r w:rsidR="002B2E7F">
        <w:rPr>
          <w:rFonts w:ascii="Times New Roman" w:hAnsi="Times New Roman" w:cs="Times New Roman"/>
          <w:sz w:val="24"/>
          <w:szCs w:val="24"/>
        </w:rPr>
        <w:t xml:space="preserve"> However, pair relatedness is not a requisite for the generation effect to occur, as </w:t>
      </w:r>
      <w:r w:rsidR="001E0DDF">
        <w:rPr>
          <w:rFonts w:ascii="Times New Roman" w:hAnsi="Times New Roman" w:cs="Times New Roman"/>
          <w:sz w:val="24"/>
          <w:szCs w:val="24"/>
        </w:rPr>
        <w:t>the generation effect has been observed</w:t>
      </w:r>
      <w:r w:rsidR="002B2E7F">
        <w:rPr>
          <w:rFonts w:ascii="Times New Roman" w:hAnsi="Times New Roman" w:cs="Times New Roman"/>
          <w:sz w:val="24"/>
          <w:szCs w:val="24"/>
        </w:rPr>
        <w:t xml:space="preserve"> </w:t>
      </w:r>
      <w:r w:rsidR="001E0DDF">
        <w:rPr>
          <w:rFonts w:ascii="Times New Roman" w:hAnsi="Times New Roman" w:cs="Times New Roman"/>
          <w:sz w:val="24"/>
          <w:szCs w:val="24"/>
        </w:rPr>
        <w:t>using</w:t>
      </w:r>
      <w:r w:rsidR="002B2E7F">
        <w:rPr>
          <w:rFonts w:ascii="Times New Roman" w:hAnsi="Times New Roman" w:cs="Times New Roman"/>
          <w:sz w:val="24"/>
          <w:szCs w:val="24"/>
        </w:rPr>
        <w:t xml:space="preserve"> single words rather than </w:t>
      </w:r>
      <w:r w:rsidR="001E0DDF">
        <w:rPr>
          <w:rFonts w:ascii="Times New Roman" w:hAnsi="Times New Roman" w:cs="Times New Roman"/>
          <w:sz w:val="24"/>
          <w:szCs w:val="24"/>
        </w:rPr>
        <w:t>paired associates (</w:t>
      </w:r>
      <w:r w:rsidR="001E0DDF" w:rsidRPr="001E0DDF">
        <w:rPr>
          <w:rFonts w:ascii="Times New Roman" w:hAnsi="Times New Roman" w:cs="Times New Roman"/>
          <w:sz w:val="24"/>
          <w:szCs w:val="24"/>
          <w:highlight w:val="cyan"/>
        </w:rPr>
        <w:t>Mulligan, Smith, &amp; Buchin, 2018</w:t>
      </w:r>
      <w:r w:rsidR="001E0DDF">
        <w:rPr>
          <w:rFonts w:ascii="Times New Roman" w:hAnsi="Times New Roman" w:cs="Times New Roman"/>
          <w:sz w:val="24"/>
          <w:szCs w:val="24"/>
        </w:rPr>
        <w:t>)</w:t>
      </w:r>
      <w:r w:rsidR="002B2E7F">
        <w:rPr>
          <w:rFonts w:ascii="Times New Roman" w:hAnsi="Times New Roman" w:cs="Times New Roman"/>
          <w:sz w:val="24"/>
          <w:szCs w:val="24"/>
        </w:rPr>
        <w:t>. Furthermore, the generation effect has been shown to extend to unrelated item pairs (</w:t>
      </w:r>
      <w:r w:rsidR="002B2E7F" w:rsidRPr="002B2E7F">
        <w:rPr>
          <w:rFonts w:ascii="Times New Roman" w:hAnsi="Times New Roman" w:cs="Times New Roman"/>
          <w:sz w:val="24"/>
          <w:szCs w:val="24"/>
          <w:highlight w:val="cyan"/>
        </w:rPr>
        <w:t>McCurdy, Viechtbauer, Sklenar, Frankenstein, &amp; Leshickar, 2020</w:t>
      </w:r>
      <w:r w:rsidR="002B2E7F">
        <w:rPr>
          <w:rFonts w:ascii="Times New Roman" w:hAnsi="Times New Roman" w:cs="Times New Roman"/>
          <w:sz w:val="24"/>
          <w:szCs w:val="24"/>
        </w:rPr>
        <w:t>)</w:t>
      </w:r>
      <w:r w:rsidR="00D30697">
        <w:rPr>
          <w:rFonts w:ascii="Times New Roman" w:hAnsi="Times New Roman" w:cs="Times New Roman"/>
          <w:sz w:val="24"/>
          <w:szCs w:val="24"/>
        </w:rPr>
        <w:t>.</w:t>
      </w:r>
      <w:r w:rsidR="001C3BFE">
        <w:rPr>
          <w:rFonts w:ascii="Times New Roman" w:hAnsi="Times New Roman" w:cs="Times New Roman"/>
          <w:sz w:val="24"/>
          <w:szCs w:val="24"/>
        </w:rPr>
        <w:t xml:space="preserve"> Thus, if </w:t>
      </w:r>
      <w:r w:rsidR="001C3BFE">
        <w:rPr>
          <w:rFonts w:ascii="Times New Roman" w:hAnsi="Times New Roman" w:cs="Times New Roman"/>
          <w:sz w:val="24"/>
          <w:szCs w:val="24"/>
        </w:rPr>
        <w:lastRenderedPageBreak/>
        <w:t xml:space="preserve">JOLs are operating in a manner similar to generation, positive reactivity should </w:t>
      </w:r>
      <w:r w:rsidR="00E32936">
        <w:rPr>
          <w:rFonts w:ascii="Times New Roman" w:hAnsi="Times New Roman" w:cs="Times New Roman"/>
          <w:sz w:val="24"/>
          <w:szCs w:val="24"/>
        </w:rPr>
        <w:t xml:space="preserve">still </w:t>
      </w:r>
      <w:r w:rsidR="001C3BFE">
        <w:rPr>
          <w:rFonts w:ascii="Times New Roman" w:hAnsi="Times New Roman" w:cs="Times New Roman"/>
          <w:sz w:val="24"/>
          <w:szCs w:val="24"/>
        </w:rPr>
        <w:t>be observed for unrelated pairs</w:t>
      </w:r>
      <w:r w:rsidR="00E32936">
        <w:rPr>
          <w:rFonts w:ascii="Times New Roman" w:hAnsi="Times New Roman" w:cs="Times New Roman"/>
          <w:sz w:val="24"/>
          <w:szCs w:val="24"/>
        </w:rPr>
        <w:t xml:space="preserve">. Instead, we </w:t>
      </w:r>
      <w:r w:rsidR="003614CF">
        <w:rPr>
          <w:rFonts w:ascii="Times New Roman" w:hAnsi="Times New Roman" w:cs="Times New Roman"/>
          <w:sz w:val="24"/>
          <w:szCs w:val="24"/>
        </w:rPr>
        <w:t>suggest that JOL reactivity is primarily driven by implicit relational encoding that occurs as a byproduct of additional monitoring at encoding due to making JOLs. However, because this operates selectively, reactivity is only observed for related study pairs.</w:t>
      </w:r>
    </w:p>
    <w:p w14:paraId="76522D78" w14:textId="2EED6F22" w:rsidR="005012F7" w:rsidRDefault="005012F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test the strategic relational encoding account in Experiment 2 by comparing JOL and no-JOL groups relative to a relational encoding group who are instructed to explicitly use a relational</w:t>
      </w:r>
      <w:r w:rsidR="00070ECF">
        <w:rPr>
          <w:rFonts w:ascii="Times New Roman" w:hAnsi="Times New Roman" w:cs="Times New Roman"/>
          <w:sz w:val="24"/>
          <w:szCs w:val="24"/>
        </w:rPr>
        <w:t xml:space="preserve"> encoding task for all study pairs. Although it is difficult to determine the exact process</w:t>
      </w:r>
      <w:r w:rsidR="00D12C7C">
        <w:rPr>
          <w:rFonts w:ascii="Times New Roman" w:hAnsi="Times New Roman" w:cs="Times New Roman"/>
          <w:sz w:val="24"/>
          <w:szCs w:val="24"/>
        </w:rPr>
        <w:t>es</w:t>
      </w:r>
      <w:r w:rsidR="00070ECF">
        <w:rPr>
          <w:rFonts w:ascii="Times New Roman" w:hAnsi="Times New Roman" w:cs="Times New Roman"/>
          <w:sz w:val="24"/>
          <w:szCs w:val="24"/>
        </w:rPr>
        <w:t xml:space="preserve"> involved in JOL reactivity, if recall for related pairs is equivalent between the JOL and relational encoding group</w:t>
      </w:r>
      <w:r w:rsidR="005B359B">
        <w:rPr>
          <w:rFonts w:ascii="Times New Roman" w:hAnsi="Times New Roman" w:cs="Times New Roman"/>
          <w:sz w:val="24"/>
          <w:szCs w:val="24"/>
        </w:rPr>
        <w:t>s</w:t>
      </w:r>
      <w:r w:rsidR="00070ECF">
        <w:rPr>
          <w:rFonts w:ascii="Times New Roman" w:hAnsi="Times New Roman" w:cs="Times New Roman"/>
          <w:sz w:val="24"/>
          <w:szCs w:val="24"/>
        </w:rPr>
        <w:t xml:space="preserve">, this would provide evidence that relational processing contributes to JOL reactivity patterns. </w:t>
      </w:r>
    </w:p>
    <w:p w14:paraId="4AA1B390" w14:textId="703C5ACE" w:rsidR="00B837D2" w:rsidRDefault="00B837D2" w:rsidP="00B837D2">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 xml:space="preserve">Experiment 2: JOLs </w:t>
      </w:r>
      <w:r w:rsidR="00D24B8A">
        <w:rPr>
          <w:rFonts w:ascii="Times New Roman" w:hAnsi="Times New Roman" w:cs="Times New Roman"/>
          <w:b/>
          <w:bCs/>
          <w:sz w:val="24"/>
          <w:szCs w:val="24"/>
        </w:rPr>
        <w:t>versus Relational Encoding</w:t>
      </w:r>
    </w:p>
    <w:p w14:paraId="416D4A27" w14:textId="08202FA0" w:rsidR="002D706B" w:rsidRDefault="00FB186A" w:rsidP="00762B9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w:t>
      </w:r>
      <w:r w:rsidR="002D706B">
        <w:rPr>
          <w:rFonts w:ascii="Times New Roman" w:hAnsi="Times New Roman" w:cs="Times New Roman"/>
          <w:sz w:val="24"/>
          <w:szCs w:val="24"/>
        </w:rPr>
        <w:t>Experiment</w:t>
      </w:r>
      <w:r>
        <w:rPr>
          <w:rFonts w:ascii="Times New Roman" w:hAnsi="Times New Roman" w:cs="Times New Roman"/>
          <w:sz w:val="24"/>
          <w:szCs w:val="24"/>
        </w:rPr>
        <w:t xml:space="preserve"> 2</w:t>
      </w:r>
      <w:r w:rsidR="00AD24B8">
        <w:rPr>
          <w:rFonts w:ascii="Times New Roman" w:hAnsi="Times New Roman" w:cs="Times New Roman"/>
          <w:sz w:val="24"/>
          <w:szCs w:val="24"/>
        </w:rPr>
        <w:t xml:space="preserve">, we tested whether </w:t>
      </w:r>
      <w:r w:rsidR="00D24B8A">
        <w:rPr>
          <w:rFonts w:ascii="Times New Roman" w:hAnsi="Times New Roman" w:cs="Times New Roman"/>
          <w:sz w:val="24"/>
          <w:szCs w:val="24"/>
        </w:rPr>
        <w:t xml:space="preserve">positive reactivity found </w:t>
      </w:r>
      <w:r w:rsidR="00186482">
        <w:rPr>
          <w:rFonts w:ascii="Times New Roman" w:hAnsi="Times New Roman" w:cs="Times New Roman"/>
          <w:sz w:val="24"/>
          <w:szCs w:val="24"/>
        </w:rPr>
        <w:t>for</w:t>
      </w:r>
      <w:r w:rsidR="00D24B8A">
        <w:rPr>
          <w:rFonts w:ascii="Times New Roman" w:hAnsi="Times New Roman" w:cs="Times New Roman"/>
          <w:sz w:val="24"/>
          <w:szCs w:val="24"/>
        </w:rPr>
        <w:t xml:space="preserve"> related pairs following JOLs</w:t>
      </w:r>
      <w:r w:rsidR="008A5040">
        <w:rPr>
          <w:rFonts w:ascii="Times New Roman" w:hAnsi="Times New Roman" w:cs="Times New Roman"/>
          <w:sz w:val="24"/>
          <w:szCs w:val="24"/>
        </w:rPr>
        <w:t xml:space="preserve"> </w:t>
      </w:r>
      <w:r w:rsidR="00186482">
        <w:rPr>
          <w:rFonts w:ascii="Times New Roman" w:hAnsi="Times New Roman" w:cs="Times New Roman"/>
          <w:sz w:val="24"/>
          <w:szCs w:val="24"/>
        </w:rPr>
        <w:t>is</w:t>
      </w:r>
      <w:r w:rsidR="00AD24B8">
        <w:rPr>
          <w:rFonts w:ascii="Times New Roman" w:hAnsi="Times New Roman" w:cs="Times New Roman"/>
          <w:sz w:val="24"/>
          <w:szCs w:val="24"/>
        </w:rPr>
        <w:t xml:space="preserve"> equivalent to </w:t>
      </w:r>
      <w:r w:rsidR="007A1740">
        <w:rPr>
          <w:rFonts w:ascii="Times New Roman" w:hAnsi="Times New Roman" w:cs="Times New Roman"/>
          <w:sz w:val="24"/>
          <w:szCs w:val="24"/>
        </w:rPr>
        <w:t xml:space="preserve">the </w:t>
      </w:r>
      <w:r w:rsidR="00186482">
        <w:rPr>
          <w:rFonts w:ascii="Times New Roman" w:hAnsi="Times New Roman" w:cs="Times New Roman"/>
          <w:sz w:val="24"/>
          <w:szCs w:val="24"/>
        </w:rPr>
        <w:t xml:space="preserve">memorial </w:t>
      </w:r>
      <w:r w:rsidR="007F4875">
        <w:rPr>
          <w:rFonts w:ascii="Times New Roman" w:hAnsi="Times New Roman" w:cs="Times New Roman"/>
          <w:sz w:val="24"/>
          <w:szCs w:val="24"/>
        </w:rPr>
        <w:t>benefits</w:t>
      </w:r>
      <w:r w:rsidR="00186482">
        <w:rPr>
          <w:rFonts w:ascii="Times New Roman" w:hAnsi="Times New Roman" w:cs="Times New Roman"/>
          <w:sz w:val="24"/>
          <w:szCs w:val="24"/>
        </w:rPr>
        <w:t xml:space="preserve"> </w:t>
      </w:r>
      <w:r w:rsidR="005B359B">
        <w:rPr>
          <w:rFonts w:ascii="Times New Roman" w:hAnsi="Times New Roman" w:cs="Times New Roman"/>
          <w:sz w:val="24"/>
          <w:szCs w:val="24"/>
        </w:rPr>
        <w:t xml:space="preserve">typically </w:t>
      </w:r>
      <w:r w:rsidR="00AD24B8">
        <w:rPr>
          <w:rFonts w:ascii="Times New Roman" w:hAnsi="Times New Roman" w:cs="Times New Roman"/>
          <w:sz w:val="24"/>
          <w:szCs w:val="24"/>
        </w:rPr>
        <w:t xml:space="preserve">observed when participants </w:t>
      </w:r>
      <w:r w:rsidR="00D24B8A">
        <w:rPr>
          <w:rFonts w:ascii="Times New Roman" w:hAnsi="Times New Roman" w:cs="Times New Roman"/>
          <w:sz w:val="24"/>
          <w:szCs w:val="24"/>
        </w:rPr>
        <w:t xml:space="preserve">engage in relational </w:t>
      </w:r>
      <w:r w:rsidR="005F74E9">
        <w:rPr>
          <w:rFonts w:ascii="Times New Roman" w:hAnsi="Times New Roman" w:cs="Times New Roman"/>
          <w:sz w:val="24"/>
          <w:szCs w:val="24"/>
        </w:rPr>
        <w:t>encoding</w:t>
      </w:r>
      <w:r w:rsidR="005B359B">
        <w:rPr>
          <w:rFonts w:ascii="Times New Roman" w:hAnsi="Times New Roman" w:cs="Times New Roman"/>
          <w:sz w:val="24"/>
          <w:szCs w:val="24"/>
        </w:rPr>
        <w:t xml:space="preserve"> (Huff &amp; Bodner, 2014)</w:t>
      </w:r>
      <w:r w:rsidR="00D24B8A">
        <w:rPr>
          <w:rFonts w:ascii="Times New Roman" w:hAnsi="Times New Roman" w:cs="Times New Roman"/>
          <w:sz w:val="24"/>
          <w:szCs w:val="24"/>
        </w:rPr>
        <w:t>.</w:t>
      </w:r>
      <w:r w:rsidR="005F74E9">
        <w:rPr>
          <w:rFonts w:ascii="Times New Roman" w:hAnsi="Times New Roman" w:cs="Times New Roman"/>
          <w:sz w:val="24"/>
          <w:szCs w:val="24"/>
        </w:rPr>
        <w:t xml:space="preserve"> </w:t>
      </w:r>
      <w:r w:rsidR="00070ECF">
        <w:rPr>
          <w:rFonts w:ascii="Times New Roman" w:hAnsi="Times New Roman" w:cs="Times New Roman"/>
          <w:sz w:val="24"/>
          <w:szCs w:val="24"/>
        </w:rPr>
        <w:t xml:space="preserve">We therefore </w:t>
      </w:r>
      <w:r w:rsidR="00A870F0">
        <w:rPr>
          <w:rFonts w:ascii="Times New Roman" w:hAnsi="Times New Roman" w:cs="Times New Roman"/>
          <w:sz w:val="24"/>
          <w:szCs w:val="24"/>
        </w:rPr>
        <w:t xml:space="preserve">included </w:t>
      </w:r>
      <w:r w:rsidR="00070ECF">
        <w:rPr>
          <w:rFonts w:ascii="Times New Roman" w:hAnsi="Times New Roman" w:cs="Times New Roman"/>
          <w:sz w:val="24"/>
          <w:szCs w:val="24"/>
        </w:rPr>
        <w:t xml:space="preserve">a relational encoding </w:t>
      </w:r>
      <w:r w:rsidR="0044428A">
        <w:rPr>
          <w:rFonts w:ascii="Times New Roman" w:hAnsi="Times New Roman" w:cs="Times New Roman"/>
          <w:sz w:val="24"/>
          <w:szCs w:val="24"/>
        </w:rPr>
        <w:t xml:space="preserve">group </w:t>
      </w:r>
      <w:r w:rsidR="00070ECF">
        <w:rPr>
          <w:rFonts w:ascii="Times New Roman" w:hAnsi="Times New Roman" w:cs="Times New Roman"/>
          <w:sz w:val="24"/>
          <w:szCs w:val="24"/>
        </w:rPr>
        <w:t>in which participants were instructed to explicit</w:t>
      </w:r>
      <w:r w:rsidR="004C6184">
        <w:rPr>
          <w:rFonts w:ascii="Times New Roman" w:hAnsi="Times New Roman" w:cs="Times New Roman"/>
          <w:sz w:val="24"/>
          <w:szCs w:val="24"/>
        </w:rPr>
        <w:t>ly</w:t>
      </w:r>
      <w:r w:rsidR="00070ECF">
        <w:rPr>
          <w:rFonts w:ascii="Times New Roman" w:hAnsi="Times New Roman" w:cs="Times New Roman"/>
          <w:sz w:val="24"/>
          <w:szCs w:val="24"/>
        </w:rPr>
        <w:t xml:space="preserve"> thin</w:t>
      </w:r>
      <w:r w:rsidR="004055D5">
        <w:rPr>
          <w:rFonts w:ascii="Times New Roman" w:hAnsi="Times New Roman" w:cs="Times New Roman"/>
          <w:sz w:val="24"/>
          <w:szCs w:val="24"/>
        </w:rPr>
        <w:t>k</w:t>
      </w:r>
      <w:r w:rsidR="00070ECF">
        <w:rPr>
          <w:rFonts w:ascii="Times New Roman" w:hAnsi="Times New Roman" w:cs="Times New Roman"/>
          <w:sz w:val="24"/>
          <w:szCs w:val="24"/>
        </w:rPr>
        <w:t xml:space="preserve"> about how each of the word pairs are similar, which was </w:t>
      </w:r>
      <w:r w:rsidR="004055D5">
        <w:rPr>
          <w:rFonts w:ascii="Times New Roman" w:hAnsi="Times New Roman" w:cs="Times New Roman"/>
          <w:sz w:val="24"/>
          <w:szCs w:val="24"/>
        </w:rPr>
        <w:t>used to encode</w:t>
      </w:r>
      <w:r w:rsidR="00070ECF">
        <w:rPr>
          <w:rFonts w:ascii="Times New Roman" w:hAnsi="Times New Roman" w:cs="Times New Roman"/>
          <w:sz w:val="24"/>
          <w:szCs w:val="24"/>
        </w:rPr>
        <w:t xml:space="preserve"> all word pairs. </w:t>
      </w:r>
      <w:r w:rsidR="004055D5">
        <w:rPr>
          <w:rFonts w:ascii="Times New Roman" w:hAnsi="Times New Roman" w:cs="Times New Roman"/>
          <w:sz w:val="24"/>
          <w:szCs w:val="24"/>
        </w:rPr>
        <w:t xml:space="preserve">We note that these </w:t>
      </w:r>
      <w:r w:rsidR="005B359B">
        <w:rPr>
          <w:rFonts w:ascii="Times New Roman" w:hAnsi="Times New Roman" w:cs="Times New Roman"/>
          <w:sz w:val="24"/>
          <w:szCs w:val="24"/>
        </w:rPr>
        <w:t xml:space="preserve">explicit </w:t>
      </w:r>
      <w:r w:rsidR="004055D5">
        <w:rPr>
          <w:rFonts w:ascii="Times New Roman" w:hAnsi="Times New Roman" w:cs="Times New Roman"/>
          <w:sz w:val="24"/>
          <w:szCs w:val="24"/>
        </w:rPr>
        <w:t xml:space="preserve">relational instructions differ from the strategic relational encoding account which posits that relational encoding that accompany JOLs is only applied to related but not unrelated pairs. </w:t>
      </w:r>
      <w:r w:rsidR="00C15CE4">
        <w:rPr>
          <w:rFonts w:ascii="Times New Roman" w:hAnsi="Times New Roman" w:cs="Times New Roman"/>
          <w:sz w:val="24"/>
          <w:szCs w:val="24"/>
        </w:rPr>
        <w:t xml:space="preserve">Having participants in the relational group apply this task </w:t>
      </w:r>
      <w:r w:rsidR="004055D5">
        <w:rPr>
          <w:rFonts w:ascii="Times New Roman" w:hAnsi="Times New Roman" w:cs="Times New Roman"/>
          <w:sz w:val="24"/>
          <w:szCs w:val="24"/>
        </w:rPr>
        <w:t xml:space="preserve">to all pairs </w:t>
      </w:r>
      <w:r w:rsidR="00C15CE4">
        <w:rPr>
          <w:rFonts w:ascii="Times New Roman" w:hAnsi="Times New Roman" w:cs="Times New Roman"/>
          <w:sz w:val="24"/>
          <w:szCs w:val="24"/>
        </w:rPr>
        <w:t>(</w:t>
      </w:r>
      <w:r w:rsidR="004055D5">
        <w:rPr>
          <w:rFonts w:ascii="Times New Roman" w:hAnsi="Times New Roman" w:cs="Times New Roman"/>
          <w:sz w:val="24"/>
          <w:szCs w:val="24"/>
        </w:rPr>
        <w:t>rather than selectively to related pairs as predicted by strategic relational encoding</w:t>
      </w:r>
      <w:r w:rsidR="00C15CE4">
        <w:rPr>
          <w:rFonts w:ascii="Times New Roman" w:hAnsi="Times New Roman" w:cs="Times New Roman"/>
          <w:sz w:val="24"/>
          <w:szCs w:val="24"/>
        </w:rPr>
        <w:t>)</w:t>
      </w:r>
      <w:r w:rsidR="004055D5">
        <w:rPr>
          <w:rFonts w:ascii="Times New Roman" w:hAnsi="Times New Roman" w:cs="Times New Roman"/>
          <w:sz w:val="24"/>
          <w:szCs w:val="24"/>
        </w:rPr>
        <w:t xml:space="preserve"> was used because explicit relational encoding instructions have been shown to </w:t>
      </w:r>
      <w:r w:rsidR="00F212B9">
        <w:rPr>
          <w:rFonts w:ascii="Times New Roman" w:hAnsi="Times New Roman" w:cs="Times New Roman"/>
          <w:sz w:val="24"/>
          <w:szCs w:val="24"/>
        </w:rPr>
        <w:t xml:space="preserve">spillover to other encoding tasks when encoding is manipulated within-subjects (Huff, Bodner, &amp; Gretz, in press). Given these carryover issues, it was </w:t>
      </w:r>
      <w:r w:rsidR="00F212B9">
        <w:rPr>
          <w:rFonts w:ascii="Times New Roman" w:hAnsi="Times New Roman" w:cs="Times New Roman"/>
          <w:sz w:val="24"/>
          <w:szCs w:val="24"/>
        </w:rPr>
        <w:lastRenderedPageBreak/>
        <w:t>reasonable to have participants utilize relational encoding for all pair</w:t>
      </w:r>
      <w:r w:rsidR="00C15CE4">
        <w:rPr>
          <w:rFonts w:ascii="Times New Roman" w:hAnsi="Times New Roman" w:cs="Times New Roman"/>
          <w:sz w:val="24"/>
          <w:szCs w:val="24"/>
        </w:rPr>
        <w:t xml:space="preserve"> type</w:t>
      </w:r>
      <w:r w:rsidR="00F212B9">
        <w:rPr>
          <w:rFonts w:ascii="Times New Roman" w:hAnsi="Times New Roman" w:cs="Times New Roman"/>
          <w:sz w:val="24"/>
          <w:szCs w:val="24"/>
        </w:rPr>
        <w:t>s, rather than a subset</w:t>
      </w:r>
      <w:r w:rsidR="00C15CE4">
        <w:rPr>
          <w:rFonts w:ascii="Times New Roman" w:hAnsi="Times New Roman" w:cs="Times New Roman"/>
          <w:sz w:val="24"/>
          <w:szCs w:val="24"/>
        </w:rPr>
        <w:t xml:space="preserve"> </w:t>
      </w:r>
      <w:r w:rsidR="00F212B9">
        <w:rPr>
          <w:rFonts w:ascii="Times New Roman" w:hAnsi="Times New Roman" w:cs="Times New Roman"/>
          <w:sz w:val="24"/>
          <w:szCs w:val="24"/>
        </w:rPr>
        <w:t>which could potential</w:t>
      </w:r>
      <w:r w:rsidR="002D706B">
        <w:rPr>
          <w:rFonts w:ascii="Times New Roman" w:hAnsi="Times New Roman" w:cs="Times New Roman"/>
          <w:sz w:val="24"/>
          <w:szCs w:val="24"/>
        </w:rPr>
        <w:t>ly</w:t>
      </w:r>
      <w:r w:rsidR="00F212B9">
        <w:rPr>
          <w:rFonts w:ascii="Times New Roman" w:hAnsi="Times New Roman" w:cs="Times New Roman"/>
          <w:sz w:val="24"/>
          <w:szCs w:val="24"/>
        </w:rPr>
        <w:t xml:space="preserve"> bleed over to unrelated pairs. In addition to the relational encoding group, we also included a shallow levels-of-process</w:t>
      </w:r>
      <w:r w:rsidR="007656DA">
        <w:rPr>
          <w:rFonts w:ascii="Times New Roman" w:hAnsi="Times New Roman" w:cs="Times New Roman"/>
          <w:sz w:val="24"/>
          <w:szCs w:val="24"/>
        </w:rPr>
        <w:t>ing</w:t>
      </w:r>
      <w:r w:rsidR="00F212B9">
        <w:rPr>
          <w:rFonts w:ascii="Times New Roman" w:hAnsi="Times New Roman" w:cs="Times New Roman"/>
          <w:sz w:val="24"/>
          <w:szCs w:val="24"/>
        </w:rPr>
        <w:t xml:space="preserve"> group</w:t>
      </w:r>
      <w:r w:rsidR="006707EF">
        <w:rPr>
          <w:rFonts w:ascii="Times New Roman" w:hAnsi="Times New Roman" w:cs="Times New Roman"/>
          <w:sz w:val="24"/>
          <w:szCs w:val="24"/>
        </w:rPr>
        <w:t xml:space="preserve"> (i.e., vowel-counting task)</w:t>
      </w:r>
      <w:r w:rsidR="00975645">
        <w:rPr>
          <w:rFonts w:ascii="Times New Roman" w:hAnsi="Times New Roman" w:cs="Times New Roman"/>
          <w:sz w:val="24"/>
          <w:szCs w:val="24"/>
        </w:rPr>
        <w:t xml:space="preserve"> to serve as an additional control</w:t>
      </w:r>
      <w:r w:rsidR="007D3A86">
        <w:rPr>
          <w:rFonts w:ascii="Times New Roman" w:hAnsi="Times New Roman" w:cs="Times New Roman"/>
          <w:sz w:val="24"/>
          <w:szCs w:val="24"/>
        </w:rPr>
        <w:t xml:space="preserve">. This group </w:t>
      </w:r>
      <w:r w:rsidR="00D9451B">
        <w:rPr>
          <w:rFonts w:ascii="Times New Roman" w:hAnsi="Times New Roman" w:cs="Times New Roman"/>
          <w:sz w:val="24"/>
          <w:szCs w:val="24"/>
        </w:rPr>
        <w:t xml:space="preserve">allowed us to ensure that </w:t>
      </w:r>
      <w:r w:rsidR="00D9451B" w:rsidRPr="002448F4">
        <w:rPr>
          <w:rFonts w:ascii="Times New Roman" w:hAnsi="Times New Roman" w:cs="Times New Roman"/>
          <w:sz w:val="24"/>
          <w:szCs w:val="24"/>
        </w:rPr>
        <w:t xml:space="preserve">positive reactivity effects </w:t>
      </w:r>
      <w:r w:rsidR="00D9451B">
        <w:rPr>
          <w:rFonts w:ascii="Times New Roman" w:hAnsi="Times New Roman" w:cs="Times New Roman"/>
          <w:sz w:val="24"/>
          <w:szCs w:val="24"/>
        </w:rPr>
        <w:t>were</w:t>
      </w:r>
      <w:r w:rsidR="00D9451B" w:rsidRPr="002448F4">
        <w:rPr>
          <w:rFonts w:ascii="Times New Roman" w:hAnsi="Times New Roman" w:cs="Times New Roman"/>
          <w:sz w:val="24"/>
          <w:szCs w:val="24"/>
        </w:rPr>
        <w:t xml:space="preserve"> not merely due to having participants complete a task at study</w:t>
      </w:r>
      <w:r w:rsidR="00D9451B">
        <w:rPr>
          <w:rFonts w:ascii="Times New Roman" w:hAnsi="Times New Roman" w:cs="Times New Roman"/>
          <w:sz w:val="24"/>
          <w:szCs w:val="24"/>
        </w:rPr>
        <w:t xml:space="preserve"> and that relational encoding wa</w:t>
      </w:r>
      <w:r w:rsidR="00762B92">
        <w:rPr>
          <w:rFonts w:ascii="Times New Roman" w:hAnsi="Times New Roman" w:cs="Times New Roman"/>
          <w:sz w:val="24"/>
          <w:szCs w:val="24"/>
        </w:rPr>
        <w:t>s producing deep processing</w:t>
      </w:r>
      <w:r w:rsidR="0090540C">
        <w:rPr>
          <w:rFonts w:ascii="Times New Roman" w:hAnsi="Times New Roman" w:cs="Times New Roman"/>
          <w:sz w:val="24"/>
          <w:szCs w:val="24"/>
        </w:rPr>
        <w:t>,</w:t>
      </w:r>
      <w:r w:rsidR="00762B92">
        <w:rPr>
          <w:rFonts w:ascii="Times New Roman" w:hAnsi="Times New Roman" w:cs="Times New Roman"/>
          <w:sz w:val="24"/>
          <w:szCs w:val="24"/>
        </w:rPr>
        <w:t xml:space="preserve"> leading to an overall memory benefit.</w:t>
      </w:r>
      <w:r w:rsidR="00D9451B">
        <w:rPr>
          <w:rFonts w:ascii="Times New Roman" w:hAnsi="Times New Roman" w:cs="Times New Roman"/>
          <w:sz w:val="24"/>
          <w:szCs w:val="24"/>
        </w:rPr>
        <w:t xml:space="preserve"> </w:t>
      </w:r>
    </w:p>
    <w:p w14:paraId="4668DB81" w14:textId="5202F2C4" w:rsidR="007B25BF" w:rsidRDefault="001F4D40" w:rsidP="00762B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Consistent with Experiment 1, we</w:t>
      </w:r>
      <w:r w:rsidR="00762B92">
        <w:rPr>
          <w:rFonts w:ascii="Times New Roman" w:hAnsi="Times New Roman" w:cs="Times New Roman"/>
          <w:sz w:val="24"/>
          <w:szCs w:val="24"/>
        </w:rPr>
        <w:t xml:space="preserve"> expected </w:t>
      </w:r>
      <w:r>
        <w:rPr>
          <w:rFonts w:ascii="Times New Roman" w:hAnsi="Times New Roman" w:cs="Times New Roman"/>
          <w:sz w:val="24"/>
          <w:szCs w:val="24"/>
        </w:rPr>
        <w:t>a</w:t>
      </w:r>
      <w:r w:rsidR="002D706B">
        <w:rPr>
          <w:rFonts w:ascii="Times New Roman" w:hAnsi="Times New Roman" w:cs="Times New Roman"/>
          <w:sz w:val="24"/>
          <w:szCs w:val="24"/>
        </w:rPr>
        <w:t xml:space="preserve"> </w:t>
      </w:r>
      <w:r w:rsidR="00762B92">
        <w:rPr>
          <w:rFonts w:ascii="Times New Roman" w:hAnsi="Times New Roman" w:cs="Times New Roman"/>
          <w:sz w:val="24"/>
          <w:szCs w:val="24"/>
        </w:rPr>
        <w:t xml:space="preserve">positive </w:t>
      </w:r>
      <w:r w:rsidR="007B25BF">
        <w:rPr>
          <w:rFonts w:ascii="Times New Roman" w:hAnsi="Times New Roman" w:cs="Times New Roman"/>
          <w:sz w:val="24"/>
          <w:szCs w:val="24"/>
        </w:rPr>
        <w:t>reactivity</w:t>
      </w:r>
      <w:r w:rsidR="00762B92">
        <w:rPr>
          <w:rFonts w:ascii="Times New Roman" w:hAnsi="Times New Roman" w:cs="Times New Roman"/>
          <w:sz w:val="24"/>
          <w:szCs w:val="24"/>
        </w:rPr>
        <w:t xml:space="preserve"> pattern</w:t>
      </w:r>
      <w:r w:rsidR="007B25BF">
        <w:rPr>
          <w:rFonts w:ascii="Times New Roman" w:hAnsi="Times New Roman" w:cs="Times New Roman"/>
          <w:sz w:val="24"/>
          <w:szCs w:val="24"/>
        </w:rPr>
        <w:t xml:space="preserve"> for </w:t>
      </w:r>
      <w:r w:rsidR="00762B92">
        <w:rPr>
          <w:rFonts w:ascii="Times New Roman" w:hAnsi="Times New Roman" w:cs="Times New Roman"/>
          <w:sz w:val="24"/>
          <w:szCs w:val="24"/>
        </w:rPr>
        <w:t xml:space="preserve">the </w:t>
      </w:r>
      <w:r w:rsidR="007B25BF">
        <w:rPr>
          <w:rFonts w:ascii="Times New Roman" w:hAnsi="Times New Roman" w:cs="Times New Roman"/>
          <w:sz w:val="24"/>
          <w:szCs w:val="24"/>
        </w:rPr>
        <w:t>JOL</w:t>
      </w:r>
      <w:r w:rsidR="00762B92">
        <w:rPr>
          <w:rFonts w:ascii="Times New Roman" w:hAnsi="Times New Roman" w:cs="Times New Roman"/>
          <w:sz w:val="24"/>
          <w:szCs w:val="24"/>
        </w:rPr>
        <w:t xml:space="preserve"> versus no-JOL group</w:t>
      </w:r>
      <w:r>
        <w:rPr>
          <w:rFonts w:ascii="Times New Roman" w:hAnsi="Times New Roman" w:cs="Times New Roman"/>
          <w:sz w:val="24"/>
          <w:szCs w:val="24"/>
        </w:rPr>
        <w:t>.</w:t>
      </w:r>
      <w:r w:rsidR="007B25BF">
        <w:rPr>
          <w:rFonts w:ascii="Times New Roman" w:hAnsi="Times New Roman" w:cs="Times New Roman"/>
          <w:sz w:val="24"/>
          <w:szCs w:val="24"/>
        </w:rPr>
        <w:t xml:space="preserve"> </w:t>
      </w:r>
      <w:r w:rsidR="004C6184">
        <w:rPr>
          <w:rFonts w:ascii="Times New Roman" w:hAnsi="Times New Roman" w:cs="Times New Roman"/>
          <w:sz w:val="24"/>
          <w:szCs w:val="24"/>
        </w:rPr>
        <w:t xml:space="preserve">Additionally, we expected that relational encoding would also induce a </w:t>
      </w:r>
      <w:r w:rsidR="0081723F">
        <w:rPr>
          <w:rFonts w:ascii="Times New Roman" w:hAnsi="Times New Roman" w:cs="Times New Roman"/>
          <w:sz w:val="24"/>
          <w:szCs w:val="24"/>
        </w:rPr>
        <w:t xml:space="preserve">recall benefit </w:t>
      </w:r>
      <w:r w:rsidR="004C6184">
        <w:rPr>
          <w:rFonts w:ascii="Times New Roman" w:hAnsi="Times New Roman" w:cs="Times New Roman"/>
          <w:sz w:val="24"/>
          <w:szCs w:val="24"/>
        </w:rPr>
        <w:t>that would mimic the</w:t>
      </w:r>
      <w:r w:rsidR="0081723F">
        <w:rPr>
          <w:rFonts w:ascii="Times New Roman" w:hAnsi="Times New Roman" w:cs="Times New Roman"/>
          <w:sz w:val="24"/>
          <w:szCs w:val="24"/>
        </w:rPr>
        <w:t xml:space="preserve"> positive reactivity pattern in the</w:t>
      </w:r>
      <w:r w:rsidR="004C6184">
        <w:rPr>
          <w:rFonts w:ascii="Times New Roman" w:hAnsi="Times New Roman" w:cs="Times New Roman"/>
          <w:sz w:val="24"/>
          <w:szCs w:val="24"/>
        </w:rPr>
        <w:t xml:space="preserve"> JOL group on related pairs, consistent with the strategic relational encoding account. However, we also expected that the </w:t>
      </w:r>
      <w:r w:rsidR="002D706B">
        <w:rPr>
          <w:rFonts w:ascii="Times New Roman" w:hAnsi="Times New Roman" w:cs="Times New Roman"/>
          <w:sz w:val="24"/>
          <w:szCs w:val="24"/>
        </w:rPr>
        <w:t>recall of unrelated pairs would be greater in the relational encoding group relative</w:t>
      </w:r>
      <w:r w:rsidR="006707EF">
        <w:rPr>
          <w:rFonts w:ascii="Times New Roman" w:hAnsi="Times New Roman" w:cs="Times New Roman"/>
          <w:sz w:val="24"/>
          <w:szCs w:val="24"/>
        </w:rPr>
        <w:t xml:space="preserve"> to the JOL group. This is because the </w:t>
      </w:r>
      <w:r w:rsidR="00305D5D">
        <w:rPr>
          <w:rFonts w:ascii="Times New Roman" w:hAnsi="Times New Roman" w:cs="Times New Roman"/>
          <w:sz w:val="24"/>
          <w:szCs w:val="24"/>
        </w:rPr>
        <w:t xml:space="preserve">explicit </w:t>
      </w:r>
      <w:r w:rsidR="006707EF">
        <w:rPr>
          <w:rFonts w:ascii="Times New Roman" w:hAnsi="Times New Roman" w:cs="Times New Roman"/>
          <w:sz w:val="24"/>
          <w:szCs w:val="24"/>
        </w:rPr>
        <w:t xml:space="preserve">relational </w:t>
      </w:r>
      <w:r w:rsidR="00305D5D">
        <w:rPr>
          <w:rFonts w:ascii="Times New Roman" w:hAnsi="Times New Roman" w:cs="Times New Roman"/>
          <w:sz w:val="24"/>
          <w:szCs w:val="24"/>
        </w:rPr>
        <w:t>task forces participants to</w:t>
      </w:r>
      <w:r w:rsidR="006707EF">
        <w:rPr>
          <w:rFonts w:ascii="Times New Roman" w:hAnsi="Times New Roman" w:cs="Times New Roman"/>
          <w:sz w:val="24"/>
          <w:szCs w:val="24"/>
        </w:rPr>
        <w:t xml:space="preserve"> utilize relational encoding </w:t>
      </w:r>
      <w:r w:rsidR="00305D5D">
        <w:rPr>
          <w:rFonts w:ascii="Times New Roman" w:hAnsi="Times New Roman" w:cs="Times New Roman"/>
          <w:sz w:val="24"/>
          <w:szCs w:val="24"/>
        </w:rPr>
        <w:t>regardless of</w:t>
      </w:r>
      <w:r w:rsidR="006707EF">
        <w:rPr>
          <w:rFonts w:ascii="Times New Roman" w:hAnsi="Times New Roman" w:cs="Times New Roman"/>
          <w:sz w:val="24"/>
          <w:szCs w:val="24"/>
        </w:rPr>
        <w:t xml:space="preserve"> pair type</w:t>
      </w:r>
      <w:r w:rsidR="00305D5D">
        <w:rPr>
          <w:rFonts w:ascii="Times New Roman" w:hAnsi="Times New Roman" w:cs="Times New Roman"/>
          <w:sz w:val="24"/>
          <w:szCs w:val="24"/>
        </w:rPr>
        <w:t>,</w:t>
      </w:r>
      <w:r w:rsidR="006707EF">
        <w:rPr>
          <w:rFonts w:ascii="Times New Roman" w:hAnsi="Times New Roman" w:cs="Times New Roman"/>
          <w:sz w:val="24"/>
          <w:szCs w:val="24"/>
        </w:rPr>
        <w:t xml:space="preserve"> which will likely benefit memory for unrelated pairs. Finally, we expected that the shallow group</w:t>
      </w:r>
      <w:r w:rsidR="004C6184">
        <w:rPr>
          <w:rFonts w:ascii="Times New Roman" w:hAnsi="Times New Roman" w:cs="Times New Roman"/>
          <w:sz w:val="24"/>
          <w:szCs w:val="24"/>
        </w:rPr>
        <w:t xml:space="preserve"> </w:t>
      </w:r>
      <w:r w:rsidR="00305D5D">
        <w:rPr>
          <w:rFonts w:ascii="Times New Roman" w:hAnsi="Times New Roman" w:cs="Times New Roman"/>
          <w:sz w:val="24"/>
          <w:szCs w:val="24"/>
        </w:rPr>
        <w:t>w</w:t>
      </w:r>
      <w:r w:rsidR="006707EF">
        <w:rPr>
          <w:rFonts w:ascii="Times New Roman" w:hAnsi="Times New Roman" w:cs="Times New Roman"/>
          <w:sz w:val="24"/>
          <w:szCs w:val="24"/>
        </w:rPr>
        <w:t xml:space="preserve">ould produce </w:t>
      </w:r>
      <w:r w:rsidR="00305D5D">
        <w:rPr>
          <w:rFonts w:ascii="Times New Roman" w:hAnsi="Times New Roman" w:cs="Times New Roman"/>
          <w:sz w:val="24"/>
          <w:szCs w:val="24"/>
        </w:rPr>
        <w:t>lower levels of recall</w:t>
      </w:r>
      <w:r w:rsidR="006707EF">
        <w:rPr>
          <w:rFonts w:ascii="Times New Roman" w:hAnsi="Times New Roman" w:cs="Times New Roman"/>
          <w:sz w:val="24"/>
          <w:szCs w:val="24"/>
        </w:rPr>
        <w:t xml:space="preserve">, possibly even lower than the no-JOL group since shallow processing is ineffective for promoting long-term memory. </w:t>
      </w:r>
    </w:p>
    <w:p w14:paraId="31FAF6D4" w14:textId="77777777" w:rsidR="004C6178" w:rsidRPr="004C6178" w:rsidRDefault="004C6178" w:rsidP="004C6178">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1A9D1A14" w14:textId="558A36EC" w:rsidR="00D52030" w:rsidRPr="00D52030" w:rsidRDefault="00D52030" w:rsidP="004C6178">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sidR="00D963AA">
        <w:rPr>
          <w:rFonts w:ascii="Times New Roman" w:hAnsi="Times New Roman" w:cs="Times New Roman"/>
          <w:b/>
          <w:bCs/>
          <w:sz w:val="24"/>
          <w:szCs w:val="24"/>
        </w:rPr>
        <w:t xml:space="preserve"> and Stimuli</w:t>
      </w:r>
    </w:p>
    <w:p w14:paraId="4D265253" w14:textId="3321C38E" w:rsidR="00D52030" w:rsidRDefault="000E4D58" w:rsidP="00D52030">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t xml:space="preserve">A total of </w:t>
      </w:r>
      <w:r w:rsidR="008677A3">
        <w:rPr>
          <w:rFonts w:ascii="Times New Roman" w:hAnsi="Times New Roman" w:cs="Times New Roman"/>
          <w:sz w:val="24"/>
          <w:szCs w:val="24"/>
        </w:rPr>
        <w:t xml:space="preserve">167 </w:t>
      </w:r>
      <w:r w:rsidR="00D52030">
        <w:rPr>
          <w:rFonts w:ascii="Times New Roman" w:hAnsi="Times New Roman" w:cs="Times New Roman"/>
          <w:sz w:val="24"/>
          <w:szCs w:val="24"/>
        </w:rPr>
        <w:t xml:space="preserve">participants were recruited </w:t>
      </w:r>
      <w:r w:rsidR="007656DA">
        <w:rPr>
          <w:rFonts w:ascii="Times New Roman" w:hAnsi="Times New Roman" w:cs="Times New Roman"/>
          <w:sz w:val="24"/>
          <w:szCs w:val="24"/>
        </w:rPr>
        <w:t>for</w:t>
      </w:r>
      <w:r w:rsidR="00D52030">
        <w:rPr>
          <w:rFonts w:ascii="Times New Roman" w:hAnsi="Times New Roman" w:cs="Times New Roman"/>
          <w:sz w:val="24"/>
          <w:szCs w:val="24"/>
        </w:rPr>
        <w:t xml:space="preserve"> Experiment 2.</w:t>
      </w:r>
      <w:r w:rsidR="00343AD7">
        <w:rPr>
          <w:rFonts w:ascii="Times New Roman" w:hAnsi="Times New Roman" w:cs="Times New Roman"/>
          <w:sz w:val="24"/>
          <w:szCs w:val="24"/>
        </w:rPr>
        <w:t xml:space="preserve"> </w:t>
      </w:r>
      <w:r w:rsidR="00497D5B">
        <w:rPr>
          <w:rFonts w:ascii="Times New Roman" w:hAnsi="Times New Roman" w:cs="Times New Roman"/>
          <w:sz w:val="24"/>
          <w:szCs w:val="24"/>
        </w:rPr>
        <w:t>Participants were recruited from two sources</w:t>
      </w:r>
      <w:r w:rsidR="00D52030" w:rsidRPr="00D52030">
        <w:rPr>
          <w:rFonts w:ascii="Times New Roman" w:hAnsi="Times New Roman" w:cs="Times New Roman"/>
          <w:sz w:val="24"/>
          <w:szCs w:val="24"/>
        </w:rPr>
        <w:t xml:space="preserve">. </w:t>
      </w:r>
      <w:r>
        <w:rPr>
          <w:rFonts w:ascii="Times New Roman" w:hAnsi="Times New Roman" w:cs="Times New Roman"/>
          <w:sz w:val="24"/>
          <w:szCs w:val="24"/>
        </w:rPr>
        <w:t xml:space="preserve">First, we recruited </w:t>
      </w:r>
      <w:r w:rsidR="007656DA">
        <w:rPr>
          <w:rFonts w:ascii="Times New Roman" w:hAnsi="Times New Roman" w:cs="Times New Roman"/>
          <w:sz w:val="24"/>
          <w:szCs w:val="24"/>
        </w:rPr>
        <w:t>84 undergraduate psychology students recruited from</w:t>
      </w:r>
      <w:r w:rsidR="007656DA" w:rsidRPr="00D52030">
        <w:rPr>
          <w:rFonts w:ascii="Times New Roman" w:hAnsi="Times New Roman" w:cs="Times New Roman"/>
          <w:sz w:val="24"/>
          <w:szCs w:val="24"/>
        </w:rPr>
        <w:t xml:space="preserve"> University of Southern Mississippi</w:t>
      </w:r>
      <w:r w:rsidR="007656DA">
        <w:rPr>
          <w:rFonts w:ascii="Times New Roman" w:hAnsi="Times New Roman" w:cs="Times New Roman"/>
          <w:sz w:val="24"/>
          <w:szCs w:val="24"/>
        </w:rPr>
        <w:t xml:space="preserve"> who completed the study online for partial course credit. The remaining </w:t>
      </w:r>
      <w:r w:rsidR="00497D5B">
        <w:rPr>
          <w:rFonts w:ascii="Times New Roman" w:hAnsi="Times New Roman" w:cs="Times New Roman"/>
          <w:sz w:val="24"/>
          <w:szCs w:val="24"/>
        </w:rPr>
        <w:t>83</w:t>
      </w:r>
      <w:r w:rsidR="00D52030" w:rsidRPr="00D52030">
        <w:rPr>
          <w:rFonts w:ascii="Times New Roman" w:hAnsi="Times New Roman" w:cs="Times New Roman"/>
          <w:sz w:val="24"/>
          <w:szCs w:val="24"/>
        </w:rPr>
        <w:t xml:space="preserve"> participants </w:t>
      </w:r>
      <w:r w:rsidR="007656DA">
        <w:rPr>
          <w:rFonts w:ascii="Times New Roman" w:hAnsi="Times New Roman" w:cs="Times New Roman"/>
          <w:sz w:val="24"/>
          <w:szCs w:val="24"/>
        </w:rPr>
        <w:t xml:space="preserve">were recruited online via </w:t>
      </w:r>
      <w:r w:rsidR="00D52030" w:rsidRPr="00D52030">
        <w:rPr>
          <w:rFonts w:ascii="Times New Roman" w:hAnsi="Times New Roman" w:cs="Times New Roman"/>
          <w:sz w:val="24"/>
          <w:szCs w:val="24"/>
        </w:rPr>
        <w:t xml:space="preserve">Prolific </w:t>
      </w:r>
      <w:r w:rsidR="004F0E10">
        <w:rPr>
          <w:rFonts w:ascii="Times New Roman" w:hAnsi="Times New Roman" w:cs="Times New Roman"/>
          <w:sz w:val="24"/>
          <w:szCs w:val="24"/>
        </w:rPr>
        <w:t>and</w:t>
      </w:r>
      <w:r w:rsidR="004F0E10" w:rsidRPr="00D52030">
        <w:rPr>
          <w:rFonts w:ascii="Times New Roman" w:hAnsi="Times New Roman" w:cs="Times New Roman"/>
          <w:sz w:val="24"/>
          <w:szCs w:val="24"/>
        </w:rPr>
        <w:t xml:space="preserve"> </w:t>
      </w:r>
      <w:r w:rsidR="00D52030" w:rsidRPr="00D52030">
        <w:rPr>
          <w:rFonts w:ascii="Times New Roman" w:hAnsi="Times New Roman" w:cs="Times New Roman"/>
          <w:sz w:val="24"/>
          <w:szCs w:val="24"/>
        </w:rPr>
        <w:t>were compensated at a rate of $</w:t>
      </w:r>
      <w:r w:rsidR="00497D5B">
        <w:rPr>
          <w:rFonts w:ascii="Times New Roman" w:hAnsi="Times New Roman" w:cs="Times New Roman"/>
          <w:sz w:val="24"/>
          <w:szCs w:val="24"/>
        </w:rPr>
        <w:t>8.00</w:t>
      </w:r>
      <w:r w:rsidR="00D52030" w:rsidRPr="00D52030">
        <w:rPr>
          <w:rFonts w:ascii="Times New Roman" w:hAnsi="Times New Roman" w:cs="Times New Roman"/>
          <w:sz w:val="24"/>
          <w:szCs w:val="24"/>
        </w:rPr>
        <w:t>/hour</w:t>
      </w:r>
      <w:r w:rsidR="00257591">
        <w:rPr>
          <w:rFonts w:ascii="Times New Roman" w:hAnsi="Times New Roman" w:cs="Times New Roman"/>
          <w:sz w:val="24"/>
          <w:szCs w:val="24"/>
          <w:vertAlign w:val="superscript"/>
        </w:rPr>
        <w:t>2</w:t>
      </w:r>
      <w:r w:rsidR="00D52030">
        <w:rPr>
          <w:rFonts w:ascii="Times New Roman" w:hAnsi="Times New Roman" w:cs="Times New Roman"/>
          <w:sz w:val="24"/>
          <w:szCs w:val="24"/>
        </w:rPr>
        <w:t xml:space="preserve">. </w:t>
      </w:r>
      <w:r w:rsidR="006707EF">
        <w:rPr>
          <w:rFonts w:ascii="Times New Roman" w:hAnsi="Times New Roman" w:cs="Times New Roman"/>
          <w:sz w:val="24"/>
          <w:szCs w:val="24"/>
        </w:rPr>
        <w:t>Participants were randomly assigned to the JOL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39), the no-JOL group </w:t>
      </w:r>
      <w:r w:rsidR="006707EF">
        <w:rPr>
          <w:rFonts w:ascii="Times New Roman" w:hAnsi="Times New Roman" w:cs="Times New Roman"/>
          <w:sz w:val="24"/>
          <w:szCs w:val="24"/>
        </w:rPr>
        <w:lastRenderedPageBreak/>
        <w:t>(</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40), the relational-encoding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45), and the shallow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43). </w:t>
      </w:r>
      <w:r w:rsidR="00D52030" w:rsidRPr="00D52030">
        <w:rPr>
          <w:rFonts w:ascii="Times New Roman" w:hAnsi="Times New Roman" w:cs="Times New Roman"/>
          <w:sz w:val="24"/>
          <w:szCs w:val="24"/>
        </w:rPr>
        <w:t>All participants were native English speakers with normal or corrected-to-normal vision.</w:t>
      </w:r>
      <w:r w:rsidR="00D963AA">
        <w:rPr>
          <w:rFonts w:ascii="Times New Roman" w:hAnsi="Times New Roman" w:cs="Times New Roman"/>
          <w:sz w:val="24"/>
          <w:szCs w:val="24"/>
        </w:rPr>
        <w:t xml:space="preserve"> </w:t>
      </w:r>
    </w:p>
    <w:p w14:paraId="19085DE7" w14:textId="059CEBB0" w:rsidR="00D52030" w:rsidRPr="00D52030" w:rsidRDefault="008B256C" w:rsidP="00D5203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D52030" w:rsidRPr="00D52030">
        <w:rPr>
          <w:rFonts w:ascii="Times New Roman" w:hAnsi="Times New Roman" w:cs="Times New Roman"/>
          <w:b/>
          <w:bCs/>
          <w:sz w:val="24"/>
          <w:szCs w:val="24"/>
        </w:rPr>
        <w:t>Procedure</w:t>
      </w:r>
    </w:p>
    <w:p w14:paraId="76A7151D" w14:textId="167C2688" w:rsidR="00BC4C61" w:rsidRDefault="00D52030" w:rsidP="00D520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B256C">
        <w:rPr>
          <w:rFonts w:ascii="Times New Roman" w:hAnsi="Times New Roman" w:cs="Times New Roman"/>
          <w:sz w:val="24"/>
          <w:szCs w:val="24"/>
        </w:rPr>
        <w:t xml:space="preserve">The same materials from Experiment 1 were again used in Experiment 2. The same general procedure was similarly used with the exception of </w:t>
      </w:r>
      <w:r w:rsidR="00BC4C61">
        <w:rPr>
          <w:rFonts w:ascii="Times New Roman" w:hAnsi="Times New Roman" w:cs="Times New Roman"/>
          <w:sz w:val="24"/>
          <w:szCs w:val="24"/>
        </w:rPr>
        <w:t>two additional encoding tasks</w:t>
      </w:r>
      <w:r w:rsidR="00D963AA">
        <w:rPr>
          <w:rFonts w:ascii="Times New Roman" w:hAnsi="Times New Roman" w:cs="Times New Roman"/>
          <w:sz w:val="24"/>
          <w:szCs w:val="24"/>
        </w:rPr>
        <w:t>.</w:t>
      </w:r>
      <w:r w:rsidR="008B256C">
        <w:rPr>
          <w:rFonts w:ascii="Times New Roman" w:hAnsi="Times New Roman" w:cs="Times New Roman"/>
          <w:sz w:val="24"/>
          <w:szCs w:val="24"/>
        </w:rPr>
        <w:t xml:space="preserve"> </w:t>
      </w:r>
      <w:r w:rsidR="000748A3">
        <w:rPr>
          <w:rFonts w:ascii="Times New Roman" w:hAnsi="Times New Roman" w:cs="Times New Roman"/>
          <w:sz w:val="24"/>
          <w:szCs w:val="24"/>
        </w:rPr>
        <w:t>P</w:t>
      </w:r>
      <w:r w:rsidR="00BC4C61">
        <w:rPr>
          <w:rFonts w:ascii="Times New Roman" w:hAnsi="Times New Roman" w:cs="Times New Roman"/>
          <w:sz w:val="24"/>
          <w:szCs w:val="24"/>
        </w:rPr>
        <w:t xml:space="preserve">articipants </w:t>
      </w:r>
      <w:r w:rsidR="008B256C">
        <w:rPr>
          <w:rFonts w:ascii="Times New Roman" w:hAnsi="Times New Roman" w:cs="Times New Roman"/>
          <w:sz w:val="24"/>
          <w:szCs w:val="24"/>
        </w:rPr>
        <w:t xml:space="preserve">in </w:t>
      </w:r>
      <w:r w:rsidR="00BC4C61">
        <w:rPr>
          <w:rFonts w:ascii="Times New Roman" w:hAnsi="Times New Roman" w:cs="Times New Roman"/>
          <w:sz w:val="24"/>
          <w:szCs w:val="24"/>
        </w:rPr>
        <w:t xml:space="preserve">the </w:t>
      </w:r>
      <w:r w:rsidR="006707EF">
        <w:rPr>
          <w:rFonts w:ascii="Times New Roman" w:hAnsi="Times New Roman" w:cs="Times New Roman"/>
          <w:sz w:val="24"/>
          <w:szCs w:val="24"/>
        </w:rPr>
        <w:t>relational-</w:t>
      </w:r>
      <w:r w:rsidR="00BC4C61">
        <w:rPr>
          <w:rFonts w:ascii="Times New Roman" w:hAnsi="Times New Roman" w:cs="Times New Roman"/>
          <w:sz w:val="24"/>
          <w:szCs w:val="24"/>
        </w:rPr>
        <w:t xml:space="preserve">encoding </w:t>
      </w:r>
      <w:r w:rsidR="008B256C">
        <w:rPr>
          <w:rFonts w:ascii="Times New Roman" w:hAnsi="Times New Roman" w:cs="Times New Roman"/>
          <w:sz w:val="24"/>
          <w:szCs w:val="24"/>
        </w:rPr>
        <w:t xml:space="preserve">group </w:t>
      </w:r>
      <w:r w:rsidR="000748A3">
        <w:rPr>
          <w:rFonts w:ascii="Times New Roman" w:hAnsi="Times New Roman" w:cs="Times New Roman"/>
          <w:sz w:val="24"/>
          <w:szCs w:val="24"/>
        </w:rPr>
        <w:t xml:space="preserve">were instructed to think about how the two concepts were related to one another. The pair </w:t>
      </w:r>
      <w:r w:rsidR="000748A3">
        <w:rPr>
          <w:rFonts w:ascii="Times New Roman" w:hAnsi="Times New Roman" w:cs="Times New Roman"/>
          <w:i/>
          <w:iCs/>
          <w:sz w:val="24"/>
          <w:szCs w:val="24"/>
        </w:rPr>
        <w:t>cat-turtle</w:t>
      </w:r>
      <w:r w:rsidR="000748A3">
        <w:rPr>
          <w:rFonts w:ascii="Times New Roman" w:hAnsi="Times New Roman" w:cs="Times New Roman"/>
          <w:i/>
          <w:iCs/>
          <w:sz w:val="24"/>
          <w:szCs w:val="24"/>
        </w:rPr>
        <w:softHyphen/>
        <w:t xml:space="preserve"> </w:t>
      </w:r>
      <w:r w:rsidR="000748A3">
        <w:rPr>
          <w:rFonts w:ascii="Times New Roman" w:hAnsi="Times New Roman" w:cs="Times New Roman"/>
          <w:sz w:val="24"/>
          <w:szCs w:val="24"/>
        </w:rPr>
        <w:t xml:space="preserve">was provided as an example, and participants </w:t>
      </w:r>
      <w:r w:rsidR="0015475B">
        <w:rPr>
          <w:rFonts w:ascii="Times New Roman" w:hAnsi="Times New Roman" w:cs="Times New Roman"/>
          <w:sz w:val="24"/>
          <w:szCs w:val="24"/>
        </w:rPr>
        <w:t xml:space="preserve">in this </w:t>
      </w:r>
      <w:r w:rsidR="0044428A">
        <w:rPr>
          <w:rFonts w:ascii="Times New Roman" w:hAnsi="Times New Roman" w:cs="Times New Roman"/>
          <w:sz w:val="24"/>
          <w:szCs w:val="24"/>
        </w:rPr>
        <w:t xml:space="preserve">group </w:t>
      </w:r>
      <w:r w:rsidR="000748A3">
        <w:rPr>
          <w:rFonts w:ascii="Times New Roman" w:hAnsi="Times New Roman" w:cs="Times New Roman"/>
          <w:sz w:val="24"/>
          <w:szCs w:val="24"/>
        </w:rPr>
        <w:t xml:space="preserve">were instructed to consider overlapping features </w:t>
      </w:r>
      <w:r w:rsidR="0015475B">
        <w:rPr>
          <w:rFonts w:ascii="Times New Roman" w:hAnsi="Times New Roman" w:cs="Times New Roman"/>
          <w:sz w:val="24"/>
          <w:szCs w:val="24"/>
        </w:rPr>
        <w:t xml:space="preserve">shared </w:t>
      </w:r>
      <w:r w:rsidR="000748A3">
        <w:rPr>
          <w:rFonts w:ascii="Times New Roman" w:hAnsi="Times New Roman" w:cs="Times New Roman"/>
          <w:sz w:val="24"/>
          <w:szCs w:val="24"/>
        </w:rPr>
        <w:t xml:space="preserve">between the two concepts </w:t>
      </w:r>
      <w:r w:rsidR="0015475B">
        <w:rPr>
          <w:rFonts w:ascii="Times New Roman" w:hAnsi="Times New Roman" w:cs="Times New Roman"/>
          <w:sz w:val="24"/>
          <w:szCs w:val="24"/>
        </w:rPr>
        <w:t xml:space="preserve">while studying the pairs </w:t>
      </w:r>
      <w:r w:rsidR="000748A3">
        <w:rPr>
          <w:rFonts w:ascii="Times New Roman" w:hAnsi="Times New Roman" w:cs="Times New Roman"/>
          <w:sz w:val="24"/>
          <w:szCs w:val="24"/>
        </w:rPr>
        <w:t>(i.e., both are animals, have four legs, and can be kept as pets</w:t>
      </w:r>
      <w:r w:rsidR="00957E3A">
        <w:rPr>
          <w:rFonts w:ascii="Times New Roman" w:hAnsi="Times New Roman" w:cs="Times New Roman"/>
          <w:sz w:val="24"/>
          <w:szCs w:val="24"/>
        </w:rPr>
        <w:t>, etc.</w:t>
      </w:r>
      <w:r w:rsidR="000748A3">
        <w:rPr>
          <w:rFonts w:ascii="Times New Roman" w:hAnsi="Times New Roman" w:cs="Times New Roman"/>
          <w:sz w:val="24"/>
          <w:szCs w:val="24"/>
        </w:rPr>
        <w:t>).</w:t>
      </w:r>
      <w:r w:rsidR="0015475B">
        <w:rPr>
          <w:rFonts w:ascii="Times New Roman" w:hAnsi="Times New Roman" w:cs="Times New Roman"/>
          <w:sz w:val="24"/>
          <w:szCs w:val="24"/>
        </w:rPr>
        <w:t xml:space="preserve"> </w:t>
      </w:r>
      <w:r w:rsidR="001C1364">
        <w:rPr>
          <w:rFonts w:ascii="Times New Roman" w:hAnsi="Times New Roman" w:cs="Times New Roman"/>
          <w:sz w:val="24"/>
          <w:szCs w:val="24"/>
        </w:rPr>
        <w:t>In the vowel</w:t>
      </w:r>
      <w:r w:rsidR="007656DA">
        <w:rPr>
          <w:rFonts w:ascii="Times New Roman" w:hAnsi="Times New Roman" w:cs="Times New Roman"/>
          <w:sz w:val="24"/>
          <w:szCs w:val="24"/>
        </w:rPr>
        <w:t>-</w:t>
      </w:r>
      <w:r w:rsidR="001C1364">
        <w:rPr>
          <w:rFonts w:ascii="Times New Roman" w:hAnsi="Times New Roman" w:cs="Times New Roman"/>
          <w:sz w:val="24"/>
          <w:szCs w:val="24"/>
        </w:rPr>
        <w:t xml:space="preserve">counting </w:t>
      </w:r>
      <w:r w:rsidR="008B256C">
        <w:rPr>
          <w:rFonts w:ascii="Times New Roman" w:hAnsi="Times New Roman" w:cs="Times New Roman"/>
          <w:sz w:val="24"/>
          <w:szCs w:val="24"/>
        </w:rPr>
        <w:t>group</w:t>
      </w:r>
      <w:r w:rsidR="001C1364">
        <w:rPr>
          <w:rFonts w:ascii="Times New Roman" w:hAnsi="Times New Roman" w:cs="Times New Roman"/>
          <w:sz w:val="24"/>
          <w:szCs w:val="24"/>
        </w:rPr>
        <w:t xml:space="preserve">, participants were instructed to </w:t>
      </w:r>
      <w:r w:rsidR="008B256C">
        <w:rPr>
          <w:rFonts w:ascii="Times New Roman" w:hAnsi="Times New Roman" w:cs="Times New Roman"/>
          <w:sz w:val="24"/>
          <w:szCs w:val="24"/>
        </w:rPr>
        <w:t xml:space="preserve">report </w:t>
      </w:r>
      <w:r w:rsidR="001C1364">
        <w:rPr>
          <w:rFonts w:ascii="Times New Roman" w:hAnsi="Times New Roman" w:cs="Times New Roman"/>
          <w:sz w:val="24"/>
          <w:szCs w:val="24"/>
        </w:rPr>
        <w:t>the number of vowels in both the cue and target items.</w:t>
      </w:r>
      <w:r w:rsidR="008B256C">
        <w:rPr>
          <w:rFonts w:ascii="Times New Roman" w:hAnsi="Times New Roman" w:cs="Times New Roman"/>
          <w:sz w:val="24"/>
          <w:szCs w:val="24"/>
        </w:rPr>
        <w:t xml:space="preserve"> Both the relational encoding and </w:t>
      </w:r>
      <w:r w:rsidR="00D66E9B">
        <w:rPr>
          <w:rFonts w:ascii="Times New Roman" w:hAnsi="Times New Roman" w:cs="Times New Roman"/>
          <w:sz w:val="24"/>
          <w:szCs w:val="24"/>
        </w:rPr>
        <w:t>shallow</w:t>
      </w:r>
      <w:r w:rsidR="008B256C">
        <w:rPr>
          <w:rFonts w:ascii="Times New Roman" w:hAnsi="Times New Roman" w:cs="Times New Roman"/>
          <w:sz w:val="24"/>
          <w:szCs w:val="24"/>
        </w:rPr>
        <w:t xml:space="preserve"> groups did not provide JOL ratings at study as in the no-JOL group</w:t>
      </w:r>
      <w:r w:rsidR="00D66E9B">
        <w:rPr>
          <w:rFonts w:ascii="Times New Roman" w:hAnsi="Times New Roman" w:cs="Times New Roman"/>
          <w:sz w:val="24"/>
          <w:szCs w:val="24"/>
        </w:rPr>
        <w:t xml:space="preserve"> and were instructed to apply their encoding strategy to all study pairs</w:t>
      </w:r>
      <w:r w:rsidR="008B256C">
        <w:rPr>
          <w:rFonts w:ascii="Times New Roman" w:hAnsi="Times New Roman" w:cs="Times New Roman"/>
          <w:sz w:val="24"/>
          <w:szCs w:val="24"/>
        </w:rPr>
        <w:t>.</w:t>
      </w:r>
      <w:r w:rsidR="001C1364">
        <w:rPr>
          <w:rFonts w:ascii="Times New Roman" w:hAnsi="Times New Roman" w:cs="Times New Roman"/>
          <w:sz w:val="24"/>
          <w:szCs w:val="24"/>
        </w:rPr>
        <w:t xml:space="preserve"> </w:t>
      </w:r>
      <w:r w:rsidR="0015475B">
        <w:rPr>
          <w:rFonts w:ascii="Times New Roman" w:hAnsi="Times New Roman" w:cs="Times New Roman"/>
          <w:sz w:val="24"/>
          <w:szCs w:val="24"/>
        </w:rPr>
        <w:t>After viewing each pair and studying it using their respective encoding strategy, participants pressed the enter key to move to the next pair.</w:t>
      </w:r>
      <w:r w:rsidR="007656DA">
        <w:rPr>
          <w:rFonts w:ascii="Times New Roman" w:hAnsi="Times New Roman" w:cs="Times New Roman"/>
          <w:sz w:val="24"/>
          <w:szCs w:val="24"/>
        </w:rPr>
        <w:t xml:space="preserve"> Participants in the JOL and no-JOL groups followed the identical procedure to Experiment 1 including completion of the </w:t>
      </w:r>
      <w:r w:rsidR="00D66E9B">
        <w:rPr>
          <w:rFonts w:ascii="Times New Roman" w:hAnsi="Times New Roman" w:cs="Times New Roman"/>
          <w:sz w:val="24"/>
          <w:szCs w:val="24"/>
        </w:rPr>
        <w:t>2-min</w:t>
      </w:r>
      <w:r w:rsidR="00967EE2">
        <w:rPr>
          <w:rFonts w:ascii="Times New Roman" w:hAnsi="Times New Roman" w:cs="Times New Roman"/>
          <w:sz w:val="24"/>
          <w:szCs w:val="24"/>
        </w:rPr>
        <w:t>ute</w:t>
      </w:r>
      <w:r w:rsidR="00D66E9B">
        <w:rPr>
          <w:rFonts w:ascii="Times New Roman" w:hAnsi="Times New Roman" w:cs="Times New Roman"/>
          <w:sz w:val="24"/>
          <w:szCs w:val="24"/>
        </w:rPr>
        <w:t xml:space="preserve"> filler task and cued-recall test.</w:t>
      </w:r>
    </w:p>
    <w:p w14:paraId="0F949F54" w14:textId="77777777" w:rsidR="00D52030" w:rsidRPr="00D52030" w:rsidRDefault="00D52030" w:rsidP="00D52030">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1CE67B19" w14:textId="7BDD1F4B" w:rsidR="00654C86" w:rsidRPr="004B51D5" w:rsidRDefault="00D52030" w:rsidP="00D520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071EE">
        <w:rPr>
          <w:rFonts w:ascii="Times New Roman" w:hAnsi="Times New Roman" w:cs="Times New Roman"/>
          <w:sz w:val="24"/>
          <w:szCs w:val="24"/>
        </w:rPr>
        <w:t xml:space="preserve">The top panel of </w:t>
      </w:r>
      <w:r w:rsidR="00584C13">
        <w:rPr>
          <w:rFonts w:ascii="Times New Roman" w:hAnsi="Times New Roman" w:cs="Times New Roman"/>
          <w:sz w:val="24"/>
          <w:szCs w:val="24"/>
        </w:rPr>
        <w:t xml:space="preserve">Figure 2 </w:t>
      </w:r>
      <w:r w:rsidR="00654C86">
        <w:rPr>
          <w:rFonts w:ascii="Times New Roman" w:hAnsi="Times New Roman" w:cs="Times New Roman"/>
          <w:sz w:val="24"/>
          <w:szCs w:val="24"/>
        </w:rPr>
        <w:t>displays</w:t>
      </w:r>
      <w:r w:rsidR="00654C86" w:rsidRPr="00B63EEB">
        <w:rPr>
          <w:rFonts w:ascii="Times New Roman" w:hAnsi="Times New Roman" w:cs="Times New Roman"/>
          <w:sz w:val="24"/>
          <w:szCs w:val="24"/>
        </w:rPr>
        <w:t xml:space="preserve"> mean JOL ratings and cued-recall rates for each</w:t>
      </w:r>
      <w:r w:rsidR="00654C86">
        <w:rPr>
          <w:rFonts w:ascii="Times New Roman" w:hAnsi="Times New Roman" w:cs="Times New Roman"/>
          <w:sz w:val="24"/>
          <w:szCs w:val="24"/>
        </w:rPr>
        <w:t xml:space="preserve"> </w:t>
      </w:r>
      <w:r w:rsidR="00654C86" w:rsidRPr="00B63EEB">
        <w:rPr>
          <w:rFonts w:ascii="Times New Roman" w:hAnsi="Times New Roman" w:cs="Times New Roman"/>
          <w:sz w:val="24"/>
          <w:szCs w:val="24"/>
        </w:rPr>
        <w:t>pair type</w:t>
      </w:r>
      <w:r w:rsidR="00654C86">
        <w:rPr>
          <w:rFonts w:ascii="Times New Roman" w:hAnsi="Times New Roman" w:cs="Times New Roman"/>
          <w:sz w:val="24"/>
          <w:szCs w:val="24"/>
        </w:rPr>
        <w:t xml:space="preserve"> for participants in the JOL </w:t>
      </w:r>
      <w:r w:rsidR="00512DEB">
        <w:rPr>
          <w:rFonts w:ascii="Times New Roman" w:hAnsi="Times New Roman" w:cs="Times New Roman"/>
          <w:sz w:val="24"/>
          <w:szCs w:val="24"/>
        </w:rPr>
        <w:t>group</w:t>
      </w:r>
      <w:r w:rsidR="00654C86">
        <w:rPr>
          <w:rFonts w:ascii="Times New Roman" w:hAnsi="Times New Roman" w:cs="Times New Roman"/>
          <w:sz w:val="24"/>
          <w:szCs w:val="24"/>
        </w:rPr>
        <w:t xml:space="preserve">, while the </w:t>
      </w:r>
      <w:r w:rsidR="00F60B42">
        <w:rPr>
          <w:rFonts w:ascii="Times New Roman" w:hAnsi="Times New Roman" w:cs="Times New Roman"/>
          <w:sz w:val="24"/>
          <w:szCs w:val="24"/>
        </w:rPr>
        <w:t xml:space="preserve">bottom panel </w:t>
      </w:r>
      <w:r w:rsidR="008B256C">
        <w:rPr>
          <w:rFonts w:ascii="Times New Roman" w:hAnsi="Times New Roman" w:cs="Times New Roman"/>
          <w:sz w:val="24"/>
          <w:szCs w:val="24"/>
        </w:rPr>
        <w:t xml:space="preserve">displays </w:t>
      </w:r>
      <w:r w:rsidR="00584C13">
        <w:rPr>
          <w:rFonts w:ascii="Times New Roman" w:hAnsi="Times New Roman" w:cs="Times New Roman"/>
          <w:sz w:val="24"/>
          <w:szCs w:val="24"/>
        </w:rPr>
        <w:t xml:space="preserve">mean cued-recall rates </w:t>
      </w:r>
      <w:r w:rsidR="0054774A">
        <w:rPr>
          <w:rFonts w:ascii="Times New Roman" w:hAnsi="Times New Roman" w:cs="Times New Roman"/>
          <w:sz w:val="24"/>
          <w:szCs w:val="24"/>
        </w:rPr>
        <w:t>for</w:t>
      </w:r>
      <w:r w:rsidR="00584C13">
        <w:rPr>
          <w:rFonts w:ascii="Times New Roman" w:hAnsi="Times New Roman" w:cs="Times New Roman"/>
          <w:sz w:val="24"/>
          <w:szCs w:val="24"/>
        </w:rPr>
        <w:t xml:space="preserve"> each of the four encoding strategies </w:t>
      </w:r>
      <w:r w:rsidR="0054774A">
        <w:rPr>
          <w:rFonts w:ascii="Times New Roman" w:hAnsi="Times New Roman" w:cs="Times New Roman"/>
          <w:sz w:val="24"/>
          <w:szCs w:val="24"/>
        </w:rPr>
        <w:t xml:space="preserve">as function </w:t>
      </w:r>
      <w:r w:rsidR="00584C13">
        <w:rPr>
          <w:rFonts w:ascii="Times New Roman" w:hAnsi="Times New Roman" w:cs="Times New Roman"/>
          <w:sz w:val="24"/>
          <w:szCs w:val="24"/>
        </w:rPr>
        <w:t>of pair type</w:t>
      </w:r>
      <w:r w:rsidR="00654C86">
        <w:rPr>
          <w:rFonts w:ascii="Times New Roman" w:hAnsi="Times New Roman" w:cs="Times New Roman"/>
          <w:sz w:val="24"/>
          <w:szCs w:val="24"/>
        </w:rPr>
        <w:t xml:space="preserve">. To test </w:t>
      </w:r>
      <w:r w:rsidR="0037296D">
        <w:rPr>
          <w:rFonts w:ascii="Times New Roman" w:hAnsi="Times New Roman" w:cs="Times New Roman"/>
          <w:sz w:val="24"/>
          <w:szCs w:val="24"/>
        </w:rPr>
        <w:t xml:space="preserve">for </w:t>
      </w:r>
      <w:r w:rsidR="00654C86">
        <w:rPr>
          <w:rFonts w:ascii="Times New Roman" w:hAnsi="Times New Roman" w:cs="Times New Roman"/>
          <w:sz w:val="24"/>
          <w:szCs w:val="24"/>
        </w:rPr>
        <w:t>the illusion of competence, we first conducted</w:t>
      </w:r>
      <w:r w:rsidR="00654C86" w:rsidRPr="00FA6917">
        <w:rPr>
          <w:rFonts w:ascii="Times New Roman" w:hAnsi="Times New Roman" w:cs="Times New Roman"/>
          <w:sz w:val="24"/>
          <w:szCs w:val="24"/>
        </w:rPr>
        <w:t xml:space="preserve"> a 4 (Pair Type: Forward vs. Backward vs. Symmetrical vs. Unrelated) × 2 (Measure: JOL vs. Recall) </w:t>
      </w:r>
      <w:r w:rsidR="00654C86">
        <w:rPr>
          <w:rFonts w:ascii="Times New Roman" w:hAnsi="Times New Roman" w:cs="Times New Roman"/>
          <w:sz w:val="24"/>
          <w:szCs w:val="24"/>
        </w:rPr>
        <w:t>repeated measures</w:t>
      </w:r>
      <w:r w:rsidR="00654C86" w:rsidRPr="00FA6917">
        <w:rPr>
          <w:rFonts w:ascii="Times New Roman" w:hAnsi="Times New Roman" w:cs="Times New Roman"/>
          <w:sz w:val="24"/>
          <w:szCs w:val="24"/>
        </w:rPr>
        <w:t xml:space="preserve"> ANOVA</w:t>
      </w:r>
      <w:r w:rsidR="00A5694F">
        <w:rPr>
          <w:rFonts w:ascii="Times New Roman" w:hAnsi="Times New Roman" w:cs="Times New Roman"/>
          <w:sz w:val="24"/>
          <w:szCs w:val="24"/>
        </w:rPr>
        <w:t xml:space="preserve">, </w:t>
      </w:r>
      <w:r w:rsidR="00013BA3">
        <w:rPr>
          <w:rFonts w:ascii="Times New Roman" w:hAnsi="Times New Roman" w:cs="Times New Roman"/>
          <w:sz w:val="24"/>
          <w:szCs w:val="24"/>
        </w:rPr>
        <w:t>assessing only</w:t>
      </w:r>
      <w:r w:rsidR="00A5694F">
        <w:rPr>
          <w:rFonts w:ascii="Times New Roman" w:hAnsi="Times New Roman" w:cs="Times New Roman"/>
          <w:sz w:val="24"/>
          <w:szCs w:val="24"/>
        </w:rPr>
        <w:t xml:space="preserve"> participants </w:t>
      </w:r>
      <w:r w:rsidR="00013BA3">
        <w:rPr>
          <w:rFonts w:ascii="Times New Roman" w:hAnsi="Times New Roman" w:cs="Times New Roman"/>
          <w:sz w:val="24"/>
          <w:szCs w:val="24"/>
        </w:rPr>
        <w:t>who completed</w:t>
      </w:r>
      <w:r w:rsidR="00A5694F">
        <w:rPr>
          <w:rFonts w:ascii="Times New Roman" w:hAnsi="Times New Roman" w:cs="Times New Roman"/>
          <w:sz w:val="24"/>
          <w:szCs w:val="24"/>
        </w:rPr>
        <w:t xml:space="preserve"> JOL encoding task.</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Consistent with Experiment 1</w:t>
      </w:r>
      <w:r w:rsidR="00654C86">
        <w:rPr>
          <w:rFonts w:ascii="Times New Roman" w:hAnsi="Times New Roman" w:cs="Times New Roman"/>
          <w:sz w:val="24"/>
          <w:szCs w:val="24"/>
        </w:rPr>
        <w:t>, a</w:t>
      </w:r>
      <w:r w:rsidR="00654C86" w:rsidRPr="00FA6917">
        <w:rPr>
          <w:rFonts w:ascii="Times New Roman" w:hAnsi="Times New Roman" w:cs="Times New Roman"/>
          <w:sz w:val="24"/>
          <w:szCs w:val="24"/>
        </w:rPr>
        <w:t xml:space="preserve"> main effect of </w:t>
      </w:r>
      <w:r w:rsidR="00654C86" w:rsidRPr="00FA6917">
        <w:rPr>
          <w:rFonts w:ascii="Times New Roman" w:hAnsi="Times New Roman" w:cs="Times New Roman"/>
          <w:sz w:val="24"/>
          <w:szCs w:val="24"/>
        </w:rPr>
        <w:lastRenderedPageBreak/>
        <w:t>Pair Type</w:t>
      </w:r>
      <w:r w:rsidR="001645E9">
        <w:rPr>
          <w:rFonts w:ascii="Times New Roman" w:hAnsi="Times New Roman" w:cs="Times New Roman"/>
          <w:sz w:val="24"/>
          <w:szCs w:val="24"/>
        </w:rPr>
        <w:t xml:space="preserve"> was found</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3</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114</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363.39</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112.72</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68</w:t>
      </w:r>
      <w:r w:rsidR="00654C86">
        <w:rPr>
          <w:rFonts w:ascii="Times New Roman" w:hAnsi="Times New Roman" w:cs="Times New Roman"/>
          <w:sz w:val="24"/>
          <w:szCs w:val="24"/>
        </w:rPr>
        <w:t>,</w:t>
      </w:r>
      <w:r w:rsidR="00654C86" w:rsidRPr="00FA6917">
        <w:rPr>
          <w:rFonts w:ascii="Times New Roman" w:hAnsi="Times New Roman" w:cs="Times New Roman"/>
          <w:sz w:val="24"/>
          <w:szCs w:val="24"/>
        </w:rPr>
        <w:t xml:space="preserve"> </w:t>
      </w:r>
      <w:r w:rsidR="007656DA">
        <w:rPr>
          <w:rFonts w:ascii="Times New Roman" w:hAnsi="Times New Roman" w:cs="Times New Roman"/>
          <w:sz w:val="24"/>
          <w:szCs w:val="24"/>
        </w:rPr>
        <w:t xml:space="preserve">in which </w:t>
      </w:r>
      <w:r w:rsidR="00654C86">
        <w:rPr>
          <w:rFonts w:ascii="Times New Roman" w:hAnsi="Times New Roman" w:cs="Times New Roman"/>
          <w:sz w:val="24"/>
          <w:szCs w:val="24"/>
        </w:rPr>
        <w:t>JOLs/</w:t>
      </w:r>
      <w:r w:rsidR="00654C86" w:rsidRPr="00FA6917">
        <w:rPr>
          <w:rFonts w:ascii="Times New Roman" w:hAnsi="Times New Roman" w:cs="Times New Roman"/>
          <w:sz w:val="24"/>
          <w:szCs w:val="24"/>
        </w:rPr>
        <w:t xml:space="preserve">recall rates </w:t>
      </w:r>
      <w:r w:rsidR="00654C86">
        <w:rPr>
          <w:rFonts w:ascii="Times New Roman" w:hAnsi="Times New Roman" w:cs="Times New Roman"/>
          <w:sz w:val="24"/>
          <w:szCs w:val="24"/>
        </w:rPr>
        <w:t xml:space="preserve">were highest for </w:t>
      </w:r>
      <w:r w:rsidR="00654C86" w:rsidRPr="0096568E">
        <w:rPr>
          <w:rFonts w:ascii="Times New Roman" w:hAnsi="Times New Roman" w:cs="Times New Roman"/>
          <w:sz w:val="24"/>
          <w:szCs w:val="24"/>
        </w:rPr>
        <w:t xml:space="preserve">forward </w:t>
      </w:r>
      <w:r w:rsidR="00654C86">
        <w:rPr>
          <w:rFonts w:ascii="Times New Roman" w:hAnsi="Times New Roman" w:cs="Times New Roman"/>
          <w:sz w:val="24"/>
          <w:szCs w:val="24"/>
        </w:rPr>
        <w:t>pairs (</w:t>
      </w:r>
      <w:r w:rsidR="004131D8">
        <w:rPr>
          <w:rFonts w:ascii="Times New Roman" w:hAnsi="Times New Roman" w:cs="Times New Roman"/>
          <w:sz w:val="24"/>
          <w:szCs w:val="24"/>
        </w:rPr>
        <w:t>65.68</w:t>
      </w:r>
      <w:r w:rsidR="00654C86">
        <w:rPr>
          <w:rFonts w:ascii="Times New Roman" w:hAnsi="Times New Roman" w:cs="Times New Roman"/>
          <w:sz w:val="24"/>
          <w:szCs w:val="24"/>
        </w:rPr>
        <w:t xml:space="preserve">), followed by </w:t>
      </w:r>
      <w:r w:rsidR="00654C86" w:rsidRPr="0096568E">
        <w:rPr>
          <w:rFonts w:ascii="Times New Roman" w:hAnsi="Times New Roman" w:cs="Times New Roman"/>
          <w:sz w:val="24"/>
          <w:szCs w:val="24"/>
        </w:rPr>
        <w:t>symmetrical pairs (</w:t>
      </w:r>
      <w:r w:rsidR="004131D8">
        <w:rPr>
          <w:rFonts w:ascii="Times New Roman" w:hAnsi="Times New Roman" w:cs="Times New Roman"/>
          <w:sz w:val="24"/>
          <w:szCs w:val="24"/>
        </w:rPr>
        <w:t>63.15</w:t>
      </w:r>
      <w:r w:rsidR="00654C86" w:rsidRPr="0096568E">
        <w:rPr>
          <w:rFonts w:ascii="Times New Roman" w:hAnsi="Times New Roman" w:cs="Times New Roman"/>
          <w:sz w:val="24"/>
          <w:szCs w:val="24"/>
        </w:rPr>
        <w:t>)</w:t>
      </w:r>
      <w:r w:rsidR="00654C86">
        <w:rPr>
          <w:rFonts w:ascii="Times New Roman" w:hAnsi="Times New Roman" w:cs="Times New Roman"/>
          <w:sz w:val="24"/>
          <w:szCs w:val="24"/>
        </w:rPr>
        <w:t xml:space="preserve">, </w:t>
      </w:r>
      <w:r w:rsidR="00654C86" w:rsidRPr="0096568E">
        <w:rPr>
          <w:rFonts w:ascii="Times New Roman" w:hAnsi="Times New Roman" w:cs="Times New Roman"/>
          <w:sz w:val="24"/>
          <w:szCs w:val="24"/>
        </w:rPr>
        <w:t xml:space="preserve">backward </w:t>
      </w:r>
      <w:r w:rsidR="00654C86">
        <w:rPr>
          <w:rFonts w:ascii="Times New Roman" w:hAnsi="Times New Roman" w:cs="Times New Roman"/>
          <w:sz w:val="24"/>
          <w:szCs w:val="24"/>
        </w:rPr>
        <w:t xml:space="preserve">pairs </w:t>
      </w:r>
      <w:r w:rsidR="00654C86" w:rsidRPr="0096568E">
        <w:rPr>
          <w:rFonts w:ascii="Times New Roman" w:hAnsi="Times New Roman" w:cs="Times New Roman"/>
          <w:sz w:val="24"/>
          <w:szCs w:val="24"/>
        </w:rPr>
        <w:t>(</w:t>
      </w:r>
      <w:r w:rsidR="004131D8">
        <w:rPr>
          <w:rFonts w:ascii="Times New Roman" w:hAnsi="Times New Roman" w:cs="Times New Roman"/>
          <w:sz w:val="24"/>
          <w:szCs w:val="24"/>
        </w:rPr>
        <w:t>44.43</w:t>
      </w:r>
      <w:r w:rsidR="00654C86" w:rsidRPr="0096568E">
        <w:rPr>
          <w:rFonts w:ascii="Times New Roman" w:hAnsi="Times New Roman" w:cs="Times New Roman"/>
          <w:sz w:val="24"/>
          <w:szCs w:val="24"/>
        </w:rPr>
        <w:t>)</w:t>
      </w:r>
      <w:r w:rsidR="00654C86">
        <w:rPr>
          <w:rFonts w:ascii="Times New Roman" w:hAnsi="Times New Roman" w:cs="Times New Roman"/>
          <w:sz w:val="24"/>
          <w:szCs w:val="24"/>
        </w:rPr>
        <w:t>,</w:t>
      </w:r>
      <w:r w:rsidR="00654C86" w:rsidRPr="0096568E">
        <w:rPr>
          <w:rFonts w:ascii="Times New Roman" w:hAnsi="Times New Roman" w:cs="Times New Roman"/>
          <w:sz w:val="24"/>
          <w:szCs w:val="24"/>
        </w:rPr>
        <w:t xml:space="preserve"> and unrelated pairs (</w:t>
      </w:r>
      <w:r w:rsidR="004131D8">
        <w:rPr>
          <w:rFonts w:ascii="Times New Roman" w:hAnsi="Times New Roman" w:cs="Times New Roman"/>
          <w:sz w:val="24"/>
          <w:szCs w:val="24"/>
        </w:rPr>
        <w:t>16.06</w:t>
      </w:r>
      <w:r w:rsidR="00654C86" w:rsidRPr="0096568E">
        <w:rPr>
          <w:rFonts w:ascii="Times New Roman" w:hAnsi="Times New Roman" w:cs="Times New Roman"/>
          <w:sz w:val="24"/>
          <w:szCs w:val="24"/>
        </w:rPr>
        <w:t>)</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All comparison</w:t>
      </w:r>
      <w:r w:rsidR="007656DA">
        <w:rPr>
          <w:rFonts w:ascii="Times New Roman" w:hAnsi="Times New Roman" w:cs="Times New Roman"/>
          <w:sz w:val="24"/>
          <w:szCs w:val="24"/>
        </w:rPr>
        <w:t>s</w:t>
      </w:r>
      <w:r w:rsidR="007656DA" w:rsidRPr="007656DA">
        <w:rPr>
          <w:rFonts w:ascii="Times New Roman" w:hAnsi="Times New Roman" w:cs="Times New Roman"/>
          <w:sz w:val="24"/>
          <w:szCs w:val="24"/>
        </w:rPr>
        <w:t xml:space="preserve"> </w:t>
      </w:r>
      <w:r w:rsidR="007656DA">
        <w:rPr>
          <w:rFonts w:ascii="Times New Roman" w:hAnsi="Times New Roman" w:cs="Times New Roman"/>
          <w:sz w:val="24"/>
          <w:szCs w:val="24"/>
        </w:rPr>
        <w:t>differed</w:t>
      </w:r>
      <w:r w:rsidR="004131D8">
        <w:rPr>
          <w:rFonts w:ascii="Times New Roman" w:hAnsi="Times New Roman" w:cs="Times New Roman"/>
          <w:sz w:val="24"/>
          <w:szCs w:val="24"/>
        </w:rPr>
        <w:t xml:space="preserve"> significantly, </w:t>
      </w:r>
      <w:r w:rsidR="00654C86" w:rsidRPr="00A42C4F">
        <w:rPr>
          <w:rFonts w:ascii="Times New Roman" w:hAnsi="Times New Roman" w:cs="Times New Roman"/>
          <w:i/>
          <w:iCs/>
          <w:sz w:val="24"/>
          <w:szCs w:val="24"/>
        </w:rPr>
        <w:t>t</w:t>
      </w:r>
      <w:r w:rsidR="00654C86">
        <w:rPr>
          <w:rFonts w:ascii="Times New Roman" w:hAnsi="Times New Roman" w:cs="Times New Roman"/>
          <w:sz w:val="24"/>
          <w:szCs w:val="24"/>
        </w:rPr>
        <w:t xml:space="preserve">s ≥ </w:t>
      </w:r>
      <w:r w:rsidR="005E1AD1">
        <w:rPr>
          <w:rFonts w:ascii="Times New Roman" w:hAnsi="Times New Roman" w:cs="Times New Roman"/>
          <w:sz w:val="24"/>
          <w:szCs w:val="24"/>
        </w:rPr>
        <w:t>2.48</w:t>
      </w:r>
      <w:r w:rsidR="004731D8">
        <w:rPr>
          <w:rFonts w:ascii="Times New Roman" w:hAnsi="Times New Roman" w:cs="Times New Roman"/>
          <w:sz w:val="24"/>
          <w:szCs w:val="24"/>
        </w:rPr>
        <w:t>,</w:t>
      </w:r>
      <w:r w:rsidR="00654C86">
        <w:rPr>
          <w:rFonts w:ascii="Times New Roman" w:hAnsi="Times New Roman" w:cs="Times New Roman"/>
          <w:sz w:val="24"/>
          <w:szCs w:val="24"/>
        </w:rPr>
        <w:t xml:space="preserve"> </w:t>
      </w:r>
      <w:r w:rsidR="00654C86" w:rsidRPr="00A42C4F">
        <w:rPr>
          <w:rFonts w:ascii="Times New Roman" w:hAnsi="Times New Roman" w:cs="Times New Roman"/>
          <w:i/>
          <w:iCs/>
          <w:sz w:val="24"/>
          <w:szCs w:val="24"/>
        </w:rPr>
        <w:t>d</w:t>
      </w:r>
      <w:r w:rsidR="00654C86">
        <w:rPr>
          <w:rFonts w:ascii="Times New Roman" w:hAnsi="Times New Roman" w:cs="Times New Roman"/>
          <w:sz w:val="24"/>
          <w:szCs w:val="24"/>
        </w:rPr>
        <w:t xml:space="preserve">s ≥ </w:t>
      </w:r>
      <w:r w:rsidR="007656DA">
        <w:rPr>
          <w:rFonts w:ascii="Times New Roman" w:hAnsi="Times New Roman" w:cs="Times New Roman"/>
          <w:sz w:val="24"/>
          <w:szCs w:val="24"/>
        </w:rPr>
        <w:t>0</w:t>
      </w:r>
      <w:r w:rsidR="001818C2">
        <w:rPr>
          <w:rFonts w:ascii="Times New Roman" w:hAnsi="Times New Roman" w:cs="Times New Roman"/>
          <w:sz w:val="24"/>
          <w:szCs w:val="24"/>
        </w:rPr>
        <w:t>.22</w:t>
      </w:r>
      <w:r w:rsidR="005E1AD1">
        <w:rPr>
          <w:rFonts w:ascii="Times New Roman" w:hAnsi="Times New Roman" w:cs="Times New Roman"/>
          <w:sz w:val="24"/>
          <w:szCs w:val="24"/>
        </w:rPr>
        <w:t>.</w:t>
      </w:r>
      <w:r w:rsidR="00654C86" w:rsidRPr="00FA6917">
        <w:rPr>
          <w:rFonts w:ascii="Times New Roman" w:hAnsi="Times New Roman" w:cs="Times New Roman"/>
          <w:sz w:val="24"/>
          <w:szCs w:val="24"/>
        </w:rPr>
        <w:t xml:space="preserve"> </w:t>
      </w:r>
      <w:r w:rsidR="007656DA">
        <w:rPr>
          <w:rFonts w:ascii="Times New Roman" w:hAnsi="Times New Roman" w:cs="Times New Roman"/>
          <w:sz w:val="24"/>
          <w:szCs w:val="24"/>
        </w:rPr>
        <w:t>A</w:t>
      </w:r>
      <w:r w:rsidR="004131D8">
        <w:rPr>
          <w:rFonts w:ascii="Times New Roman" w:hAnsi="Times New Roman" w:cs="Times New Roman"/>
          <w:sz w:val="24"/>
          <w:szCs w:val="24"/>
        </w:rPr>
        <w:t xml:space="preserve"> significant effect of </w:t>
      </w:r>
      <w:r w:rsidR="007656DA">
        <w:rPr>
          <w:rFonts w:ascii="Times New Roman" w:hAnsi="Times New Roman" w:cs="Times New Roman"/>
          <w:sz w:val="24"/>
          <w:szCs w:val="24"/>
        </w:rPr>
        <w:t>Measure was also found</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1</w:t>
      </w:r>
      <w:r w:rsidR="00654C86">
        <w:rPr>
          <w:rFonts w:ascii="Times New Roman" w:hAnsi="Times New Roman" w:cs="Times New Roman"/>
          <w:sz w:val="24"/>
          <w:szCs w:val="24"/>
        </w:rPr>
        <w:t>,</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38</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50.54</w:t>
      </w:r>
      <w:r w:rsidR="00654C86">
        <w:rPr>
          <w:rFonts w:ascii="Times New Roman" w:hAnsi="Times New Roman" w:cs="Times New Roman"/>
          <w:sz w:val="24"/>
          <w:szCs w:val="24"/>
        </w:rPr>
        <w:t>,</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464.04</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29</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 xml:space="preserve">such that </w:t>
      </w:r>
      <w:r w:rsidR="00654C86" w:rsidRPr="00FA6917">
        <w:rPr>
          <w:rFonts w:ascii="Times New Roman" w:hAnsi="Times New Roman" w:cs="Times New Roman"/>
          <w:sz w:val="24"/>
          <w:szCs w:val="24"/>
        </w:rPr>
        <w:t xml:space="preserve">JOL ratings </w:t>
      </w:r>
      <w:r w:rsidR="00654C86">
        <w:rPr>
          <w:rFonts w:ascii="Times New Roman" w:hAnsi="Times New Roman" w:cs="Times New Roman"/>
          <w:sz w:val="24"/>
          <w:szCs w:val="24"/>
        </w:rPr>
        <w:t>(</w:t>
      </w:r>
      <w:r w:rsidR="004131D8">
        <w:rPr>
          <w:rFonts w:ascii="Times New Roman" w:hAnsi="Times New Roman" w:cs="Times New Roman"/>
          <w:sz w:val="24"/>
          <w:szCs w:val="24"/>
        </w:rPr>
        <w:t>56.03</w:t>
      </w:r>
      <w:r w:rsidR="00654C86">
        <w:rPr>
          <w:rFonts w:ascii="Times New Roman" w:hAnsi="Times New Roman" w:cs="Times New Roman"/>
          <w:sz w:val="24"/>
          <w:szCs w:val="24"/>
        </w:rPr>
        <w:t xml:space="preserve">) </w:t>
      </w:r>
      <w:r w:rsidR="00654C86" w:rsidRPr="00FA6917">
        <w:rPr>
          <w:rFonts w:ascii="Times New Roman" w:hAnsi="Times New Roman" w:cs="Times New Roman"/>
          <w:sz w:val="24"/>
          <w:szCs w:val="24"/>
        </w:rPr>
        <w:t>exceed</w:t>
      </w:r>
      <w:r w:rsidR="00654C86">
        <w:rPr>
          <w:rFonts w:ascii="Times New Roman" w:hAnsi="Times New Roman" w:cs="Times New Roman"/>
          <w:sz w:val="24"/>
          <w:szCs w:val="24"/>
        </w:rPr>
        <w:t>ed</w:t>
      </w:r>
      <w:r w:rsidR="00654C86" w:rsidRPr="00FA6917">
        <w:rPr>
          <w:rFonts w:ascii="Times New Roman" w:hAnsi="Times New Roman" w:cs="Times New Roman"/>
          <w:sz w:val="24"/>
          <w:szCs w:val="24"/>
        </w:rPr>
        <w:t xml:space="preserve"> </w:t>
      </w:r>
      <w:r w:rsidR="004131D8">
        <w:rPr>
          <w:rFonts w:ascii="Times New Roman" w:hAnsi="Times New Roman" w:cs="Times New Roman"/>
          <w:sz w:val="24"/>
          <w:szCs w:val="24"/>
        </w:rPr>
        <w:t>cued-recall rates</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38.69</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Finally</w:t>
      </w:r>
      <w:r w:rsidR="00654C86">
        <w:rPr>
          <w:rFonts w:ascii="Times New Roman" w:hAnsi="Times New Roman" w:cs="Times New Roman"/>
          <w:sz w:val="24"/>
          <w:szCs w:val="24"/>
        </w:rPr>
        <w:t>,</w:t>
      </w:r>
      <w:r w:rsidR="004131D8">
        <w:rPr>
          <w:rFonts w:ascii="Times New Roman" w:hAnsi="Times New Roman" w:cs="Times New Roman"/>
          <w:sz w:val="24"/>
          <w:szCs w:val="24"/>
        </w:rPr>
        <w:t xml:space="preserve"> </w:t>
      </w:r>
      <w:r w:rsidR="00654C86">
        <w:rPr>
          <w:rFonts w:ascii="Times New Roman" w:hAnsi="Times New Roman" w:cs="Times New Roman"/>
          <w:sz w:val="24"/>
          <w:szCs w:val="24"/>
        </w:rPr>
        <w:t>a significant interaction between Pair Type and Measure</w:t>
      </w:r>
      <w:r w:rsidR="007656DA">
        <w:rPr>
          <w:rFonts w:ascii="Times New Roman" w:hAnsi="Times New Roman" w:cs="Times New Roman"/>
          <w:sz w:val="24"/>
          <w:szCs w:val="24"/>
        </w:rPr>
        <w:t xml:space="preserve"> was found, indicating the presence of an illusion of competence</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3</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114</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56.41</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B51D5">
        <w:rPr>
          <w:rFonts w:ascii="Times New Roman" w:hAnsi="Times New Roman" w:cs="Times New Roman"/>
          <w:sz w:val="24"/>
          <w:szCs w:val="24"/>
        </w:rPr>
        <w:t>61.67</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15</w:t>
      </w:r>
      <w:r w:rsidR="001400F5">
        <w:rPr>
          <w:rFonts w:ascii="Times New Roman" w:hAnsi="Times New Roman" w:cs="Times New Roman"/>
          <w:sz w:val="24"/>
          <w:szCs w:val="24"/>
        </w:rPr>
        <w:t>.</w:t>
      </w:r>
      <w:r w:rsidR="004131D8">
        <w:rPr>
          <w:rFonts w:ascii="Times New Roman" w:hAnsi="Times New Roman" w:cs="Times New Roman"/>
          <w:sz w:val="24"/>
          <w:szCs w:val="24"/>
        </w:rPr>
        <w:t xml:space="preserve"> Post-</w:t>
      </w:r>
      <w:r w:rsidR="004131D8" w:rsidRPr="004131D8">
        <w:rPr>
          <w:rFonts w:ascii="Times New Roman" w:hAnsi="Times New Roman" w:cs="Times New Roman"/>
          <w:sz w:val="24"/>
          <w:szCs w:val="24"/>
        </w:rPr>
        <w:t>hoc</w:t>
      </w:r>
      <w:r w:rsidR="00654C86" w:rsidRPr="004131D8">
        <w:rPr>
          <w:rFonts w:ascii="Times New Roman" w:hAnsi="Times New Roman" w:cs="Times New Roman"/>
          <w:sz w:val="24"/>
          <w:szCs w:val="24"/>
        </w:rPr>
        <w:t xml:space="preserve"> </w:t>
      </w:r>
      <w:r w:rsidR="00B071EE">
        <w:rPr>
          <w:rFonts w:ascii="Times New Roman" w:hAnsi="Times New Roman" w:cs="Times New Roman"/>
          <w:sz w:val="24"/>
          <w:szCs w:val="24"/>
        </w:rPr>
        <w:t>tests</w:t>
      </w:r>
      <w:r w:rsidR="00B071EE" w:rsidRPr="004131D8">
        <w:rPr>
          <w:rFonts w:ascii="Times New Roman" w:hAnsi="Times New Roman" w:cs="Times New Roman"/>
          <w:sz w:val="24"/>
          <w:szCs w:val="24"/>
        </w:rPr>
        <w:t xml:space="preserve"> </w:t>
      </w:r>
      <w:r w:rsidR="00654C86" w:rsidRPr="004131D8">
        <w:rPr>
          <w:rFonts w:ascii="Times New Roman" w:hAnsi="Times New Roman" w:cs="Times New Roman"/>
          <w:sz w:val="24"/>
          <w:szCs w:val="24"/>
        </w:rPr>
        <w:t>indicated</w:t>
      </w:r>
      <w:r w:rsidR="00654C86" w:rsidRPr="00672745">
        <w:rPr>
          <w:rFonts w:ascii="Times New Roman" w:hAnsi="Times New Roman" w:cs="Times New Roman"/>
          <w:sz w:val="24"/>
          <w:szCs w:val="24"/>
        </w:rPr>
        <w:t xml:space="preserve"> </w:t>
      </w:r>
      <w:r w:rsidR="004131D8">
        <w:rPr>
          <w:rFonts w:ascii="Times New Roman" w:hAnsi="Times New Roman" w:cs="Times New Roman"/>
          <w:sz w:val="24"/>
          <w:szCs w:val="24"/>
        </w:rPr>
        <w:t xml:space="preserve">that </w:t>
      </w:r>
      <w:r w:rsidR="00DB155D">
        <w:rPr>
          <w:rFonts w:ascii="Times New Roman" w:hAnsi="Times New Roman" w:cs="Times New Roman"/>
          <w:sz w:val="24"/>
          <w:szCs w:val="24"/>
        </w:rPr>
        <w:t xml:space="preserve">an </w:t>
      </w:r>
      <w:r w:rsidR="004131D8">
        <w:rPr>
          <w:rFonts w:ascii="Times New Roman" w:hAnsi="Times New Roman" w:cs="Times New Roman"/>
          <w:sz w:val="24"/>
          <w:szCs w:val="24"/>
        </w:rPr>
        <w:t>illusion of competence</w:t>
      </w:r>
      <w:r w:rsidR="00DB155D">
        <w:rPr>
          <w:rFonts w:ascii="Times New Roman" w:hAnsi="Times New Roman" w:cs="Times New Roman"/>
          <w:sz w:val="24"/>
          <w:szCs w:val="24"/>
        </w:rPr>
        <w:t xml:space="preserve"> occurred </w:t>
      </w:r>
      <w:r w:rsidR="004131D8">
        <w:rPr>
          <w:rFonts w:ascii="Times New Roman" w:hAnsi="Times New Roman" w:cs="Times New Roman"/>
          <w:sz w:val="24"/>
          <w:szCs w:val="24"/>
        </w:rPr>
        <w:t>for</w:t>
      </w:r>
      <w:r w:rsidR="00654C86" w:rsidRPr="00672745">
        <w:rPr>
          <w:rFonts w:ascii="Times New Roman" w:hAnsi="Times New Roman" w:cs="Times New Roman"/>
          <w:sz w:val="24"/>
          <w:szCs w:val="24"/>
        </w:rPr>
        <w:t xml:space="preserve"> backward pairs </w:t>
      </w:r>
      <w:r w:rsidR="004131D8">
        <w:rPr>
          <w:rFonts w:ascii="Times New Roman" w:hAnsi="Times New Roman" w:cs="Times New Roman"/>
          <w:sz w:val="24"/>
          <w:szCs w:val="24"/>
        </w:rPr>
        <w:t>such that</w:t>
      </w:r>
      <w:r w:rsidR="00654C86">
        <w:rPr>
          <w:rFonts w:ascii="Times New Roman" w:hAnsi="Times New Roman" w:cs="Times New Roman"/>
          <w:sz w:val="24"/>
          <w:szCs w:val="24"/>
        </w:rPr>
        <w:t xml:space="preserve"> </w:t>
      </w:r>
      <w:r w:rsidR="00654C86" w:rsidRPr="00672745">
        <w:rPr>
          <w:rFonts w:ascii="Times New Roman" w:hAnsi="Times New Roman" w:cs="Times New Roman"/>
          <w:sz w:val="24"/>
          <w:szCs w:val="24"/>
        </w:rPr>
        <w:t xml:space="preserve">JOLs </w:t>
      </w:r>
      <w:r w:rsidR="00654C86">
        <w:rPr>
          <w:rFonts w:ascii="Times New Roman" w:hAnsi="Times New Roman" w:cs="Times New Roman"/>
          <w:sz w:val="24"/>
          <w:szCs w:val="24"/>
        </w:rPr>
        <w:t xml:space="preserve">greatly </w:t>
      </w:r>
      <w:r w:rsidR="00654C86" w:rsidRPr="00672745">
        <w:rPr>
          <w:rFonts w:ascii="Times New Roman" w:hAnsi="Times New Roman" w:cs="Times New Roman"/>
          <w:sz w:val="24"/>
          <w:szCs w:val="24"/>
        </w:rPr>
        <w:t xml:space="preserve">exceeded later recall </w:t>
      </w:r>
      <w:r w:rsidR="004131D8">
        <w:rPr>
          <w:rFonts w:ascii="Times New Roman" w:hAnsi="Times New Roman" w:cs="Times New Roman"/>
          <w:sz w:val="24"/>
          <w:szCs w:val="24"/>
        </w:rPr>
        <w:t>rates</w:t>
      </w:r>
      <w:r w:rsidR="00654C86" w:rsidRPr="00672745">
        <w:rPr>
          <w:rFonts w:ascii="Times New Roman" w:hAnsi="Times New Roman" w:cs="Times New Roman"/>
          <w:sz w:val="24"/>
          <w:szCs w:val="24"/>
        </w:rPr>
        <w:t xml:space="preserve"> </w:t>
      </w:r>
      <w:r w:rsidR="00654C86" w:rsidRPr="00DF4E43">
        <w:rPr>
          <w:rFonts w:ascii="Times New Roman" w:hAnsi="Times New Roman" w:cs="Times New Roman"/>
          <w:sz w:val="24"/>
          <w:szCs w:val="24"/>
        </w:rPr>
        <w:t>(</w:t>
      </w:r>
      <w:r w:rsidR="004131D8">
        <w:rPr>
          <w:rFonts w:ascii="Times New Roman" w:hAnsi="Times New Roman" w:cs="Times New Roman"/>
          <w:sz w:val="24"/>
          <w:szCs w:val="24"/>
        </w:rPr>
        <w:t xml:space="preserve">62.18 </w:t>
      </w:r>
      <w:r w:rsidR="00654C86" w:rsidRPr="00DF4E43">
        <w:rPr>
          <w:rFonts w:ascii="Times New Roman" w:hAnsi="Times New Roman" w:cs="Times New Roman"/>
          <w:sz w:val="24"/>
          <w:szCs w:val="24"/>
        </w:rPr>
        <w:t xml:space="preserve">vs. </w:t>
      </w:r>
      <w:r w:rsidR="004131D8">
        <w:rPr>
          <w:rFonts w:ascii="Times New Roman" w:hAnsi="Times New Roman" w:cs="Times New Roman"/>
          <w:sz w:val="24"/>
          <w:szCs w:val="24"/>
        </w:rPr>
        <w:t>26.67</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t</w:t>
      </w:r>
      <w:r w:rsidR="00654C86" w:rsidRPr="00F05FA5">
        <w:rPr>
          <w:rFonts w:ascii="Times New Roman" w:hAnsi="Times New Roman" w:cs="Times New Roman"/>
          <w:sz w:val="24"/>
          <w:szCs w:val="24"/>
        </w:rPr>
        <w:t>(</w:t>
      </w:r>
      <w:r w:rsidR="004B51D5">
        <w:rPr>
          <w:rFonts w:ascii="Times New Roman" w:hAnsi="Times New Roman" w:cs="Times New Roman"/>
          <w:sz w:val="24"/>
          <w:szCs w:val="24"/>
        </w:rPr>
        <w:t>38</w:t>
      </w:r>
      <w:r w:rsidR="00654C86" w:rsidRPr="00F05FA5">
        <w:rPr>
          <w:rFonts w:ascii="Times New Roman" w:hAnsi="Times New Roman" w:cs="Times New Roman"/>
          <w:sz w:val="24"/>
          <w:szCs w:val="24"/>
        </w:rPr>
        <w:t xml:space="preserve">) = </w:t>
      </w:r>
      <w:r w:rsidR="004B51D5">
        <w:rPr>
          <w:rFonts w:ascii="Times New Roman" w:hAnsi="Times New Roman" w:cs="Times New Roman"/>
          <w:sz w:val="24"/>
          <w:szCs w:val="24"/>
        </w:rPr>
        <w:t>12.02</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SEM</w:t>
      </w:r>
      <w:r w:rsidR="00654C86" w:rsidRPr="00F05FA5">
        <w:rPr>
          <w:rFonts w:ascii="Times New Roman" w:hAnsi="Times New Roman" w:cs="Times New Roman"/>
          <w:sz w:val="24"/>
          <w:szCs w:val="24"/>
        </w:rPr>
        <w:t xml:space="preserve"> = </w:t>
      </w:r>
      <w:r w:rsidR="004B51D5">
        <w:rPr>
          <w:rFonts w:ascii="Times New Roman" w:hAnsi="Times New Roman" w:cs="Times New Roman"/>
          <w:sz w:val="24"/>
          <w:szCs w:val="24"/>
        </w:rPr>
        <w:t>3.05</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 xml:space="preserve">d </w:t>
      </w:r>
      <w:r w:rsidR="00654C86" w:rsidRPr="00F05FA5">
        <w:rPr>
          <w:rFonts w:ascii="Times New Roman" w:hAnsi="Times New Roman" w:cs="Times New Roman"/>
          <w:sz w:val="24"/>
          <w:szCs w:val="24"/>
        </w:rPr>
        <w:t xml:space="preserve">= </w:t>
      </w:r>
      <w:r w:rsidR="001818C2">
        <w:rPr>
          <w:rFonts w:ascii="Times New Roman" w:hAnsi="Times New Roman" w:cs="Times New Roman"/>
          <w:sz w:val="24"/>
          <w:szCs w:val="24"/>
        </w:rPr>
        <w:t>2.63</w:t>
      </w:r>
      <w:r w:rsidR="00654C86" w:rsidRPr="00672745">
        <w:rPr>
          <w:rFonts w:ascii="Times New Roman" w:hAnsi="Times New Roman" w:cs="Times New Roman"/>
          <w:sz w:val="24"/>
          <w:szCs w:val="24"/>
        </w:rPr>
        <w:t xml:space="preserve">. </w:t>
      </w:r>
      <w:r w:rsidR="004131D8">
        <w:rPr>
          <w:rFonts w:ascii="Times New Roman" w:hAnsi="Times New Roman" w:cs="Times New Roman"/>
          <w:sz w:val="24"/>
          <w:szCs w:val="24"/>
        </w:rPr>
        <w:t xml:space="preserve">This pattern </w:t>
      </w:r>
      <w:r w:rsidR="00DB155D">
        <w:rPr>
          <w:rFonts w:ascii="Times New Roman" w:hAnsi="Times New Roman" w:cs="Times New Roman"/>
          <w:sz w:val="24"/>
          <w:szCs w:val="24"/>
        </w:rPr>
        <w:t>also occurred on</w:t>
      </w:r>
      <w:r w:rsidR="00654C86">
        <w:rPr>
          <w:rFonts w:ascii="Times New Roman" w:hAnsi="Times New Roman" w:cs="Times New Roman"/>
          <w:sz w:val="24"/>
          <w:szCs w:val="24"/>
        </w:rPr>
        <w:t xml:space="preserve"> unrelated pairs (</w:t>
      </w:r>
      <w:r w:rsidR="004131D8">
        <w:rPr>
          <w:rFonts w:ascii="Times New Roman" w:hAnsi="Times New Roman" w:cs="Times New Roman"/>
          <w:sz w:val="24"/>
          <w:szCs w:val="24"/>
        </w:rPr>
        <w:t>22.</w:t>
      </w:r>
      <w:r w:rsidR="002B34B4">
        <w:rPr>
          <w:rFonts w:ascii="Times New Roman" w:hAnsi="Times New Roman" w:cs="Times New Roman"/>
          <w:sz w:val="24"/>
          <w:szCs w:val="24"/>
        </w:rPr>
        <w:t>30</w:t>
      </w:r>
      <w:r w:rsidR="00654C86">
        <w:rPr>
          <w:rFonts w:ascii="Times New Roman" w:hAnsi="Times New Roman" w:cs="Times New Roman"/>
          <w:sz w:val="24"/>
          <w:szCs w:val="24"/>
        </w:rPr>
        <w:t xml:space="preserve"> vs. </w:t>
      </w:r>
      <w:r w:rsidR="002B34B4">
        <w:rPr>
          <w:rFonts w:ascii="Times New Roman" w:hAnsi="Times New Roman" w:cs="Times New Roman"/>
          <w:sz w:val="24"/>
          <w:szCs w:val="24"/>
        </w:rPr>
        <w:t>9.81</w:t>
      </w:r>
      <w:r w:rsidR="00654C86">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t</w:t>
      </w:r>
      <w:r w:rsidR="005E61AC" w:rsidRPr="00F05FA5">
        <w:rPr>
          <w:rFonts w:ascii="Times New Roman" w:hAnsi="Times New Roman" w:cs="Times New Roman"/>
          <w:sz w:val="24"/>
          <w:szCs w:val="24"/>
        </w:rPr>
        <w:t>(</w:t>
      </w:r>
      <w:r w:rsidR="005E61AC">
        <w:rPr>
          <w:rFonts w:ascii="Times New Roman" w:hAnsi="Times New Roman" w:cs="Times New Roman"/>
          <w:sz w:val="24"/>
          <w:szCs w:val="24"/>
        </w:rPr>
        <w:t>38</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4.07</w:t>
      </w:r>
      <w:r w:rsidR="005E61AC" w:rsidRPr="00F05FA5">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SEM</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3.16</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 xml:space="preserve">d </w:t>
      </w:r>
      <w:r w:rsidR="00654C86" w:rsidRPr="00F05FA5">
        <w:rPr>
          <w:rFonts w:ascii="Times New Roman" w:hAnsi="Times New Roman" w:cs="Times New Roman"/>
          <w:sz w:val="24"/>
          <w:szCs w:val="24"/>
        </w:rPr>
        <w:t xml:space="preserve">= </w:t>
      </w:r>
      <w:r w:rsidR="001818C2">
        <w:rPr>
          <w:rFonts w:ascii="Times New Roman" w:hAnsi="Times New Roman" w:cs="Times New Roman"/>
          <w:sz w:val="24"/>
          <w:szCs w:val="24"/>
        </w:rPr>
        <w:t>0.96</w:t>
      </w:r>
      <w:r w:rsidR="002B34B4">
        <w:rPr>
          <w:rFonts w:ascii="Times New Roman" w:hAnsi="Times New Roman" w:cs="Times New Roman"/>
          <w:sz w:val="24"/>
          <w:szCs w:val="24"/>
        </w:rPr>
        <w:t>, and</w:t>
      </w:r>
      <w:r w:rsidR="00654C86" w:rsidRPr="00F05FA5">
        <w:rPr>
          <w:rFonts w:ascii="Times New Roman" w:hAnsi="Times New Roman" w:cs="Times New Roman"/>
          <w:sz w:val="24"/>
          <w:szCs w:val="24"/>
        </w:rPr>
        <w:t xml:space="preserve"> symmetrical </w:t>
      </w:r>
      <w:r w:rsidR="00DB155D">
        <w:rPr>
          <w:rFonts w:ascii="Times New Roman" w:hAnsi="Times New Roman" w:cs="Times New Roman"/>
          <w:sz w:val="24"/>
          <w:szCs w:val="24"/>
        </w:rPr>
        <w:t>pairs</w:t>
      </w:r>
      <w:r w:rsidR="00654C86">
        <w:rPr>
          <w:rFonts w:ascii="Times New Roman" w:hAnsi="Times New Roman" w:cs="Times New Roman"/>
          <w:sz w:val="24"/>
          <w:szCs w:val="24"/>
        </w:rPr>
        <w:t xml:space="preserve">, </w:t>
      </w:r>
      <w:r w:rsidR="00654C86" w:rsidRPr="00F05FA5">
        <w:rPr>
          <w:rFonts w:ascii="Times New Roman" w:hAnsi="Times New Roman" w:cs="Times New Roman"/>
          <w:sz w:val="24"/>
          <w:szCs w:val="24"/>
        </w:rPr>
        <w:t>(</w:t>
      </w:r>
      <w:r w:rsidR="002B34B4">
        <w:rPr>
          <w:rFonts w:ascii="Times New Roman" w:hAnsi="Times New Roman" w:cs="Times New Roman"/>
          <w:sz w:val="24"/>
          <w:szCs w:val="24"/>
        </w:rPr>
        <w:t>71.89</w:t>
      </w:r>
      <w:r w:rsidR="00654C86" w:rsidRPr="00F05FA5">
        <w:rPr>
          <w:rFonts w:ascii="Times New Roman" w:hAnsi="Times New Roman" w:cs="Times New Roman"/>
          <w:sz w:val="24"/>
          <w:szCs w:val="24"/>
        </w:rPr>
        <w:t xml:space="preserve"> vs</w:t>
      </w:r>
      <w:r w:rsidR="00654C86">
        <w:rPr>
          <w:rFonts w:ascii="Times New Roman" w:hAnsi="Times New Roman" w:cs="Times New Roman"/>
          <w:sz w:val="24"/>
          <w:szCs w:val="24"/>
        </w:rPr>
        <w:t>.</w:t>
      </w:r>
      <w:r w:rsidR="00654C86" w:rsidRPr="00F05FA5">
        <w:rPr>
          <w:rFonts w:ascii="Times New Roman" w:hAnsi="Times New Roman" w:cs="Times New Roman"/>
          <w:sz w:val="24"/>
          <w:szCs w:val="24"/>
        </w:rPr>
        <w:t xml:space="preserve"> </w:t>
      </w:r>
      <w:r w:rsidR="002B34B4">
        <w:rPr>
          <w:rFonts w:ascii="Times New Roman" w:hAnsi="Times New Roman" w:cs="Times New Roman"/>
          <w:sz w:val="24"/>
          <w:szCs w:val="24"/>
        </w:rPr>
        <w:t>54.42</w:t>
      </w:r>
      <w:r w:rsidR="00654C86" w:rsidRPr="00F05FA5">
        <w:rPr>
          <w:rFonts w:ascii="Times New Roman" w:hAnsi="Times New Roman" w:cs="Times New Roman"/>
          <w:sz w:val="24"/>
          <w:szCs w:val="24"/>
        </w:rPr>
        <w:t>)</w:t>
      </w:r>
      <w:r w:rsidR="00654C86">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t</w:t>
      </w:r>
      <w:r w:rsidR="005E61AC" w:rsidRPr="00F05FA5">
        <w:rPr>
          <w:rFonts w:ascii="Times New Roman" w:hAnsi="Times New Roman" w:cs="Times New Roman"/>
          <w:sz w:val="24"/>
          <w:szCs w:val="24"/>
        </w:rPr>
        <w:t>(</w:t>
      </w:r>
      <w:r w:rsidR="005E61AC">
        <w:rPr>
          <w:rFonts w:ascii="Times New Roman" w:hAnsi="Times New Roman" w:cs="Times New Roman"/>
          <w:sz w:val="24"/>
          <w:szCs w:val="24"/>
        </w:rPr>
        <w:t>38</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6.49</w:t>
      </w:r>
      <w:r w:rsidR="005E61AC" w:rsidRPr="00F05FA5">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SEM</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2.79</w:t>
      </w:r>
      <w:r w:rsidR="00654C86">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d</w:t>
      </w:r>
      <w:r w:rsidR="00654C86" w:rsidRPr="00F05FA5">
        <w:rPr>
          <w:rFonts w:ascii="Times New Roman" w:hAnsi="Times New Roman" w:cs="Times New Roman"/>
          <w:sz w:val="24"/>
          <w:szCs w:val="24"/>
        </w:rPr>
        <w:t xml:space="preserve"> = </w:t>
      </w:r>
      <w:r w:rsidR="001818C2">
        <w:rPr>
          <w:rFonts w:ascii="Times New Roman" w:hAnsi="Times New Roman" w:cs="Times New Roman"/>
          <w:sz w:val="24"/>
          <w:szCs w:val="24"/>
        </w:rPr>
        <w:t>1.18</w:t>
      </w:r>
      <w:r w:rsidR="002B34B4">
        <w:rPr>
          <w:rFonts w:ascii="Times New Roman" w:hAnsi="Times New Roman" w:cs="Times New Roman"/>
          <w:sz w:val="24"/>
          <w:szCs w:val="24"/>
        </w:rPr>
        <w:t xml:space="preserve">. </w:t>
      </w:r>
      <w:r w:rsidR="00DB155D">
        <w:rPr>
          <w:rFonts w:ascii="Times New Roman" w:hAnsi="Times New Roman" w:cs="Times New Roman"/>
          <w:sz w:val="24"/>
          <w:szCs w:val="24"/>
        </w:rPr>
        <w:t xml:space="preserve">The </w:t>
      </w:r>
      <w:r w:rsidR="002B34B4">
        <w:rPr>
          <w:rFonts w:ascii="Times New Roman" w:hAnsi="Times New Roman" w:cs="Times New Roman"/>
          <w:sz w:val="24"/>
          <w:szCs w:val="24"/>
        </w:rPr>
        <w:t>illusion of competence</w:t>
      </w:r>
      <w:r w:rsidR="004436DA">
        <w:rPr>
          <w:rFonts w:ascii="Times New Roman" w:hAnsi="Times New Roman" w:cs="Times New Roman"/>
          <w:sz w:val="24"/>
          <w:szCs w:val="24"/>
        </w:rPr>
        <w:t>,</w:t>
      </w:r>
      <w:r w:rsidR="002B34B4">
        <w:rPr>
          <w:rFonts w:ascii="Times New Roman" w:hAnsi="Times New Roman" w:cs="Times New Roman"/>
          <w:sz w:val="24"/>
          <w:szCs w:val="24"/>
        </w:rPr>
        <w:t xml:space="preserve"> </w:t>
      </w:r>
      <w:r w:rsidR="00DB155D">
        <w:rPr>
          <w:rFonts w:ascii="Times New Roman" w:hAnsi="Times New Roman" w:cs="Times New Roman"/>
          <w:sz w:val="24"/>
          <w:szCs w:val="24"/>
        </w:rPr>
        <w:t>however, was not found on</w:t>
      </w:r>
      <w:r w:rsidR="00654C86" w:rsidRPr="00854278">
        <w:rPr>
          <w:rFonts w:ascii="Times New Roman" w:hAnsi="Times New Roman" w:cs="Times New Roman"/>
          <w:sz w:val="24"/>
          <w:szCs w:val="24"/>
        </w:rPr>
        <w:t xml:space="preserve"> forward pairs, (</w:t>
      </w:r>
      <w:r w:rsidR="002B34B4">
        <w:rPr>
          <w:rFonts w:ascii="Times New Roman" w:hAnsi="Times New Roman" w:cs="Times New Roman"/>
          <w:sz w:val="24"/>
          <w:szCs w:val="24"/>
        </w:rPr>
        <w:t>67.63</w:t>
      </w:r>
      <w:r w:rsidR="00654C86" w:rsidRPr="00854278">
        <w:rPr>
          <w:rFonts w:ascii="Times New Roman" w:hAnsi="Times New Roman" w:cs="Times New Roman"/>
          <w:sz w:val="24"/>
          <w:szCs w:val="24"/>
        </w:rPr>
        <w:t xml:space="preserve"> vs. </w:t>
      </w:r>
      <w:r w:rsidR="002B34B4">
        <w:rPr>
          <w:rFonts w:ascii="Times New Roman" w:hAnsi="Times New Roman" w:cs="Times New Roman"/>
          <w:sz w:val="24"/>
          <w:szCs w:val="24"/>
        </w:rPr>
        <w:t>63.74</w:t>
      </w:r>
      <w:r w:rsidR="00654C86" w:rsidRPr="00854278">
        <w:rPr>
          <w:rFonts w:ascii="Times New Roman" w:hAnsi="Times New Roman" w:cs="Times New Roman"/>
          <w:sz w:val="24"/>
          <w:szCs w:val="24"/>
        </w:rPr>
        <w:t>),</w:t>
      </w:r>
      <w:r w:rsidR="00DB155D">
        <w:rPr>
          <w:rFonts w:ascii="Times New Roman" w:hAnsi="Times New Roman" w:cs="Times New Roman"/>
          <w:sz w:val="24"/>
          <w:szCs w:val="24"/>
        </w:rPr>
        <w:t xml:space="preserve"> but unlike Experiment 1, JOLs were equivalent to recall rates</w:t>
      </w:r>
      <w:r w:rsidR="00654C86" w:rsidRPr="00854278">
        <w:rPr>
          <w:rFonts w:ascii="Times New Roman" w:hAnsi="Times New Roman" w:cs="Times New Roman"/>
          <w:sz w:val="24"/>
          <w:szCs w:val="24"/>
        </w:rPr>
        <w:t xml:space="preserve"> </w:t>
      </w:r>
      <w:r w:rsidR="00654C86" w:rsidRPr="002448F4">
        <w:rPr>
          <w:rFonts w:ascii="Times New Roman" w:hAnsi="Times New Roman" w:cs="Times New Roman"/>
          <w:i/>
          <w:iCs/>
          <w:sz w:val="24"/>
          <w:szCs w:val="24"/>
        </w:rPr>
        <w:t>t</w:t>
      </w:r>
      <w:r w:rsidR="00654C86" w:rsidRPr="00854278">
        <w:rPr>
          <w:rFonts w:ascii="Times New Roman" w:hAnsi="Times New Roman" w:cs="Times New Roman"/>
          <w:sz w:val="24"/>
          <w:szCs w:val="24"/>
        </w:rPr>
        <w:t>(</w:t>
      </w:r>
      <w:r w:rsidR="004B51D5">
        <w:rPr>
          <w:rFonts w:ascii="Times New Roman" w:hAnsi="Times New Roman" w:cs="Times New Roman"/>
          <w:sz w:val="24"/>
          <w:szCs w:val="24"/>
        </w:rPr>
        <w:t>38</w:t>
      </w:r>
      <w:r w:rsidR="00654C86" w:rsidRPr="00854278">
        <w:rPr>
          <w:rFonts w:ascii="Times New Roman" w:hAnsi="Times New Roman" w:cs="Times New Roman"/>
          <w:sz w:val="24"/>
          <w:szCs w:val="24"/>
        </w:rPr>
        <w:t xml:space="preserve">) = </w:t>
      </w:r>
      <w:r w:rsidR="004B51D5">
        <w:rPr>
          <w:rFonts w:ascii="Times New Roman" w:hAnsi="Times New Roman" w:cs="Times New Roman"/>
          <w:sz w:val="24"/>
          <w:szCs w:val="24"/>
        </w:rPr>
        <w:t>1.38</w:t>
      </w:r>
      <w:r w:rsidR="00654C86" w:rsidRPr="00854278">
        <w:rPr>
          <w:rFonts w:ascii="Times New Roman" w:hAnsi="Times New Roman" w:cs="Times New Roman"/>
          <w:sz w:val="24"/>
          <w:szCs w:val="24"/>
        </w:rPr>
        <w:t xml:space="preserve">, </w:t>
      </w:r>
      <w:r w:rsidR="00654C86" w:rsidRPr="002448F4">
        <w:rPr>
          <w:rFonts w:ascii="Times New Roman" w:hAnsi="Times New Roman" w:cs="Times New Roman"/>
          <w:i/>
          <w:iCs/>
          <w:sz w:val="24"/>
          <w:szCs w:val="24"/>
        </w:rPr>
        <w:t>SEM</w:t>
      </w:r>
      <w:r w:rsidR="00654C86" w:rsidRPr="00854278">
        <w:rPr>
          <w:rFonts w:ascii="Times New Roman" w:hAnsi="Times New Roman" w:cs="Times New Roman"/>
          <w:sz w:val="24"/>
          <w:szCs w:val="24"/>
        </w:rPr>
        <w:t xml:space="preserve"> = </w:t>
      </w:r>
      <w:r w:rsidR="004B51D5">
        <w:rPr>
          <w:rFonts w:ascii="Times New Roman" w:hAnsi="Times New Roman" w:cs="Times New Roman"/>
          <w:sz w:val="24"/>
          <w:szCs w:val="24"/>
        </w:rPr>
        <w:t>2.91</w:t>
      </w:r>
      <w:r w:rsidR="00654C86" w:rsidRPr="00854278">
        <w:rPr>
          <w:rFonts w:ascii="Times New Roman" w:hAnsi="Times New Roman" w:cs="Times New Roman"/>
          <w:sz w:val="24"/>
          <w:szCs w:val="24"/>
        </w:rPr>
        <w:t xml:space="preserve">, </w:t>
      </w:r>
      <w:r w:rsidR="004B51D5">
        <w:rPr>
          <w:rFonts w:ascii="Times New Roman" w:hAnsi="Times New Roman" w:cs="Times New Roman"/>
          <w:i/>
          <w:iCs/>
          <w:sz w:val="24"/>
          <w:szCs w:val="24"/>
        </w:rPr>
        <w:t xml:space="preserve">p </w:t>
      </w:r>
      <w:r w:rsidR="004B51D5">
        <w:rPr>
          <w:rFonts w:ascii="Times New Roman" w:hAnsi="Times New Roman" w:cs="Times New Roman"/>
          <w:sz w:val="24"/>
          <w:szCs w:val="24"/>
        </w:rPr>
        <w:t>= .17</w:t>
      </w:r>
      <w:r w:rsidR="00ED76C3">
        <w:rPr>
          <w:rFonts w:ascii="Times New Roman" w:hAnsi="Times New Roman" w:cs="Times New Roman"/>
          <w:sz w:val="24"/>
          <w:szCs w:val="24"/>
        </w:rPr>
        <w:t xml:space="preserve">, </w:t>
      </w:r>
      <w:r w:rsidR="00ED76C3" w:rsidRPr="002448F4">
        <w:rPr>
          <w:rFonts w:ascii="Times New Roman" w:hAnsi="Times New Roman" w:cs="Times New Roman"/>
          <w:i/>
          <w:iCs/>
          <w:sz w:val="24"/>
          <w:szCs w:val="24"/>
        </w:rPr>
        <w:t>p</w:t>
      </w:r>
      <w:r w:rsidR="00ED76C3" w:rsidRPr="002448F4">
        <w:rPr>
          <w:rFonts w:ascii="Times New Roman" w:hAnsi="Times New Roman" w:cs="Times New Roman"/>
          <w:sz w:val="24"/>
          <w:szCs w:val="24"/>
          <w:vertAlign w:val="subscript"/>
        </w:rPr>
        <w:t>BIC</w:t>
      </w:r>
      <w:r w:rsidR="00ED76C3">
        <w:rPr>
          <w:rFonts w:ascii="Times New Roman" w:hAnsi="Times New Roman" w:cs="Times New Roman"/>
          <w:sz w:val="24"/>
          <w:szCs w:val="24"/>
        </w:rPr>
        <w:t xml:space="preserve"> = .71.</w:t>
      </w:r>
    </w:p>
    <w:p w14:paraId="6CC8B523" w14:textId="448B4A99" w:rsidR="002A20F9" w:rsidRDefault="00DB155D"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then examined reactivity patterns across encoding tasks</w:t>
      </w:r>
      <w:r w:rsidR="00654C86">
        <w:rPr>
          <w:rFonts w:ascii="Times New Roman" w:hAnsi="Times New Roman" w:cs="Times New Roman"/>
          <w:sz w:val="24"/>
          <w:szCs w:val="24"/>
        </w:rPr>
        <w:t>, u</w:t>
      </w:r>
      <w:r w:rsidR="00584C13">
        <w:rPr>
          <w:rFonts w:ascii="Times New Roman" w:hAnsi="Times New Roman" w:cs="Times New Roman"/>
          <w:sz w:val="24"/>
          <w:szCs w:val="24"/>
        </w:rPr>
        <w:t>sing a</w:t>
      </w:r>
      <w:r>
        <w:rPr>
          <w:rFonts w:ascii="Times New Roman" w:hAnsi="Times New Roman" w:cs="Times New Roman"/>
          <w:sz w:val="24"/>
          <w:szCs w:val="24"/>
        </w:rPr>
        <w:t xml:space="preserve"> 4</w:t>
      </w:r>
      <w:r w:rsidR="00584C13">
        <w:rPr>
          <w:rFonts w:ascii="Times New Roman" w:hAnsi="Times New Roman" w:cs="Times New Roman"/>
          <w:sz w:val="24"/>
          <w:szCs w:val="24"/>
        </w:rPr>
        <w:t xml:space="preserve"> </w:t>
      </w:r>
      <w:r w:rsidR="00584C13" w:rsidRPr="00584C13">
        <w:rPr>
          <w:rFonts w:ascii="Times New Roman" w:hAnsi="Times New Roman" w:cs="Times New Roman"/>
          <w:sz w:val="24"/>
          <w:szCs w:val="24"/>
        </w:rPr>
        <w:t>(Pair Type: Forward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Backward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Symmetrical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Unrelated) × </w:t>
      </w:r>
      <w:r w:rsidR="00584C13">
        <w:rPr>
          <w:rFonts w:ascii="Times New Roman" w:hAnsi="Times New Roman" w:cs="Times New Roman"/>
          <w:sz w:val="24"/>
          <w:szCs w:val="24"/>
        </w:rPr>
        <w:t>4</w:t>
      </w:r>
      <w:r w:rsidR="00584C13" w:rsidRPr="00584C13">
        <w:rPr>
          <w:rFonts w:ascii="Times New Roman" w:hAnsi="Times New Roman" w:cs="Times New Roman"/>
          <w:sz w:val="24"/>
          <w:szCs w:val="24"/>
        </w:rPr>
        <w:t xml:space="preserve"> (Study </w:t>
      </w:r>
      <w:r w:rsidR="0035506D">
        <w:rPr>
          <w:rFonts w:ascii="Times New Roman" w:hAnsi="Times New Roman" w:cs="Times New Roman"/>
          <w:sz w:val="24"/>
          <w:szCs w:val="24"/>
        </w:rPr>
        <w:t>Group</w:t>
      </w:r>
      <w:r w:rsidR="00584C13" w:rsidRPr="00584C13">
        <w:rPr>
          <w:rFonts w:ascii="Times New Roman" w:hAnsi="Times New Roman" w:cs="Times New Roman"/>
          <w:sz w:val="24"/>
          <w:szCs w:val="24"/>
        </w:rPr>
        <w:t>: JOL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w:t>
      </w:r>
      <w:r w:rsidR="00D405E8">
        <w:rPr>
          <w:rFonts w:ascii="Times New Roman" w:hAnsi="Times New Roman" w:cs="Times New Roman"/>
          <w:sz w:val="24"/>
          <w:szCs w:val="24"/>
        </w:rPr>
        <w:t>No-JOL</w:t>
      </w:r>
      <w:r w:rsidR="00584C13">
        <w:rPr>
          <w:rFonts w:ascii="Times New Roman" w:hAnsi="Times New Roman" w:cs="Times New Roman"/>
          <w:sz w:val="24"/>
          <w:szCs w:val="24"/>
        </w:rPr>
        <w:t xml:space="preserve"> vs</w:t>
      </w:r>
      <w:r w:rsidR="008B256C">
        <w:rPr>
          <w:rFonts w:ascii="Times New Roman" w:hAnsi="Times New Roman" w:cs="Times New Roman"/>
          <w:sz w:val="24"/>
          <w:szCs w:val="24"/>
        </w:rPr>
        <w:t>.</w:t>
      </w:r>
      <w:r w:rsidR="00584C13">
        <w:rPr>
          <w:rFonts w:ascii="Times New Roman" w:hAnsi="Times New Roman" w:cs="Times New Roman"/>
          <w:sz w:val="24"/>
          <w:szCs w:val="24"/>
        </w:rPr>
        <w:t xml:space="preserve"> Relational Encoding vs</w:t>
      </w:r>
      <w:r w:rsidR="008B256C">
        <w:rPr>
          <w:rFonts w:ascii="Times New Roman" w:hAnsi="Times New Roman" w:cs="Times New Roman"/>
          <w:sz w:val="24"/>
          <w:szCs w:val="24"/>
        </w:rPr>
        <w:t>.</w:t>
      </w:r>
      <w:r w:rsidR="00584C13">
        <w:rPr>
          <w:rFonts w:ascii="Times New Roman" w:hAnsi="Times New Roman" w:cs="Times New Roman"/>
          <w:sz w:val="24"/>
          <w:szCs w:val="24"/>
        </w:rPr>
        <w:t xml:space="preserve"> </w:t>
      </w:r>
      <w:r w:rsidR="00D66E9B">
        <w:rPr>
          <w:rFonts w:ascii="Times New Roman" w:hAnsi="Times New Roman" w:cs="Times New Roman"/>
          <w:sz w:val="24"/>
          <w:szCs w:val="24"/>
        </w:rPr>
        <w:t>Shallow Encoding</w:t>
      </w:r>
      <w:r w:rsidR="00584C13" w:rsidRPr="00584C13">
        <w:rPr>
          <w:rFonts w:ascii="Times New Roman" w:hAnsi="Times New Roman" w:cs="Times New Roman"/>
          <w:sz w:val="24"/>
          <w:szCs w:val="24"/>
        </w:rPr>
        <w:t xml:space="preserve">) </w:t>
      </w:r>
      <w:r w:rsidR="002E0111">
        <w:rPr>
          <w:rFonts w:ascii="Times New Roman" w:hAnsi="Times New Roman" w:cs="Times New Roman"/>
          <w:sz w:val="24"/>
          <w:szCs w:val="24"/>
        </w:rPr>
        <w:t>mixed</w:t>
      </w:r>
      <w:r w:rsidR="00C02199">
        <w:rPr>
          <w:rFonts w:ascii="Times New Roman" w:hAnsi="Times New Roman" w:cs="Times New Roman"/>
          <w:sz w:val="24"/>
          <w:szCs w:val="24"/>
        </w:rPr>
        <w:t xml:space="preserve"> </w:t>
      </w:r>
      <w:r w:rsidR="00584C13" w:rsidRPr="00584C13">
        <w:rPr>
          <w:rFonts w:ascii="Times New Roman" w:hAnsi="Times New Roman" w:cs="Times New Roman"/>
          <w:sz w:val="24"/>
          <w:szCs w:val="24"/>
        </w:rPr>
        <w:t>ANOVA</w:t>
      </w:r>
      <w:r>
        <w:rPr>
          <w:rFonts w:ascii="Times New Roman" w:hAnsi="Times New Roman" w:cs="Times New Roman"/>
          <w:sz w:val="24"/>
          <w:szCs w:val="24"/>
        </w:rPr>
        <w:t>.</w:t>
      </w:r>
      <w:r w:rsidR="00584C13">
        <w:rPr>
          <w:rFonts w:ascii="Times New Roman" w:hAnsi="Times New Roman" w:cs="Times New Roman"/>
          <w:sz w:val="24"/>
          <w:szCs w:val="24"/>
        </w:rPr>
        <w:t xml:space="preserve"> </w:t>
      </w:r>
      <w:r>
        <w:rPr>
          <w:rFonts w:ascii="Times New Roman" w:hAnsi="Times New Roman" w:cs="Times New Roman"/>
          <w:sz w:val="24"/>
          <w:szCs w:val="24"/>
        </w:rPr>
        <w:t>An</w:t>
      </w:r>
      <w:r w:rsidR="00584C13">
        <w:rPr>
          <w:rFonts w:ascii="Times New Roman" w:hAnsi="Times New Roman" w:cs="Times New Roman"/>
          <w:sz w:val="24"/>
          <w:szCs w:val="24"/>
        </w:rPr>
        <w:t xml:space="preserve"> effect of Pair Type</w:t>
      </w:r>
      <w:r w:rsidR="000A70C2" w:rsidRPr="000A70C2">
        <w:rPr>
          <w:rFonts w:ascii="Times New Roman" w:hAnsi="Times New Roman" w:cs="Times New Roman"/>
          <w:sz w:val="24"/>
          <w:szCs w:val="24"/>
        </w:rPr>
        <w:t xml:space="preserve">, </w:t>
      </w:r>
      <w:r w:rsidR="000A70C2" w:rsidRPr="000A70C2">
        <w:rPr>
          <w:rFonts w:ascii="Times New Roman" w:hAnsi="Times New Roman" w:cs="Times New Roman"/>
          <w:i/>
          <w:iCs/>
          <w:sz w:val="24"/>
          <w:szCs w:val="24"/>
        </w:rPr>
        <w:t>F</w:t>
      </w:r>
      <w:r w:rsidR="000A70C2" w:rsidRPr="000A70C2">
        <w:rPr>
          <w:rFonts w:ascii="Times New Roman" w:hAnsi="Times New Roman" w:cs="Times New Roman"/>
          <w:sz w:val="24"/>
          <w:szCs w:val="24"/>
        </w:rPr>
        <w:t>(</w:t>
      </w:r>
      <w:r w:rsidR="002E0111">
        <w:rPr>
          <w:rFonts w:ascii="Times New Roman" w:hAnsi="Times New Roman" w:cs="Times New Roman"/>
          <w:sz w:val="24"/>
          <w:szCs w:val="24"/>
        </w:rPr>
        <w:t>3</w:t>
      </w:r>
      <w:r w:rsidR="000A70C2" w:rsidRPr="000A70C2">
        <w:rPr>
          <w:rFonts w:ascii="Times New Roman" w:hAnsi="Times New Roman" w:cs="Times New Roman"/>
          <w:sz w:val="24"/>
          <w:szCs w:val="24"/>
        </w:rPr>
        <w:t xml:space="preserve">, </w:t>
      </w:r>
      <w:r w:rsidR="002E0111">
        <w:rPr>
          <w:rFonts w:ascii="Times New Roman" w:hAnsi="Times New Roman" w:cs="Times New Roman"/>
          <w:sz w:val="24"/>
          <w:szCs w:val="24"/>
        </w:rPr>
        <w:t>489</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691.11</w:t>
      </w:r>
      <w:r w:rsidR="000A70C2" w:rsidRPr="000A70C2">
        <w:rPr>
          <w:rFonts w:ascii="Times New Roman" w:hAnsi="Times New Roman" w:cs="Times New Roman"/>
          <w:sz w:val="24"/>
          <w:szCs w:val="24"/>
        </w:rPr>
        <w:t xml:space="preserve">, </w:t>
      </w:r>
      <w:r w:rsidR="000A70C2" w:rsidRPr="000A70C2">
        <w:rPr>
          <w:rFonts w:ascii="Times New Roman" w:hAnsi="Times New Roman" w:cs="Times New Roman"/>
          <w:i/>
          <w:iCs/>
          <w:sz w:val="24"/>
          <w:szCs w:val="24"/>
        </w:rPr>
        <w:t>MSE</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78.13</w:t>
      </w:r>
      <w:r w:rsidR="000A70C2" w:rsidRPr="000A70C2">
        <w:rPr>
          <w:rFonts w:ascii="Times New Roman" w:hAnsi="Times New Roman" w:cs="Times New Roman"/>
          <w:sz w:val="24"/>
          <w:szCs w:val="24"/>
        </w:rPr>
        <w:t xml:space="preserve">, </w:t>
      </w:r>
      <w:r w:rsidR="000A70C2" w:rsidRPr="007C3249">
        <w:rPr>
          <w:rFonts w:ascii="Times New Roman" w:hAnsi="Times New Roman" w:cs="Times New Roman"/>
          <w:i/>
          <w:iCs/>
          <w:sz w:val="24"/>
          <w:szCs w:val="24"/>
        </w:rPr>
        <w:t>η</w:t>
      </w:r>
      <w:r w:rsidR="000A70C2" w:rsidRPr="007C3249">
        <w:rPr>
          <w:rFonts w:ascii="Times New Roman" w:hAnsi="Times New Roman" w:cs="Times New Roman"/>
          <w:i/>
          <w:iCs/>
          <w:sz w:val="24"/>
          <w:szCs w:val="24"/>
          <w:vertAlign w:val="subscript"/>
        </w:rPr>
        <w:t>p</w:t>
      </w:r>
      <w:r w:rsidR="000A70C2" w:rsidRPr="007C3249">
        <w:rPr>
          <w:rFonts w:ascii="Times New Roman" w:hAnsi="Times New Roman" w:cs="Times New Roman"/>
          <w:sz w:val="24"/>
          <w:szCs w:val="24"/>
          <w:vertAlign w:val="superscript"/>
        </w:rPr>
        <w:t>2</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.41</w:t>
      </w:r>
      <w:r>
        <w:rPr>
          <w:rFonts w:ascii="Times New Roman" w:hAnsi="Times New Roman" w:cs="Times New Roman"/>
          <w:sz w:val="24"/>
          <w:szCs w:val="24"/>
        </w:rPr>
        <w:t>,</w:t>
      </w:r>
      <w:r w:rsidR="00D66E9B">
        <w:rPr>
          <w:rFonts w:ascii="Times New Roman" w:hAnsi="Times New Roman" w:cs="Times New Roman"/>
          <w:sz w:val="24"/>
          <w:szCs w:val="24"/>
        </w:rPr>
        <w:t xml:space="preserve"> indicated that </w:t>
      </w:r>
      <w:r w:rsidR="000A70C2" w:rsidRPr="000A70C2">
        <w:rPr>
          <w:rFonts w:ascii="Times New Roman" w:hAnsi="Times New Roman" w:cs="Times New Roman"/>
          <w:sz w:val="24"/>
          <w:szCs w:val="24"/>
        </w:rPr>
        <w:t>correct recall was highest for forward pairs (</w:t>
      </w:r>
      <w:r w:rsidR="00F52670">
        <w:rPr>
          <w:rFonts w:ascii="Times New Roman" w:hAnsi="Times New Roman" w:cs="Times New Roman"/>
          <w:sz w:val="24"/>
          <w:szCs w:val="24"/>
        </w:rPr>
        <w:t>52.17</w:t>
      </w:r>
      <w:r w:rsidR="000A70C2" w:rsidRPr="000A70C2">
        <w:rPr>
          <w:rFonts w:ascii="Times New Roman" w:hAnsi="Times New Roman" w:cs="Times New Roman"/>
          <w:sz w:val="24"/>
          <w:szCs w:val="24"/>
        </w:rPr>
        <w:t>), followed by symmetrical pairs (</w:t>
      </w:r>
      <w:r w:rsidR="00F52670">
        <w:rPr>
          <w:rFonts w:ascii="Times New Roman" w:hAnsi="Times New Roman" w:cs="Times New Roman"/>
          <w:sz w:val="24"/>
          <w:szCs w:val="24"/>
        </w:rPr>
        <w:t>42.95</w:t>
      </w:r>
      <w:r w:rsidR="000A70C2" w:rsidRPr="000A70C2">
        <w:rPr>
          <w:rFonts w:ascii="Times New Roman" w:hAnsi="Times New Roman" w:cs="Times New Roman"/>
          <w:sz w:val="24"/>
          <w:szCs w:val="24"/>
        </w:rPr>
        <w:t>), backward pairs (</w:t>
      </w:r>
      <w:r w:rsidR="00F52670">
        <w:rPr>
          <w:rFonts w:ascii="Times New Roman" w:hAnsi="Times New Roman" w:cs="Times New Roman"/>
          <w:sz w:val="24"/>
          <w:szCs w:val="24"/>
        </w:rPr>
        <w:t>22.28</w:t>
      </w:r>
      <w:r w:rsidR="000A70C2" w:rsidRPr="000A70C2">
        <w:rPr>
          <w:rFonts w:ascii="Times New Roman" w:hAnsi="Times New Roman" w:cs="Times New Roman"/>
          <w:sz w:val="24"/>
          <w:szCs w:val="24"/>
        </w:rPr>
        <w:t>), and lowest for unrelated pairs (</w:t>
      </w:r>
      <w:r w:rsidR="00F52670">
        <w:rPr>
          <w:rFonts w:ascii="Times New Roman" w:hAnsi="Times New Roman" w:cs="Times New Roman"/>
          <w:sz w:val="24"/>
          <w:szCs w:val="24"/>
        </w:rPr>
        <w:t>13.73</w:t>
      </w:r>
      <w:r w:rsidR="000A70C2" w:rsidRPr="000A70C2">
        <w:rPr>
          <w:rFonts w:ascii="Times New Roman" w:hAnsi="Times New Roman" w:cs="Times New Roman"/>
          <w:sz w:val="24"/>
          <w:szCs w:val="24"/>
        </w:rPr>
        <w:t>)</w:t>
      </w:r>
      <w:r w:rsidR="002E0111">
        <w:rPr>
          <w:rFonts w:ascii="Times New Roman" w:hAnsi="Times New Roman" w:cs="Times New Roman"/>
          <w:sz w:val="24"/>
          <w:szCs w:val="24"/>
        </w:rPr>
        <w:t>,</w:t>
      </w:r>
      <w:r w:rsidR="000A70C2" w:rsidRPr="000A70C2">
        <w:rPr>
          <w:rFonts w:ascii="Times New Roman" w:hAnsi="Times New Roman" w:cs="Times New Roman"/>
          <w:sz w:val="24"/>
          <w:szCs w:val="24"/>
        </w:rPr>
        <w:t xml:space="preserve"> </w:t>
      </w:r>
      <w:r w:rsidR="00D66E9B">
        <w:rPr>
          <w:rFonts w:ascii="Times New Roman" w:hAnsi="Times New Roman" w:cs="Times New Roman"/>
          <w:sz w:val="24"/>
          <w:szCs w:val="24"/>
        </w:rPr>
        <w:t xml:space="preserve">which all </w:t>
      </w:r>
      <w:r w:rsidR="008B256C">
        <w:rPr>
          <w:rFonts w:ascii="Times New Roman" w:hAnsi="Times New Roman" w:cs="Times New Roman"/>
          <w:sz w:val="24"/>
          <w:szCs w:val="24"/>
        </w:rPr>
        <w:t xml:space="preserve">differed </w:t>
      </w:r>
      <w:r w:rsidR="000A70C2">
        <w:rPr>
          <w:rFonts w:ascii="Times New Roman" w:hAnsi="Times New Roman" w:cs="Times New Roman"/>
          <w:sz w:val="24"/>
          <w:szCs w:val="24"/>
        </w:rPr>
        <w:t>statistically</w:t>
      </w:r>
      <w:r w:rsidR="00D66E9B">
        <w:rPr>
          <w:rFonts w:ascii="Times New Roman" w:hAnsi="Times New Roman" w:cs="Times New Roman"/>
          <w:sz w:val="24"/>
          <w:szCs w:val="24"/>
        </w:rPr>
        <w:t xml:space="preserve"> from each other</w:t>
      </w:r>
      <w:r w:rsidR="000A70C2" w:rsidRPr="000A70C2">
        <w:rPr>
          <w:rFonts w:ascii="Times New Roman" w:hAnsi="Times New Roman" w:cs="Times New Roman"/>
          <w:sz w:val="24"/>
          <w:szCs w:val="24"/>
        </w:rPr>
        <w:t xml:space="preserve">, </w:t>
      </w:r>
      <w:bookmarkStart w:id="8" w:name="_Hlk45377121"/>
      <w:r w:rsidR="000A70C2" w:rsidRPr="000A70C2">
        <w:rPr>
          <w:rFonts w:ascii="Times New Roman" w:hAnsi="Times New Roman" w:cs="Times New Roman"/>
          <w:i/>
          <w:iCs/>
          <w:sz w:val="24"/>
          <w:szCs w:val="24"/>
        </w:rPr>
        <w:t>t</w:t>
      </w:r>
      <w:r w:rsidR="000A70C2" w:rsidRPr="000A70C2">
        <w:rPr>
          <w:rFonts w:ascii="Times New Roman" w:hAnsi="Times New Roman" w:cs="Times New Roman"/>
          <w:sz w:val="24"/>
          <w:szCs w:val="24"/>
        </w:rPr>
        <w:t xml:space="preserve">s ≥ </w:t>
      </w:r>
      <w:r w:rsidR="006268E3" w:rsidRPr="0091326D">
        <w:rPr>
          <w:rFonts w:ascii="Times New Roman" w:hAnsi="Times New Roman" w:cs="Times New Roman"/>
          <w:sz w:val="24"/>
          <w:szCs w:val="24"/>
        </w:rPr>
        <w:t>10.72</w:t>
      </w:r>
      <w:r w:rsidR="000A70C2" w:rsidRPr="0091326D">
        <w:rPr>
          <w:rFonts w:ascii="Times New Roman" w:hAnsi="Times New Roman" w:cs="Times New Roman"/>
          <w:sz w:val="24"/>
          <w:szCs w:val="24"/>
        </w:rPr>
        <w:t xml:space="preserve">, </w:t>
      </w:r>
      <w:r w:rsidR="000A70C2" w:rsidRPr="0091326D">
        <w:rPr>
          <w:rFonts w:ascii="Times New Roman" w:hAnsi="Times New Roman" w:cs="Times New Roman"/>
          <w:i/>
          <w:iCs/>
          <w:sz w:val="24"/>
          <w:szCs w:val="24"/>
        </w:rPr>
        <w:t>d</w:t>
      </w:r>
      <w:r w:rsidR="000A70C2" w:rsidRPr="0091326D">
        <w:rPr>
          <w:rFonts w:ascii="Times New Roman" w:hAnsi="Times New Roman" w:cs="Times New Roman"/>
          <w:sz w:val="24"/>
          <w:szCs w:val="24"/>
        </w:rPr>
        <w:t xml:space="preserve">s ≥ </w:t>
      </w:r>
      <w:bookmarkEnd w:id="8"/>
      <w:r w:rsidR="0024147D">
        <w:rPr>
          <w:rFonts w:ascii="Times New Roman" w:hAnsi="Times New Roman" w:cs="Times New Roman"/>
          <w:sz w:val="24"/>
          <w:szCs w:val="24"/>
        </w:rPr>
        <w:t>0.44</w:t>
      </w:r>
      <w:r w:rsidR="000A70C2" w:rsidRPr="000A70C2">
        <w:rPr>
          <w:rFonts w:ascii="Times New Roman" w:hAnsi="Times New Roman" w:cs="Times New Roman"/>
          <w:sz w:val="24"/>
          <w:szCs w:val="24"/>
        </w:rPr>
        <w:t xml:space="preserve">. </w:t>
      </w:r>
      <w:r w:rsidR="00D66E9B">
        <w:rPr>
          <w:rFonts w:ascii="Times New Roman" w:hAnsi="Times New Roman" w:cs="Times New Roman"/>
          <w:sz w:val="24"/>
          <w:szCs w:val="24"/>
        </w:rPr>
        <w:t>A</w:t>
      </w:r>
      <w:r w:rsidR="009F3E91">
        <w:rPr>
          <w:rFonts w:ascii="Times New Roman" w:hAnsi="Times New Roman" w:cs="Times New Roman"/>
          <w:sz w:val="24"/>
          <w:szCs w:val="24"/>
        </w:rPr>
        <w:t xml:space="preserve"> main effect of </w:t>
      </w:r>
      <w:r w:rsidR="0035506D">
        <w:rPr>
          <w:rFonts w:ascii="Times New Roman" w:hAnsi="Times New Roman" w:cs="Times New Roman"/>
          <w:sz w:val="24"/>
          <w:szCs w:val="24"/>
        </w:rPr>
        <w:t>Study Group</w:t>
      </w:r>
      <w:r w:rsidR="00D66E9B">
        <w:rPr>
          <w:rFonts w:ascii="Times New Roman" w:hAnsi="Times New Roman" w:cs="Times New Roman"/>
          <w:sz w:val="24"/>
          <w:szCs w:val="24"/>
        </w:rPr>
        <w:t xml:space="preserve"> was also found</w:t>
      </w:r>
      <w:r w:rsidR="009F3E91">
        <w:rPr>
          <w:rFonts w:ascii="Times New Roman" w:hAnsi="Times New Roman" w:cs="Times New Roman"/>
          <w:sz w:val="24"/>
          <w:szCs w:val="24"/>
        </w:rPr>
        <w:t xml:space="preserve">, </w:t>
      </w:r>
      <w:r w:rsidR="00072D7D" w:rsidRPr="000A70C2">
        <w:rPr>
          <w:rFonts w:ascii="Times New Roman" w:hAnsi="Times New Roman" w:cs="Times New Roman"/>
          <w:i/>
          <w:iCs/>
          <w:sz w:val="24"/>
          <w:szCs w:val="24"/>
        </w:rPr>
        <w:t>F</w:t>
      </w:r>
      <w:r w:rsidR="00072D7D" w:rsidRPr="000A70C2">
        <w:rPr>
          <w:rFonts w:ascii="Times New Roman" w:hAnsi="Times New Roman" w:cs="Times New Roman"/>
          <w:sz w:val="24"/>
          <w:szCs w:val="24"/>
        </w:rPr>
        <w:t>(</w:t>
      </w:r>
      <w:r w:rsidR="000D618B">
        <w:rPr>
          <w:rFonts w:ascii="Times New Roman" w:hAnsi="Times New Roman" w:cs="Times New Roman"/>
          <w:sz w:val="24"/>
          <w:szCs w:val="24"/>
        </w:rPr>
        <w:t>1</w:t>
      </w:r>
      <w:r w:rsidR="00072D7D" w:rsidRPr="000A70C2">
        <w:rPr>
          <w:rFonts w:ascii="Times New Roman" w:hAnsi="Times New Roman" w:cs="Times New Roman"/>
          <w:sz w:val="24"/>
          <w:szCs w:val="24"/>
        </w:rPr>
        <w:t xml:space="preserve">, </w:t>
      </w:r>
      <w:r w:rsidR="000D618B">
        <w:rPr>
          <w:rFonts w:ascii="Times New Roman" w:hAnsi="Times New Roman" w:cs="Times New Roman"/>
          <w:sz w:val="24"/>
          <w:szCs w:val="24"/>
        </w:rPr>
        <w:t>163</w:t>
      </w:r>
      <w:r w:rsidR="00072D7D" w:rsidRPr="000A70C2">
        <w:rPr>
          <w:rFonts w:ascii="Times New Roman" w:hAnsi="Times New Roman" w:cs="Times New Roman"/>
          <w:sz w:val="24"/>
          <w:szCs w:val="24"/>
        </w:rPr>
        <w:t xml:space="preserve">) = </w:t>
      </w:r>
      <w:r w:rsidR="000D618B">
        <w:rPr>
          <w:rFonts w:ascii="Times New Roman" w:hAnsi="Times New Roman" w:cs="Times New Roman"/>
          <w:sz w:val="24"/>
          <w:szCs w:val="24"/>
        </w:rPr>
        <w:t>10.56</w:t>
      </w:r>
      <w:r w:rsidR="00072D7D" w:rsidRPr="000A70C2">
        <w:rPr>
          <w:rFonts w:ascii="Times New Roman" w:hAnsi="Times New Roman" w:cs="Times New Roman"/>
          <w:sz w:val="24"/>
          <w:szCs w:val="24"/>
        </w:rPr>
        <w:t xml:space="preserve">, </w:t>
      </w:r>
      <w:r w:rsidR="00072D7D" w:rsidRPr="000A70C2">
        <w:rPr>
          <w:rFonts w:ascii="Times New Roman" w:hAnsi="Times New Roman" w:cs="Times New Roman"/>
          <w:i/>
          <w:iCs/>
          <w:sz w:val="24"/>
          <w:szCs w:val="24"/>
        </w:rPr>
        <w:t>MSE</w:t>
      </w:r>
      <w:r w:rsidR="00072D7D" w:rsidRPr="000A70C2">
        <w:rPr>
          <w:rFonts w:ascii="Times New Roman" w:hAnsi="Times New Roman" w:cs="Times New Roman"/>
          <w:sz w:val="24"/>
          <w:szCs w:val="24"/>
        </w:rPr>
        <w:t xml:space="preserve"> = </w:t>
      </w:r>
      <w:r w:rsidR="000D618B">
        <w:rPr>
          <w:rFonts w:ascii="Times New Roman" w:hAnsi="Times New Roman" w:cs="Times New Roman"/>
          <w:sz w:val="24"/>
          <w:szCs w:val="24"/>
        </w:rPr>
        <w:t>1166.90</w:t>
      </w:r>
      <w:r w:rsidR="00072D7D" w:rsidRPr="000A70C2">
        <w:rPr>
          <w:rFonts w:ascii="Times New Roman" w:hAnsi="Times New Roman" w:cs="Times New Roman"/>
          <w:sz w:val="24"/>
          <w:szCs w:val="24"/>
        </w:rPr>
        <w:t xml:space="preserve">, </w:t>
      </w:r>
      <w:r w:rsidR="00072D7D" w:rsidRPr="007C3249">
        <w:rPr>
          <w:rFonts w:ascii="Times New Roman" w:hAnsi="Times New Roman" w:cs="Times New Roman"/>
          <w:i/>
          <w:iCs/>
          <w:sz w:val="24"/>
          <w:szCs w:val="24"/>
        </w:rPr>
        <w:t>η</w:t>
      </w:r>
      <w:r w:rsidR="00072D7D" w:rsidRPr="007C3249">
        <w:rPr>
          <w:rFonts w:ascii="Times New Roman" w:hAnsi="Times New Roman" w:cs="Times New Roman"/>
          <w:i/>
          <w:iCs/>
          <w:sz w:val="24"/>
          <w:szCs w:val="24"/>
          <w:vertAlign w:val="subscript"/>
        </w:rPr>
        <w:t>p</w:t>
      </w:r>
      <w:r w:rsidR="00072D7D" w:rsidRPr="007C3249">
        <w:rPr>
          <w:rFonts w:ascii="Times New Roman" w:hAnsi="Times New Roman" w:cs="Times New Roman"/>
          <w:sz w:val="24"/>
          <w:szCs w:val="24"/>
          <w:vertAlign w:val="superscript"/>
        </w:rPr>
        <w:t>2</w:t>
      </w:r>
      <w:r w:rsidR="00072D7D" w:rsidRPr="000A70C2">
        <w:rPr>
          <w:rFonts w:ascii="Times New Roman" w:hAnsi="Times New Roman" w:cs="Times New Roman"/>
          <w:sz w:val="24"/>
          <w:szCs w:val="24"/>
        </w:rPr>
        <w:t xml:space="preserve"> = </w:t>
      </w:r>
      <w:r w:rsidR="00072D7D">
        <w:rPr>
          <w:rFonts w:ascii="Times New Roman" w:hAnsi="Times New Roman" w:cs="Times New Roman"/>
          <w:sz w:val="24"/>
          <w:szCs w:val="24"/>
        </w:rPr>
        <w:t>.</w:t>
      </w:r>
      <w:r w:rsidR="000D618B">
        <w:rPr>
          <w:rFonts w:ascii="Times New Roman" w:hAnsi="Times New Roman" w:cs="Times New Roman"/>
          <w:sz w:val="24"/>
          <w:szCs w:val="24"/>
        </w:rPr>
        <w:t>14</w:t>
      </w:r>
      <w:r w:rsidR="00072D7D">
        <w:rPr>
          <w:rFonts w:ascii="Times New Roman" w:hAnsi="Times New Roman" w:cs="Times New Roman"/>
          <w:sz w:val="24"/>
          <w:szCs w:val="24"/>
        </w:rPr>
        <w:t>,</w:t>
      </w:r>
      <w:r>
        <w:rPr>
          <w:rFonts w:ascii="Times New Roman" w:hAnsi="Times New Roman" w:cs="Times New Roman"/>
          <w:sz w:val="24"/>
          <w:szCs w:val="24"/>
        </w:rPr>
        <w:t xml:space="preserve"> in</w:t>
      </w:r>
      <w:r w:rsidR="00072D7D">
        <w:rPr>
          <w:rFonts w:ascii="Times New Roman" w:hAnsi="Times New Roman" w:cs="Times New Roman"/>
          <w:sz w:val="24"/>
          <w:szCs w:val="24"/>
        </w:rPr>
        <w:t xml:space="preserve"> </w:t>
      </w:r>
      <w:r w:rsidR="00D66E9B">
        <w:rPr>
          <w:rFonts w:ascii="Times New Roman" w:hAnsi="Times New Roman" w:cs="Times New Roman"/>
          <w:sz w:val="24"/>
          <w:szCs w:val="24"/>
        </w:rPr>
        <w:t>which correct recall was h</w:t>
      </w:r>
      <w:r w:rsidR="00072D7D" w:rsidRPr="00072D7D">
        <w:rPr>
          <w:rFonts w:ascii="Times New Roman" w:hAnsi="Times New Roman" w:cs="Times New Roman"/>
          <w:sz w:val="24"/>
          <w:szCs w:val="24"/>
        </w:rPr>
        <w:t xml:space="preserve">ighest </w:t>
      </w:r>
      <w:r w:rsidR="00072D7D">
        <w:rPr>
          <w:rFonts w:ascii="Times New Roman" w:hAnsi="Times New Roman" w:cs="Times New Roman"/>
          <w:sz w:val="24"/>
          <w:szCs w:val="24"/>
        </w:rPr>
        <w:t xml:space="preserve">in </w:t>
      </w:r>
      <w:r w:rsidR="00D66E9B">
        <w:rPr>
          <w:rFonts w:ascii="Times New Roman" w:hAnsi="Times New Roman" w:cs="Times New Roman"/>
          <w:sz w:val="24"/>
          <w:szCs w:val="24"/>
        </w:rPr>
        <w:t xml:space="preserve">the </w:t>
      </w:r>
      <w:r w:rsidR="00072D7D">
        <w:rPr>
          <w:rFonts w:ascii="Times New Roman" w:hAnsi="Times New Roman" w:cs="Times New Roman"/>
          <w:sz w:val="24"/>
          <w:szCs w:val="24"/>
        </w:rPr>
        <w:t>relational encoding</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072D7D" w:rsidRPr="00072D7D">
        <w:rPr>
          <w:rFonts w:ascii="Times New Roman" w:hAnsi="Times New Roman" w:cs="Times New Roman"/>
          <w:sz w:val="24"/>
          <w:szCs w:val="24"/>
        </w:rPr>
        <w:t>(</w:t>
      </w:r>
      <w:r w:rsidR="00B37857">
        <w:rPr>
          <w:rFonts w:ascii="Times New Roman" w:hAnsi="Times New Roman" w:cs="Times New Roman"/>
          <w:sz w:val="24"/>
          <w:szCs w:val="24"/>
        </w:rPr>
        <w:t>41.06</w:t>
      </w:r>
      <w:r w:rsidR="00072D7D" w:rsidRPr="00072D7D">
        <w:rPr>
          <w:rFonts w:ascii="Times New Roman" w:hAnsi="Times New Roman" w:cs="Times New Roman"/>
          <w:sz w:val="24"/>
          <w:szCs w:val="24"/>
        </w:rPr>
        <w:t>)</w:t>
      </w:r>
      <w:r w:rsidR="00072D7D">
        <w:rPr>
          <w:rFonts w:ascii="Times New Roman" w:hAnsi="Times New Roman" w:cs="Times New Roman"/>
          <w:sz w:val="24"/>
          <w:szCs w:val="24"/>
        </w:rPr>
        <w:t xml:space="preserve">, followed by </w:t>
      </w:r>
      <w:r w:rsidR="00D66E9B">
        <w:rPr>
          <w:rFonts w:ascii="Times New Roman" w:hAnsi="Times New Roman" w:cs="Times New Roman"/>
          <w:sz w:val="24"/>
          <w:szCs w:val="24"/>
        </w:rPr>
        <w:t xml:space="preserve">the </w:t>
      </w:r>
      <w:r w:rsidR="00072D7D">
        <w:rPr>
          <w:rFonts w:ascii="Times New Roman" w:hAnsi="Times New Roman" w:cs="Times New Roman"/>
          <w:sz w:val="24"/>
          <w:szCs w:val="24"/>
        </w:rPr>
        <w:t>JOL</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B37857">
        <w:rPr>
          <w:rFonts w:ascii="Times New Roman" w:hAnsi="Times New Roman" w:cs="Times New Roman"/>
          <w:sz w:val="24"/>
          <w:szCs w:val="24"/>
        </w:rPr>
        <w:t>38.61</w:t>
      </w:r>
      <w:r w:rsidR="00072D7D">
        <w:rPr>
          <w:rFonts w:ascii="Times New Roman" w:hAnsi="Times New Roman" w:cs="Times New Roman"/>
          <w:sz w:val="24"/>
          <w:szCs w:val="24"/>
        </w:rPr>
        <w:t xml:space="preserve">), </w:t>
      </w:r>
      <w:r w:rsidR="00D66E9B">
        <w:rPr>
          <w:rFonts w:ascii="Times New Roman" w:hAnsi="Times New Roman" w:cs="Times New Roman"/>
          <w:sz w:val="24"/>
          <w:szCs w:val="24"/>
        </w:rPr>
        <w:t xml:space="preserve">the </w:t>
      </w:r>
      <w:r w:rsidR="00D405E8">
        <w:rPr>
          <w:rFonts w:ascii="Times New Roman" w:hAnsi="Times New Roman" w:cs="Times New Roman"/>
          <w:sz w:val="24"/>
          <w:szCs w:val="24"/>
        </w:rPr>
        <w:t>no-JOL</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072D7D" w:rsidRPr="00072D7D">
        <w:rPr>
          <w:rFonts w:ascii="Times New Roman" w:hAnsi="Times New Roman" w:cs="Times New Roman"/>
          <w:sz w:val="24"/>
          <w:szCs w:val="24"/>
        </w:rPr>
        <w:t>(</w:t>
      </w:r>
      <w:r w:rsidR="00B37857">
        <w:rPr>
          <w:rFonts w:ascii="Times New Roman" w:hAnsi="Times New Roman" w:cs="Times New Roman"/>
          <w:sz w:val="24"/>
          <w:szCs w:val="24"/>
        </w:rPr>
        <w:t>28.11</w:t>
      </w:r>
      <w:r w:rsidR="00072D7D" w:rsidRPr="00072D7D">
        <w:rPr>
          <w:rFonts w:ascii="Times New Roman" w:hAnsi="Times New Roman" w:cs="Times New Roman"/>
          <w:sz w:val="24"/>
          <w:szCs w:val="24"/>
        </w:rPr>
        <w:t>)</w:t>
      </w:r>
      <w:r w:rsidR="00072D7D">
        <w:rPr>
          <w:rFonts w:ascii="Times New Roman" w:hAnsi="Times New Roman" w:cs="Times New Roman"/>
          <w:sz w:val="24"/>
          <w:szCs w:val="24"/>
        </w:rPr>
        <w:t xml:space="preserve">, and </w:t>
      </w:r>
      <w:r w:rsidR="00D66E9B">
        <w:rPr>
          <w:rFonts w:ascii="Times New Roman" w:hAnsi="Times New Roman" w:cs="Times New Roman"/>
          <w:sz w:val="24"/>
          <w:szCs w:val="24"/>
        </w:rPr>
        <w:t>shallow group</w:t>
      </w:r>
      <w:r w:rsidR="00072D7D">
        <w:rPr>
          <w:rFonts w:ascii="Times New Roman" w:hAnsi="Times New Roman" w:cs="Times New Roman"/>
          <w:sz w:val="24"/>
          <w:szCs w:val="24"/>
        </w:rPr>
        <w:t xml:space="preserve"> (</w:t>
      </w:r>
      <w:r w:rsidR="00B37857">
        <w:rPr>
          <w:rFonts w:ascii="Times New Roman" w:hAnsi="Times New Roman" w:cs="Times New Roman"/>
          <w:sz w:val="24"/>
          <w:szCs w:val="24"/>
        </w:rPr>
        <w:t>23.18</w:t>
      </w:r>
      <w:r w:rsidR="00072D7D">
        <w:rPr>
          <w:rFonts w:ascii="Times New Roman" w:hAnsi="Times New Roman" w:cs="Times New Roman"/>
          <w:sz w:val="24"/>
          <w:szCs w:val="24"/>
        </w:rPr>
        <w:t>).</w:t>
      </w:r>
      <w:r w:rsidR="00072D7D" w:rsidRPr="00072D7D">
        <w:rPr>
          <w:rFonts w:ascii="Times New Roman" w:hAnsi="Times New Roman" w:cs="Times New Roman"/>
          <w:sz w:val="24"/>
          <w:szCs w:val="24"/>
        </w:rPr>
        <w:t xml:space="preserve"> </w:t>
      </w:r>
      <w:r w:rsidR="00B37857">
        <w:rPr>
          <w:rFonts w:ascii="Times New Roman" w:hAnsi="Times New Roman" w:cs="Times New Roman"/>
          <w:sz w:val="24"/>
          <w:szCs w:val="24"/>
        </w:rPr>
        <w:t xml:space="preserve">Post-hoc </w:t>
      </w:r>
      <w:r w:rsidR="00B37857">
        <w:rPr>
          <w:rFonts w:ascii="Times New Roman" w:hAnsi="Times New Roman" w:cs="Times New Roman"/>
          <w:i/>
          <w:iCs/>
          <w:sz w:val="24"/>
          <w:szCs w:val="24"/>
        </w:rPr>
        <w:t>t</w:t>
      </w:r>
      <w:r w:rsidR="00B37857">
        <w:rPr>
          <w:rFonts w:ascii="Times New Roman" w:hAnsi="Times New Roman" w:cs="Times New Roman"/>
          <w:sz w:val="24"/>
          <w:szCs w:val="24"/>
        </w:rPr>
        <w:t>-tests indicated tha</w:t>
      </w:r>
      <w:r w:rsidR="00AD5B23">
        <w:rPr>
          <w:rFonts w:ascii="Times New Roman" w:hAnsi="Times New Roman" w:cs="Times New Roman"/>
          <w:sz w:val="24"/>
          <w:szCs w:val="24"/>
        </w:rPr>
        <w:t xml:space="preserve">t cued-recall rates in the JOL and relational encoding </w:t>
      </w:r>
      <w:r w:rsidR="0044428A">
        <w:rPr>
          <w:rFonts w:ascii="Times New Roman" w:hAnsi="Times New Roman" w:cs="Times New Roman"/>
          <w:sz w:val="24"/>
          <w:szCs w:val="24"/>
        </w:rPr>
        <w:t xml:space="preserve">groups </w:t>
      </w:r>
      <w:r w:rsidR="00AD5B23">
        <w:rPr>
          <w:rFonts w:ascii="Times New Roman" w:hAnsi="Times New Roman" w:cs="Times New Roman"/>
          <w:sz w:val="24"/>
          <w:szCs w:val="24"/>
        </w:rPr>
        <w:t xml:space="preserve">differed significantly from the </w:t>
      </w:r>
      <w:r w:rsidR="00D66E9B">
        <w:rPr>
          <w:rFonts w:ascii="Times New Roman" w:hAnsi="Times New Roman" w:cs="Times New Roman"/>
          <w:sz w:val="24"/>
          <w:szCs w:val="24"/>
        </w:rPr>
        <w:t>no-JOL</w:t>
      </w:r>
      <w:r w:rsidR="00AD5B23">
        <w:rPr>
          <w:rFonts w:ascii="Times New Roman" w:hAnsi="Times New Roman" w:cs="Times New Roman"/>
          <w:sz w:val="24"/>
          <w:szCs w:val="24"/>
        </w:rPr>
        <w:t xml:space="preserve"> and </w:t>
      </w:r>
      <w:r w:rsidR="00D66E9B">
        <w:rPr>
          <w:rFonts w:ascii="Times New Roman" w:hAnsi="Times New Roman" w:cs="Times New Roman"/>
          <w:sz w:val="24"/>
          <w:szCs w:val="24"/>
        </w:rPr>
        <w:lastRenderedPageBreak/>
        <w:t>shallow groups</w:t>
      </w:r>
      <w:r w:rsidR="00AD5B23">
        <w:rPr>
          <w:rFonts w:ascii="Times New Roman" w:hAnsi="Times New Roman" w:cs="Times New Roman"/>
          <w:sz w:val="24"/>
          <w:szCs w:val="24"/>
        </w:rPr>
        <w:t xml:space="preserve"> tasks (</w:t>
      </w:r>
      <w:r w:rsidR="00AD5B23" w:rsidRPr="000A70C2">
        <w:rPr>
          <w:rFonts w:ascii="Times New Roman" w:hAnsi="Times New Roman" w:cs="Times New Roman"/>
          <w:i/>
          <w:iCs/>
          <w:sz w:val="24"/>
          <w:szCs w:val="24"/>
        </w:rPr>
        <w:t>t</w:t>
      </w:r>
      <w:r w:rsidR="00AD5B23" w:rsidRPr="000A70C2">
        <w:rPr>
          <w:rFonts w:ascii="Times New Roman" w:hAnsi="Times New Roman" w:cs="Times New Roman"/>
          <w:sz w:val="24"/>
          <w:szCs w:val="24"/>
        </w:rPr>
        <w:t xml:space="preserve">s ≥ </w:t>
      </w:r>
      <w:r w:rsidR="00E95455">
        <w:rPr>
          <w:rFonts w:ascii="Times New Roman" w:hAnsi="Times New Roman" w:cs="Times New Roman"/>
          <w:sz w:val="24"/>
          <w:szCs w:val="24"/>
        </w:rPr>
        <w:t>4.14</w:t>
      </w:r>
      <w:r w:rsidR="00AD5B23" w:rsidRPr="000A70C2">
        <w:rPr>
          <w:rFonts w:ascii="Times New Roman" w:hAnsi="Times New Roman" w:cs="Times New Roman"/>
          <w:sz w:val="24"/>
          <w:szCs w:val="24"/>
        </w:rPr>
        <w:t xml:space="preserve">, </w:t>
      </w:r>
      <w:r w:rsidR="00AD5B23" w:rsidRPr="000A70C2">
        <w:rPr>
          <w:rFonts w:ascii="Times New Roman" w:hAnsi="Times New Roman" w:cs="Times New Roman"/>
          <w:i/>
          <w:iCs/>
          <w:sz w:val="24"/>
          <w:szCs w:val="24"/>
        </w:rPr>
        <w:t>d</w:t>
      </w:r>
      <w:r w:rsidR="00AD5B23" w:rsidRPr="000A70C2">
        <w:rPr>
          <w:rFonts w:ascii="Times New Roman" w:hAnsi="Times New Roman" w:cs="Times New Roman"/>
          <w:sz w:val="24"/>
          <w:szCs w:val="24"/>
        </w:rPr>
        <w:t xml:space="preserve">s ≥ </w:t>
      </w:r>
      <w:r w:rsidR="00E95455">
        <w:rPr>
          <w:rFonts w:ascii="Times New Roman" w:hAnsi="Times New Roman" w:cs="Times New Roman"/>
          <w:sz w:val="24"/>
          <w:szCs w:val="24"/>
        </w:rPr>
        <w:t>0.93</w:t>
      </w:r>
      <w:r w:rsidR="00AD5B23">
        <w:rPr>
          <w:rFonts w:ascii="Times New Roman" w:hAnsi="Times New Roman" w:cs="Times New Roman"/>
          <w:sz w:val="24"/>
          <w:szCs w:val="24"/>
        </w:rPr>
        <w:t>)</w:t>
      </w:r>
      <w:r>
        <w:rPr>
          <w:rFonts w:ascii="Times New Roman" w:hAnsi="Times New Roman" w:cs="Times New Roman"/>
          <w:sz w:val="24"/>
          <w:szCs w:val="24"/>
        </w:rPr>
        <w:t xml:space="preserve">, but </w:t>
      </w:r>
      <w:r w:rsidR="00AD5B23">
        <w:rPr>
          <w:rFonts w:ascii="Times New Roman" w:hAnsi="Times New Roman" w:cs="Times New Roman"/>
          <w:sz w:val="24"/>
          <w:szCs w:val="24"/>
        </w:rPr>
        <w:t xml:space="preserve">did not differ between </w:t>
      </w:r>
      <w:r>
        <w:rPr>
          <w:rFonts w:ascii="Times New Roman" w:hAnsi="Times New Roman" w:cs="Times New Roman"/>
          <w:sz w:val="24"/>
          <w:szCs w:val="24"/>
        </w:rPr>
        <w:t>each other</w:t>
      </w:r>
      <w:r w:rsidR="00AD5B23">
        <w:rPr>
          <w:rFonts w:ascii="Times New Roman" w:hAnsi="Times New Roman" w:cs="Times New Roman"/>
          <w:sz w:val="24"/>
          <w:szCs w:val="24"/>
        </w:rPr>
        <w:t xml:space="preserve">, </w:t>
      </w:r>
      <w:bookmarkStart w:id="9" w:name="_Hlk45377200"/>
      <w:r w:rsidR="00AD5B23">
        <w:rPr>
          <w:rFonts w:ascii="Times New Roman" w:hAnsi="Times New Roman" w:cs="Times New Roman"/>
          <w:i/>
          <w:iCs/>
          <w:sz w:val="24"/>
          <w:szCs w:val="24"/>
        </w:rPr>
        <w:t>t</w:t>
      </w:r>
      <w:bookmarkEnd w:id="9"/>
      <w:r w:rsidR="008B256C">
        <w:rPr>
          <w:rFonts w:ascii="Times New Roman" w:hAnsi="Times New Roman" w:cs="Times New Roman"/>
          <w:sz w:val="24"/>
          <w:szCs w:val="24"/>
        </w:rPr>
        <w:t xml:space="preserve"> &lt; 1</w:t>
      </w:r>
      <w:r w:rsidR="00AD5B23">
        <w:rPr>
          <w:rFonts w:ascii="Times New Roman" w:hAnsi="Times New Roman" w:cs="Times New Roman"/>
          <w:sz w:val="24"/>
          <w:szCs w:val="24"/>
        </w:rPr>
        <w:t>,</w:t>
      </w:r>
      <w:r w:rsidR="00327879" w:rsidRPr="00327879">
        <w:rPr>
          <w:rFonts w:ascii="Times New Roman" w:hAnsi="Times New Roman" w:cs="Times New Roman"/>
          <w:i/>
          <w:iCs/>
          <w:sz w:val="24"/>
          <w:szCs w:val="24"/>
        </w:rPr>
        <w:t xml:space="preserve"> </w:t>
      </w:r>
      <w:r w:rsidR="00327879" w:rsidRPr="002448F4">
        <w:rPr>
          <w:rFonts w:ascii="Times New Roman" w:hAnsi="Times New Roman" w:cs="Times New Roman"/>
          <w:i/>
          <w:iCs/>
          <w:sz w:val="24"/>
          <w:szCs w:val="24"/>
        </w:rPr>
        <w:t>p</w:t>
      </w:r>
      <w:r w:rsidR="00327879" w:rsidRPr="002448F4">
        <w:rPr>
          <w:rFonts w:ascii="Times New Roman" w:hAnsi="Times New Roman" w:cs="Times New Roman"/>
          <w:sz w:val="24"/>
          <w:szCs w:val="24"/>
          <w:vertAlign w:val="subscript"/>
        </w:rPr>
        <w:t>BIC</w:t>
      </w:r>
      <w:r w:rsidR="00327879">
        <w:rPr>
          <w:rFonts w:ascii="Times New Roman" w:hAnsi="Times New Roman" w:cs="Times New Roman"/>
          <w:sz w:val="24"/>
          <w:szCs w:val="24"/>
        </w:rPr>
        <w:t xml:space="preserve"> = </w:t>
      </w:r>
      <w:r w:rsidR="003712F8">
        <w:rPr>
          <w:rFonts w:ascii="Times New Roman" w:hAnsi="Times New Roman" w:cs="Times New Roman"/>
          <w:sz w:val="24"/>
          <w:szCs w:val="24"/>
        </w:rPr>
        <w:t>.88</w:t>
      </w:r>
      <w:r>
        <w:rPr>
          <w:rFonts w:ascii="Times New Roman" w:hAnsi="Times New Roman" w:cs="Times New Roman"/>
          <w:sz w:val="24"/>
          <w:szCs w:val="24"/>
        </w:rPr>
        <w:t>. Additionally, there was no difference between the no-JOL and shallow groups</w:t>
      </w:r>
      <w:r w:rsidR="00AD5B23">
        <w:rPr>
          <w:rFonts w:ascii="Times New Roman" w:hAnsi="Times New Roman" w:cs="Times New Roman"/>
          <w:sz w:val="24"/>
          <w:szCs w:val="24"/>
        </w:rPr>
        <w:t xml:space="preserve">, </w:t>
      </w:r>
      <w:bookmarkStart w:id="10" w:name="_Hlk45392827"/>
      <w:r w:rsidR="00AD5B23">
        <w:rPr>
          <w:rFonts w:ascii="Times New Roman" w:hAnsi="Times New Roman" w:cs="Times New Roman"/>
          <w:i/>
          <w:iCs/>
          <w:sz w:val="24"/>
          <w:szCs w:val="24"/>
        </w:rPr>
        <w:t>t</w:t>
      </w:r>
      <w:r w:rsidR="00AD5B23">
        <w:rPr>
          <w:rFonts w:ascii="Times New Roman" w:hAnsi="Times New Roman" w:cs="Times New Roman"/>
          <w:sz w:val="24"/>
          <w:szCs w:val="24"/>
        </w:rPr>
        <w:t>(</w:t>
      </w:r>
      <w:r w:rsidR="004C3060">
        <w:rPr>
          <w:rFonts w:ascii="Times New Roman" w:hAnsi="Times New Roman" w:cs="Times New Roman"/>
          <w:sz w:val="24"/>
          <w:szCs w:val="24"/>
        </w:rPr>
        <w:t>69</w:t>
      </w:r>
      <w:r w:rsidR="00AD5B23">
        <w:rPr>
          <w:rFonts w:ascii="Times New Roman" w:hAnsi="Times New Roman" w:cs="Times New Roman"/>
          <w:sz w:val="24"/>
          <w:szCs w:val="24"/>
        </w:rPr>
        <w:t xml:space="preserve">) = </w:t>
      </w:r>
      <w:r w:rsidR="004C3060">
        <w:rPr>
          <w:rFonts w:ascii="Times New Roman" w:hAnsi="Times New Roman" w:cs="Times New Roman"/>
          <w:sz w:val="24"/>
          <w:szCs w:val="24"/>
        </w:rPr>
        <w:t>1.48</w:t>
      </w:r>
      <w:r w:rsidR="00AD5B23">
        <w:rPr>
          <w:rFonts w:ascii="Times New Roman" w:hAnsi="Times New Roman" w:cs="Times New Roman"/>
          <w:sz w:val="24"/>
          <w:szCs w:val="24"/>
        </w:rPr>
        <w:t xml:space="preserve">, </w:t>
      </w:r>
      <w:r w:rsidR="00AD5B23">
        <w:rPr>
          <w:rFonts w:ascii="Times New Roman" w:hAnsi="Times New Roman" w:cs="Times New Roman"/>
          <w:i/>
          <w:iCs/>
          <w:sz w:val="24"/>
          <w:szCs w:val="24"/>
        </w:rPr>
        <w:t>SEM</w:t>
      </w:r>
      <w:r w:rsidR="00AD5B23">
        <w:rPr>
          <w:rFonts w:ascii="Times New Roman" w:hAnsi="Times New Roman" w:cs="Times New Roman"/>
          <w:sz w:val="24"/>
          <w:szCs w:val="24"/>
        </w:rPr>
        <w:t xml:space="preserve"> = </w:t>
      </w:r>
      <w:r w:rsidR="004C3060">
        <w:rPr>
          <w:rFonts w:ascii="Times New Roman" w:hAnsi="Times New Roman" w:cs="Times New Roman"/>
          <w:sz w:val="24"/>
          <w:szCs w:val="24"/>
        </w:rPr>
        <w:t>3.39</w:t>
      </w:r>
      <w:r w:rsidR="00AD5B23">
        <w:rPr>
          <w:rFonts w:ascii="Times New Roman" w:hAnsi="Times New Roman" w:cs="Times New Roman"/>
          <w:sz w:val="24"/>
          <w:szCs w:val="24"/>
        </w:rPr>
        <w:t xml:space="preserve">, </w:t>
      </w:r>
      <w:r w:rsidR="00AD5B23">
        <w:rPr>
          <w:rFonts w:ascii="Times New Roman" w:hAnsi="Times New Roman" w:cs="Times New Roman"/>
          <w:i/>
          <w:iCs/>
          <w:sz w:val="24"/>
          <w:szCs w:val="24"/>
        </w:rPr>
        <w:t>p</w:t>
      </w:r>
      <w:r w:rsidR="00AD5B23">
        <w:rPr>
          <w:rFonts w:ascii="Times New Roman" w:hAnsi="Times New Roman" w:cs="Times New Roman"/>
          <w:sz w:val="24"/>
          <w:szCs w:val="24"/>
        </w:rPr>
        <w:t xml:space="preserve"> = .</w:t>
      </w:r>
      <w:r w:rsidR="003F7BFA">
        <w:rPr>
          <w:rFonts w:ascii="Times New Roman" w:hAnsi="Times New Roman" w:cs="Times New Roman"/>
          <w:sz w:val="24"/>
          <w:szCs w:val="24"/>
        </w:rPr>
        <w:t>1</w:t>
      </w:r>
      <w:r w:rsidR="004C3060">
        <w:rPr>
          <w:rFonts w:ascii="Times New Roman" w:hAnsi="Times New Roman" w:cs="Times New Roman"/>
          <w:sz w:val="24"/>
          <w:szCs w:val="24"/>
        </w:rPr>
        <w:t>4</w:t>
      </w:r>
      <w:bookmarkEnd w:id="10"/>
      <w:r w:rsidR="0091326D">
        <w:rPr>
          <w:rFonts w:ascii="Times New Roman" w:hAnsi="Times New Roman" w:cs="Times New Roman"/>
          <w:sz w:val="24"/>
          <w:szCs w:val="24"/>
        </w:rPr>
        <w:t xml:space="preserve">, </w:t>
      </w:r>
      <w:r w:rsidR="0091326D" w:rsidRPr="002448F4">
        <w:rPr>
          <w:rFonts w:ascii="Times New Roman" w:hAnsi="Times New Roman" w:cs="Times New Roman"/>
          <w:i/>
          <w:iCs/>
          <w:sz w:val="24"/>
          <w:szCs w:val="24"/>
        </w:rPr>
        <w:t>p</w:t>
      </w:r>
      <w:r w:rsidR="0091326D" w:rsidRPr="002448F4">
        <w:rPr>
          <w:rFonts w:ascii="Times New Roman" w:hAnsi="Times New Roman" w:cs="Times New Roman"/>
          <w:sz w:val="24"/>
          <w:szCs w:val="24"/>
          <w:vertAlign w:val="subscript"/>
        </w:rPr>
        <w:t>BIC</w:t>
      </w:r>
      <w:r w:rsidR="0091326D">
        <w:rPr>
          <w:rFonts w:ascii="Times New Roman" w:hAnsi="Times New Roman" w:cs="Times New Roman"/>
          <w:sz w:val="24"/>
          <w:szCs w:val="24"/>
        </w:rPr>
        <w:t xml:space="preserve"> = </w:t>
      </w:r>
      <w:r w:rsidR="003712F8">
        <w:rPr>
          <w:rFonts w:ascii="Times New Roman" w:hAnsi="Times New Roman" w:cs="Times New Roman"/>
          <w:sz w:val="24"/>
          <w:szCs w:val="24"/>
        </w:rPr>
        <w:t>.76</w:t>
      </w:r>
      <w:r w:rsidR="00D562AA">
        <w:rPr>
          <w:rFonts w:ascii="Times New Roman" w:hAnsi="Times New Roman" w:cs="Times New Roman"/>
          <w:sz w:val="24"/>
          <w:szCs w:val="24"/>
        </w:rPr>
        <w:t>.</w:t>
      </w:r>
    </w:p>
    <w:p w14:paraId="3A3E4B8F" w14:textId="35E6AD4A" w:rsidR="00271B51" w:rsidRDefault="002A20F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0054774A" w:rsidRPr="0054774A">
        <w:rPr>
          <w:rFonts w:ascii="Times New Roman" w:hAnsi="Times New Roman" w:cs="Times New Roman"/>
          <w:sz w:val="24"/>
          <w:szCs w:val="24"/>
        </w:rPr>
        <w:t xml:space="preserve">, </w:t>
      </w:r>
      <w:r w:rsidR="003900F1" w:rsidRPr="000A70C2">
        <w:rPr>
          <w:rFonts w:ascii="Times New Roman" w:hAnsi="Times New Roman" w:cs="Times New Roman"/>
          <w:i/>
          <w:iCs/>
          <w:sz w:val="24"/>
          <w:szCs w:val="24"/>
        </w:rPr>
        <w:t>F</w:t>
      </w:r>
      <w:r w:rsidR="003900F1" w:rsidRPr="000A70C2">
        <w:rPr>
          <w:rFonts w:ascii="Times New Roman" w:hAnsi="Times New Roman" w:cs="Times New Roman"/>
          <w:sz w:val="24"/>
          <w:szCs w:val="24"/>
        </w:rPr>
        <w:t>(</w:t>
      </w:r>
      <w:r w:rsidR="00724F88">
        <w:rPr>
          <w:rFonts w:ascii="Times New Roman" w:hAnsi="Times New Roman" w:cs="Times New Roman"/>
          <w:sz w:val="24"/>
          <w:szCs w:val="24"/>
        </w:rPr>
        <w:t>9</w:t>
      </w:r>
      <w:r w:rsidR="003900F1" w:rsidRPr="000A70C2">
        <w:rPr>
          <w:rFonts w:ascii="Times New Roman" w:hAnsi="Times New Roman" w:cs="Times New Roman"/>
          <w:sz w:val="24"/>
          <w:szCs w:val="24"/>
        </w:rPr>
        <w:t xml:space="preserve">, </w:t>
      </w:r>
      <w:r w:rsidR="00724F88">
        <w:rPr>
          <w:rFonts w:ascii="Times New Roman" w:hAnsi="Times New Roman" w:cs="Times New Roman"/>
          <w:sz w:val="24"/>
          <w:szCs w:val="24"/>
        </w:rPr>
        <w:t>489</w:t>
      </w:r>
      <w:r w:rsidR="003900F1" w:rsidRPr="000A70C2">
        <w:rPr>
          <w:rFonts w:ascii="Times New Roman" w:hAnsi="Times New Roman" w:cs="Times New Roman"/>
          <w:sz w:val="24"/>
          <w:szCs w:val="24"/>
        </w:rPr>
        <w:t xml:space="preserve">) = </w:t>
      </w:r>
      <w:r w:rsidR="00724F88">
        <w:rPr>
          <w:rFonts w:ascii="Times New Roman" w:hAnsi="Times New Roman" w:cs="Times New Roman"/>
          <w:sz w:val="24"/>
          <w:szCs w:val="24"/>
        </w:rPr>
        <w:t>13.29</w:t>
      </w:r>
      <w:r w:rsidR="003900F1" w:rsidRPr="000A70C2">
        <w:rPr>
          <w:rFonts w:ascii="Times New Roman" w:hAnsi="Times New Roman" w:cs="Times New Roman"/>
          <w:sz w:val="24"/>
          <w:szCs w:val="24"/>
        </w:rPr>
        <w:t xml:space="preserve">, </w:t>
      </w:r>
      <w:r w:rsidR="003900F1" w:rsidRPr="000A70C2">
        <w:rPr>
          <w:rFonts w:ascii="Times New Roman" w:hAnsi="Times New Roman" w:cs="Times New Roman"/>
          <w:i/>
          <w:iCs/>
          <w:sz w:val="24"/>
          <w:szCs w:val="24"/>
        </w:rPr>
        <w:t>MSE</w:t>
      </w:r>
      <w:r w:rsidR="003900F1" w:rsidRPr="000A70C2">
        <w:rPr>
          <w:rFonts w:ascii="Times New Roman" w:hAnsi="Times New Roman" w:cs="Times New Roman"/>
          <w:sz w:val="24"/>
          <w:szCs w:val="24"/>
        </w:rPr>
        <w:t xml:space="preserve"> = </w:t>
      </w:r>
      <w:r w:rsidR="00724F88">
        <w:rPr>
          <w:rFonts w:ascii="Times New Roman" w:hAnsi="Times New Roman" w:cs="Times New Roman"/>
          <w:sz w:val="24"/>
          <w:szCs w:val="24"/>
        </w:rPr>
        <w:t>78.13</w:t>
      </w:r>
      <w:r w:rsidR="003900F1" w:rsidRPr="000A70C2">
        <w:rPr>
          <w:rFonts w:ascii="Times New Roman" w:hAnsi="Times New Roman" w:cs="Times New Roman"/>
          <w:sz w:val="24"/>
          <w:szCs w:val="24"/>
        </w:rPr>
        <w:t xml:space="preserve">, </w:t>
      </w:r>
      <w:r w:rsidR="003900F1" w:rsidRPr="007C3249">
        <w:rPr>
          <w:rFonts w:ascii="Times New Roman" w:hAnsi="Times New Roman" w:cs="Times New Roman"/>
          <w:i/>
          <w:iCs/>
          <w:sz w:val="24"/>
          <w:szCs w:val="24"/>
        </w:rPr>
        <w:t>η</w:t>
      </w:r>
      <w:r w:rsidR="003900F1" w:rsidRPr="007C3249">
        <w:rPr>
          <w:rFonts w:ascii="Times New Roman" w:hAnsi="Times New Roman" w:cs="Times New Roman"/>
          <w:i/>
          <w:iCs/>
          <w:sz w:val="24"/>
          <w:szCs w:val="24"/>
          <w:vertAlign w:val="subscript"/>
        </w:rPr>
        <w:t>p</w:t>
      </w:r>
      <w:r w:rsidR="003900F1" w:rsidRPr="007C3249">
        <w:rPr>
          <w:rFonts w:ascii="Times New Roman" w:hAnsi="Times New Roman" w:cs="Times New Roman"/>
          <w:sz w:val="24"/>
          <w:szCs w:val="24"/>
          <w:vertAlign w:val="superscript"/>
        </w:rPr>
        <w:t>2</w:t>
      </w:r>
      <w:r w:rsidR="003900F1" w:rsidRPr="000A70C2">
        <w:rPr>
          <w:rFonts w:ascii="Times New Roman" w:hAnsi="Times New Roman" w:cs="Times New Roman"/>
          <w:sz w:val="24"/>
          <w:szCs w:val="24"/>
        </w:rPr>
        <w:t xml:space="preserve"> = </w:t>
      </w:r>
      <w:r w:rsidR="003900F1">
        <w:rPr>
          <w:rFonts w:ascii="Times New Roman" w:hAnsi="Times New Roman" w:cs="Times New Roman"/>
          <w:sz w:val="24"/>
          <w:szCs w:val="24"/>
        </w:rPr>
        <w:t>.</w:t>
      </w:r>
      <w:r w:rsidR="00724F88">
        <w:rPr>
          <w:rFonts w:ascii="Times New Roman" w:hAnsi="Times New Roman" w:cs="Times New Roman"/>
          <w:sz w:val="24"/>
          <w:szCs w:val="24"/>
        </w:rPr>
        <w:t>04</w:t>
      </w:r>
      <w:r w:rsidR="009C3849">
        <w:rPr>
          <w:rFonts w:ascii="Times New Roman" w:hAnsi="Times New Roman" w:cs="Times New Roman"/>
          <w:sz w:val="24"/>
          <w:szCs w:val="24"/>
        </w:rPr>
        <w:t xml:space="preserve">. </w:t>
      </w:r>
      <w:r w:rsidR="00D562AA">
        <w:rPr>
          <w:rFonts w:ascii="Times New Roman" w:hAnsi="Times New Roman" w:cs="Times New Roman"/>
          <w:sz w:val="24"/>
          <w:szCs w:val="24"/>
        </w:rPr>
        <w:t xml:space="preserve">Beginning with forward pairs, </w:t>
      </w:r>
      <w:r w:rsidR="009C3849">
        <w:rPr>
          <w:rFonts w:ascii="Times New Roman" w:hAnsi="Times New Roman" w:cs="Times New Roman"/>
          <w:sz w:val="24"/>
          <w:szCs w:val="24"/>
        </w:rPr>
        <w:t xml:space="preserve">correct recall was </w:t>
      </w:r>
      <w:r w:rsidR="00D562AA">
        <w:rPr>
          <w:rFonts w:ascii="Times New Roman" w:hAnsi="Times New Roman" w:cs="Times New Roman"/>
          <w:sz w:val="24"/>
          <w:szCs w:val="24"/>
        </w:rPr>
        <w:t xml:space="preserve">highest in the JOL group </w:t>
      </w:r>
      <w:r w:rsidR="008C2B9D">
        <w:rPr>
          <w:rFonts w:ascii="Times New Roman" w:hAnsi="Times New Roman" w:cs="Times New Roman"/>
          <w:sz w:val="24"/>
          <w:szCs w:val="24"/>
        </w:rPr>
        <w:t>(</w:t>
      </w:r>
      <w:r w:rsidR="0044406D">
        <w:rPr>
          <w:rFonts w:ascii="Times New Roman" w:hAnsi="Times New Roman" w:cs="Times New Roman"/>
          <w:sz w:val="24"/>
          <w:szCs w:val="24"/>
        </w:rPr>
        <w:t>63.78</w:t>
      </w:r>
      <w:r w:rsidR="008C2B9D">
        <w:rPr>
          <w:rFonts w:ascii="Times New Roman" w:hAnsi="Times New Roman" w:cs="Times New Roman"/>
          <w:sz w:val="24"/>
          <w:szCs w:val="24"/>
        </w:rPr>
        <w:t xml:space="preserve">), followed by </w:t>
      </w:r>
      <w:r w:rsidR="00D562AA">
        <w:rPr>
          <w:rFonts w:ascii="Times New Roman" w:hAnsi="Times New Roman" w:cs="Times New Roman"/>
          <w:sz w:val="24"/>
          <w:szCs w:val="24"/>
        </w:rPr>
        <w:t xml:space="preserve">the </w:t>
      </w:r>
      <w:r w:rsidR="008C2B9D">
        <w:rPr>
          <w:rFonts w:ascii="Times New Roman" w:hAnsi="Times New Roman" w:cs="Times New Roman"/>
          <w:sz w:val="24"/>
          <w:szCs w:val="24"/>
        </w:rPr>
        <w:t xml:space="preserve">relational </w:t>
      </w:r>
      <w:r w:rsidR="00D562AA">
        <w:rPr>
          <w:rFonts w:ascii="Times New Roman" w:hAnsi="Times New Roman" w:cs="Times New Roman"/>
          <w:sz w:val="24"/>
          <w:szCs w:val="24"/>
        </w:rPr>
        <w:t>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58.17</w:t>
      </w:r>
      <w:r w:rsidR="008C2B9D">
        <w:rPr>
          <w:rFonts w:ascii="Times New Roman" w:hAnsi="Times New Roman" w:cs="Times New Roman"/>
          <w:sz w:val="24"/>
          <w:szCs w:val="24"/>
        </w:rPr>
        <w:t xml:space="preserve">), </w:t>
      </w:r>
      <w:r w:rsidR="00D405E8">
        <w:rPr>
          <w:rFonts w:ascii="Times New Roman" w:hAnsi="Times New Roman" w:cs="Times New Roman"/>
          <w:sz w:val="24"/>
          <w:szCs w:val="24"/>
        </w:rPr>
        <w:t>the no-JOL control 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48.06</w:t>
      </w:r>
      <w:r w:rsidR="008C2B9D">
        <w:rPr>
          <w:rFonts w:ascii="Times New Roman" w:hAnsi="Times New Roman" w:cs="Times New Roman"/>
          <w:sz w:val="24"/>
          <w:szCs w:val="24"/>
        </w:rPr>
        <w:t>), and</w:t>
      </w:r>
      <w:r w:rsidR="00D405E8">
        <w:rPr>
          <w:rFonts w:ascii="Times New Roman" w:hAnsi="Times New Roman" w:cs="Times New Roman"/>
          <w:sz w:val="24"/>
          <w:szCs w:val="24"/>
        </w:rPr>
        <w:t xml:space="preserve"> the </w:t>
      </w:r>
      <w:r w:rsidR="00D562AA">
        <w:rPr>
          <w:rFonts w:ascii="Times New Roman" w:hAnsi="Times New Roman" w:cs="Times New Roman"/>
          <w:sz w:val="24"/>
          <w:szCs w:val="24"/>
        </w:rPr>
        <w:t>shallow 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39.19</w:t>
      </w:r>
      <w:r w:rsidR="008C2B9D">
        <w:rPr>
          <w:rFonts w:ascii="Times New Roman" w:hAnsi="Times New Roman" w:cs="Times New Roman"/>
          <w:sz w:val="24"/>
          <w:szCs w:val="24"/>
        </w:rPr>
        <w:t>).</w:t>
      </w:r>
      <w:r w:rsidR="0044406D">
        <w:rPr>
          <w:rFonts w:ascii="Times New Roman" w:hAnsi="Times New Roman" w:cs="Times New Roman"/>
          <w:sz w:val="24"/>
          <w:szCs w:val="24"/>
        </w:rPr>
        <w:t xml:space="preserve"> All comparisons </w:t>
      </w:r>
      <w:r w:rsidR="0024141F">
        <w:rPr>
          <w:rFonts w:ascii="Times New Roman" w:hAnsi="Times New Roman" w:cs="Times New Roman"/>
          <w:sz w:val="24"/>
          <w:szCs w:val="24"/>
        </w:rPr>
        <w:t>differed significantly</w:t>
      </w:r>
      <w:r w:rsidR="0044406D">
        <w:rPr>
          <w:rFonts w:ascii="Times New Roman" w:hAnsi="Times New Roman" w:cs="Times New Roman"/>
          <w:sz w:val="24"/>
          <w:szCs w:val="24"/>
        </w:rPr>
        <w:t xml:space="preserve"> (</w:t>
      </w:r>
      <w:r w:rsidR="0044406D" w:rsidRPr="000A70C2">
        <w:rPr>
          <w:rFonts w:ascii="Times New Roman" w:hAnsi="Times New Roman" w:cs="Times New Roman"/>
          <w:i/>
          <w:iCs/>
          <w:sz w:val="24"/>
          <w:szCs w:val="24"/>
        </w:rPr>
        <w:t>t</w:t>
      </w:r>
      <w:r w:rsidR="0044406D" w:rsidRPr="000A70C2">
        <w:rPr>
          <w:rFonts w:ascii="Times New Roman" w:hAnsi="Times New Roman" w:cs="Times New Roman"/>
          <w:sz w:val="24"/>
          <w:szCs w:val="24"/>
        </w:rPr>
        <w:t xml:space="preserve">s ≥ </w:t>
      </w:r>
      <w:r w:rsidR="007748EC">
        <w:rPr>
          <w:rFonts w:ascii="Times New Roman" w:hAnsi="Times New Roman" w:cs="Times New Roman"/>
          <w:sz w:val="24"/>
          <w:szCs w:val="24"/>
        </w:rPr>
        <w:t>2.13</w:t>
      </w:r>
      <w:r w:rsidR="0044406D" w:rsidRPr="000A70C2">
        <w:rPr>
          <w:rFonts w:ascii="Times New Roman" w:hAnsi="Times New Roman" w:cs="Times New Roman"/>
          <w:sz w:val="24"/>
          <w:szCs w:val="24"/>
        </w:rPr>
        <w:t xml:space="preserve">, </w:t>
      </w:r>
      <w:r w:rsidR="0044406D" w:rsidRPr="000A70C2">
        <w:rPr>
          <w:rFonts w:ascii="Times New Roman" w:hAnsi="Times New Roman" w:cs="Times New Roman"/>
          <w:i/>
          <w:iCs/>
          <w:sz w:val="24"/>
          <w:szCs w:val="24"/>
        </w:rPr>
        <w:t>d</w:t>
      </w:r>
      <w:r w:rsidR="0044406D" w:rsidRPr="000A70C2">
        <w:rPr>
          <w:rFonts w:ascii="Times New Roman" w:hAnsi="Times New Roman" w:cs="Times New Roman"/>
          <w:sz w:val="24"/>
          <w:szCs w:val="24"/>
        </w:rPr>
        <w:t xml:space="preserve">s ≥ </w:t>
      </w:r>
      <w:r w:rsidR="002E4377">
        <w:rPr>
          <w:rFonts w:ascii="Times New Roman" w:hAnsi="Times New Roman" w:cs="Times New Roman"/>
          <w:sz w:val="24"/>
          <w:szCs w:val="24"/>
        </w:rPr>
        <w:t>0.47</w:t>
      </w:r>
      <w:r w:rsidR="0044406D">
        <w:rPr>
          <w:rFonts w:ascii="Times New Roman" w:hAnsi="Times New Roman" w:cs="Times New Roman"/>
          <w:sz w:val="24"/>
          <w:szCs w:val="24"/>
        </w:rPr>
        <w:t xml:space="preserve">), with the exception of </w:t>
      </w:r>
      <w:r w:rsidR="00703C8D">
        <w:rPr>
          <w:rFonts w:ascii="Times New Roman" w:hAnsi="Times New Roman" w:cs="Times New Roman"/>
          <w:sz w:val="24"/>
          <w:szCs w:val="24"/>
        </w:rPr>
        <w:t>the JOL and relational group</w:t>
      </w:r>
      <w:r w:rsidR="0044406D">
        <w:rPr>
          <w:rFonts w:ascii="Times New Roman" w:hAnsi="Times New Roman" w:cs="Times New Roman"/>
          <w:sz w:val="24"/>
          <w:szCs w:val="24"/>
        </w:rPr>
        <w:t xml:space="preserve">, </w:t>
      </w:r>
      <w:bookmarkStart w:id="11" w:name="_Hlk45459364"/>
      <w:r w:rsidR="0044406D">
        <w:rPr>
          <w:rFonts w:ascii="Times New Roman" w:hAnsi="Times New Roman" w:cs="Times New Roman"/>
          <w:i/>
          <w:iCs/>
          <w:sz w:val="24"/>
          <w:szCs w:val="24"/>
        </w:rPr>
        <w:t>t</w:t>
      </w:r>
      <w:r w:rsidR="0044406D">
        <w:rPr>
          <w:rFonts w:ascii="Times New Roman" w:hAnsi="Times New Roman" w:cs="Times New Roman"/>
          <w:sz w:val="24"/>
          <w:szCs w:val="24"/>
        </w:rPr>
        <w:t>(</w:t>
      </w:r>
      <w:r w:rsidR="00615E38">
        <w:rPr>
          <w:rFonts w:ascii="Times New Roman" w:hAnsi="Times New Roman" w:cs="Times New Roman"/>
          <w:sz w:val="24"/>
          <w:szCs w:val="24"/>
        </w:rPr>
        <w:t>75</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1.37</w:t>
      </w:r>
      <w:r w:rsidR="0044406D">
        <w:rPr>
          <w:rFonts w:ascii="Times New Roman" w:hAnsi="Times New Roman" w:cs="Times New Roman"/>
          <w:sz w:val="24"/>
          <w:szCs w:val="24"/>
        </w:rPr>
        <w:t xml:space="preserve">, </w:t>
      </w:r>
      <w:r w:rsidR="0044406D">
        <w:rPr>
          <w:rFonts w:ascii="Times New Roman" w:hAnsi="Times New Roman" w:cs="Times New Roman"/>
          <w:i/>
          <w:iCs/>
          <w:sz w:val="24"/>
          <w:szCs w:val="24"/>
        </w:rPr>
        <w:t>SEM</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4.18</w:t>
      </w:r>
      <w:r w:rsidR="0044406D">
        <w:rPr>
          <w:rFonts w:ascii="Times New Roman" w:hAnsi="Times New Roman" w:cs="Times New Roman"/>
          <w:sz w:val="24"/>
          <w:szCs w:val="24"/>
        </w:rPr>
        <w:t xml:space="preserve">, </w:t>
      </w:r>
      <w:r w:rsidR="0044406D">
        <w:rPr>
          <w:rFonts w:ascii="Times New Roman" w:hAnsi="Times New Roman" w:cs="Times New Roman"/>
          <w:i/>
          <w:iCs/>
          <w:sz w:val="24"/>
          <w:szCs w:val="24"/>
        </w:rPr>
        <w:t>p</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.18</w:t>
      </w:r>
      <w:r w:rsidR="002559E7">
        <w:rPr>
          <w:rFonts w:ascii="Times New Roman" w:hAnsi="Times New Roman" w:cs="Times New Roman"/>
          <w:sz w:val="24"/>
          <w:szCs w:val="24"/>
        </w:rPr>
        <w:t xml:space="preserve">, </w:t>
      </w:r>
      <w:r w:rsidR="002559E7" w:rsidRPr="002448F4">
        <w:rPr>
          <w:rFonts w:ascii="Times New Roman" w:hAnsi="Times New Roman" w:cs="Times New Roman"/>
          <w:i/>
          <w:iCs/>
          <w:sz w:val="24"/>
          <w:szCs w:val="24"/>
        </w:rPr>
        <w:t>p</w:t>
      </w:r>
      <w:r w:rsidR="002559E7" w:rsidRPr="002448F4">
        <w:rPr>
          <w:rFonts w:ascii="Times New Roman" w:hAnsi="Times New Roman" w:cs="Times New Roman"/>
          <w:sz w:val="24"/>
          <w:szCs w:val="24"/>
          <w:vertAlign w:val="subscript"/>
        </w:rPr>
        <w:t>BIC</w:t>
      </w:r>
      <w:r w:rsidR="002559E7">
        <w:rPr>
          <w:rFonts w:ascii="Times New Roman" w:hAnsi="Times New Roman" w:cs="Times New Roman"/>
          <w:sz w:val="24"/>
          <w:szCs w:val="24"/>
        </w:rPr>
        <w:t xml:space="preserve"> </w:t>
      </w:r>
      <w:r w:rsidR="002559E7" w:rsidRPr="009A6658">
        <w:rPr>
          <w:rFonts w:ascii="Times New Roman" w:hAnsi="Times New Roman" w:cs="Times New Roman"/>
          <w:sz w:val="24"/>
          <w:szCs w:val="24"/>
        </w:rPr>
        <w:t xml:space="preserve">= </w:t>
      </w:r>
      <w:r w:rsidR="009A6658" w:rsidRPr="00CC7B60">
        <w:rPr>
          <w:rFonts w:ascii="Times New Roman" w:hAnsi="Times New Roman" w:cs="Times New Roman"/>
          <w:sz w:val="24"/>
          <w:szCs w:val="24"/>
        </w:rPr>
        <w:t>.79</w:t>
      </w:r>
      <w:r w:rsidR="0024141F" w:rsidRPr="009A6658">
        <w:rPr>
          <w:rFonts w:ascii="Times New Roman" w:hAnsi="Times New Roman" w:cs="Times New Roman"/>
          <w:sz w:val="24"/>
          <w:szCs w:val="24"/>
        </w:rPr>
        <w:t>, which were equivalent</w:t>
      </w:r>
      <w:r w:rsidR="002559E7">
        <w:rPr>
          <w:rFonts w:ascii="Times New Roman" w:hAnsi="Times New Roman" w:cs="Times New Roman"/>
          <w:sz w:val="24"/>
          <w:szCs w:val="24"/>
        </w:rPr>
        <w:t>.</w:t>
      </w:r>
      <w:bookmarkEnd w:id="11"/>
      <w:r w:rsidR="0044406D">
        <w:rPr>
          <w:rFonts w:ascii="Times New Roman" w:hAnsi="Times New Roman" w:cs="Times New Roman"/>
          <w:sz w:val="24"/>
          <w:szCs w:val="24"/>
        </w:rPr>
        <w:t xml:space="preserve"> </w:t>
      </w:r>
      <w:r w:rsidR="00D562AA">
        <w:rPr>
          <w:rFonts w:ascii="Times New Roman" w:hAnsi="Times New Roman" w:cs="Times New Roman"/>
          <w:sz w:val="24"/>
          <w:szCs w:val="24"/>
        </w:rPr>
        <w:t>This same pattern was also found with</w:t>
      </w:r>
      <w:r w:rsidR="00615E38">
        <w:rPr>
          <w:rFonts w:ascii="Times New Roman" w:hAnsi="Times New Roman" w:cs="Times New Roman"/>
          <w:sz w:val="24"/>
          <w:szCs w:val="24"/>
        </w:rPr>
        <w:t xml:space="preserve"> symmetrical pairs</w:t>
      </w:r>
      <w:r w:rsidR="00703C8D">
        <w:rPr>
          <w:rFonts w:ascii="Times New Roman" w:hAnsi="Times New Roman" w:cs="Times New Roman"/>
          <w:sz w:val="24"/>
          <w:szCs w:val="24"/>
        </w:rPr>
        <w:t>:</w:t>
      </w:r>
      <w:r w:rsidR="00D562AA">
        <w:rPr>
          <w:rFonts w:ascii="Times New Roman" w:hAnsi="Times New Roman" w:cs="Times New Roman"/>
          <w:sz w:val="24"/>
          <w:szCs w:val="24"/>
        </w:rPr>
        <w:t xml:space="preserve"> </w:t>
      </w:r>
      <w:r w:rsidR="00703C8D">
        <w:rPr>
          <w:rFonts w:ascii="Times New Roman" w:hAnsi="Times New Roman" w:cs="Times New Roman"/>
          <w:sz w:val="24"/>
          <w:szCs w:val="24"/>
        </w:rPr>
        <w:t>C</w:t>
      </w:r>
      <w:r w:rsidR="00D562AA">
        <w:rPr>
          <w:rFonts w:ascii="Times New Roman" w:hAnsi="Times New Roman" w:cs="Times New Roman"/>
          <w:sz w:val="24"/>
          <w:szCs w:val="24"/>
        </w:rPr>
        <w:t>orrect recall was highest</w:t>
      </w:r>
      <w:r w:rsidR="0024141F">
        <w:rPr>
          <w:rFonts w:ascii="Times New Roman" w:hAnsi="Times New Roman" w:cs="Times New Roman"/>
          <w:sz w:val="24"/>
          <w:szCs w:val="24"/>
        </w:rPr>
        <w:t xml:space="preserve"> in the </w:t>
      </w:r>
      <w:r w:rsidR="00615E38">
        <w:rPr>
          <w:rFonts w:ascii="Times New Roman" w:hAnsi="Times New Roman" w:cs="Times New Roman"/>
          <w:sz w:val="24"/>
          <w:szCs w:val="24"/>
        </w:rPr>
        <w:t>JOL</w:t>
      </w:r>
      <w:r w:rsidR="0024141F">
        <w:rPr>
          <w:rFonts w:ascii="Times New Roman" w:hAnsi="Times New Roman" w:cs="Times New Roman"/>
          <w:sz w:val="24"/>
          <w:szCs w:val="24"/>
        </w:rPr>
        <w:t xml:space="preserve"> group</w:t>
      </w:r>
      <w:r w:rsidR="00615E38">
        <w:rPr>
          <w:rFonts w:ascii="Times New Roman" w:hAnsi="Times New Roman" w:cs="Times New Roman"/>
          <w:sz w:val="24"/>
          <w:szCs w:val="24"/>
        </w:rPr>
        <w:t xml:space="preserve"> (54.17), followed by </w:t>
      </w:r>
      <w:r w:rsidR="0024141F">
        <w:rPr>
          <w:rFonts w:ascii="Times New Roman" w:hAnsi="Times New Roman" w:cs="Times New Roman"/>
          <w:sz w:val="24"/>
          <w:szCs w:val="24"/>
        </w:rPr>
        <w:t xml:space="preserve">the </w:t>
      </w:r>
      <w:r w:rsidR="00615E38">
        <w:rPr>
          <w:rFonts w:ascii="Times New Roman" w:hAnsi="Times New Roman" w:cs="Times New Roman"/>
          <w:sz w:val="24"/>
          <w:szCs w:val="24"/>
        </w:rPr>
        <w:t xml:space="preserve">relational </w:t>
      </w:r>
      <w:r w:rsidR="0024141F">
        <w:rPr>
          <w:rFonts w:ascii="Times New Roman" w:hAnsi="Times New Roman" w:cs="Times New Roman"/>
          <w:sz w:val="24"/>
          <w:szCs w:val="24"/>
        </w:rPr>
        <w:t xml:space="preserve">group </w:t>
      </w:r>
      <w:r w:rsidR="00615E38">
        <w:rPr>
          <w:rFonts w:ascii="Times New Roman" w:hAnsi="Times New Roman" w:cs="Times New Roman"/>
          <w:sz w:val="24"/>
          <w:szCs w:val="24"/>
        </w:rPr>
        <w:t xml:space="preserve">(50.06), </w:t>
      </w:r>
      <w:r w:rsidR="0024141F">
        <w:rPr>
          <w:rFonts w:ascii="Times New Roman" w:hAnsi="Times New Roman" w:cs="Times New Roman"/>
          <w:sz w:val="24"/>
          <w:szCs w:val="24"/>
        </w:rPr>
        <w:t xml:space="preserve">the </w:t>
      </w:r>
      <w:r w:rsidR="00D405E8">
        <w:rPr>
          <w:rFonts w:ascii="Times New Roman" w:hAnsi="Times New Roman" w:cs="Times New Roman"/>
          <w:sz w:val="24"/>
          <w:szCs w:val="24"/>
        </w:rPr>
        <w:t>no-JOL</w:t>
      </w:r>
      <w:r w:rsidR="0024141F">
        <w:rPr>
          <w:rFonts w:ascii="Times New Roman" w:hAnsi="Times New Roman" w:cs="Times New Roman"/>
          <w:sz w:val="24"/>
          <w:szCs w:val="24"/>
        </w:rPr>
        <w:t xml:space="preserve"> group</w:t>
      </w:r>
      <w:r w:rsidR="00615E38">
        <w:rPr>
          <w:rFonts w:ascii="Times New Roman" w:hAnsi="Times New Roman" w:cs="Times New Roman"/>
          <w:sz w:val="24"/>
          <w:szCs w:val="24"/>
        </w:rPr>
        <w:t xml:space="preserve"> (38.13) and </w:t>
      </w:r>
      <w:r w:rsidR="0024141F">
        <w:rPr>
          <w:rFonts w:ascii="Times New Roman" w:hAnsi="Times New Roman" w:cs="Times New Roman"/>
          <w:sz w:val="24"/>
          <w:szCs w:val="24"/>
        </w:rPr>
        <w:t>shallow group</w:t>
      </w:r>
      <w:r w:rsidR="00615E38">
        <w:rPr>
          <w:rFonts w:ascii="Times New Roman" w:hAnsi="Times New Roman" w:cs="Times New Roman"/>
          <w:sz w:val="24"/>
          <w:szCs w:val="24"/>
        </w:rPr>
        <w:t xml:space="preserve"> (29.83). </w:t>
      </w:r>
      <w:r w:rsidR="0024141F">
        <w:rPr>
          <w:rFonts w:ascii="Times New Roman" w:hAnsi="Times New Roman" w:cs="Times New Roman"/>
          <w:sz w:val="24"/>
          <w:szCs w:val="24"/>
        </w:rPr>
        <w:t>A</w:t>
      </w:r>
      <w:r w:rsidR="0071224F">
        <w:rPr>
          <w:rFonts w:ascii="Times New Roman" w:hAnsi="Times New Roman" w:cs="Times New Roman"/>
          <w:sz w:val="24"/>
          <w:szCs w:val="24"/>
        </w:rPr>
        <w:t>ll comparisons differed significantly</w:t>
      </w:r>
      <w:r w:rsidR="00DB155D">
        <w:rPr>
          <w:rFonts w:ascii="Times New Roman" w:hAnsi="Times New Roman" w:cs="Times New Roman"/>
          <w:sz w:val="24"/>
          <w:szCs w:val="24"/>
        </w:rPr>
        <w:t>,</w:t>
      </w:r>
      <w:r w:rsidR="0071224F">
        <w:rPr>
          <w:rFonts w:ascii="Times New Roman" w:hAnsi="Times New Roman" w:cs="Times New Roman"/>
          <w:sz w:val="24"/>
          <w:szCs w:val="24"/>
        </w:rPr>
        <w:t xml:space="preserve"> </w:t>
      </w:r>
      <w:r w:rsidR="0071224F" w:rsidRPr="0071224F">
        <w:rPr>
          <w:rFonts w:ascii="Times New Roman" w:hAnsi="Times New Roman" w:cs="Times New Roman"/>
          <w:i/>
          <w:iCs/>
          <w:sz w:val="24"/>
          <w:szCs w:val="24"/>
        </w:rPr>
        <w:t>t</w:t>
      </w:r>
      <w:r w:rsidR="0071224F" w:rsidRPr="0071224F">
        <w:rPr>
          <w:rFonts w:ascii="Times New Roman" w:hAnsi="Times New Roman" w:cs="Times New Roman"/>
          <w:sz w:val="24"/>
          <w:szCs w:val="24"/>
        </w:rPr>
        <w:t xml:space="preserve">s ≥ </w:t>
      </w:r>
      <w:r w:rsidR="00DF6E08">
        <w:rPr>
          <w:rFonts w:ascii="Times New Roman" w:hAnsi="Times New Roman" w:cs="Times New Roman"/>
          <w:sz w:val="24"/>
          <w:szCs w:val="24"/>
        </w:rPr>
        <w:t>2.06</w:t>
      </w:r>
      <w:r w:rsidR="0071224F" w:rsidRPr="0071224F">
        <w:rPr>
          <w:rFonts w:ascii="Times New Roman" w:hAnsi="Times New Roman" w:cs="Times New Roman"/>
          <w:sz w:val="24"/>
          <w:szCs w:val="24"/>
        </w:rPr>
        <w:t xml:space="preserve">, </w:t>
      </w:r>
      <w:r w:rsidR="0071224F" w:rsidRPr="0071224F">
        <w:rPr>
          <w:rFonts w:ascii="Times New Roman" w:hAnsi="Times New Roman" w:cs="Times New Roman"/>
          <w:i/>
          <w:iCs/>
          <w:sz w:val="24"/>
          <w:szCs w:val="24"/>
        </w:rPr>
        <w:t>d</w:t>
      </w:r>
      <w:r w:rsidR="0071224F" w:rsidRPr="0071224F">
        <w:rPr>
          <w:rFonts w:ascii="Times New Roman" w:hAnsi="Times New Roman" w:cs="Times New Roman"/>
          <w:sz w:val="24"/>
          <w:szCs w:val="24"/>
        </w:rPr>
        <w:t xml:space="preserve">s ≥ </w:t>
      </w:r>
      <w:r w:rsidR="002E4377">
        <w:rPr>
          <w:rFonts w:ascii="Times New Roman" w:hAnsi="Times New Roman" w:cs="Times New Roman"/>
          <w:sz w:val="24"/>
          <w:szCs w:val="24"/>
        </w:rPr>
        <w:t>0.45</w:t>
      </w:r>
      <w:r w:rsidR="008B256C">
        <w:rPr>
          <w:rFonts w:ascii="Times New Roman" w:hAnsi="Times New Roman" w:cs="Times New Roman"/>
          <w:sz w:val="24"/>
          <w:szCs w:val="24"/>
        </w:rPr>
        <w:t>,</w:t>
      </w:r>
      <w:r w:rsidR="003B0622">
        <w:rPr>
          <w:rFonts w:ascii="Times New Roman" w:hAnsi="Times New Roman" w:cs="Times New Roman"/>
          <w:sz w:val="24"/>
          <w:szCs w:val="24"/>
        </w:rPr>
        <w:t xml:space="preserve"> </w:t>
      </w:r>
      <w:r w:rsidR="00DB155D">
        <w:rPr>
          <w:rFonts w:ascii="Times New Roman" w:hAnsi="Times New Roman" w:cs="Times New Roman"/>
          <w:sz w:val="24"/>
          <w:szCs w:val="24"/>
        </w:rPr>
        <w:t xml:space="preserve">again with the exception of the </w:t>
      </w:r>
      <w:r w:rsidR="00703C8D">
        <w:rPr>
          <w:rFonts w:ascii="Times New Roman" w:hAnsi="Times New Roman" w:cs="Times New Roman"/>
          <w:sz w:val="24"/>
          <w:szCs w:val="24"/>
        </w:rPr>
        <w:t>JOL and relational group</w:t>
      </w:r>
      <w:r w:rsidR="00DB155D">
        <w:rPr>
          <w:rFonts w:ascii="Times New Roman" w:hAnsi="Times New Roman" w:cs="Times New Roman"/>
          <w:sz w:val="24"/>
          <w:szCs w:val="24"/>
        </w:rPr>
        <w:t>s</w:t>
      </w:r>
      <w:r w:rsidR="0024141F">
        <w:rPr>
          <w:rFonts w:ascii="Times New Roman" w:hAnsi="Times New Roman" w:cs="Times New Roman"/>
          <w:sz w:val="24"/>
          <w:szCs w:val="24"/>
        </w:rPr>
        <w:t xml:space="preserve"> which</w:t>
      </w:r>
      <w:r w:rsidR="00703C8D">
        <w:rPr>
          <w:rFonts w:ascii="Times New Roman" w:hAnsi="Times New Roman" w:cs="Times New Roman"/>
          <w:sz w:val="24"/>
          <w:szCs w:val="24"/>
        </w:rPr>
        <w:t xml:space="preserve"> </w:t>
      </w:r>
      <w:r w:rsidR="0024141F">
        <w:rPr>
          <w:rFonts w:ascii="Times New Roman" w:hAnsi="Times New Roman" w:cs="Times New Roman"/>
          <w:sz w:val="24"/>
          <w:szCs w:val="24"/>
        </w:rPr>
        <w:t>were equivalent</w:t>
      </w:r>
      <w:r w:rsidR="00DB155D">
        <w:rPr>
          <w:rFonts w:ascii="Times New Roman" w:hAnsi="Times New Roman" w:cs="Times New Roman"/>
          <w:sz w:val="24"/>
          <w:szCs w:val="24"/>
        </w:rPr>
        <w:t xml:space="preserve">, </w:t>
      </w:r>
      <w:r w:rsidR="00DB155D">
        <w:rPr>
          <w:rFonts w:ascii="Times New Roman" w:hAnsi="Times New Roman" w:cs="Times New Roman"/>
          <w:i/>
          <w:sz w:val="24"/>
          <w:szCs w:val="24"/>
        </w:rPr>
        <w:t>t</w:t>
      </w:r>
      <w:r w:rsidR="00DB155D">
        <w:rPr>
          <w:rFonts w:ascii="Times New Roman" w:hAnsi="Times New Roman" w:cs="Times New Roman"/>
          <w:sz w:val="24"/>
          <w:szCs w:val="24"/>
        </w:rPr>
        <w:t xml:space="preserve"> &lt; 1, </w:t>
      </w:r>
      <w:r w:rsidR="00DB155D" w:rsidRPr="003E5B68">
        <w:rPr>
          <w:rFonts w:ascii="Times New Roman" w:hAnsi="Times New Roman" w:cs="Times New Roman"/>
          <w:i/>
          <w:iCs/>
          <w:sz w:val="24"/>
          <w:szCs w:val="24"/>
        </w:rPr>
        <w:t>p</w:t>
      </w:r>
      <w:r w:rsidR="00DB155D" w:rsidRPr="003E5B68">
        <w:rPr>
          <w:rFonts w:ascii="Times New Roman" w:hAnsi="Times New Roman" w:cs="Times New Roman"/>
          <w:sz w:val="24"/>
          <w:szCs w:val="24"/>
          <w:vertAlign w:val="subscript"/>
        </w:rPr>
        <w:t>BIC</w:t>
      </w:r>
      <w:r w:rsidR="00DB155D">
        <w:rPr>
          <w:rFonts w:ascii="Times New Roman" w:hAnsi="Times New Roman" w:cs="Times New Roman"/>
          <w:sz w:val="24"/>
          <w:szCs w:val="24"/>
        </w:rPr>
        <w:t xml:space="preserve"> = .79</w:t>
      </w:r>
      <w:r w:rsidR="002559E7">
        <w:rPr>
          <w:rFonts w:ascii="Times New Roman" w:hAnsi="Times New Roman" w:cs="Times New Roman"/>
          <w:sz w:val="24"/>
          <w:szCs w:val="24"/>
        </w:rPr>
        <w:t>.</w:t>
      </w:r>
      <w:r w:rsidR="003B0622">
        <w:rPr>
          <w:rFonts w:ascii="Times New Roman" w:hAnsi="Times New Roman" w:cs="Times New Roman"/>
          <w:sz w:val="24"/>
          <w:szCs w:val="24"/>
        </w:rPr>
        <w:t xml:space="preserve"> For backward </w:t>
      </w:r>
      <w:r w:rsidR="0024141F">
        <w:rPr>
          <w:rFonts w:ascii="Times New Roman" w:hAnsi="Times New Roman" w:cs="Times New Roman"/>
          <w:sz w:val="24"/>
          <w:szCs w:val="24"/>
        </w:rPr>
        <w:t>pairs</w:t>
      </w:r>
      <w:r w:rsidR="003B0622">
        <w:rPr>
          <w:rFonts w:ascii="Times New Roman" w:hAnsi="Times New Roman" w:cs="Times New Roman"/>
          <w:sz w:val="24"/>
          <w:szCs w:val="24"/>
        </w:rPr>
        <w:t>,</w:t>
      </w:r>
      <w:r w:rsidR="00FF21A6">
        <w:rPr>
          <w:rFonts w:ascii="Times New Roman" w:hAnsi="Times New Roman" w:cs="Times New Roman"/>
          <w:sz w:val="24"/>
          <w:szCs w:val="24"/>
        </w:rPr>
        <w:t xml:space="preserve"> correct recall was highest </w:t>
      </w:r>
      <w:r w:rsidR="0024141F">
        <w:rPr>
          <w:rFonts w:ascii="Times New Roman" w:hAnsi="Times New Roman" w:cs="Times New Roman"/>
          <w:sz w:val="24"/>
          <w:szCs w:val="24"/>
        </w:rPr>
        <w:t xml:space="preserve">in the relational group </w:t>
      </w:r>
      <w:r w:rsidR="00FF21A6">
        <w:rPr>
          <w:rFonts w:ascii="Times New Roman" w:hAnsi="Times New Roman" w:cs="Times New Roman"/>
          <w:sz w:val="24"/>
          <w:szCs w:val="24"/>
        </w:rPr>
        <w:t xml:space="preserve">(30.89), followed by </w:t>
      </w:r>
      <w:r w:rsidR="0024141F">
        <w:rPr>
          <w:rFonts w:ascii="Times New Roman" w:hAnsi="Times New Roman" w:cs="Times New Roman"/>
          <w:sz w:val="24"/>
          <w:szCs w:val="24"/>
        </w:rPr>
        <w:t xml:space="preserve">the </w:t>
      </w:r>
      <w:r w:rsidR="00FF21A6">
        <w:rPr>
          <w:rFonts w:ascii="Times New Roman" w:hAnsi="Times New Roman" w:cs="Times New Roman"/>
          <w:sz w:val="24"/>
          <w:szCs w:val="24"/>
        </w:rPr>
        <w:t>JOL</w:t>
      </w:r>
      <w:r w:rsidR="0024141F">
        <w:rPr>
          <w:rFonts w:ascii="Times New Roman" w:hAnsi="Times New Roman" w:cs="Times New Roman"/>
          <w:sz w:val="24"/>
          <w:szCs w:val="24"/>
        </w:rPr>
        <w:t xml:space="preserve"> group</w:t>
      </w:r>
      <w:r w:rsidR="00FF21A6">
        <w:rPr>
          <w:rFonts w:ascii="Times New Roman" w:hAnsi="Times New Roman" w:cs="Times New Roman"/>
          <w:sz w:val="24"/>
          <w:szCs w:val="24"/>
        </w:rPr>
        <w:t xml:space="preserve"> (26.60), </w:t>
      </w:r>
      <w:r w:rsidR="0024141F">
        <w:rPr>
          <w:rFonts w:ascii="Times New Roman" w:hAnsi="Times New Roman" w:cs="Times New Roman"/>
          <w:sz w:val="24"/>
          <w:szCs w:val="24"/>
        </w:rPr>
        <w:t xml:space="preserve">the </w:t>
      </w:r>
      <w:r w:rsidR="00D405E8">
        <w:rPr>
          <w:rFonts w:ascii="Times New Roman" w:hAnsi="Times New Roman" w:cs="Times New Roman"/>
          <w:sz w:val="24"/>
          <w:szCs w:val="24"/>
        </w:rPr>
        <w:t>no-JOL group</w:t>
      </w:r>
      <w:r w:rsidR="00FF21A6">
        <w:rPr>
          <w:rFonts w:ascii="Times New Roman" w:hAnsi="Times New Roman" w:cs="Times New Roman"/>
          <w:sz w:val="24"/>
          <w:szCs w:val="24"/>
        </w:rPr>
        <w:t xml:space="preserve"> (17.23), and </w:t>
      </w:r>
      <w:r w:rsidR="0024141F">
        <w:rPr>
          <w:rFonts w:ascii="Times New Roman" w:hAnsi="Times New Roman" w:cs="Times New Roman"/>
          <w:sz w:val="24"/>
          <w:szCs w:val="24"/>
        </w:rPr>
        <w:t>the shallow group</w:t>
      </w:r>
      <w:r w:rsidR="00FF21A6">
        <w:rPr>
          <w:rFonts w:ascii="Times New Roman" w:hAnsi="Times New Roman" w:cs="Times New Roman"/>
          <w:sz w:val="24"/>
          <w:szCs w:val="24"/>
        </w:rPr>
        <w:t xml:space="preserve"> (14.13). </w:t>
      </w:r>
      <w:r w:rsidR="00314CB1">
        <w:rPr>
          <w:rFonts w:ascii="Times New Roman" w:hAnsi="Times New Roman" w:cs="Times New Roman"/>
          <w:sz w:val="24"/>
          <w:szCs w:val="24"/>
        </w:rPr>
        <w:t xml:space="preserve">Follow up </w:t>
      </w:r>
      <w:r w:rsidR="00314CB1">
        <w:rPr>
          <w:rFonts w:ascii="Times New Roman" w:hAnsi="Times New Roman" w:cs="Times New Roman"/>
          <w:i/>
          <w:iCs/>
          <w:sz w:val="24"/>
          <w:szCs w:val="24"/>
        </w:rPr>
        <w:t>t</w:t>
      </w:r>
      <w:r w:rsidR="00314CB1">
        <w:rPr>
          <w:rFonts w:ascii="Times New Roman" w:hAnsi="Times New Roman" w:cs="Times New Roman"/>
          <w:sz w:val="24"/>
          <w:szCs w:val="24"/>
        </w:rPr>
        <w:t>-tests</w:t>
      </w:r>
      <w:r w:rsidR="00C474E3">
        <w:rPr>
          <w:rFonts w:ascii="Times New Roman" w:hAnsi="Times New Roman" w:cs="Times New Roman"/>
          <w:sz w:val="24"/>
          <w:szCs w:val="24"/>
        </w:rPr>
        <w:t xml:space="preserve"> showed</w:t>
      </w:r>
      <w:r w:rsidR="00C474E3" w:rsidRPr="00C474E3">
        <w:rPr>
          <w:rFonts w:ascii="Times New Roman" w:hAnsi="Times New Roman" w:cs="Times New Roman"/>
          <w:sz w:val="24"/>
          <w:szCs w:val="24"/>
        </w:rPr>
        <w:t xml:space="preserve"> that recall rates </w:t>
      </w:r>
      <w:r w:rsidR="0024141F">
        <w:rPr>
          <w:rFonts w:ascii="Times New Roman" w:hAnsi="Times New Roman" w:cs="Times New Roman"/>
          <w:sz w:val="24"/>
          <w:szCs w:val="24"/>
        </w:rPr>
        <w:t>in</w:t>
      </w:r>
      <w:r w:rsidR="0024141F" w:rsidRPr="00C474E3">
        <w:rPr>
          <w:rFonts w:ascii="Times New Roman" w:hAnsi="Times New Roman" w:cs="Times New Roman"/>
          <w:sz w:val="24"/>
          <w:szCs w:val="24"/>
        </w:rPr>
        <w:t xml:space="preserve"> </w:t>
      </w:r>
      <w:r w:rsidR="00C474E3" w:rsidRPr="00C474E3">
        <w:rPr>
          <w:rFonts w:ascii="Times New Roman" w:hAnsi="Times New Roman" w:cs="Times New Roman"/>
          <w:sz w:val="24"/>
          <w:szCs w:val="24"/>
        </w:rPr>
        <w:t xml:space="preserve">the JOL and relational </w:t>
      </w:r>
      <w:r w:rsidR="00703C8D">
        <w:rPr>
          <w:rFonts w:ascii="Times New Roman" w:hAnsi="Times New Roman" w:cs="Times New Roman"/>
          <w:sz w:val="24"/>
          <w:szCs w:val="24"/>
        </w:rPr>
        <w:t>groups</w:t>
      </w:r>
      <w:r w:rsidR="00703C8D" w:rsidRPr="00C474E3">
        <w:rPr>
          <w:rFonts w:ascii="Times New Roman" w:hAnsi="Times New Roman" w:cs="Times New Roman"/>
          <w:sz w:val="24"/>
          <w:szCs w:val="24"/>
        </w:rPr>
        <w:t xml:space="preserve"> </w:t>
      </w:r>
      <w:r w:rsidR="00C474E3" w:rsidRPr="00C474E3">
        <w:rPr>
          <w:rFonts w:ascii="Times New Roman" w:hAnsi="Times New Roman" w:cs="Times New Roman"/>
          <w:sz w:val="24"/>
          <w:szCs w:val="24"/>
        </w:rPr>
        <w:t>differed from</w:t>
      </w:r>
      <w:r w:rsidR="0024141F">
        <w:rPr>
          <w:rFonts w:ascii="Times New Roman" w:hAnsi="Times New Roman" w:cs="Times New Roman"/>
          <w:sz w:val="24"/>
          <w:szCs w:val="24"/>
        </w:rPr>
        <w:t xml:space="preserve"> both</w:t>
      </w:r>
      <w:r w:rsidR="00C474E3" w:rsidRPr="00C474E3">
        <w:rPr>
          <w:rFonts w:ascii="Times New Roman" w:hAnsi="Times New Roman" w:cs="Times New Roman"/>
          <w:sz w:val="24"/>
          <w:szCs w:val="24"/>
        </w:rPr>
        <w:t xml:space="preserve"> the </w:t>
      </w:r>
      <w:r w:rsidR="0024141F">
        <w:rPr>
          <w:rFonts w:ascii="Times New Roman" w:hAnsi="Times New Roman" w:cs="Times New Roman"/>
          <w:sz w:val="24"/>
          <w:szCs w:val="24"/>
        </w:rPr>
        <w:t>no-JOL</w:t>
      </w:r>
      <w:r w:rsidR="00C474E3" w:rsidRPr="00C474E3">
        <w:rPr>
          <w:rFonts w:ascii="Times New Roman" w:hAnsi="Times New Roman" w:cs="Times New Roman"/>
          <w:sz w:val="24"/>
          <w:szCs w:val="24"/>
        </w:rPr>
        <w:t xml:space="preserve"> and </w:t>
      </w:r>
      <w:r w:rsidR="0024141F">
        <w:rPr>
          <w:rFonts w:ascii="Times New Roman" w:hAnsi="Times New Roman" w:cs="Times New Roman"/>
          <w:sz w:val="24"/>
          <w:szCs w:val="24"/>
        </w:rPr>
        <w:t>shallow groups</w:t>
      </w:r>
      <w:r w:rsidR="00C474E3" w:rsidRPr="00C474E3">
        <w:rPr>
          <w:rFonts w:ascii="Times New Roman" w:hAnsi="Times New Roman" w:cs="Times New Roman"/>
          <w:sz w:val="24"/>
          <w:szCs w:val="24"/>
        </w:rPr>
        <w:t xml:space="preserve"> </w:t>
      </w:r>
      <w:bookmarkStart w:id="12" w:name="_Hlk45461523"/>
      <w:r w:rsidR="00C474E3" w:rsidRPr="00C474E3">
        <w:rPr>
          <w:rFonts w:ascii="Times New Roman" w:hAnsi="Times New Roman" w:cs="Times New Roman"/>
          <w:sz w:val="24"/>
          <w:szCs w:val="24"/>
        </w:rPr>
        <w:t>(</w:t>
      </w:r>
      <w:r w:rsidR="00C474E3" w:rsidRPr="00C474E3">
        <w:rPr>
          <w:rFonts w:ascii="Times New Roman" w:hAnsi="Times New Roman" w:cs="Times New Roman"/>
          <w:i/>
          <w:iCs/>
          <w:sz w:val="24"/>
          <w:szCs w:val="24"/>
        </w:rPr>
        <w:t>t</w:t>
      </w:r>
      <w:r w:rsidR="00C474E3" w:rsidRPr="00C474E3">
        <w:rPr>
          <w:rFonts w:ascii="Times New Roman" w:hAnsi="Times New Roman" w:cs="Times New Roman"/>
          <w:sz w:val="24"/>
          <w:szCs w:val="24"/>
        </w:rPr>
        <w:t xml:space="preserve">s ≥ </w:t>
      </w:r>
      <w:r w:rsidR="00314CB1">
        <w:rPr>
          <w:rFonts w:ascii="Times New Roman" w:hAnsi="Times New Roman" w:cs="Times New Roman"/>
          <w:sz w:val="24"/>
          <w:szCs w:val="24"/>
        </w:rPr>
        <w:t>3.24</w:t>
      </w:r>
      <w:r w:rsidR="00C474E3" w:rsidRPr="00C474E3">
        <w:rPr>
          <w:rFonts w:ascii="Times New Roman" w:hAnsi="Times New Roman" w:cs="Times New Roman"/>
          <w:sz w:val="24"/>
          <w:szCs w:val="24"/>
        </w:rPr>
        <w:t xml:space="preserve">, </w:t>
      </w:r>
      <w:r w:rsidR="00C474E3" w:rsidRPr="00C474E3">
        <w:rPr>
          <w:rFonts w:ascii="Times New Roman" w:hAnsi="Times New Roman" w:cs="Times New Roman"/>
          <w:i/>
          <w:iCs/>
          <w:sz w:val="24"/>
          <w:szCs w:val="24"/>
        </w:rPr>
        <w:t>d</w:t>
      </w:r>
      <w:r w:rsidR="00C474E3" w:rsidRPr="00C474E3">
        <w:rPr>
          <w:rFonts w:ascii="Times New Roman" w:hAnsi="Times New Roman" w:cs="Times New Roman"/>
          <w:sz w:val="24"/>
          <w:szCs w:val="24"/>
        </w:rPr>
        <w:t xml:space="preserve">s ≥ </w:t>
      </w:r>
      <w:r w:rsidR="00CC4AF1">
        <w:rPr>
          <w:rFonts w:ascii="Times New Roman" w:hAnsi="Times New Roman" w:cs="Times New Roman"/>
          <w:sz w:val="24"/>
          <w:szCs w:val="24"/>
        </w:rPr>
        <w:t>0.77</w:t>
      </w:r>
      <w:r w:rsidR="00C474E3" w:rsidRPr="00C474E3">
        <w:rPr>
          <w:rFonts w:ascii="Times New Roman" w:hAnsi="Times New Roman" w:cs="Times New Roman"/>
          <w:sz w:val="24"/>
          <w:szCs w:val="24"/>
        </w:rPr>
        <w:t>)</w:t>
      </w:r>
      <w:bookmarkEnd w:id="12"/>
      <w:r w:rsidR="00C474E3" w:rsidRPr="00C474E3">
        <w:rPr>
          <w:rFonts w:ascii="Times New Roman" w:hAnsi="Times New Roman" w:cs="Times New Roman"/>
          <w:sz w:val="24"/>
          <w:szCs w:val="24"/>
        </w:rPr>
        <w:t xml:space="preserve">. </w:t>
      </w:r>
      <w:r w:rsidR="00F64E71">
        <w:rPr>
          <w:rFonts w:ascii="Times New Roman" w:hAnsi="Times New Roman" w:cs="Times New Roman"/>
          <w:sz w:val="24"/>
          <w:szCs w:val="24"/>
        </w:rPr>
        <w:t>R</w:t>
      </w:r>
      <w:r w:rsidR="00F64E71" w:rsidRPr="00C474E3">
        <w:rPr>
          <w:rFonts w:ascii="Times New Roman" w:hAnsi="Times New Roman" w:cs="Times New Roman"/>
          <w:sz w:val="24"/>
          <w:szCs w:val="24"/>
        </w:rPr>
        <w:t xml:space="preserve">ecall </w:t>
      </w:r>
      <w:r w:rsidR="00C474E3" w:rsidRPr="00C474E3">
        <w:rPr>
          <w:rFonts w:ascii="Times New Roman" w:hAnsi="Times New Roman" w:cs="Times New Roman"/>
          <w:sz w:val="24"/>
          <w:szCs w:val="24"/>
        </w:rPr>
        <w:t xml:space="preserve">did not differ between </w:t>
      </w:r>
      <w:r w:rsidR="00703C8D">
        <w:rPr>
          <w:rFonts w:ascii="Times New Roman" w:hAnsi="Times New Roman" w:cs="Times New Roman"/>
          <w:sz w:val="24"/>
          <w:szCs w:val="24"/>
        </w:rPr>
        <w:t>the JOL and relational group</w:t>
      </w:r>
      <w:r w:rsidR="00F64E71">
        <w:rPr>
          <w:rFonts w:ascii="Times New Roman" w:hAnsi="Times New Roman" w:cs="Times New Roman"/>
          <w:sz w:val="24"/>
          <w:szCs w:val="24"/>
        </w:rPr>
        <w:t xml:space="preserve"> (</w:t>
      </w:r>
      <w:r w:rsidR="00703C8D">
        <w:rPr>
          <w:rFonts w:ascii="Times New Roman" w:hAnsi="Times New Roman" w:cs="Times New Roman"/>
          <w:sz w:val="24"/>
          <w:szCs w:val="24"/>
        </w:rPr>
        <w:t>26</w:t>
      </w:r>
      <w:r w:rsidR="005260D7">
        <w:rPr>
          <w:rFonts w:ascii="Times New Roman" w:hAnsi="Times New Roman" w:cs="Times New Roman"/>
          <w:sz w:val="24"/>
          <w:szCs w:val="24"/>
        </w:rPr>
        <w:t>.60</w:t>
      </w:r>
      <w:r w:rsidR="00F64E71">
        <w:rPr>
          <w:rFonts w:ascii="Times New Roman" w:hAnsi="Times New Roman" w:cs="Times New Roman"/>
          <w:sz w:val="24"/>
          <w:szCs w:val="24"/>
        </w:rPr>
        <w:t xml:space="preserve"> vs. </w:t>
      </w:r>
      <w:r w:rsidR="005260D7">
        <w:rPr>
          <w:rFonts w:ascii="Times New Roman" w:hAnsi="Times New Roman" w:cs="Times New Roman"/>
          <w:sz w:val="24"/>
          <w:szCs w:val="24"/>
        </w:rPr>
        <w:t>30.89</w:t>
      </w:r>
      <w:r w:rsidR="00F64E71">
        <w:rPr>
          <w:rFonts w:ascii="Times New Roman" w:hAnsi="Times New Roman" w:cs="Times New Roman"/>
          <w:sz w:val="24"/>
          <w:szCs w:val="24"/>
        </w:rPr>
        <w:t>)</w:t>
      </w:r>
      <w:r w:rsidR="00C474E3" w:rsidRPr="00C474E3">
        <w:rPr>
          <w:rFonts w:ascii="Times New Roman" w:hAnsi="Times New Roman" w:cs="Times New Roman"/>
          <w:sz w:val="24"/>
          <w:szCs w:val="24"/>
        </w:rPr>
        <w:t>, or between</w:t>
      </w:r>
      <w:r w:rsidR="00703C8D">
        <w:rPr>
          <w:rFonts w:ascii="Times New Roman" w:hAnsi="Times New Roman" w:cs="Times New Roman"/>
          <w:sz w:val="24"/>
          <w:szCs w:val="24"/>
        </w:rPr>
        <w:t xml:space="preserve"> no-JOL and shallow groups</w:t>
      </w:r>
      <w:r w:rsidR="00F64E71">
        <w:rPr>
          <w:rFonts w:ascii="Times New Roman" w:hAnsi="Times New Roman" w:cs="Times New Roman"/>
          <w:sz w:val="24"/>
          <w:szCs w:val="24"/>
        </w:rPr>
        <w:t xml:space="preserve"> (</w:t>
      </w:r>
      <w:r w:rsidR="005260D7">
        <w:rPr>
          <w:rFonts w:ascii="Times New Roman" w:hAnsi="Times New Roman" w:cs="Times New Roman"/>
          <w:sz w:val="24"/>
          <w:szCs w:val="24"/>
        </w:rPr>
        <w:t>17.13</w:t>
      </w:r>
      <w:r w:rsidR="00F64E71">
        <w:rPr>
          <w:rFonts w:ascii="Times New Roman" w:hAnsi="Times New Roman" w:cs="Times New Roman"/>
          <w:sz w:val="24"/>
          <w:szCs w:val="24"/>
        </w:rPr>
        <w:t xml:space="preserve"> vs. </w:t>
      </w:r>
      <w:r w:rsidR="005260D7">
        <w:rPr>
          <w:rFonts w:ascii="Times New Roman" w:hAnsi="Times New Roman" w:cs="Times New Roman"/>
          <w:sz w:val="24"/>
          <w:szCs w:val="24"/>
        </w:rPr>
        <w:t>14.13</w:t>
      </w:r>
      <w:r w:rsidR="00F64E71">
        <w:rPr>
          <w:rFonts w:ascii="Times New Roman" w:hAnsi="Times New Roman" w:cs="Times New Roman"/>
          <w:sz w:val="24"/>
          <w:szCs w:val="24"/>
        </w:rPr>
        <w:t xml:space="preserve">), </w:t>
      </w:r>
      <w:r w:rsidR="00F64E71">
        <w:rPr>
          <w:rFonts w:ascii="Times New Roman" w:hAnsi="Times New Roman" w:cs="Times New Roman"/>
          <w:i/>
          <w:iCs/>
          <w:sz w:val="24"/>
          <w:szCs w:val="24"/>
        </w:rPr>
        <w:t>t</w:t>
      </w:r>
      <w:r w:rsidR="00F64E71">
        <w:rPr>
          <w:rFonts w:ascii="Times New Roman" w:hAnsi="Times New Roman" w:cs="Times New Roman"/>
          <w:sz w:val="24"/>
          <w:szCs w:val="24"/>
        </w:rPr>
        <w:t>s &lt; 1</w:t>
      </w:r>
      <w:r w:rsidR="002559E7">
        <w:rPr>
          <w:rFonts w:ascii="Times New Roman" w:hAnsi="Times New Roman" w:cs="Times New Roman"/>
          <w:sz w:val="24"/>
          <w:szCs w:val="24"/>
        </w:rPr>
        <w:t xml:space="preserve">, </w:t>
      </w:r>
      <w:r w:rsidR="002559E7">
        <w:rPr>
          <w:rFonts w:ascii="Times New Roman" w:hAnsi="Times New Roman" w:cs="Times New Roman"/>
          <w:i/>
          <w:iCs/>
          <w:sz w:val="24"/>
          <w:szCs w:val="24"/>
        </w:rPr>
        <w:t>p</w:t>
      </w:r>
      <w:r w:rsidR="002559E7">
        <w:rPr>
          <w:rFonts w:ascii="Times New Roman" w:hAnsi="Times New Roman" w:cs="Times New Roman"/>
          <w:sz w:val="24"/>
          <w:szCs w:val="24"/>
        </w:rPr>
        <w:t xml:space="preserve">s </w:t>
      </w:r>
      <w:r w:rsidR="002559E7" w:rsidRPr="00F44764">
        <w:rPr>
          <w:rFonts w:ascii="Times New Roman" w:hAnsi="Times New Roman" w:cs="Times New Roman"/>
          <w:sz w:val="24"/>
          <w:szCs w:val="24"/>
        </w:rPr>
        <w:t>≥</w:t>
      </w:r>
      <w:r w:rsidR="002559E7">
        <w:rPr>
          <w:rFonts w:ascii="Times New Roman" w:hAnsi="Times New Roman" w:cs="Times New Roman"/>
          <w:sz w:val="24"/>
          <w:szCs w:val="24"/>
        </w:rPr>
        <w:t xml:space="preserve"> .</w:t>
      </w:r>
      <w:r w:rsidR="005260D7">
        <w:rPr>
          <w:rFonts w:ascii="Times New Roman" w:hAnsi="Times New Roman" w:cs="Times New Roman"/>
          <w:sz w:val="24"/>
          <w:szCs w:val="24"/>
        </w:rPr>
        <w:t>33</w:t>
      </w:r>
      <w:r w:rsidR="002559E7">
        <w:rPr>
          <w:rFonts w:ascii="Times New Roman" w:hAnsi="Times New Roman" w:cs="Times New Roman"/>
          <w:sz w:val="24"/>
          <w:szCs w:val="24"/>
        </w:rPr>
        <w:t xml:space="preserve">, </w:t>
      </w:r>
      <w:bookmarkStart w:id="13" w:name="_Hlk47697955"/>
      <w:r w:rsidR="002559E7" w:rsidRPr="002448F4">
        <w:rPr>
          <w:rFonts w:ascii="Times New Roman" w:hAnsi="Times New Roman" w:cs="Times New Roman"/>
          <w:i/>
          <w:iCs/>
          <w:sz w:val="24"/>
          <w:szCs w:val="24"/>
        </w:rPr>
        <w:t>p</w:t>
      </w:r>
      <w:r w:rsidR="002559E7" w:rsidRPr="002448F4">
        <w:rPr>
          <w:rFonts w:ascii="Times New Roman" w:hAnsi="Times New Roman" w:cs="Times New Roman"/>
          <w:sz w:val="24"/>
          <w:szCs w:val="24"/>
          <w:vertAlign w:val="subscript"/>
        </w:rPr>
        <w:t>BIC</w:t>
      </w:r>
      <w:r w:rsidR="0024798F">
        <w:rPr>
          <w:rFonts w:ascii="Times New Roman" w:hAnsi="Times New Roman" w:cs="Times New Roman"/>
          <w:sz w:val="24"/>
          <w:szCs w:val="24"/>
        </w:rPr>
        <w:t>s</w:t>
      </w:r>
      <w:r w:rsidR="002559E7">
        <w:rPr>
          <w:rFonts w:ascii="Times New Roman" w:hAnsi="Times New Roman" w:cs="Times New Roman"/>
          <w:sz w:val="24"/>
          <w:szCs w:val="24"/>
        </w:rPr>
        <w:t xml:space="preserve"> </w:t>
      </w:r>
      <w:r w:rsidR="002559E7" w:rsidRPr="00C474E3">
        <w:rPr>
          <w:rFonts w:ascii="Times New Roman" w:hAnsi="Times New Roman" w:cs="Times New Roman"/>
          <w:sz w:val="24"/>
          <w:szCs w:val="24"/>
        </w:rPr>
        <w:t>≥</w:t>
      </w:r>
      <w:r w:rsidR="002559E7">
        <w:rPr>
          <w:rFonts w:ascii="Times New Roman" w:hAnsi="Times New Roman" w:cs="Times New Roman"/>
          <w:sz w:val="24"/>
          <w:szCs w:val="24"/>
        </w:rPr>
        <w:t xml:space="preserve"> </w:t>
      </w:r>
      <w:r w:rsidR="00015AD4">
        <w:rPr>
          <w:rFonts w:ascii="Times New Roman" w:hAnsi="Times New Roman" w:cs="Times New Roman"/>
          <w:sz w:val="24"/>
          <w:szCs w:val="24"/>
        </w:rPr>
        <w:t>.</w:t>
      </w:r>
      <w:r w:rsidR="007A406F">
        <w:rPr>
          <w:rFonts w:ascii="Times New Roman" w:hAnsi="Times New Roman" w:cs="Times New Roman"/>
          <w:sz w:val="24"/>
          <w:szCs w:val="24"/>
        </w:rPr>
        <w:t>85</w:t>
      </w:r>
      <w:bookmarkEnd w:id="13"/>
      <w:r w:rsidR="002559E7">
        <w:rPr>
          <w:rFonts w:ascii="Times New Roman" w:hAnsi="Times New Roman" w:cs="Times New Roman"/>
          <w:sz w:val="24"/>
          <w:szCs w:val="24"/>
        </w:rPr>
        <w:t>.</w:t>
      </w:r>
      <w:r w:rsidR="00C474E3">
        <w:rPr>
          <w:rFonts w:ascii="Times New Roman" w:hAnsi="Times New Roman" w:cs="Times New Roman"/>
          <w:sz w:val="24"/>
          <w:szCs w:val="24"/>
        </w:rPr>
        <w:t xml:space="preserve"> Finally, for unrelated item pairs,</w:t>
      </w:r>
      <w:r w:rsidR="00C07457">
        <w:rPr>
          <w:rFonts w:ascii="Times New Roman" w:hAnsi="Times New Roman" w:cs="Times New Roman"/>
          <w:sz w:val="24"/>
          <w:szCs w:val="24"/>
        </w:rPr>
        <w:t xml:space="preserve"> recall rates were highest for the relational </w:t>
      </w:r>
      <w:r w:rsidR="00E7476C">
        <w:rPr>
          <w:rFonts w:ascii="Times New Roman" w:hAnsi="Times New Roman" w:cs="Times New Roman"/>
          <w:sz w:val="24"/>
          <w:szCs w:val="24"/>
        </w:rPr>
        <w:t xml:space="preserve">group </w:t>
      </w:r>
      <w:r w:rsidR="00C07457">
        <w:rPr>
          <w:rFonts w:ascii="Times New Roman" w:hAnsi="Times New Roman" w:cs="Times New Roman"/>
          <w:sz w:val="24"/>
          <w:szCs w:val="24"/>
        </w:rPr>
        <w:t xml:space="preserve">(25.11) relative to the JOL task (9.87), </w:t>
      </w:r>
      <w:r w:rsidR="00E7476C">
        <w:rPr>
          <w:rFonts w:ascii="Times New Roman" w:hAnsi="Times New Roman" w:cs="Times New Roman"/>
          <w:sz w:val="24"/>
          <w:szCs w:val="24"/>
        </w:rPr>
        <w:t>the no-JOL group</w:t>
      </w:r>
      <w:r w:rsidR="00C07457">
        <w:rPr>
          <w:rFonts w:ascii="Times New Roman" w:hAnsi="Times New Roman" w:cs="Times New Roman"/>
          <w:sz w:val="24"/>
          <w:szCs w:val="24"/>
        </w:rPr>
        <w:t xml:space="preserve"> (9.13), and </w:t>
      </w:r>
      <w:r w:rsidR="00E7476C">
        <w:rPr>
          <w:rFonts w:ascii="Times New Roman" w:hAnsi="Times New Roman" w:cs="Times New Roman"/>
          <w:sz w:val="24"/>
          <w:szCs w:val="24"/>
        </w:rPr>
        <w:t>the shallow group</w:t>
      </w:r>
      <w:r w:rsidR="00C07457">
        <w:rPr>
          <w:rFonts w:ascii="Times New Roman" w:hAnsi="Times New Roman" w:cs="Times New Roman"/>
          <w:sz w:val="24"/>
          <w:szCs w:val="24"/>
        </w:rPr>
        <w:t xml:space="preserve"> (9.59, </w:t>
      </w:r>
      <w:r w:rsidR="00C07457" w:rsidRPr="00C474E3">
        <w:rPr>
          <w:rFonts w:ascii="Times New Roman" w:hAnsi="Times New Roman" w:cs="Times New Roman"/>
          <w:i/>
          <w:iCs/>
          <w:sz w:val="24"/>
          <w:szCs w:val="24"/>
        </w:rPr>
        <w:t>t</w:t>
      </w:r>
      <w:r w:rsidR="00C07457" w:rsidRPr="00C474E3">
        <w:rPr>
          <w:rFonts w:ascii="Times New Roman" w:hAnsi="Times New Roman" w:cs="Times New Roman"/>
          <w:sz w:val="24"/>
          <w:szCs w:val="24"/>
        </w:rPr>
        <w:t xml:space="preserve">s ≥ </w:t>
      </w:r>
      <w:r w:rsidR="00C07457">
        <w:rPr>
          <w:rFonts w:ascii="Times New Roman" w:hAnsi="Times New Roman" w:cs="Times New Roman"/>
          <w:sz w:val="24"/>
          <w:szCs w:val="24"/>
        </w:rPr>
        <w:t>3.73</w:t>
      </w:r>
      <w:r w:rsidR="00C07457" w:rsidRPr="00C474E3">
        <w:rPr>
          <w:rFonts w:ascii="Times New Roman" w:hAnsi="Times New Roman" w:cs="Times New Roman"/>
          <w:sz w:val="24"/>
          <w:szCs w:val="24"/>
        </w:rPr>
        <w:t xml:space="preserve">, </w:t>
      </w:r>
      <w:r w:rsidR="00C07457" w:rsidRPr="00C474E3">
        <w:rPr>
          <w:rFonts w:ascii="Times New Roman" w:hAnsi="Times New Roman" w:cs="Times New Roman"/>
          <w:i/>
          <w:iCs/>
          <w:sz w:val="24"/>
          <w:szCs w:val="24"/>
        </w:rPr>
        <w:t>d</w:t>
      </w:r>
      <w:r w:rsidR="00C07457" w:rsidRPr="00C474E3">
        <w:rPr>
          <w:rFonts w:ascii="Times New Roman" w:hAnsi="Times New Roman" w:cs="Times New Roman"/>
          <w:sz w:val="24"/>
          <w:szCs w:val="24"/>
        </w:rPr>
        <w:t xml:space="preserve">s </w:t>
      </w:r>
      <w:bookmarkStart w:id="14" w:name="_Hlk45540076"/>
      <w:r w:rsidR="00C07457" w:rsidRPr="00C474E3">
        <w:rPr>
          <w:rFonts w:ascii="Times New Roman" w:hAnsi="Times New Roman" w:cs="Times New Roman"/>
          <w:sz w:val="24"/>
          <w:szCs w:val="24"/>
        </w:rPr>
        <w:t>≥</w:t>
      </w:r>
      <w:bookmarkEnd w:id="14"/>
      <w:r w:rsidR="00C07457" w:rsidRPr="00C474E3">
        <w:rPr>
          <w:rFonts w:ascii="Times New Roman" w:hAnsi="Times New Roman" w:cs="Times New Roman"/>
          <w:sz w:val="24"/>
          <w:szCs w:val="24"/>
        </w:rPr>
        <w:t xml:space="preserve"> </w:t>
      </w:r>
      <w:r w:rsidR="00D34F1E">
        <w:rPr>
          <w:rFonts w:ascii="Times New Roman" w:hAnsi="Times New Roman" w:cs="Times New Roman"/>
          <w:sz w:val="24"/>
          <w:szCs w:val="24"/>
        </w:rPr>
        <w:t>0.74</w:t>
      </w:r>
      <w:r w:rsidR="00C07457" w:rsidRPr="00C474E3">
        <w:rPr>
          <w:rFonts w:ascii="Times New Roman" w:hAnsi="Times New Roman" w:cs="Times New Roman"/>
          <w:sz w:val="24"/>
          <w:szCs w:val="24"/>
        </w:rPr>
        <w:t>)</w:t>
      </w:r>
      <w:r w:rsidR="007A406F">
        <w:rPr>
          <w:rFonts w:ascii="Times New Roman" w:hAnsi="Times New Roman" w:cs="Times New Roman"/>
          <w:sz w:val="24"/>
          <w:szCs w:val="24"/>
        </w:rPr>
        <w:t>. A</w:t>
      </w:r>
      <w:r w:rsidR="00C07457">
        <w:rPr>
          <w:rFonts w:ascii="Times New Roman" w:hAnsi="Times New Roman" w:cs="Times New Roman"/>
          <w:sz w:val="24"/>
          <w:szCs w:val="24"/>
        </w:rPr>
        <w:t xml:space="preserve">ll other comparisons were non-significant, </w:t>
      </w:r>
      <w:r w:rsidR="00C07457" w:rsidRPr="00C474E3">
        <w:rPr>
          <w:rFonts w:ascii="Times New Roman" w:hAnsi="Times New Roman" w:cs="Times New Roman"/>
          <w:sz w:val="24"/>
          <w:szCs w:val="24"/>
        </w:rPr>
        <w:t>(</w:t>
      </w:r>
      <w:r w:rsidR="00C07457" w:rsidRPr="00C474E3">
        <w:rPr>
          <w:rFonts w:ascii="Times New Roman" w:hAnsi="Times New Roman" w:cs="Times New Roman"/>
          <w:i/>
          <w:iCs/>
          <w:sz w:val="24"/>
          <w:szCs w:val="24"/>
        </w:rPr>
        <w:t>t</w:t>
      </w:r>
      <w:r w:rsidR="00C07457" w:rsidRPr="00C474E3">
        <w:rPr>
          <w:rFonts w:ascii="Times New Roman" w:hAnsi="Times New Roman" w:cs="Times New Roman"/>
          <w:sz w:val="24"/>
          <w:szCs w:val="24"/>
        </w:rPr>
        <w:t xml:space="preserve">s </w:t>
      </w:r>
      <w:r w:rsidR="005406BB">
        <w:rPr>
          <w:rFonts w:ascii="Times New Roman" w:hAnsi="Times New Roman" w:cs="Times New Roman"/>
          <w:sz w:val="24"/>
          <w:szCs w:val="24"/>
        </w:rPr>
        <w:t>&lt; 1</w:t>
      </w:r>
      <w:r w:rsidR="00F44764">
        <w:rPr>
          <w:rFonts w:ascii="Times New Roman" w:hAnsi="Times New Roman" w:cs="Times New Roman"/>
          <w:sz w:val="24"/>
          <w:szCs w:val="24"/>
        </w:rPr>
        <w:t xml:space="preserve">, </w:t>
      </w:r>
      <w:r w:rsidR="00F44764">
        <w:rPr>
          <w:rFonts w:ascii="Times New Roman" w:hAnsi="Times New Roman" w:cs="Times New Roman"/>
          <w:i/>
          <w:iCs/>
          <w:sz w:val="24"/>
          <w:szCs w:val="24"/>
        </w:rPr>
        <w:t>p</w:t>
      </w:r>
      <w:r w:rsidR="00F44764">
        <w:rPr>
          <w:rFonts w:ascii="Times New Roman" w:hAnsi="Times New Roman" w:cs="Times New Roman"/>
          <w:sz w:val="24"/>
          <w:szCs w:val="24"/>
        </w:rPr>
        <w:t xml:space="preserve">s </w:t>
      </w:r>
      <w:r w:rsidR="00F44764" w:rsidRPr="00F44764">
        <w:rPr>
          <w:rFonts w:ascii="Times New Roman" w:hAnsi="Times New Roman" w:cs="Times New Roman"/>
          <w:sz w:val="24"/>
          <w:szCs w:val="24"/>
        </w:rPr>
        <w:t>≥</w:t>
      </w:r>
      <w:r w:rsidR="00F44764">
        <w:rPr>
          <w:rFonts w:ascii="Times New Roman" w:hAnsi="Times New Roman" w:cs="Times New Roman"/>
          <w:sz w:val="24"/>
          <w:szCs w:val="24"/>
        </w:rPr>
        <w:t xml:space="preserve"> </w:t>
      </w:r>
      <w:r w:rsidR="00D34F1E">
        <w:rPr>
          <w:rFonts w:ascii="Times New Roman" w:hAnsi="Times New Roman" w:cs="Times New Roman"/>
          <w:sz w:val="24"/>
          <w:szCs w:val="24"/>
        </w:rPr>
        <w:t>.73</w:t>
      </w:r>
      <w:r w:rsidR="005406BB">
        <w:rPr>
          <w:rFonts w:ascii="Times New Roman" w:hAnsi="Times New Roman" w:cs="Times New Roman"/>
          <w:sz w:val="24"/>
          <w:szCs w:val="24"/>
        </w:rPr>
        <w:t>,</w:t>
      </w:r>
      <w:r w:rsidR="005406BB" w:rsidRPr="005406BB">
        <w:rPr>
          <w:rFonts w:ascii="Times New Roman" w:hAnsi="Times New Roman" w:cs="Times New Roman"/>
          <w:i/>
          <w:iCs/>
          <w:sz w:val="24"/>
          <w:szCs w:val="24"/>
        </w:rPr>
        <w:t xml:space="preserve"> </w:t>
      </w:r>
      <w:r w:rsidR="005406BB" w:rsidRPr="002448F4">
        <w:rPr>
          <w:rFonts w:ascii="Times New Roman" w:hAnsi="Times New Roman" w:cs="Times New Roman"/>
          <w:i/>
          <w:iCs/>
          <w:sz w:val="24"/>
          <w:szCs w:val="24"/>
        </w:rPr>
        <w:t>p</w:t>
      </w:r>
      <w:r w:rsidR="005406BB" w:rsidRPr="002448F4">
        <w:rPr>
          <w:rFonts w:ascii="Times New Roman" w:hAnsi="Times New Roman" w:cs="Times New Roman"/>
          <w:sz w:val="24"/>
          <w:szCs w:val="24"/>
          <w:vertAlign w:val="subscript"/>
        </w:rPr>
        <w:t>BIC</w:t>
      </w:r>
      <w:r w:rsidR="0024798F">
        <w:rPr>
          <w:rFonts w:ascii="Times New Roman" w:hAnsi="Times New Roman" w:cs="Times New Roman"/>
          <w:sz w:val="24"/>
          <w:szCs w:val="24"/>
        </w:rPr>
        <w:t>s</w:t>
      </w:r>
      <w:r w:rsidR="005406BB">
        <w:rPr>
          <w:rFonts w:ascii="Times New Roman" w:hAnsi="Times New Roman" w:cs="Times New Roman"/>
          <w:sz w:val="24"/>
          <w:szCs w:val="24"/>
        </w:rPr>
        <w:t xml:space="preserve"> </w:t>
      </w:r>
      <w:r w:rsidR="005406BB" w:rsidRPr="00C474E3">
        <w:rPr>
          <w:rFonts w:ascii="Times New Roman" w:hAnsi="Times New Roman" w:cs="Times New Roman"/>
          <w:sz w:val="24"/>
          <w:szCs w:val="24"/>
        </w:rPr>
        <w:t>≥</w:t>
      </w:r>
      <w:r w:rsidR="005406BB">
        <w:rPr>
          <w:rFonts w:ascii="Times New Roman" w:hAnsi="Times New Roman" w:cs="Times New Roman"/>
          <w:sz w:val="24"/>
          <w:szCs w:val="24"/>
        </w:rPr>
        <w:t xml:space="preserve"> .</w:t>
      </w:r>
      <w:r w:rsidR="007A406F">
        <w:rPr>
          <w:rFonts w:ascii="Times New Roman" w:hAnsi="Times New Roman" w:cs="Times New Roman"/>
          <w:sz w:val="24"/>
          <w:szCs w:val="24"/>
        </w:rPr>
        <w:t>90</w:t>
      </w:r>
      <w:r w:rsidR="00C07457" w:rsidRPr="00C474E3">
        <w:rPr>
          <w:rFonts w:ascii="Times New Roman" w:hAnsi="Times New Roman" w:cs="Times New Roman"/>
          <w:sz w:val="24"/>
          <w:szCs w:val="24"/>
        </w:rPr>
        <w:t>)</w:t>
      </w:r>
      <w:r w:rsidR="00F64E71">
        <w:rPr>
          <w:rFonts w:ascii="Times New Roman" w:hAnsi="Times New Roman" w:cs="Times New Roman"/>
          <w:sz w:val="24"/>
          <w:szCs w:val="24"/>
        </w:rPr>
        <w:t>.</w:t>
      </w:r>
    </w:p>
    <w:p w14:paraId="61752203" w14:textId="77777777" w:rsidR="00B36A27" w:rsidRDefault="00B36A27" w:rsidP="00B36A27">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33E24E02" w14:textId="717AA229" w:rsidR="00727963" w:rsidRDefault="00B36A27" w:rsidP="00B36A27">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sidR="00146A85">
        <w:rPr>
          <w:rFonts w:ascii="Times New Roman" w:hAnsi="Times New Roman" w:cs="Times New Roman"/>
          <w:sz w:val="24"/>
          <w:szCs w:val="24"/>
        </w:rPr>
        <w:t xml:space="preserve">Experiment 2 </w:t>
      </w:r>
      <w:r w:rsidR="00703C8D">
        <w:rPr>
          <w:rFonts w:ascii="Times New Roman" w:hAnsi="Times New Roman" w:cs="Times New Roman"/>
          <w:sz w:val="24"/>
          <w:szCs w:val="24"/>
        </w:rPr>
        <w:t xml:space="preserve">produced </w:t>
      </w:r>
      <w:r w:rsidR="00C62803">
        <w:rPr>
          <w:rFonts w:ascii="Times New Roman" w:hAnsi="Times New Roman" w:cs="Times New Roman"/>
          <w:sz w:val="24"/>
          <w:szCs w:val="24"/>
        </w:rPr>
        <w:t>three</w:t>
      </w:r>
      <w:r w:rsidR="00703C8D">
        <w:rPr>
          <w:rFonts w:ascii="Times New Roman" w:hAnsi="Times New Roman" w:cs="Times New Roman"/>
          <w:sz w:val="24"/>
          <w:szCs w:val="24"/>
        </w:rPr>
        <w:t xml:space="preserve"> notable</w:t>
      </w:r>
      <w:r w:rsidR="00146A85">
        <w:rPr>
          <w:rFonts w:ascii="Times New Roman" w:hAnsi="Times New Roman" w:cs="Times New Roman"/>
          <w:sz w:val="24"/>
          <w:szCs w:val="24"/>
        </w:rPr>
        <w:t xml:space="preserve"> outcomes. </w:t>
      </w:r>
      <w:r w:rsidR="00F05CC8">
        <w:rPr>
          <w:rFonts w:ascii="Times New Roman" w:hAnsi="Times New Roman" w:cs="Times New Roman"/>
          <w:sz w:val="24"/>
          <w:szCs w:val="24"/>
        </w:rPr>
        <w:t>First</w:t>
      </w:r>
      <w:r w:rsidR="00C62803">
        <w:rPr>
          <w:rFonts w:ascii="Times New Roman" w:hAnsi="Times New Roman" w:cs="Times New Roman"/>
          <w:sz w:val="24"/>
          <w:szCs w:val="24"/>
        </w:rPr>
        <w:t xml:space="preserve">, the illusion of competence pattern observed in Experiment 1 </w:t>
      </w:r>
      <w:r w:rsidR="00857C57">
        <w:rPr>
          <w:rFonts w:ascii="Times New Roman" w:hAnsi="Times New Roman" w:cs="Times New Roman"/>
          <w:sz w:val="24"/>
          <w:szCs w:val="24"/>
        </w:rPr>
        <w:t>was again in evidence</w:t>
      </w:r>
      <w:r w:rsidR="00C62803">
        <w:rPr>
          <w:rFonts w:ascii="Times New Roman" w:hAnsi="Times New Roman" w:cs="Times New Roman"/>
          <w:sz w:val="24"/>
          <w:szCs w:val="24"/>
        </w:rPr>
        <w:t xml:space="preserve">. </w:t>
      </w:r>
      <w:r w:rsidR="0024798F">
        <w:rPr>
          <w:rFonts w:ascii="Times New Roman" w:hAnsi="Times New Roman" w:cs="Times New Roman"/>
          <w:sz w:val="24"/>
          <w:szCs w:val="24"/>
        </w:rPr>
        <w:t>Second</w:t>
      </w:r>
      <w:r w:rsidR="00C62803">
        <w:rPr>
          <w:rFonts w:ascii="Times New Roman" w:hAnsi="Times New Roman" w:cs="Times New Roman"/>
          <w:sz w:val="24"/>
          <w:szCs w:val="24"/>
        </w:rPr>
        <w:t xml:space="preserve">, </w:t>
      </w:r>
      <w:r w:rsidR="00727963">
        <w:rPr>
          <w:rFonts w:ascii="Times New Roman" w:hAnsi="Times New Roman" w:cs="Times New Roman"/>
          <w:sz w:val="24"/>
          <w:szCs w:val="24"/>
        </w:rPr>
        <w:t xml:space="preserve">the JOL reactivity </w:t>
      </w:r>
      <w:r w:rsidR="00703C8D">
        <w:rPr>
          <w:rFonts w:ascii="Times New Roman" w:hAnsi="Times New Roman" w:cs="Times New Roman"/>
          <w:sz w:val="24"/>
          <w:szCs w:val="24"/>
        </w:rPr>
        <w:t xml:space="preserve">pattern found </w:t>
      </w:r>
      <w:r w:rsidR="00727963">
        <w:rPr>
          <w:rFonts w:ascii="Times New Roman" w:hAnsi="Times New Roman" w:cs="Times New Roman"/>
          <w:sz w:val="24"/>
          <w:szCs w:val="24"/>
        </w:rPr>
        <w:t xml:space="preserve">in Experiment 1 </w:t>
      </w:r>
      <w:r w:rsidR="00703C8D">
        <w:rPr>
          <w:rFonts w:ascii="Times New Roman" w:hAnsi="Times New Roman" w:cs="Times New Roman"/>
          <w:sz w:val="24"/>
          <w:szCs w:val="24"/>
        </w:rPr>
        <w:t xml:space="preserve">was found </w:t>
      </w:r>
      <w:r w:rsidR="00727963">
        <w:rPr>
          <w:rFonts w:ascii="Times New Roman" w:hAnsi="Times New Roman" w:cs="Times New Roman"/>
          <w:sz w:val="24"/>
          <w:szCs w:val="24"/>
        </w:rPr>
        <w:t xml:space="preserve">such that </w:t>
      </w:r>
      <w:r w:rsidR="00703C8D">
        <w:rPr>
          <w:rFonts w:ascii="Times New Roman" w:hAnsi="Times New Roman" w:cs="Times New Roman"/>
          <w:sz w:val="24"/>
          <w:szCs w:val="24"/>
        </w:rPr>
        <w:t xml:space="preserve">providing </w:t>
      </w:r>
      <w:r w:rsidR="00727963">
        <w:rPr>
          <w:rFonts w:ascii="Times New Roman" w:hAnsi="Times New Roman" w:cs="Times New Roman"/>
          <w:sz w:val="24"/>
          <w:szCs w:val="24"/>
        </w:rPr>
        <w:t xml:space="preserve">JOLs at study </w:t>
      </w:r>
      <w:r w:rsidR="00703C8D">
        <w:rPr>
          <w:rFonts w:ascii="Times New Roman" w:hAnsi="Times New Roman" w:cs="Times New Roman"/>
          <w:sz w:val="24"/>
          <w:szCs w:val="24"/>
        </w:rPr>
        <w:t xml:space="preserve">facilitated recall for related targets, but not for unrelated targets. </w:t>
      </w:r>
      <w:r w:rsidR="00C62803">
        <w:rPr>
          <w:rFonts w:ascii="Times New Roman" w:hAnsi="Times New Roman" w:cs="Times New Roman"/>
          <w:sz w:val="24"/>
          <w:szCs w:val="24"/>
        </w:rPr>
        <w:t>Third,</w:t>
      </w:r>
      <w:r w:rsidR="00703C8D">
        <w:rPr>
          <w:rFonts w:ascii="Times New Roman" w:hAnsi="Times New Roman" w:cs="Times New Roman"/>
          <w:sz w:val="24"/>
          <w:szCs w:val="24"/>
        </w:rPr>
        <w:t xml:space="preserve"> and mo</w:t>
      </w:r>
      <w:r w:rsidR="00C62803">
        <w:rPr>
          <w:rFonts w:ascii="Times New Roman" w:hAnsi="Times New Roman" w:cs="Times New Roman"/>
          <w:sz w:val="24"/>
          <w:szCs w:val="24"/>
        </w:rPr>
        <w:t>st</w:t>
      </w:r>
      <w:r w:rsidR="00703C8D">
        <w:rPr>
          <w:rFonts w:ascii="Times New Roman" w:hAnsi="Times New Roman" w:cs="Times New Roman"/>
          <w:sz w:val="24"/>
          <w:szCs w:val="24"/>
        </w:rPr>
        <w:t xml:space="preserve"> importantly, the JOL reactivity pattern found in related pairs was mimicked by the relational encoding group </w:t>
      </w:r>
      <w:r w:rsidR="0024798F">
        <w:rPr>
          <w:rFonts w:ascii="Times New Roman" w:hAnsi="Times New Roman" w:cs="Times New Roman"/>
          <w:sz w:val="24"/>
          <w:szCs w:val="24"/>
        </w:rPr>
        <w:t>that was</w:t>
      </w:r>
      <w:r w:rsidR="00703C8D">
        <w:rPr>
          <w:rFonts w:ascii="Times New Roman" w:hAnsi="Times New Roman" w:cs="Times New Roman"/>
          <w:sz w:val="24"/>
          <w:szCs w:val="24"/>
        </w:rPr>
        <w:t xml:space="preserve"> instructed to explicitly relate pairs together at encoding</w:t>
      </w:r>
      <w:r w:rsidR="0024798F">
        <w:rPr>
          <w:rFonts w:ascii="Times New Roman" w:hAnsi="Times New Roman" w:cs="Times New Roman"/>
          <w:sz w:val="24"/>
          <w:szCs w:val="24"/>
        </w:rPr>
        <w:t>. This similarity suggests that JOL participants are engaging in deep relational encoding of related pairs despite not receiving instructions to do so.</w:t>
      </w:r>
      <w:r w:rsidR="00E7476C">
        <w:rPr>
          <w:rFonts w:ascii="Times New Roman" w:hAnsi="Times New Roman" w:cs="Times New Roman"/>
          <w:sz w:val="24"/>
          <w:szCs w:val="24"/>
        </w:rPr>
        <w:t xml:space="preserve"> </w:t>
      </w:r>
      <w:r w:rsidR="00522611">
        <w:rPr>
          <w:rFonts w:ascii="Times New Roman" w:hAnsi="Times New Roman" w:cs="Times New Roman"/>
          <w:sz w:val="24"/>
          <w:szCs w:val="24"/>
        </w:rPr>
        <w:t>Positive reactivity was similarly</w:t>
      </w:r>
      <w:r w:rsidR="00E7476C">
        <w:rPr>
          <w:rFonts w:ascii="Times New Roman" w:hAnsi="Times New Roman" w:cs="Times New Roman"/>
          <w:sz w:val="24"/>
          <w:szCs w:val="24"/>
        </w:rPr>
        <w:t xml:space="preserve"> found when comparing the JOL and relational group</w:t>
      </w:r>
      <w:r w:rsidR="00522611">
        <w:rPr>
          <w:rFonts w:ascii="Times New Roman" w:hAnsi="Times New Roman" w:cs="Times New Roman"/>
          <w:sz w:val="24"/>
          <w:szCs w:val="24"/>
        </w:rPr>
        <w:t>s</w:t>
      </w:r>
      <w:r w:rsidR="00E7476C">
        <w:rPr>
          <w:rFonts w:ascii="Times New Roman" w:hAnsi="Times New Roman" w:cs="Times New Roman"/>
          <w:sz w:val="24"/>
          <w:szCs w:val="24"/>
        </w:rPr>
        <w:t xml:space="preserve"> to the shallow-encoding group, indicating that reactivity effects hold </w:t>
      </w:r>
      <w:r w:rsidR="00522611">
        <w:rPr>
          <w:rFonts w:ascii="Times New Roman" w:hAnsi="Times New Roman" w:cs="Times New Roman"/>
          <w:sz w:val="24"/>
          <w:szCs w:val="24"/>
        </w:rPr>
        <w:t>relative to a shallow control task</w:t>
      </w:r>
      <w:r w:rsidR="00A60FAE">
        <w:rPr>
          <w:rFonts w:ascii="Times New Roman" w:hAnsi="Times New Roman" w:cs="Times New Roman"/>
          <w:sz w:val="24"/>
          <w:szCs w:val="24"/>
        </w:rPr>
        <w:t xml:space="preserve">. </w:t>
      </w:r>
      <w:r w:rsidR="003854B5">
        <w:rPr>
          <w:rFonts w:ascii="Times New Roman" w:hAnsi="Times New Roman" w:cs="Times New Roman"/>
          <w:sz w:val="24"/>
          <w:szCs w:val="24"/>
        </w:rPr>
        <w:t>Recall did differ</w:t>
      </w:r>
      <w:r w:rsidR="00E7476C">
        <w:rPr>
          <w:rFonts w:ascii="Times New Roman" w:hAnsi="Times New Roman" w:cs="Times New Roman"/>
          <w:sz w:val="24"/>
          <w:szCs w:val="24"/>
        </w:rPr>
        <w:t xml:space="preserve"> however</w:t>
      </w:r>
      <w:r w:rsidR="003854B5">
        <w:rPr>
          <w:rFonts w:ascii="Times New Roman" w:hAnsi="Times New Roman" w:cs="Times New Roman"/>
          <w:sz w:val="24"/>
          <w:szCs w:val="24"/>
        </w:rPr>
        <w:t xml:space="preserve"> between the JOL and relational group for unrelated pairs.</w:t>
      </w:r>
      <w:r w:rsidR="00E7476C">
        <w:rPr>
          <w:rFonts w:ascii="Times New Roman" w:hAnsi="Times New Roman" w:cs="Times New Roman"/>
          <w:sz w:val="24"/>
          <w:szCs w:val="24"/>
        </w:rPr>
        <w:t xml:space="preserve"> This pattern is likely due to relational participants employing their encoding task across </w:t>
      </w:r>
      <w:r w:rsidR="009375F7">
        <w:rPr>
          <w:rFonts w:ascii="Times New Roman" w:hAnsi="Times New Roman" w:cs="Times New Roman"/>
          <w:sz w:val="24"/>
          <w:szCs w:val="24"/>
        </w:rPr>
        <w:t xml:space="preserve">all </w:t>
      </w:r>
      <w:r w:rsidR="00E7476C">
        <w:rPr>
          <w:rFonts w:ascii="Times New Roman" w:hAnsi="Times New Roman" w:cs="Times New Roman"/>
          <w:sz w:val="24"/>
          <w:szCs w:val="24"/>
        </w:rPr>
        <w:t xml:space="preserve">pair types, rather than </w:t>
      </w:r>
      <w:r w:rsidR="005E0AC3">
        <w:rPr>
          <w:rFonts w:ascii="Times New Roman" w:hAnsi="Times New Roman" w:cs="Times New Roman"/>
          <w:sz w:val="24"/>
          <w:szCs w:val="24"/>
        </w:rPr>
        <w:t xml:space="preserve">selectively </w:t>
      </w:r>
      <w:r w:rsidR="009375F7">
        <w:rPr>
          <w:rFonts w:ascii="Times New Roman" w:hAnsi="Times New Roman" w:cs="Times New Roman"/>
          <w:sz w:val="24"/>
          <w:szCs w:val="24"/>
        </w:rPr>
        <w:t xml:space="preserve">limiting it </w:t>
      </w:r>
      <w:r w:rsidR="00E7476C">
        <w:rPr>
          <w:rFonts w:ascii="Times New Roman" w:hAnsi="Times New Roman" w:cs="Times New Roman"/>
          <w:sz w:val="24"/>
          <w:szCs w:val="24"/>
        </w:rPr>
        <w:t xml:space="preserve">to </w:t>
      </w:r>
      <w:r w:rsidR="009375F7">
        <w:rPr>
          <w:rFonts w:ascii="Times New Roman" w:hAnsi="Times New Roman" w:cs="Times New Roman"/>
          <w:sz w:val="24"/>
          <w:szCs w:val="24"/>
        </w:rPr>
        <w:t xml:space="preserve">only </w:t>
      </w:r>
      <w:r w:rsidR="00E7476C">
        <w:rPr>
          <w:rFonts w:ascii="Times New Roman" w:hAnsi="Times New Roman" w:cs="Times New Roman"/>
          <w:sz w:val="24"/>
          <w:szCs w:val="24"/>
        </w:rPr>
        <w:t xml:space="preserve">related pairs </w:t>
      </w:r>
      <w:r w:rsidR="009375F7">
        <w:rPr>
          <w:rFonts w:ascii="Times New Roman" w:hAnsi="Times New Roman" w:cs="Times New Roman"/>
          <w:sz w:val="24"/>
          <w:szCs w:val="24"/>
        </w:rPr>
        <w:t>as</w:t>
      </w:r>
      <w:r w:rsidR="00E7476C">
        <w:rPr>
          <w:rFonts w:ascii="Times New Roman" w:hAnsi="Times New Roman" w:cs="Times New Roman"/>
          <w:sz w:val="24"/>
          <w:szCs w:val="24"/>
        </w:rPr>
        <w:t xml:space="preserve"> is likely occurring in the JOL group. </w:t>
      </w:r>
    </w:p>
    <w:p w14:paraId="7BBE9D3B" w14:textId="0972223D" w:rsidR="00A60FAE" w:rsidRDefault="00A60FAE" w:rsidP="00B36A2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While similarities between relational encoding and the JOL group </w:t>
      </w:r>
      <w:r w:rsidR="00EB63EC">
        <w:rPr>
          <w:rFonts w:ascii="Times New Roman" w:hAnsi="Times New Roman" w:cs="Times New Roman"/>
          <w:sz w:val="24"/>
          <w:szCs w:val="24"/>
        </w:rPr>
        <w:t xml:space="preserve">for </w:t>
      </w:r>
      <w:r>
        <w:rPr>
          <w:rFonts w:ascii="Times New Roman" w:hAnsi="Times New Roman" w:cs="Times New Roman"/>
          <w:sz w:val="24"/>
          <w:szCs w:val="24"/>
        </w:rPr>
        <w:t xml:space="preserve">related pair recall are consistent with </w:t>
      </w:r>
      <w:r w:rsidR="005E0AC3">
        <w:rPr>
          <w:rFonts w:ascii="Times New Roman" w:hAnsi="Times New Roman" w:cs="Times New Roman"/>
          <w:sz w:val="24"/>
          <w:szCs w:val="24"/>
        </w:rPr>
        <w:t xml:space="preserve">a </w:t>
      </w:r>
      <w:r>
        <w:rPr>
          <w:rFonts w:ascii="Times New Roman" w:hAnsi="Times New Roman" w:cs="Times New Roman"/>
          <w:sz w:val="24"/>
          <w:szCs w:val="24"/>
        </w:rPr>
        <w:t>strategic relational encoding account, a stronger test of this account would be to contrast the JOL task with a similar relational-type task that can be strategically applied at study.</w:t>
      </w:r>
      <w:r w:rsidR="0024798F">
        <w:rPr>
          <w:rFonts w:ascii="Times New Roman" w:hAnsi="Times New Roman" w:cs="Times New Roman"/>
          <w:sz w:val="24"/>
          <w:szCs w:val="24"/>
        </w:rPr>
        <w:t xml:space="preserve"> The relational encoding task given to participants</w:t>
      </w:r>
      <w:r w:rsidR="00031AD9">
        <w:rPr>
          <w:rFonts w:ascii="Times New Roman" w:hAnsi="Times New Roman" w:cs="Times New Roman"/>
          <w:sz w:val="24"/>
          <w:szCs w:val="24"/>
        </w:rPr>
        <w:t xml:space="preserve"> in Experiment 2</w:t>
      </w:r>
      <w:r w:rsidR="0024798F">
        <w:rPr>
          <w:rFonts w:ascii="Times New Roman" w:hAnsi="Times New Roman" w:cs="Times New Roman"/>
          <w:sz w:val="24"/>
          <w:szCs w:val="24"/>
        </w:rPr>
        <w:t xml:space="preserve"> was not strategic </w:t>
      </w:r>
      <w:r w:rsidR="00A72B44">
        <w:rPr>
          <w:rFonts w:ascii="Times New Roman" w:hAnsi="Times New Roman" w:cs="Times New Roman"/>
          <w:sz w:val="24"/>
          <w:szCs w:val="24"/>
        </w:rPr>
        <w:t>because</w:t>
      </w:r>
      <w:r w:rsidR="0024798F">
        <w:rPr>
          <w:rFonts w:ascii="Times New Roman" w:hAnsi="Times New Roman" w:cs="Times New Roman"/>
          <w:sz w:val="24"/>
          <w:szCs w:val="24"/>
        </w:rPr>
        <w:t xml:space="preserve"> participants did not selectively apply relational encoding to related versus unrelated pairs.</w:t>
      </w:r>
      <w:r w:rsidR="00D85BDF">
        <w:rPr>
          <w:rFonts w:ascii="Times New Roman" w:hAnsi="Times New Roman" w:cs="Times New Roman"/>
          <w:sz w:val="24"/>
          <w:szCs w:val="24"/>
        </w:rPr>
        <w:t xml:space="preserve"> Instead, participants were explicitly instructed to use relational encoding when studying all pair types.</w:t>
      </w:r>
      <w:r w:rsidR="0024798F">
        <w:rPr>
          <w:rFonts w:ascii="Times New Roman" w:hAnsi="Times New Roman" w:cs="Times New Roman"/>
          <w:sz w:val="24"/>
          <w:szCs w:val="24"/>
        </w:rPr>
        <w:t xml:space="preserve"> In</w:t>
      </w:r>
      <w:r>
        <w:rPr>
          <w:rFonts w:ascii="Times New Roman" w:hAnsi="Times New Roman" w:cs="Times New Roman"/>
          <w:sz w:val="24"/>
          <w:szCs w:val="24"/>
        </w:rPr>
        <w:t xml:space="preserve"> </w:t>
      </w:r>
      <w:r w:rsidR="00EE1AF8">
        <w:rPr>
          <w:rFonts w:ascii="Times New Roman" w:hAnsi="Times New Roman" w:cs="Times New Roman"/>
          <w:sz w:val="24"/>
          <w:szCs w:val="24"/>
        </w:rPr>
        <w:t>Experiment 3</w:t>
      </w:r>
      <w:r w:rsidR="0024798F">
        <w:rPr>
          <w:rFonts w:ascii="Times New Roman" w:hAnsi="Times New Roman" w:cs="Times New Roman"/>
          <w:sz w:val="24"/>
          <w:szCs w:val="24"/>
        </w:rPr>
        <w:t xml:space="preserve">, we evaluate the strategic use of relational encoding by comparing the JOL task to a frequency judgment task that requires participants to </w:t>
      </w:r>
      <w:r w:rsidR="000A7ACF">
        <w:rPr>
          <w:rFonts w:ascii="Times New Roman" w:hAnsi="Times New Roman" w:cs="Times New Roman"/>
          <w:sz w:val="24"/>
          <w:szCs w:val="24"/>
        </w:rPr>
        <w:t xml:space="preserve">process </w:t>
      </w:r>
      <w:r w:rsidR="0024798F">
        <w:rPr>
          <w:rFonts w:ascii="Times New Roman" w:hAnsi="Times New Roman" w:cs="Times New Roman"/>
          <w:sz w:val="24"/>
          <w:szCs w:val="24"/>
        </w:rPr>
        <w:t>the cue and the targe</w:t>
      </w:r>
      <w:r w:rsidR="000C3459">
        <w:rPr>
          <w:rFonts w:ascii="Times New Roman" w:hAnsi="Times New Roman" w:cs="Times New Roman"/>
          <w:sz w:val="24"/>
          <w:szCs w:val="24"/>
        </w:rPr>
        <w:t xml:space="preserve">t items together </w:t>
      </w:r>
      <w:r w:rsidR="0024798F">
        <w:rPr>
          <w:rFonts w:ascii="Times New Roman" w:hAnsi="Times New Roman" w:cs="Times New Roman"/>
          <w:sz w:val="24"/>
          <w:szCs w:val="24"/>
        </w:rPr>
        <w:t xml:space="preserve">to provide an estimate. If participants </w:t>
      </w:r>
      <w:r w:rsidR="000C3459">
        <w:rPr>
          <w:rFonts w:ascii="Times New Roman" w:hAnsi="Times New Roman" w:cs="Times New Roman"/>
          <w:sz w:val="24"/>
          <w:szCs w:val="24"/>
        </w:rPr>
        <w:t xml:space="preserve">display </w:t>
      </w:r>
      <w:r w:rsidR="0024798F">
        <w:rPr>
          <w:rFonts w:ascii="Times New Roman" w:hAnsi="Times New Roman" w:cs="Times New Roman"/>
          <w:sz w:val="24"/>
          <w:szCs w:val="24"/>
        </w:rPr>
        <w:t xml:space="preserve">similar reactivity patterns when employing the frequency judgment task </w:t>
      </w:r>
      <w:r w:rsidR="000C3459">
        <w:rPr>
          <w:rFonts w:ascii="Times New Roman" w:hAnsi="Times New Roman" w:cs="Times New Roman"/>
          <w:sz w:val="24"/>
          <w:szCs w:val="24"/>
        </w:rPr>
        <w:t>compared to</w:t>
      </w:r>
      <w:r w:rsidR="0024798F">
        <w:rPr>
          <w:rFonts w:ascii="Times New Roman" w:hAnsi="Times New Roman" w:cs="Times New Roman"/>
          <w:sz w:val="24"/>
          <w:szCs w:val="24"/>
        </w:rPr>
        <w:t xml:space="preserve"> the standard JOL task, this </w:t>
      </w:r>
      <w:r w:rsidR="00B071EE">
        <w:rPr>
          <w:rFonts w:ascii="Times New Roman" w:hAnsi="Times New Roman" w:cs="Times New Roman"/>
          <w:sz w:val="24"/>
          <w:szCs w:val="24"/>
        </w:rPr>
        <w:t>suggests</w:t>
      </w:r>
      <w:r w:rsidR="0024798F">
        <w:rPr>
          <w:rFonts w:ascii="Times New Roman" w:hAnsi="Times New Roman" w:cs="Times New Roman"/>
          <w:sz w:val="24"/>
          <w:szCs w:val="24"/>
        </w:rPr>
        <w:t xml:space="preserve"> </w:t>
      </w:r>
      <w:r w:rsidR="0024798F">
        <w:rPr>
          <w:rFonts w:ascii="Times New Roman" w:hAnsi="Times New Roman" w:cs="Times New Roman"/>
          <w:sz w:val="24"/>
          <w:szCs w:val="24"/>
        </w:rPr>
        <w:lastRenderedPageBreak/>
        <w:t>that participants are strategically deploying relational encoding to facilitate encoding of related over unrelated pairs.</w:t>
      </w:r>
    </w:p>
    <w:p w14:paraId="3EE3E1F1" w14:textId="61A61590" w:rsidR="00B36A27" w:rsidRDefault="00B36A27" w:rsidP="00B36A2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3: JOLs </w:t>
      </w:r>
      <w:r w:rsidR="0044428A">
        <w:rPr>
          <w:rFonts w:ascii="Times New Roman" w:hAnsi="Times New Roman" w:cs="Times New Roman"/>
          <w:b/>
          <w:bCs/>
          <w:sz w:val="24"/>
          <w:szCs w:val="24"/>
        </w:rPr>
        <w:t xml:space="preserve">versus </w:t>
      </w:r>
      <w:r>
        <w:rPr>
          <w:rFonts w:ascii="Times New Roman" w:hAnsi="Times New Roman" w:cs="Times New Roman"/>
          <w:b/>
          <w:bCs/>
          <w:sz w:val="24"/>
          <w:szCs w:val="24"/>
        </w:rPr>
        <w:t>Frequency Judgments</w:t>
      </w:r>
    </w:p>
    <w:p w14:paraId="1B5084C6" w14:textId="074B6063" w:rsidR="003B4F97" w:rsidRDefault="00B36A27">
      <w:pPr>
        <w:spacing w:after="0" w:line="480" w:lineRule="auto"/>
        <w:rPr>
          <w:rFonts w:ascii="Times New Roman" w:hAnsi="Times New Roman" w:cs="Times New Roman"/>
          <w:sz w:val="24"/>
          <w:szCs w:val="24"/>
        </w:rPr>
      </w:pPr>
      <w:r>
        <w:rPr>
          <w:rFonts w:ascii="Times New Roman" w:hAnsi="Times New Roman" w:cs="Times New Roman"/>
          <w:sz w:val="24"/>
          <w:szCs w:val="24"/>
        </w:rPr>
        <w:tab/>
      </w:r>
      <w:bookmarkStart w:id="15" w:name="_Hlk55804444"/>
      <w:r w:rsidR="00E94B0A">
        <w:rPr>
          <w:rFonts w:ascii="Times New Roman" w:hAnsi="Times New Roman" w:cs="Times New Roman"/>
          <w:sz w:val="24"/>
          <w:szCs w:val="24"/>
        </w:rPr>
        <w:t xml:space="preserve">The </w:t>
      </w:r>
      <w:r w:rsidR="00EE1AF8">
        <w:rPr>
          <w:rFonts w:ascii="Times New Roman" w:hAnsi="Times New Roman" w:cs="Times New Roman"/>
          <w:sz w:val="24"/>
          <w:szCs w:val="24"/>
        </w:rPr>
        <w:t xml:space="preserve">primary goal </w:t>
      </w:r>
      <w:r w:rsidR="00E94B0A">
        <w:rPr>
          <w:rFonts w:ascii="Times New Roman" w:hAnsi="Times New Roman" w:cs="Times New Roman"/>
          <w:sz w:val="24"/>
          <w:szCs w:val="24"/>
        </w:rPr>
        <w:t xml:space="preserve">of </w:t>
      </w:r>
      <w:r w:rsidR="00EE1AF8">
        <w:rPr>
          <w:rFonts w:ascii="Times New Roman" w:hAnsi="Times New Roman" w:cs="Times New Roman"/>
          <w:sz w:val="24"/>
          <w:szCs w:val="24"/>
        </w:rPr>
        <w:t xml:space="preserve">Experiment 3 was to provide a stronger test of the strategic relational encoding account by comparing reactivity effects following the standard JOL task relative to a frequency judgment task. </w:t>
      </w:r>
      <w:bookmarkEnd w:id="15"/>
      <w:r w:rsidR="00EE1AF8">
        <w:rPr>
          <w:rFonts w:ascii="Times New Roman" w:hAnsi="Times New Roman" w:cs="Times New Roman"/>
          <w:sz w:val="24"/>
          <w:szCs w:val="24"/>
        </w:rPr>
        <w:t xml:space="preserve">In the frequency judgment task, participants are asked to estimate the likelihood that the cue and target words would appear together within the English language. By encouraging participants to process both the cue and target together, this task </w:t>
      </w:r>
      <w:r w:rsidR="00FB1AC2">
        <w:rPr>
          <w:rFonts w:ascii="Times New Roman" w:hAnsi="Times New Roman" w:cs="Times New Roman"/>
          <w:sz w:val="24"/>
          <w:szCs w:val="24"/>
        </w:rPr>
        <w:t xml:space="preserve">was designed to </w:t>
      </w:r>
      <w:r w:rsidR="00E94B0A">
        <w:rPr>
          <w:rFonts w:ascii="Times New Roman" w:hAnsi="Times New Roman" w:cs="Times New Roman"/>
          <w:sz w:val="24"/>
          <w:szCs w:val="24"/>
        </w:rPr>
        <w:t>mimic the processing used by the JOL task.</w:t>
      </w:r>
      <w:r w:rsidR="00EE1AF8">
        <w:rPr>
          <w:rFonts w:ascii="Times New Roman" w:hAnsi="Times New Roman" w:cs="Times New Roman"/>
          <w:sz w:val="24"/>
          <w:szCs w:val="24"/>
        </w:rPr>
        <w:t xml:space="preserve"> </w:t>
      </w:r>
      <w:r w:rsidR="00EE07AB">
        <w:rPr>
          <w:rFonts w:ascii="Times New Roman" w:hAnsi="Times New Roman" w:cs="Times New Roman"/>
          <w:sz w:val="24"/>
          <w:szCs w:val="24"/>
        </w:rPr>
        <w:t>The frequency</w:t>
      </w:r>
      <w:r w:rsidR="00040719">
        <w:rPr>
          <w:rFonts w:ascii="Times New Roman" w:hAnsi="Times New Roman" w:cs="Times New Roman"/>
          <w:sz w:val="24"/>
          <w:szCs w:val="24"/>
        </w:rPr>
        <w:t xml:space="preserve"> judgment</w:t>
      </w:r>
      <w:r w:rsidR="00EE07AB">
        <w:rPr>
          <w:rFonts w:ascii="Times New Roman" w:hAnsi="Times New Roman" w:cs="Times New Roman"/>
          <w:sz w:val="24"/>
          <w:szCs w:val="24"/>
        </w:rPr>
        <w:t xml:space="preserve"> ta</w:t>
      </w:r>
      <w:r w:rsidR="00040719">
        <w:rPr>
          <w:rFonts w:ascii="Times New Roman" w:hAnsi="Times New Roman" w:cs="Times New Roman"/>
          <w:sz w:val="24"/>
          <w:szCs w:val="24"/>
        </w:rPr>
        <w:t>s</w:t>
      </w:r>
      <w:r w:rsidR="00EE07AB">
        <w:rPr>
          <w:rFonts w:ascii="Times New Roman" w:hAnsi="Times New Roman" w:cs="Times New Roman"/>
          <w:sz w:val="24"/>
          <w:szCs w:val="24"/>
        </w:rPr>
        <w:t>k was</w:t>
      </w:r>
      <w:r w:rsidR="00040719">
        <w:rPr>
          <w:rFonts w:ascii="Times New Roman" w:hAnsi="Times New Roman" w:cs="Times New Roman"/>
          <w:sz w:val="24"/>
          <w:szCs w:val="24"/>
        </w:rPr>
        <w:t xml:space="preserve"> </w:t>
      </w:r>
      <w:r w:rsidR="002D60C0">
        <w:rPr>
          <w:rFonts w:ascii="Times New Roman" w:hAnsi="Times New Roman" w:cs="Times New Roman"/>
          <w:sz w:val="24"/>
          <w:szCs w:val="24"/>
        </w:rPr>
        <w:t xml:space="preserve">selected </w:t>
      </w:r>
      <w:r w:rsidR="00040719">
        <w:rPr>
          <w:rFonts w:ascii="Times New Roman" w:hAnsi="Times New Roman" w:cs="Times New Roman"/>
          <w:sz w:val="24"/>
          <w:szCs w:val="24"/>
        </w:rPr>
        <w:t xml:space="preserve">due to </w:t>
      </w:r>
      <w:r w:rsidR="00EE07AB">
        <w:rPr>
          <w:rFonts w:ascii="Times New Roman" w:hAnsi="Times New Roman" w:cs="Times New Roman"/>
          <w:sz w:val="24"/>
          <w:szCs w:val="24"/>
        </w:rPr>
        <w:t>its</w:t>
      </w:r>
      <w:r w:rsidR="00040719">
        <w:rPr>
          <w:rFonts w:ascii="Times New Roman" w:hAnsi="Times New Roman" w:cs="Times New Roman"/>
          <w:sz w:val="24"/>
          <w:szCs w:val="24"/>
        </w:rPr>
        <w:t xml:space="preserve"> similarity to the JOL task</w:t>
      </w:r>
      <w:r w:rsidR="00E94B0A">
        <w:rPr>
          <w:rFonts w:ascii="Times New Roman" w:hAnsi="Times New Roman" w:cs="Times New Roman"/>
          <w:sz w:val="24"/>
          <w:szCs w:val="24"/>
        </w:rPr>
        <w:t xml:space="preserve"> as both</w:t>
      </w:r>
      <w:r w:rsidR="003B4F97">
        <w:rPr>
          <w:rFonts w:ascii="Times New Roman" w:hAnsi="Times New Roman" w:cs="Times New Roman"/>
          <w:sz w:val="24"/>
          <w:szCs w:val="24"/>
        </w:rPr>
        <w:t xml:space="preserve"> tasks require participants to think about</w:t>
      </w:r>
      <w:r w:rsidR="00AF364A">
        <w:rPr>
          <w:rFonts w:ascii="Times New Roman" w:hAnsi="Times New Roman" w:cs="Times New Roman"/>
          <w:sz w:val="24"/>
          <w:szCs w:val="24"/>
        </w:rPr>
        <w:t xml:space="preserve"> </w:t>
      </w:r>
      <w:r w:rsidR="004966C1">
        <w:rPr>
          <w:rFonts w:ascii="Times New Roman" w:hAnsi="Times New Roman" w:cs="Times New Roman"/>
          <w:sz w:val="24"/>
          <w:szCs w:val="24"/>
        </w:rPr>
        <w:t xml:space="preserve">related </w:t>
      </w:r>
      <w:r w:rsidR="00AF364A">
        <w:rPr>
          <w:rFonts w:ascii="Times New Roman" w:hAnsi="Times New Roman" w:cs="Times New Roman"/>
          <w:sz w:val="24"/>
          <w:szCs w:val="24"/>
        </w:rPr>
        <w:t>aspect</w:t>
      </w:r>
      <w:r w:rsidR="004966C1">
        <w:rPr>
          <w:rFonts w:ascii="Times New Roman" w:hAnsi="Times New Roman" w:cs="Times New Roman"/>
          <w:sz w:val="24"/>
          <w:szCs w:val="24"/>
        </w:rPr>
        <w:t>s</w:t>
      </w:r>
      <w:r w:rsidR="00AF364A">
        <w:rPr>
          <w:rFonts w:ascii="Times New Roman" w:hAnsi="Times New Roman" w:cs="Times New Roman"/>
          <w:sz w:val="24"/>
          <w:szCs w:val="24"/>
        </w:rPr>
        <w:t xml:space="preserve"> of the study pairs</w:t>
      </w:r>
      <w:r w:rsidR="004F64A6">
        <w:rPr>
          <w:rFonts w:ascii="Times New Roman" w:hAnsi="Times New Roman" w:cs="Times New Roman"/>
          <w:sz w:val="24"/>
          <w:szCs w:val="24"/>
        </w:rPr>
        <w:t xml:space="preserve"> (either conceptually or their use together) </w:t>
      </w:r>
      <w:r w:rsidR="003B4F97">
        <w:rPr>
          <w:rFonts w:ascii="Times New Roman" w:hAnsi="Times New Roman" w:cs="Times New Roman"/>
          <w:sz w:val="24"/>
          <w:szCs w:val="24"/>
        </w:rPr>
        <w:t xml:space="preserve">and assign </w:t>
      </w:r>
      <w:r w:rsidR="00E94B0A">
        <w:rPr>
          <w:rFonts w:ascii="Times New Roman" w:hAnsi="Times New Roman" w:cs="Times New Roman"/>
          <w:sz w:val="24"/>
          <w:szCs w:val="24"/>
        </w:rPr>
        <w:t xml:space="preserve">a judgment </w:t>
      </w:r>
      <w:r w:rsidR="003B4F97">
        <w:rPr>
          <w:rFonts w:ascii="Times New Roman" w:hAnsi="Times New Roman" w:cs="Times New Roman"/>
          <w:sz w:val="24"/>
          <w:szCs w:val="24"/>
        </w:rPr>
        <w:t xml:space="preserve">value. </w:t>
      </w:r>
      <w:r w:rsidR="00040719">
        <w:rPr>
          <w:rFonts w:ascii="Times New Roman" w:hAnsi="Times New Roman" w:cs="Times New Roman"/>
          <w:sz w:val="24"/>
          <w:szCs w:val="24"/>
        </w:rPr>
        <w:t xml:space="preserve">Further, both </w:t>
      </w:r>
      <w:r w:rsidR="00E94B0A">
        <w:rPr>
          <w:rFonts w:ascii="Times New Roman" w:hAnsi="Times New Roman" w:cs="Times New Roman"/>
          <w:sz w:val="24"/>
          <w:szCs w:val="24"/>
        </w:rPr>
        <w:t xml:space="preserve">task </w:t>
      </w:r>
      <w:r w:rsidR="0039662B">
        <w:rPr>
          <w:rFonts w:ascii="Times New Roman" w:hAnsi="Times New Roman" w:cs="Times New Roman"/>
          <w:sz w:val="24"/>
          <w:szCs w:val="24"/>
        </w:rPr>
        <w:t>estimates can</w:t>
      </w:r>
      <w:r w:rsidR="00040719">
        <w:rPr>
          <w:rFonts w:ascii="Times New Roman" w:hAnsi="Times New Roman" w:cs="Times New Roman"/>
          <w:sz w:val="24"/>
          <w:szCs w:val="24"/>
        </w:rPr>
        <w:t xml:space="preserve"> be </w:t>
      </w:r>
      <w:r w:rsidR="00E94B0A">
        <w:rPr>
          <w:rFonts w:ascii="Times New Roman" w:hAnsi="Times New Roman" w:cs="Times New Roman"/>
          <w:sz w:val="24"/>
          <w:szCs w:val="24"/>
        </w:rPr>
        <w:t xml:space="preserve">provided </w:t>
      </w:r>
      <w:r w:rsidR="00040719">
        <w:rPr>
          <w:rFonts w:ascii="Times New Roman" w:hAnsi="Times New Roman" w:cs="Times New Roman"/>
          <w:sz w:val="24"/>
          <w:szCs w:val="24"/>
        </w:rPr>
        <w:t>using the same scale, allowing for</w:t>
      </w:r>
      <w:r w:rsidR="00BD07BC">
        <w:rPr>
          <w:rFonts w:ascii="Times New Roman" w:hAnsi="Times New Roman" w:cs="Times New Roman"/>
          <w:sz w:val="24"/>
          <w:szCs w:val="24"/>
        </w:rPr>
        <w:t xml:space="preserve"> easy comparison</w:t>
      </w:r>
      <w:r w:rsidR="00040719">
        <w:rPr>
          <w:rFonts w:ascii="Times New Roman" w:hAnsi="Times New Roman" w:cs="Times New Roman"/>
          <w:sz w:val="24"/>
          <w:szCs w:val="24"/>
        </w:rPr>
        <w:t>.</w:t>
      </w:r>
      <w:r w:rsidR="00E94B0A">
        <w:rPr>
          <w:rFonts w:ascii="Times New Roman" w:hAnsi="Times New Roman" w:cs="Times New Roman"/>
          <w:sz w:val="24"/>
          <w:szCs w:val="24"/>
        </w:rPr>
        <w:t xml:space="preserve"> If participants are using relational encoding strategically on related word pairs, they would be able to use this encoding on both the JOL and frequency tasks. Of course,</w:t>
      </w:r>
      <w:r w:rsidR="00040719">
        <w:rPr>
          <w:rFonts w:ascii="Times New Roman" w:hAnsi="Times New Roman" w:cs="Times New Roman"/>
          <w:sz w:val="24"/>
          <w:szCs w:val="24"/>
        </w:rPr>
        <w:t xml:space="preserve"> </w:t>
      </w:r>
      <w:r w:rsidR="00E94B0A">
        <w:rPr>
          <w:rFonts w:ascii="Times New Roman" w:hAnsi="Times New Roman" w:cs="Times New Roman"/>
          <w:sz w:val="24"/>
          <w:szCs w:val="24"/>
        </w:rPr>
        <w:t>a</w:t>
      </w:r>
      <w:r w:rsidR="003B4F97">
        <w:rPr>
          <w:rFonts w:ascii="Times New Roman" w:hAnsi="Times New Roman" w:cs="Times New Roman"/>
          <w:sz w:val="24"/>
          <w:szCs w:val="24"/>
        </w:rPr>
        <w:t xml:space="preserve"> key difference between the two tasks</w:t>
      </w:r>
      <w:r w:rsidR="00E94B0A">
        <w:rPr>
          <w:rFonts w:ascii="Times New Roman" w:hAnsi="Times New Roman" w:cs="Times New Roman"/>
          <w:sz w:val="24"/>
          <w:szCs w:val="24"/>
        </w:rPr>
        <w:t xml:space="preserve"> </w:t>
      </w:r>
      <w:r w:rsidR="003B4F97">
        <w:rPr>
          <w:rFonts w:ascii="Times New Roman" w:hAnsi="Times New Roman" w:cs="Times New Roman"/>
          <w:sz w:val="24"/>
          <w:szCs w:val="24"/>
        </w:rPr>
        <w:t xml:space="preserve">is that JOLs require participants to </w:t>
      </w:r>
      <w:r w:rsidR="004966C1">
        <w:rPr>
          <w:rFonts w:ascii="Times New Roman" w:hAnsi="Times New Roman" w:cs="Times New Roman"/>
          <w:sz w:val="24"/>
          <w:szCs w:val="24"/>
        </w:rPr>
        <w:t>provide a</w:t>
      </w:r>
      <w:r w:rsidR="00E94B0A">
        <w:rPr>
          <w:rFonts w:ascii="Times New Roman" w:hAnsi="Times New Roman" w:cs="Times New Roman"/>
          <w:sz w:val="24"/>
          <w:szCs w:val="24"/>
        </w:rPr>
        <w:t xml:space="preserve"> recall</w:t>
      </w:r>
      <w:r w:rsidR="004966C1">
        <w:rPr>
          <w:rFonts w:ascii="Times New Roman" w:hAnsi="Times New Roman" w:cs="Times New Roman"/>
          <w:sz w:val="24"/>
          <w:szCs w:val="24"/>
        </w:rPr>
        <w:t xml:space="preserve"> forecast, whereas frequency judgments do not. An important question regarding JOL reactivity effects is whether</w:t>
      </w:r>
      <w:r w:rsidR="002C42CD">
        <w:rPr>
          <w:rFonts w:ascii="Times New Roman" w:hAnsi="Times New Roman" w:cs="Times New Roman"/>
          <w:sz w:val="24"/>
          <w:szCs w:val="24"/>
        </w:rPr>
        <w:t xml:space="preserve"> memory predictions are necessary to produce a memory improvement. According to the strategic relational encoding account, only the use of relational encoding given to pairs at study will benefit memory, not necessarily whether a memory prediction is made. </w:t>
      </w:r>
    </w:p>
    <w:p w14:paraId="35C2BCC8" w14:textId="2D103263" w:rsidR="009F3E91" w:rsidRDefault="002C42CD" w:rsidP="003B4F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Experiment 3, we expected that the JOL group would again show positive reactivity for related pairs (forward, backward, and symmetrical), and </w:t>
      </w:r>
      <w:r w:rsidR="00925B9C">
        <w:rPr>
          <w:rFonts w:ascii="Times New Roman" w:hAnsi="Times New Roman" w:cs="Times New Roman"/>
          <w:sz w:val="24"/>
          <w:szCs w:val="24"/>
        </w:rPr>
        <w:t xml:space="preserve">would </w:t>
      </w:r>
      <w:r>
        <w:rPr>
          <w:rFonts w:ascii="Times New Roman" w:hAnsi="Times New Roman" w:cs="Times New Roman"/>
          <w:sz w:val="24"/>
          <w:szCs w:val="24"/>
        </w:rPr>
        <w:t>not differ on unrelated pairs</w:t>
      </w:r>
      <w:r w:rsidR="00E94B0A">
        <w:rPr>
          <w:rFonts w:ascii="Times New Roman" w:hAnsi="Times New Roman" w:cs="Times New Roman"/>
          <w:sz w:val="24"/>
          <w:szCs w:val="24"/>
        </w:rPr>
        <w:t xml:space="preserve"> relative to a no-JOL control</w:t>
      </w:r>
      <w:r>
        <w:rPr>
          <w:rFonts w:ascii="Times New Roman" w:hAnsi="Times New Roman" w:cs="Times New Roman"/>
          <w:sz w:val="24"/>
          <w:szCs w:val="24"/>
        </w:rPr>
        <w:t xml:space="preserve">, </w:t>
      </w:r>
      <w:r w:rsidR="00925B9C">
        <w:rPr>
          <w:rFonts w:ascii="Times New Roman" w:hAnsi="Times New Roman" w:cs="Times New Roman"/>
          <w:sz w:val="24"/>
          <w:szCs w:val="24"/>
        </w:rPr>
        <w:t>based on</w:t>
      </w:r>
      <w:r>
        <w:rPr>
          <w:rFonts w:ascii="Times New Roman" w:hAnsi="Times New Roman" w:cs="Times New Roman"/>
          <w:sz w:val="24"/>
          <w:szCs w:val="24"/>
        </w:rPr>
        <w:t xml:space="preserve"> Experiments 1 and 2.</w:t>
      </w:r>
      <w:r w:rsidR="00BC2762">
        <w:rPr>
          <w:rFonts w:ascii="Times New Roman" w:hAnsi="Times New Roman" w:cs="Times New Roman"/>
          <w:sz w:val="24"/>
          <w:szCs w:val="24"/>
        </w:rPr>
        <w:t xml:space="preserve"> Consistent with the strategic relational encoding account, we also expected that the frequency judgment group would produce </w:t>
      </w:r>
      <w:r w:rsidR="00BC2762">
        <w:rPr>
          <w:rFonts w:ascii="Times New Roman" w:hAnsi="Times New Roman" w:cs="Times New Roman"/>
          <w:sz w:val="24"/>
          <w:szCs w:val="24"/>
        </w:rPr>
        <w:lastRenderedPageBreak/>
        <w:t xml:space="preserve">positive reactivity on related, but not unrelated pairs, and that </w:t>
      </w:r>
      <w:r w:rsidR="00087EF1">
        <w:rPr>
          <w:rFonts w:ascii="Times New Roman" w:hAnsi="Times New Roman" w:cs="Times New Roman"/>
          <w:sz w:val="24"/>
          <w:szCs w:val="24"/>
        </w:rPr>
        <w:t xml:space="preserve">these </w:t>
      </w:r>
      <w:r w:rsidR="00BC2762">
        <w:rPr>
          <w:rFonts w:ascii="Times New Roman" w:hAnsi="Times New Roman" w:cs="Times New Roman"/>
          <w:sz w:val="24"/>
          <w:szCs w:val="24"/>
        </w:rPr>
        <w:t>pattern</w:t>
      </w:r>
      <w:r w:rsidR="00087EF1">
        <w:rPr>
          <w:rFonts w:ascii="Times New Roman" w:hAnsi="Times New Roman" w:cs="Times New Roman"/>
          <w:sz w:val="24"/>
          <w:szCs w:val="24"/>
        </w:rPr>
        <w:t>s</w:t>
      </w:r>
      <w:r w:rsidR="00BC2762">
        <w:rPr>
          <w:rFonts w:ascii="Times New Roman" w:hAnsi="Times New Roman" w:cs="Times New Roman"/>
          <w:sz w:val="24"/>
          <w:szCs w:val="24"/>
        </w:rPr>
        <w:t xml:space="preserve"> would be equivalent to the JOL group</w:t>
      </w:r>
      <w:r w:rsidR="00522611">
        <w:rPr>
          <w:rFonts w:ascii="Times New Roman" w:hAnsi="Times New Roman" w:cs="Times New Roman"/>
          <w:sz w:val="24"/>
          <w:szCs w:val="24"/>
        </w:rPr>
        <w:t xml:space="preserve"> due to relational encoding of related pairs fostered by both tasks</w:t>
      </w:r>
      <w:r w:rsidR="00BC2762">
        <w:rPr>
          <w:rFonts w:ascii="Times New Roman" w:hAnsi="Times New Roman" w:cs="Times New Roman"/>
          <w:sz w:val="24"/>
          <w:szCs w:val="24"/>
        </w:rPr>
        <w:t xml:space="preserve">. Thus, we </w:t>
      </w:r>
      <w:r w:rsidR="00522611">
        <w:rPr>
          <w:rFonts w:ascii="Times New Roman" w:hAnsi="Times New Roman" w:cs="Times New Roman"/>
          <w:sz w:val="24"/>
          <w:szCs w:val="24"/>
        </w:rPr>
        <w:t>expected</w:t>
      </w:r>
      <w:r w:rsidR="00BC2762">
        <w:rPr>
          <w:rFonts w:ascii="Times New Roman" w:hAnsi="Times New Roman" w:cs="Times New Roman"/>
          <w:sz w:val="24"/>
          <w:szCs w:val="24"/>
        </w:rPr>
        <w:t xml:space="preserve"> memory forecasting </w:t>
      </w:r>
      <w:r w:rsidR="004D2670">
        <w:rPr>
          <w:rFonts w:ascii="Times New Roman" w:hAnsi="Times New Roman" w:cs="Times New Roman"/>
          <w:sz w:val="24"/>
          <w:szCs w:val="24"/>
        </w:rPr>
        <w:t xml:space="preserve">via </w:t>
      </w:r>
      <w:r w:rsidR="00BC2762">
        <w:rPr>
          <w:rFonts w:ascii="Times New Roman" w:hAnsi="Times New Roman" w:cs="Times New Roman"/>
          <w:sz w:val="24"/>
          <w:szCs w:val="24"/>
        </w:rPr>
        <w:t xml:space="preserve">JOLs would not be necessary to produce reactivity effects. </w:t>
      </w:r>
    </w:p>
    <w:p w14:paraId="1DF7D382" w14:textId="77777777" w:rsidR="009F3E91" w:rsidRDefault="009F3E91" w:rsidP="009F3E91">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197F63B7" w14:textId="77777777" w:rsidR="009F3E91" w:rsidRDefault="009F3E91" w:rsidP="009F3E9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78DDA1A" w14:textId="0FFBE998" w:rsidR="009F3E91" w:rsidRDefault="009F3E91" w:rsidP="009F3E9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D5C0C">
        <w:rPr>
          <w:rFonts w:ascii="Times New Roman" w:hAnsi="Times New Roman" w:cs="Times New Roman"/>
          <w:sz w:val="24"/>
          <w:szCs w:val="24"/>
        </w:rPr>
        <w:t xml:space="preserve">A total of </w:t>
      </w:r>
      <w:r w:rsidR="00F56221">
        <w:rPr>
          <w:rFonts w:ascii="Times New Roman" w:hAnsi="Times New Roman" w:cs="Times New Roman"/>
          <w:sz w:val="24"/>
          <w:szCs w:val="24"/>
        </w:rPr>
        <w:t xml:space="preserve">118 </w:t>
      </w:r>
      <w:r w:rsidR="00ED1886">
        <w:rPr>
          <w:rFonts w:ascii="Times New Roman" w:hAnsi="Times New Roman" w:cs="Times New Roman"/>
          <w:sz w:val="24"/>
          <w:szCs w:val="24"/>
        </w:rPr>
        <w:t xml:space="preserve">participants </w:t>
      </w:r>
      <w:r w:rsidR="00FD5C0C">
        <w:rPr>
          <w:rFonts w:ascii="Times New Roman" w:hAnsi="Times New Roman" w:cs="Times New Roman"/>
          <w:sz w:val="24"/>
          <w:szCs w:val="24"/>
        </w:rPr>
        <w:t>took part in Experiment 3</w:t>
      </w:r>
      <w:r w:rsidR="00C260E6">
        <w:rPr>
          <w:rFonts w:ascii="Times New Roman" w:hAnsi="Times New Roman" w:cs="Times New Roman"/>
          <w:sz w:val="24"/>
          <w:szCs w:val="24"/>
        </w:rPr>
        <w:t xml:space="preserve"> and</w:t>
      </w:r>
      <w:r w:rsidR="002C42CD">
        <w:rPr>
          <w:rFonts w:ascii="Times New Roman" w:hAnsi="Times New Roman" w:cs="Times New Roman"/>
          <w:sz w:val="24"/>
          <w:szCs w:val="24"/>
        </w:rPr>
        <w:t xml:space="preserve"> were randomly assigned to </w:t>
      </w:r>
      <w:r w:rsidR="00C260E6">
        <w:rPr>
          <w:rFonts w:ascii="Times New Roman" w:hAnsi="Times New Roman" w:cs="Times New Roman"/>
          <w:sz w:val="24"/>
          <w:szCs w:val="24"/>
        </w:rPr>
        <w:t xml:space="preserve">either </w:t>
      </w:r>
      <w:r w:rsidR="002C42CD">
        <w:rPr>
          <w:rFonts w:ascii="Times New Roman" w:hAnsi="Times New Roman" w:cs="Times New Roman"/>
          <w:sz w:val="24"/>
          <w:szCs w:val="24"/>
        </w:rPr>
        <w:t xml:space="preserve">the </w:t>
      </w:r>
      <w:r w:rsidR="002E3CBA">
        <w:rPr>
          <w:rFonts w:ascii="Times New Roman" w:hAnsi="Times New Roman" w:cs="Times New Roman"/>
          <w:sz w:val="24"/>
          <w:szCs w:val="24"/>
        </w:rPr>
        <w:t xml:space="preserve">JOL </w:t>
      </w:r>
      <w:r w:rsidR="002C42CD">
        <w:rPr>
          <w:rFonts w:ascii="Times New Roman" w:hAnsi="Times New Roman" w:cs="Times New Roman"/>
          <w:sz w:val="24"/>
          <w:szCs w:val="24"/>
        </w:rPr>
        <w:t>group (</w:t>
      </w:r>
      <w:r w:rsidR="002C42CD">
        <w:rPr>
          <w:rFonts w:ascii="Times New Roman" w:hAnsi="Times New Roman" w:cs="Times New Roman"/>
          <w:i/>
          <w:iCs/>
          <w:sz w:val="24"/>
          <w:szCs w:val="24"/>
        </w:rPr>
        <w:t>n</w:t>
      </w:r>
      <w:r w:rsidR="002C42CD">
        <w:rPr>
          <w:rFonts w:ascii="Times New Roman" w:hAnsi="Times New Roman" w:cs="Times New Roman"/>
          <w:sz w:val="24"/>
          <w:szCs w:val="24"/>
        </w:rPr>
        <w:t xml:space="preserve"> = 40)</w:t>
      </w:r>
      <w:r w:rsidR="002E3CBA">
        <w:rPr>
          <w:rFonts w:ascii="Times New Roman" w:hAnsi="Times New Roman" w:cs="Times New Roman"/>
          <w:sz w:val="24"/>
          <w:szCs w:val="24"/>
        </w:rPr>
        <w:t xml:space="preserve">, </w:t>
      </w:r>
      <w:r w:rsidR="002C42CD">
        <w:rPr>
          <w:rFonts w:ascii="Times New Roman" w:hAnsi="Times New Roman" w:cs="Times New Roman"/>
          <w:sz w:val="24"/>
          <w:szCs w:val="24"/>
        </w:rPr>
        <w:t>the no-JOL group (</w:t>
      </w:r>
      <w:r w:rsidR="002C42CD" w:rsidRPr="00B72283">
        <w:rPr>
          <w:rFonts w:ascii="Times New Roman" w:hAnsi="Times New Roman" w:cs="Times New Roman"/>
          <w:i/>
          <w:iCs/>
          <w:sz w:val="24"/>
          <w:szCs w:val="24"/>
        </w:rPr>
        <w:t>n</w:t>
      </w:r>
      <w:r w:rsidR="002C42CD">
        <w:rPr>
          <w:rFonts w:ascii="Times New Roman" w:hAnsi="Times New Roman" w:cs="Times New Roman"/>
          <w:sz w:val="24"/>
          <w:szCs w:val="24"/>
        </w:rPr>
        <w:t xml:space="preserve"> = 39), or the frequency judgment group (</w:t>
      </w:r>
      <w:r w:rsidR="002C42CD" w:rsidRPr="002C42CD">
        <w:rPr>
          <w:rFonts w:ascii="Times New Roman" w:hAnsi="Times New Roman" w:cs="Times New Roman"/>
          <w:i/>
          <w:iCs/>
          <w:sz w:val="24"/>
          <w:szCs w:val="24"/>
        </w:rPr>
        <w:t>n</w:t>
      </w:r>
      <w:r w:rsidR="002C42CD">
        <w:rPr>
          <w:rFonts w:ascii="Times New Roman" w:hAnsi="Times New Roman" w:cs="Times New Roman"/>
          <w:sz w:val="24"/>
          <w:szCs w:val="24"/>
        </w:rPr>
        <w:t xml:space="preserve"> = </w:t>
      </w:r>
      <w:r w:rsidR="00F56221" w:rsidRPr="002C42CD">
        <w:rPr>
          <w:rFonts w:ascii="Times New Roman" w:hAnsi="Times New Roman" w:cs="Times New Roman"/>
          <w:sz w:val="24"/>
          <w:szCs w:val="24"/>
        </w:rPr>
        <w:t>39</w:t>
      </w:r>
      <w:r w:rsidR="002C42CD">
        <w:rPr>
          <w:rFonts w:ascii="Times New Roman" w:hAnsi="Times New Roman" w:cs="Times New Roman"/>
          <w:sz w:val="24"/>
          <w:szCs w:val="24"/>
        </w:rPr>
        <w:t>).</w:t>
      </w:r>
      <w:r w:rsidR="00E94B0A">
        <w:rPr>
          <w:rFonts w:ascii="Times New Roman" w:hAnsi="Times New Roman" w:cs="Times New Roman"/>
          <w:sz w:val="24"/>
          <w:szCs w:val="24"/>
        </w:rPr>
        <w:t xml:space="preserve"> </w:t>
      </w:r>
      <w:r w:rsidR="00FD5C0C">
        <w:rPr>
          <w:rFonts w:ascii="Times New Roman" w:hAnsi="Times New Roman" w:cs="Times New Roman"/>
          <w:sz w:val="24"/>
          <w:szCs w:val="24"/>
        </w:rPr>
        <w:t xml:space="preserve">All participants </w:t>
      </w:r>
      <w:r w:rsidR="00ED1886">
        <w:rPr>
          <w:rFonts w:ascii="Times New Roman" w:hAnsi="Times New Roman" w:cs="Times New Roman"/>
          <w:sz w:val="24"/>
          <w:szCs w:val="24"/>
        </w:rPr>
        <w:t xml:space="preserve">were recruited from the University of Southern Mississippi’s undergraduate research pool </w:t>
      </w:r>
      <w:r w:rsidR="00CB14E5">
        <w:rPr>
          <w:rFonts w:ascii="Times New Roman" w:hAnsi="Times New Roman" w:cs="Times New Roman"/>
          <w:sz w:val="24"/>
          <w:szCs w:val="24"/>
        </w:rPr>
        <w:t>who</w:t>
      </w:r>
      <w:r w:rsidR="00ED1886">
        <w:rPr>
          <w:rFonts w:ascii="Times New Roman" w:hAnsi="Times New Roman" w:cs="Times New Roman"/>
          <w:sz w:val="24"/>
          <w:szCs w:val="24"/>
        </w:rPr>
        <w:t xml:space="preserve"> completed the study </w:t>
      </w:r>
      <w:r w:rsidR="005372E6">
        <w:rPr>
          <w:rFonts w:ascii="Times New Roman" w:hAnsi="Times New Roman" w:cs="Times New Roman"/>
          <w:sz w:val="24"/>
          <w:szCs w:val="24"/>
        </w:rPr>
        <w:t xml:space="preserve">online for </w:t>
      </w:r>
      <w:r w:rsidR="00ED1886">
        <w:rPr>
          <w:rFonts w:ascii="Times New Roman" w:hAnsi="Times New Roman" w:cs="Times New Roman"/>
          <w:sz w:val="24"/>
          <w:szCs w:val="24"/>
        </w:rPr>
        <w:t>partial course credit</w:t>
      </w:r>
      <w:r w:rsidR="002E3CBA">
        <w:rPr>
          <w:rFonts w:ascii="Times New Roman" w:hAnsi="Times New Roman" w:cs="Times New Roman"/>
          <w:sz w:val="24"/>
          <w:szCs w:val="24"/>
        </w:rPr>
        <w:t>.</w:t>
      </w:r>
      <w:r w:rsidR="002C42CD">
        <w:rPr>
          <w:rFonts w:ascii="Times New Roman" w:hAnsi="Times New Roman" w:cs="Times New Roman"/>
          <w:sz w:val="24"/>
          <w:szCs w:val="24"/>
        </w:rPr>
        <w:t xml:space="preserve"> All </w:t>
      </w:r>
      <w:r w:rsidR="0092274B">
        <w:rPr>
          <w:rFonts w:ascii="Times New Roman" w:hAnsi="Times New Roman" w:cs="Times New Roman"/>
          <w:sz w:val="24"/>
          <w:szCs w:val="24"/>
        </w:rPr>
        <w:t xml:space="preserve">participants </w:t>
      </w:r>
      <w:r w:rsidR="002C42CD">
        <w:rPr>
          <w:rFonts w:ascii="Times New Roman" w:hAnsi="Times New Roman" w:cs="Times New Roman"/>
          <w:sz w:val="24"/>
          <w:szCs w:val="24"/>
        </w:rPr>
        <w:t>were native English speakers and reported normal or corrected-to-normal vision.</w:t>
      </w:r>
      <w:r w:rsidR="00E94B0A" w:rsidRPr="00E94B0A">
        <w:rPr>
          <w:rFonts w:ascii="Times New Roman" w:hAnsi="Times New Roman" w:cs="Times New Roman"/>
          <w:sz w:val="24"/>
          <w:szCs w:val="24"/>
        </w:rPr>
        <w:t xml:space="preserve"> </w:t>
      </w:r>
    </w:p>
    <w:p w14:paraId="0672020C" w14:textId="74431C99" w:rsidR="009F3E91" w:rsidRPr="009F3E91" w:rsidRDefault="009F3E91" w:rsidP="009F3E91">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t>Materials and Procedure</w:t>
      </w:r>
    </w:p>
    <w:p w14:paraId="4DAD08C6" w14:textId="146AFC4D" w:rsidR="009F3E91" w:rsidRDefault="009F3E91" w:rsidP="009F3E9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D1886">
        <w:rPr>
          <w:rFonts w:ascii="Times New Roman" w:hAnsi="Times New Roman" w:cs="Times New Roman"/>
          <w:sz w:val="24"/>
          <w:szCs w:val="24"/>
        </w:rPr>
        <w:t>Experiment 3 used the</w:t>
      </w:r>
      <w:r w:rsidR="00ED1886" w:rsidRPr="00ED1886">
        <w:rPr>
          <w:rFonts w:ascii="Times New Roman" w:hAnsi="Times New Roman" w:cs="Times New Roman"/>
          <w:sz w:val="24"/>
          <w:szCs w:val="24"/>
        </w:rPr>
        <w:t xml:space="preserve"> same</w:t>
      </w:r>
      <w:r w:rsidR="00ED1886">
        <w:rPr>
          <w:rFonts w:ascii="Times New Roman" w:hAnsi="Times New Roman" w:cs="Times New Roman"/>
          <w:sz w:val="24"/>
          <w:szCs w:val="24"/>
        </w:rPr>
        <w:t xml:space="preserve"> set of</w:t>
      </w:r>
      <w:r w:rsidR="00ED1886" w:rsidRPr="00ED1886">
        <w:rPr>
          <w:rFonts w:ascii="Times New Roman" w:hAnsi="Times New Roman" w:cs="Times New Roman"/>
          <w:sz w:val="24"/>
          <w:szCs w:val="24"/>
        </w:rPr>
        <w:t xml:space="preserve"> materials </w:t>
      </w:r>
      <w:r w:rsidR="00C14E07">
        <w:rPr>
          <w:rFonts w:ascii="Times New Roman" w:hAnsi="Times New Roman" w:cs="Times New Roman"/>
          <w:sz w:val="24"/>
          <w:szCs w:val="24"/>
        </w:rPr>
        <w:t xml:space="preserve">as </w:t>
      </w:r>
      <w:r w:rsidR="00637B34">
        <w:rPr>
          <w:rFonts w:ascii="Times New Roman" w:hAnsi="Times New Roman" w:cs="Times New Roman"/>
          <w:sz w:val="24"/>
          <w:szCs w:val="24"/>
        </w:rPr>
        <w:t xml:space="preserve">the </w:t>
      </w:r>
      <w:r w:rsidR="00C14E07">
        <w:rPr>
          <w:rFonts w:ascii="Times New Roman" w:hAnsi="Times New Roman" w:cs="Times New Roman"/>
          <w:sz w:val="24"/>
          <w:szCs w:val="24"/>
        </w:rPr>
        <w:t xml:space="preserve">previous experiments and followed the same general procedure </w:t>
      </w:r>
      <w:r w:rsidR="00522611">
        <w:rPr>
          <w:rFonts w:ascii="Times New Roman" w:hAnsi="Times New Roman" w:cs="Times New Roman"/>
          <w:sz w:val="24"/>
          <w:szCs w:val="24"/>
        </w:rPr>
        <w:t>as</w:t>
      </w:r>
      <w:r w:rsidR="00C14E07">
        <w:rPr>
          <w:rFonts w:ascii="Times New Roman" w:hAnsi="Times New Roman" w:cs="Times New Roman"/>
          <w:sz w:val="24"/>
          <w:szCs w:val="24"/>
        </w:rPr>
        <w:t xml:space="preserve"> Experiment 1 with one</w:t>
      </w:r>
      <w:r w:rsidR="00E16A1D">
        <w:rPr>
          <w:rFonts w:ascii="Times New Roman" w:hAnsi="Times New Roman" w:cs="Times New Roman"/>
          <w:sz w:val="24"/>
          <w:szCs w:val="24"/>
        </w:rPr>
        <w:t xml:space="preserve"> </w:t>
      </w:r>
      <w:r w:rsidR="00C14E07">
        <w:rPr>
          <w:rFonts w:ascii="Times New Roman" w:hAnsi="Times New Roman" w:cs="Times New Roman"/>
          <w:sz w:val="24"/>
          <w:szCs w:val="24"/>
        </w:rPr>
        <w:t xml:space="preserve">exception. In addition to the JOL and </w:t>
      </w:r>
      <w:r w:rsidR="00BC2762">
        <w:rPr>
          <w:rFonts w:ascii="Times New Roman" w:hAnsi="Times New Roman" w:cs="Times New Roman"/>
          <w:sz w:val="24"/>
          <w:szCs w:val="24"/>
        </w:rPr>
        <w:t>no-JOL groups</w:t>
      </w:r>
      <w:r w:rsidR="00C14E07">
        <w:rPr>
          <w:rFonts w:ascii="Times New Roman" w:hAnsi="Times New Roman" w:cs="Times New Roman"/>
          <w:sz w:val="24"/>
          <w:szCs w:val="24"/>
        </w:rPr>
        <w:t xml:space="preserve">, Experiment 3 included a frequency judgment </w:t>
      </w:r>
      <w:r w:rsidR="00BC2762">
        <w:rPr>
          <w:rFonts w:ascii="Times New Roman" w:hAnsi="Times New Roman" w:cs="Times New Roman"/>
          <w:sz w:val="24"/>
          <w:szCs w:val="24"/>
        </w:rPr>
        <w:t xml:space="preserve">group </w:t>
      </w:r>
      <w:r w:rsidR="00C14E07">
        <w:rPr>
          <w:rFonts w:ascii="Times New Roman" w:hAnsi="Times New Roman" w:cs="Times New Roman"/>
          <w:sz w:val="24"/>
          <w:szCs w:val="24"/>
        </w:rPr>
        <w:t xml:space="preserve">in which participants were asked to rate the likelihood in which the cue and target items would appear together in everyday language. </w:t>
      </w:r>
      <w:r w:rsidR="008C150D">
        <w:rPr>
          <w:rFonts w:ascii="Times New Roman" w:hAnsi="Times New Roman" w:cs="Times New Roman"/>
          <w:sz w:val="24"/>
          <w:szCs w:val="24"/>
        </w:rPr>
        <w:t>Th</w:t>
      </w:r>
      <w:r w:rsidR="005F5374">
        <w:rPr>
          <w:rFonts w:ascii="Times New Roman" w:hAnsi="Times New Roman" w:cs="Times New Roman"/>
          <w:sz w:val="24"/>
          <w:szCs w:val="24"/>
        </w:rPr>
        <w:t xml:space="preserve">e frequency </w:t>
      </w:r>
      <w:r w:rsidR="008C150D">
        <w:rPr>
          <w:rFonts w:ascii="Times New Roman" w:hAnsi="Times New Roman" w:cs="Times New Roman"/>
          <w:sz w:val="24"/>
          <w:szCs w:val="24"/>
        </w:rPr>
        <w:t>judgment task utilized the same 0-100 rating scale employed by the JOL task</w:t>
      </w:r>
      <w:r w:rsidR="00E94B0A">
        <w:rPr>
          <w:rFonts w:ascii="Times New Roman" w:hAnsi="Times New Roman" w:cs="Times New Roman"/>
          <w:sz w:val="24"/>
          <w:szCs w:val="24"/>
        </w:rPr>
        <w:t xml:space="preserve"> in which higher ratings corresponded to more frequent occurrences</w:t>
      </w:r>
      <w:r w:rsidR="008C150D">
        <w:rPr>
          <w:rFonts w:ascii="Times New Roman" w:hAnsi="Times New Roman" w:cs="Times New Roman"/>
          <w:sz w:val="24"/>
          <w:szCs w:val="24"/>
        </w:rPr>
        <w:t xml:space="preserve">. </w:t>
      </w:r>
      <w:r w:rsidR="00E16A1D" w:rsidRPr="00E16A1D">
        <w:rPr>
          <w:rFonts w:ascii="Times New Roman" w:hAnsi="Times New Roman" w:cs="Times New Roman"/>
          <w:sz w:val="24"/>
          <w:szCs w:val="24"/>
        </w:rPr>
        <w:t>As with the JOL task, frequency judgments were made concurrently with study such that participants typed their ratings while the pairs were displayed on the screen.</w:t>
      </w:r>
      <w:r w:rsidR="00E16A1D">
        <w:rPr>
          <w:rFonts w:ascii="Times New Roman" w:hAnsi="Times New Roman" w:cs="Times New Roman"/>
          <w:sz w:val="24"/>
          <w:szCs w:val="24"/>
        </w:rPr>
        <w:t xml:space="preserve"> </w:t>
      </w:r>
      <w:r w:rsidR="008C150D">
        <w:rPr>
          <w:rFonts w:ascii="Times New Roman" w:hAnsi="Times New Roman" w:cs="Times New Roman"/>
          <w:sz w:val="24"/>
          <w:szCs w:val="24"/>
        </w:rPr>
        <w:t>Thus, the only difference between the two</w:t>
      </w:r>
      <w:r w:rsidR="00525160">
        <w:rPr>
          <w:rFonts w:ascii="Times New Roman" w:hAnsi="Times New Roman" w:cs="Times New Roman"/>
          <w:sz w:val="24"/>
          <w:szCs w:val="24"/>
        </w:rPr>
        <w:t xml:space="preserve"> </w:t>
      </w:r>
      <w:r w:rsidR="008C150D">
        <w:rPr>
          <w:rFonts w:ascii="Times New Roman" w:hAnsi="Times New Roman" w:cs="Times New Roman"/>
          <w:sz w:val="24"/>
          <w:szCs w:val="24"/>
        </w:rPr>
        <w:t xml:space="preserve">tasks was the </w:t>
      </w:r>
      <w:r w:rsidR="00525160">
        <w:rPr>
          <w:rFonts w:ascii="Times New Roman" w:hAnsi="Times New Roman" w:cs="Times New Roman"/>
          <w:sz w:val="24"/>
          <w:szCs w:val="24"/>
        </w:rPr>
        <w:t>focus</w:t>
      </w:r>
      <w:r w:rsidR="005F5374">
        <w:rPr>
          <w:rFonts w:ascii="Times New Roman" w:hAnsi="Times New Roman" w:cs="Times New Roman"/>
          <w:sz w:val="24"/>
          <w:szCs w:val="24"/>
        </w:rPr>
        <w:t xml:space="preserve"> of the</w:t>
      </w:r>
      <w:r w:rsidR="008C150D">
        <w:rPr>
          <w:rFonts w:ascii="Times New Roman" w:hAnsi="Times New Roman" w:cs="Times New Roman"/>
          <w:sz w:val="24"/>
          <w:szCs w:val="24"/>
        </w:rPr>
        <w:t xml:space="preserve"> judgment.</w:t>
      </w:r>
      <w:r w:rsidR="00E16A1D">
        <w:rPr>
          <w:rFonts w:ascii="Times New Roman" w:hAnsi="Times New Roman" w:cs="Times New Roman"/>
          <w:sz w:val="24"/>
          <w:szCs w:val="24"/>
        </w:rPr>
        <w:t xml:space="preserve"> </w:t>
      </w:r>
    </w:p>
    <w:p w14:paraId="0D5032CB" w14:textId="60C3A928" w:rsidR="009F3E91" w:rsidRPr="009F3E91" w:rsidRDefault="009F3E91" w:rsidP="009F3E91">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74AE9F0C" w14:textId="140DFB4F" w:rsidR="00512DEB" w:rsidRDefault="009F3E91" w:rsidP="009E38B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00447">
        <w:rPr>
          <w:rFonts w:ascii="Times New Roman" w:hAnsi="Times New Roman" w:cs="Times New Roman"/>
          <w:sz w:val="24"/>
          <w:szCs w:val="24"/>
        </w:rPr>
        <w:t xml:space="preserve">The top panel of </w:t>
      </w:r>
      <w:r w:rsidR="003A2531">
        <w:rPr>
          <w:rFonts w:ascii="Times New Roman" w:hAnsi="Times New Roman" w:cs="Times New Roman"/>
          <w:sz w:val="24"/>
          <w:szCs w:val="24"/>
        </w:rPr>
        <w:t xml:space="preserve">Figure </w:t>
      </w:r>
      <w:r w:rsidR="00A762C7">
        <w:rPr>
          <w:rFonts w:ascii="Times New Roman" w:hAnsi="Times New Roman" w:cs="Times New Roman"/>
          <w:sz w:val="24"/>
          <w:szCs w:val="24"/>
        </w:rPr>
        <w:t>3</w:t>
      </w:r>
      <w:r w:rsidR="00C00447" w:rsidRPr="00C00447">
        <w:rPr>
          <w:rFonts w:ascii="Times New Roman" w:hAnsi="Times New Roman" w:cs="Times New Roman"/>
          <w:sz w:val="24"/>
          <w:szCs w:val="24"/>
        </w:rPr>
        <w:t xml:space="preserve"> </w:t>
      </w:r>
      <w:r w:rsidR="00C00447">
        <w:rPr>
          <w:rFonts w:ascii="Times New Roman" w:hAnsi="Times New Roman" w:cs="Times New Roman"/>
          <w:sz w:val="24"/>
          <w:szCs w:val="24"/>
        </w:rPr>
        <w:t>compares</w:t>
      </w:r>
      <w:r w:rsidR="00C00447" w:rsidRPr="00B63EEB">
        <w:rPr>
          <w:rFonts w:ascii="Times New Roman" w:hAnsi="Times New Roman" w:cs="Times New Roman"/>
          <w:sz w:val="24"/>
          <w:szCs w:val="24"/>
        </w:rPr>
        <w:t xml:space="preserve"> mean JOL ratings and cued-recall rates for each</w:t>
      </w:r>
      <w:r w:rsidR="00C00447">
        <w:rPr>
          <w:rFonts w:ascii="Times New Roman" w:hAnsi="Times New Roman" w:cs="Times New Roman"/>
          <w:sz w:val="24"/>
          <w:szCs w:val="24"/>
        </w:rPr>
        <w:t xml:space="preserve"> </w:t>
      </w:r>
      <w:r w:rsidR="00C00447" w:rsidRPr="00B63EEB">
        <w:rPr>
          <w:rFonts w:ascii="Times New Roman" w:hAnsi="Times New Roman" w:cs="Times New Roman"/>
          <w:sz w:val="24"/>
          <w:szCs w:val="24"/>
        </w:rPr>
        <w:t>pair type</w:t>
      </w:r>
      <w:r w:rsidR="00C00447">
        <w:rPr>
          <w:rFonts w:ascii="Times New Roman" w:hAnsi="Times New Roman" w:cs="Times New Roman"/>
          <w:sz w:val="24"/>
          <w:szCs w:val="24"/>
        </w:rPr>
        <w:t xml:space="preserve"> for participants completing the JOL task at encoding,</w:t>
      </w:r>
      <w:r w:rsidR="003A2531">
        <w:rPr>
          <w:rFonts w:ascii="Times New Roman" w:hAnsi="Times New Roman" w:cs="Times New Roman"/>
          <w:sz w:val="24"/>
          <w:szCs w:val="24"/>
        </w:rPr>
        <w:t xml:space="preserve"> </w:t>
      </w:r>
      <w:r w:rsidR="00C00447">
        <w:rPr>
          <w:rFonts w:ascii="Times New Roman" w:hAnsi="Times New Roman" w:cs="Times New Roman"/>
          <w:sz w:val="24"/>
          <w:szCs w:val="24"/>
        </w:rPr>
        <w:t xml:space="preserve">while the bottom panel </w:t>
      </w:r>
      <w:r w:rsidR="003A2531">
        <w:rPr>
          <w:rFonts w:ascii="Times New Roman" w:hAnsi="Times New Roman" w:cs="Times New Roman"/>
          <w:sz w:val="24"/>
          <w:szCs w:val="24"/>
        </w:rPr>
        <w:t xml:space="preserve">reports mean </w:t>
      </w:r>
      <w:r w:rsidR="003A2531">
        <w:rPr>
          <w:rFonts w:ascii="Times New Roman" w:hAnsi="Times New Roman" w:cs="Times New Roman"/>
          <w:sz w:val="24"/>
          <w:szCs w:val="24"/>
        </w:rPr>
        <w:lastRenderedPageBreak/>
        <w:t xml:space="preserve">recall rates as function of encoding </w:t>
      </w:r>
      <w:r w:rsidR="00D248E5">
        <w:rPr>
          <w:rFonts w:ascii="Times New Roman" w:hAnsi="Times New Roman" w:cs="Times New Roman"/>
          <w:sz w:val="24"/>
          <w:szCs w:val="24"/>
        </w:rPr>
        <w:t xml:space="preserve">group </w:t>
      </w:r>
      <w:r w:rsidR="00C02199">
        <w:rPr>
          <w:rFonts w:ascii="Times New Roman" w:hAnsi="Times New Roman" w:cs="Times New Roman"/>
          <w:sz w:val="24"/>
          <w:szCs w:val="24"/>
        </w:rPr>
        <w:t xml:space="preserve">and pair </w:t>
      </w:r>
      <w:r w:rsidR="00D248E5">
        <w:rPr>
          <w:rFonts w:ascii="Times New Roman" w:hAnsi="Times New Roman" w:cs="Times New Roman"/>
          <w:sz w:val="24"/>
          <w:szCs w:val="24"/>
        </w:rPr>
        <w:t>type</w:t>
      </w:r>
      <w:r w:rsidR="003A2531">
        <w:rPr>
          <w:rFonts w:ascii="Times New Roman" w:hAnsi="Times New Roman" w:cs="Times New Roman"/>
          <w:sz w:val="24"/>
          <w:szCs w:val="24"/>
        </w:rPr>
        <w:t>.</w:t>
      </w:r>
      <w:r w:rsidR="009E50A5">
        <w:rPr>
          <w:rFonts w:ascii="Times New Roman" w:hAnsi="Times New Roman" w:cs="Times New Roman"/>
          <w:sz w:val="24"/>
          <w:szCs w:val="24"/>
        </w:rPr>
        <w:t xml:space="preserve"> </w:t>
      </w:r>
      <w:r w:rsidR="001400F5">
        <w:rPr>
          <w:rFonts w:ascii="Times New Roman" w:hAnsi="Times New Roman" w:cs="Times New Roman"/>
          <w:sz w:val="24"/>
          <w:szCs w:val="24"/>
        </w:rPr>
        <w:t xml:space="preserve">First, to </w:t>
      </w:r>
      <w:r w:rsidR="009E50A5">
        <w:rPr>
          <w:rFonts w:ascii="Times New Roman" w:hAnsi="Times New Roman" w:cs="Times New Roman"/>
          <w:sz w:val="24"/>
          <w:szCs w:val="24"/>
        </w:rPr>
        <w:t xml:space="preserve">test </w:t>
      </w:r>
      <w:r w:rsidR="00E94B0A">
        <w:rPr>
          <w:rFonts w:ascii="Times New Roman" w:hAnsi="Times New Roman" w:cs="Times New Roman"/>
          <w:sz w:val="24"/>
          <w:szCs w:val="24"/>
        </w:rPr>
        <w:t xml:space="preserve">for </w:t>
      </w:r>
      <w:r w:rsidR="001400F5">
        <w:rPr>
          <w:rFonts w:ascii="Times New Roman" w:hAnsi="Times New Roman" w:cs="Times New Roman"/>
          <w:sz w:val="24"/>
          <w:szCs w:val="24"/>
        </w:rPr>
        <w:t>the illusion of competence</w:t>
      </w:r>
      <w:r w:rsidR="00422516">
        <w:rPr>
          <w:rFonts w:ascii="Times New Roman" w:hAnsi="Times New Roman" w:cs="Times New Roman"/>
          <w:sz w:val="24"/>
          <w:szCs w:val="24"/>
        </w:rPr>
        <w:t xml:space="preserve"> in the JOL group</w:t>
      </w:r>
      <w:r w:rsidR="001400F5">
        <w:rPr>
          <w:rFonts w:ascii="Times New Roman" w:hAnsi="Times New Roman" w:cs="Times New Roman"/>
          <w:sz w:val="24"/>
          <w:szCs w:val="24"/>
        </w:rPr>
        <w:t xml:space="preserve">, </w:t>
      </w:r>
      <w:r w:rsidR="00C00447" w:rsidRPr="00FA6917">
        <w:rPr>
          <w:rFonts w:ascii="Times New Roman" w:hAnsi="Times New Roman" w:cs="Times New Roman"/>
          <w:sz w:val="24"/>
          <w:szCs w:val="24"/>
        </w:rPr>
        <w:t xml:space="preserve">a 4 (Pair Type: Forward vs. Backward vs. Symmetrical vs. Unrelated) × 2 (Measure: JOL vs. Recall) </w:t>
      </w:r>
      <w:r w:rsidR="00C00447">
        <w:rPr>
          <w:rFonts w:ascii="Times New Roman" w:hAnsi="Times New Roman" w:cs="Times New Roman"/>
          <w:sz w:val="24"/>
          <w:szCs w:val="24"/>
        </w:rPr>
        <w:t>repeated measures</w:t>
      </w:r>
      <w:r w:rsidR="00C00447" w:rsidRPr="00FA6917">
        <w:rPr>
          <w:rFonts w:ascii="Times New Roman" w:hAnsi="Times New Roman" w:cs="Times New Roman"/>
          <w:sz w:val="24"/>
          <w:szCs w:val="24"/>
        </w:rPr>
        <w:t xml:space="preserve"> ANOVA</w:t>
      </w:r>
      <w:r w:rsidR="00BD44EB">
        <w:rPr>
          <w:rFonts w:ascii="Times New Roman" w:hAnsi="Times New Roman" w:cs="Times New Roman"/>
          <w:sz w:val="24"/>
          <w:szCs w:val="24"/>
        </w:rPr>
        <w:t xml:space="preserve"> was used</w:t>
      </w:r>
      <w:r w:rsidR="00C00447">
        <w:rPr>
          <w:rFonts w:ascii="Times New Roman" w:hAnsi="Times New Roman" w:cs="Times New Roman"/>
          <w:sz w:val="24"/>
          <w:szCs w:val="24"/>
        </w:rPr>
        <w:t xml:space="preserve">. </w:t>
      </w:r>
      <w:r w:rsidR="001400F5">
        <w:rPr>
          <w:rFonts w:ascii="Times New Roman" w:hAnsi="Times New Roman" w:cs="Times New Roman"/>
          <w:sz w:val="24"/>
          <w:szCs w:val="24"/>
        </w:rPr>
        <w:t xml:space="preserve">As expected, this analysis revealed </w:t>
      </w:r>
      <w:r w:rsidR="00C00447">
        <w:rPr>
          <w:rFonts w:ascii="Times New Roman" w:hAnsi="Times New Roman" w:cs="Times New Roman"/>
          <w:sz w:val="24"/>
          <w:szCs w:val="24"/>
        </w:rPr>
        <w:t>a</w:t>
      </w:r>
      <w:r w:rsidR="00C00447" w:rsidRPr="00FA6917">
        <w:rPr>
          <w:rFonts w:ascii="Times New Roman" w:hAnsi="Times New Roman" w:cs="Times New Roman"/>
          <w:sz w:val="24"/>
          <w:szCs w:val="24"/>
        </w:rPr>
        <w:t xml:space="preserve"> main effect of Pair Type</w:t>
      </w:r>
      <w:r w:rsidR="00C00447">
        <w:rPr>
          <w:rFonts w:ascii="Times New Roman" w:hAnsi="Times New Roman" w:cs="Times New Roman"/>
          <w:sz w:val="24"/>
          <w:szCs w:val="24"/>
        </w:rPr>
        <w:t xml:space="preserve">, </w:t>
      </w:r>
      <w:r w:rsidR="00C00447" w:rsidRPr="009E38B8">
        <w:rPr>
          <w:rFonts w:ascii="Times New Roman" w:hAnsi="Times New Roman" w:cs="Times New Roman"/>
          <w:i/>
          <w:iCs/>
          <w:sz w:val="24"/>
          <w:szCs w:val="24"/>
        </w:rPr>
        <w:t>F</w:t>
      </w:r>
      <w:r w:rsidR="00C00447" w:rsidRPr="009E38B8">
        <w:rPr>
          <w:rFonts w:ascii="Times New Roman" w:hAnsi="Times New Roman" w:cs="Times New Roman"/>
          <w:sz w:val="24"/>
          <w:szCs w:val="24"/>
        </w:rPr>
        <w:t>(</w:t>
      </w:r>
      <w:r w:rsidR="001400F5">
        <w:rPr>
          <w:rFonts w:ascii="Times New Roman" w:hAnsi="Times New Roman" w:cs="Times New Roman"/>
          <w:sz w:val="24"/>
          <w:szCs w:val="24"/>
        </w:rPr>
        <w:t>3</w:t>
      </w:r>
      <w:r w:rsidR="00C00447" w:rsidRPr="009E38B8">
        <w:rPr>
          <w:rFonts w:ascii="Times New Roman" w:hAnsi="Times New Roman" w:cs="Times New Roman"/>
          <w:sz w:val="24"/>
          <w:szCs w:val="24"/>
        </w:rPr>
        <w:t xml:space="preserve">, </w:t>
      </w:r>
      <w:r w:rsidR="001400F5">
        <w:rPr>
          <w:rFonts w:ascii="Times New Roman" w:hAnsi="Times New Roman" w:cs="Times New Roman"/>
          <w:sz w:val="24"/>
          <w:szCs w:val="24"/>
        </w:rPr>
        <w:t>117</w:t>
      </w:r>
      <w:r w:rsidR="00C00447" w:rsidRPr="009E38B8">
        <w:rPr>
          <w:rFonts w:ascii="Times New Roman" w:hAnsi="Times New Roman" w:cs="Times New Roman"/>
          <w:sz w:val="24"/>
          <w:szCs w:val="24"/>
        </w:rPr>
        <w:t xml:space="preserve">) = </w:t>
      </w:r>
      <w:r w:rsidR="001400F5">
        <w:rPr>
          <w:rFonts w:ascii="Times New Roman" w:hAnsi="Times New Roman" w:cs="Times New Roman"/>
          <w:sz w:val="24"/>
          <w:szCs w:val="24"/>
        </w:rPr>
        <w:t>293.33</w:t>
      </w:r>
      <w:r w:rsidR="00C00447" w:rsidRPr="009E38B8">
        <w:rPr>
          <w:rFonts w:ascii="Times New Roman" w:hAnsi="Times New Roman" w:cs="Times New Roman"/>
          <w:sz w:val="24"/>
          <w:szCs w:val="24"/>
        </w:rPr>
        <w:t xml:space="preserve">, </w:t>
      </w:r>
      <w:r w:rsidR="00C00447" w:rsidRPr="009E38B8">
        <w:rPr>
          <w:rFonts w:ascii="Times New Roman" w:hAnsi="Times New Roman" w:cs="Times New Roman"/>
          <w:i/>
          <w:iCs/>
          <w:sz w:val="24"/>
          <w:szCs w:val="24"/>
        </w:rPr>
        <w:t>MSE</w:t>
      </w:r>
      <w:r w:rsidR="00C00447" w:rsidRPr="009E38B8">
        <w:rPr>
          <w:rFonts w:ascii="Times New Roman" w:hAnsi="Times New Roman" w:cs="Times New Roman"/>
          <w:sz w:val="24"/>
          <w:szCs w:val="24"/>
        </w:rPr>
        <w:t xml:space="preserve"> = </w:t>
      </w:r>
      <w:r w:rsidR="001400F5">
        <w:rPr>
          <w:rFonts w:ascii="Times New Roman" w:hAnsi="Times New Roman" w:cs="Times New Roman"/>
          <w:sz w:val="24"/>
          <w:szCs w:val="24"/>
        </w:rPr>
        <w:t>151.31</w:t>
      </w:r>
      <w:r w:rsidR="00C00447" w:rsidRPr="009E38B8">
        <w:rPr>
          <w:rFonts w:ascii="Times New Roman" w:hAnsi="Times New Roman" w:cs="Times New Roman"/>
          <w:sz w:val="24"/>
          <w:szCs w:val="24"/>
        </w:rPr>
        <w:t xml:space="preserve">, </w:t>
      </w:r>
      <w:r w:rsidR="00C00447" w:rsidRPr="009E38B8">
        <w:rPr>
          <w:rFonts w:ascii="Times New Roman" w:hAnsi="Times New Roman" w:cs="Times New Roman"/>
          <w:i/>
          <w:iCs/>
          <w:sz w:val="24"/>
          <w:szCs w:val="24"/>
        </w:rPr>
        <w:t>η</w:t>
      </w:r>
      <w:r w:rsidR="00C00447" w:rsidRPr="009E38B8">
        <w:rPr>
          <w:rFonts w:ascii="Times New Roman" w:hAnsi="Times New Roman" w:cs="Times New Roman"/>
          <w:i/>
          <w:iCs/>
          <w:sz w:val="24"/>
          <w:szCs w:val="24"/>
          <w:vertAlign w:val="subscript"/>
        </w:rPr>
        <w:t>p</w:t>
      </w:r>
      <w:r w:rsidR="00C00447" w:rsidRPr="009E38B8">
        <w:rPr>
          <w:rFonts w:ascii="Times New Roman" w:hAnsi="Times New Roman" w:cs="Times New Roman"/>
          <w:sz w:val="24"/>
          <w:szCs w:val="24"/>
          <w:vertAlign w:val="superscript"/>
        </w:rPr>
        <w:t>2</w:t>
      </w:r>
      <w:r w:rsidR="00C00447" w:rsidRPr="009E38B8">
        <w:rPr>
          <w:rFonts w:ascii="Times New Roman" w:hAnsi="Times New Roman" w:cs="Times New Roman"/>
          <w:sz w:val="24"/>
          <w:szCs w:val="24"/>
        </w:rPr>
        <w:t xml:space="preserve"> = </w:t>
      </w:r>
      <w:r w:rsidR="00C00447">
        <w:rPr>
          <w:rFonts w:ascii="Times New Roman" w:hAnsi="Times New Roman" w:cs="Times New Roman"/>
          <w:sz w:val="24"/>
          <w:szCs w:val="24"/>
        </w:rPr>
        <w:t>.</w:t>
      </w:r>
      <w:r w:rsidR="001400F5">
        <w:rPr>
          <w:rFonts w:ascii="Times New Roman" w:hAnsi="Times New Roman" w:cs="Times New Roman"/>
          <w:sz w:val="24"/>
          <w:szCs w:val="24"/>
        </w:rPr>
        <w:t>56</w:t>
      </w:r>
      <w:r w:rsidR="00C00447">
        <w:rPr>
          <w:rFonts w:ascii="Times New Roman" w:hAnsi="Times New Roman" w:cs="Times New Roman"/>
          <w:sz w:val="24"/>
          <w:szCs w:val="24"/>
        </w:rPr>
        <w:t>,</w:t>
      </w:r>
      <w:r w:rsidR="00C00447" w:rsidRPr="00FA6917">
        <w:rPr>
          <w:rFonts w:ascii="Times New Roman" w:hAnsi="Times New Roman" w:cs="Times New Roman"/>
          <w:sz w:val="24"/>
          <w:szCs w:val="24"/>
        </w:rPr>
        <w:t xml:space="preserve"> </w:t>
      </w:r>
      <w:r w:rsidR="001400F5">
        <w:rPr>
          <w:rFonts w:ascii="Times New Roman" w:hAnsi="Times New Roman" w:cs="Times New Roman"/>
          <w:sz w:val="24"/>
          <w:szCs w:val="24"/>
        </w:rPr>
        <w:t>following the same pattern reported in the previous two experiments</w:t>
      </w:r>
      <w:r w:rsidR="00C00447">
        <w:rPr>
          <w:rFonts w:ascii="Times New Roman" w:hAnsi="Times New Roman" w:cs="Times New Roman"/>
          <w:sz w:val="24"/>
          <w:szCs w:val="24"/>
        </w:rPr>
        <w:t>.</w:t>
      </w:r>
      <w:r w:rsidR="001400F5">
        <w:rPr>
          <w:rFonts w:ascii="Times New Roman" w:hAnsi="Times New Roman" w:cs="Times New Roman"/>
          <w:sz w:val="24"/>
          <w:szCs w:val="24"/>
        </w:rPr>
        <w:t xml:space="preserve"> </w:t>
      </w:r>
      <w:r w:rsidR="00C00447">
        <w:rPr>
          <w:rFonts w:ascii="Times New Roman" w:hAnsi="Times New Roman" w:cs="Times New Roman"/>
          <w:sz w:val="24"/>
          <w:szCs w:val="24"/>
        </w:rPr>
        <w:t>JOLs/</w:t>
      </w:r>
      <w:r w:rsidR="00C00447" w:rsidRPr="00FA6917">
        <w:rPr>
          <w:rFonts w:ascii="Times New Roman" w:hAnsi="Times New Roman" w:cs="Times New Roman"/>
          <w:sz w:val="24"/>
          <w:szCs w:val="24"/>
        </w:rPr>
        <w:t xml:space="preserve">recall rates </w:t>
      </w:r>
      <w:r w:rsidR="00C00447">
        <w:rPr>
          <w:rFonts w:ascii="Times New Roman" w:hAnsi="Times New Roman" w:cs="Times New Roman"/>
          <w:sz w:val="24"/>
          <w:szCs w:val="24"/>
        </w:rPr>
        <w:t xml:space="preserve">were highest for </w:t>
      </w:r>
      <w:r w:rsidR="00C00447" w:rsidRPr="0096568E">
        <w:rPr>
          <w:rFonts w:ascii="Times New Roman" w:hAnsi="Times New Roman" w:cs="Times New Roman"/>
          <w:sz w:val="24"/>
          <w:szCs w:val="24"/>
        </w:rPr>
        <w:t xml:space="preserve">forward </w:t>
      </w:r>
      <w:r w:rsidR="00C00447">
        <w:rPr>
          <w:rFonts w:ascii="Times New Roman" w:hAnsi="Times New Roman" w:cs="Times New Roman"/>
          <w:sz w:val="24"/>
          <w:szCs w:val="24"/>
        </w:rPr>
        <w:t>pairs (</w:t>
      </w:r>
      <w:r w:rsidR="001400F5">
        <w:rPr>
          <w:rFonts w:ascii="Times New Roman" w:hAnsi="Times New Roman" w:cs="Times New Roman"/>
          <w:sz w:val="24"/>
          <w:szCs w:val="24"/>
        </w:rPr>
        <w:t>68.29</w:t>
      </w:r>
      <w:r w:rsidR="00C00447">
        <w:rPr>
          <w:rFonts w:ascii="Times New Roman" w:hAnsi="Times New Roman" w:cs="Times New Roman"/>
          <w:sz w:val="24"/>
          <w:szCs w:val="24"/>
        </w:rPr>
        <w:t xml:space="preserve">), followed by </w:t>
      </w:r>
      <w:r w:rsidR="00C00447" w:rsidRPr="0096568E">
        <w:rPr>
          <w:rFonts w:ascii="Times New Roman" w:hAnsi="Times New Roman" w:cs="Times New Roman"/>
          <w:sz w:val="24"/>
          <w:szCs w:val="24"/>
        </w:rPr>
        <w:t>symmetrical pairs (</w:t>
      </w:r>
      <w:r w:rsidR="001400F5">
        <w:rPr>
          <w:rFonts w:ascii="Times New Roman" w:hAnsi="Times New Roman" w:cs="Times New Roman"/>
          <w:sz w:val="24"/>
          <w:szCs w:val="24"/>
        </w:rPr>
        <w:t>65.73</w:t>
      </w:r>
      <w:r w:rsidR="00C00447" w:rsidRPr="0096568E">
        <w:rPr>
          <w:rFonts w:ascii="Times New Roman" w:hAnsi="Times New Roman" w:cs="Times New Roman"/>
          <w:sz w:val="24"/>
          <w:szCs w:val="24"/>
        </w:rPr>
        <w:t>)</w:t>
      </w:r>
      <w:r w:rsidR="00C00447">
        <w:rPr>
          <w:rFonts w:ascii="Times New Roman" w:hAnsi="Times New Roman" w:cs="Times New Roman"/>
          <w:sz w:val="24"/>
          <w:szCs w:val="24"/>
        </w:rPr>
        <w:t xml:space="preserve">, </w:t>
      </w:r>
      <w:r w:rsidR="00C00447" w:rsidRPr="0096568E">
        <w:rPr>
          <w:rFonts w:ascii="Times New Roman" w:hAnsi="Times New Roman" w:cs="Times New Roman"/>
          <w:sz w:val="24"/>
          <w:szCs w:val="24"/>
        </w:rPr>
        <w:t xml:space="preserve">backward </w:t>
      </w:r>
      <w:r w:rsidR="00C00447">
        <w:rPr>
          <w:rFonts w:ascii="Times New Roman" w:hAnsi="Times New Roman" w:cs="Times New Roman"/>
          <w:sz w:val="24"/>
          <w:szCs w:val="24"/>
        </w:rPr>
        <w:t xml:space="preserve">pairs </w:t>
      </w:r>
      <w:r w:rsidR="00C00447" w:rsidRPr="0096568E">
        <w:rPr>
          <w:rFonts w:ascii="Times New Roman" w:hAnsi="Times New Roman" w:cs="Times New Roman"/>
          <w:sz w:val="24"/>
          <w:szCs w:val="24"/>
        </w:rPr>
        <w:t>(</w:t>
      </w:r>
      <w:r w:rsidR="001400F5">
        <w:rPr>
          <w:rFonts w:ascii="Times New Roman" w:hAnsi="Times New Roman" w:cs="Times New Roman"/>
          <w:sz w:val="24"/>
          <w:szCs w:val="24"/>
        </w:rPr>
        <w:t>47.56</w:t>
      </w:r>
      <w:r w:rsidR="00C00447" w:rsidRPr="0096568E">
        <w:rPr>
          <w:rFonts w:ascii="Times New Roman" w:hAnsi="Times New Roman" w:cs="Times New Roman"/>
          <w:sz w:val="24"/>
          <w:szCs w:val="24"/>
        </w:rPr>
        <w:t>)</w:t>
      </w:r>
      <w:r w:rsidR="00C00447">
        <w:rPr>
          <w:rFonts w:ascii="Times New Roman" w:hAnsi="Times New Roman" w:cs="Times New Roman"/>
          <w:sz w:val="24"/>
          <w:szCs w:val="24"/>
        </w:rPr>
        <w:t>,</w:t>
      </w:r>
      <w:r w:rsidR="00C00447" w:rsidRPr="0096568E">
        <w:rPr>
          <w:rFonts w:ascii="Times New Roman" w:hAnsi="Times New Roman" w:cs="Times New Roman"/>
          <w:sz w:val="24"/>
          <w:szCs w:val="24"/>
        </w:rPr>
        <w:t xml:space="preserve"> and </w:t>
      </w:r>
      <w:r w:rsidR="001400F5">
        <w:rPr>
          <w:rFonts w:ascii="Times New Roman" w:hAnsi="Times New Roman" w:cs="Times New Roman"/>
          <w:sz w:val="24"/>
          <w:szCs w:val="24"/>
        </w:rPr>
        <w:t xml:space="preserve">lowest for </w:t>
      </w:r>
      <w:r w:rsidR="00C00447" w:rsidRPr="0096568E">
        <w:rPr>
          <w:rFonts w:ascii="Times New Roman" w:hAnsi="Times New Roman" w:cs="Times New Roman"/>
          <w:sz w:val="24"/>
          <w:szCs w:val="24"/>
        </w:rPr>
        <w:t xml:space="preserve">unrelated </w:t>
      </w:r>
      <w:r w:rsidR="001400F5">
        <w:rPr>
          <w:rFonts w:ascii="Times New Roman" w:hAnsi="Times New Roman" w:cs="Times New Roman"/>
          <w:sz w:val="24"/>
          <w:szCs w:val="24"/>
        </w:rPr>
        <w:t xml:space="preserve">items </w:t>
      </w:r>
      <w:r w:rsidR="00C00447" w:rsidRPr="0096568E">
        <w:rPr>
          <w:rFonts w:ascii="Times New Roman" w:hAnsi="Times New Roman" w:cs="Times New Roman"/>
          <w:sz w:val="24"/>
          <w:szCs w:val="24"/>
        </w:rPr>
        <w:t>(</w:t>
      </w:r>
      <w:r w:rsidR="001400F5">
        <w:rPr>
          <w:rFonts w:ascii="Times New Roman" w:hAnsi="Times New Roman" w:cs="Times New Roman"/>
          <w:sz w:val="24"/>
          <w:szCs w:val="24"/>
        </w:rPr>
        <w:t>17.14</w:t>
      </w:r>
      <w:r w:rsidR="00C00447" w:rsidRPr="0096568E">
        <w:rPr>
          <w:rFonts w:ascii="Times New Roman" w:hAnsi="Times New Roman" w:cs="Times New Roman"/>
          <w:sz w:val="24"/>
          <w:szCs w:val="24"/>
        </w:rPr>
        <w:t>)</w:t>
      </w:r>
      <w:r w:rsidR="00C00447">
        <w:rPr>
          <w:rFonts w:ascii="Times New Roman" w:hAnsi="Times New Roman" w:cs="Times New Roman"/>
          <w:sz w:val="24"/>
          <w:szCs w:val="24"/>
        </w:rPr>
        <w:t>. All comparison</w:t>
      </w:r>
      <w:r w:rsidR="00422516">
        <w:rPr>
          <w:rFonts w:ascii="Times New Roman" w:hAnsi="Times New Roman" w:cs="Times New Roman"/>
          <w:sz w:val="24"/>
          <w:szCs w:val="24"/>
        </w:rPr>
        <w:t>s</w:t>
      </w:r>
      <w:r w:rsidR="00C00447">
        <w:rPr>
          <w:rFonts w:ascii="Times New Roman" w:hAnsi="Times New Roman" w:cs="Times New Roman"/>
          <w:sz w:val="24"/>
          <w:szCs w:val="24"/>
        </w:rPr>
        <w:t xml:space="preserve"> </w:t>
      </w:r>
      <w:r w:rsidR="00C00447" w:rsidRPr="00874244">
        <w:rPr>
          <w:rFonts w:ascii="Times New Roman" w:hAnsi="Times New Roman" w:cs="Times New Roman"/>
          <w:sz w:val="24"/>
          <w:szCs w:val="24"/>
        </w:rPr>
        <w:t>differed</w:t>
      </w:r>
      <w:r w:rsidR="00422516">
        <w:rPr>
          <w:rFonts w:ascii="Times New Roman" w:hAnsi="Times New Roman" w:cs="Times New Roman"/>
          <w:sz w:val="24"/>
          <w:szCs w:val="24"/>
        </w:rPr>
        <w:t xml:space="preserve"> statistically</w:t>
      </w:r>
      <w:r w:rsidR="00C00447" w:rsidRPr="00874244">
        <w:rPr>
          <w:rFonts w:ascii="Times New Roman" w:hAnsi="Times New Roman" w:cs="Times New Roman"/>
          <w:sz w:val="24"/>
          <w:szCs w:val="24"/>
        </w:rPr>
        <w:t xml:space="preserve">, </w:t>
      </w:r>
      <w:r w:rsidR="00C00447" w:rsidRPr="00874244">
        <w:rPr>
          <w:rFonts w:ascii="Times New Roman" w:hAnsi="Times New Roman" w:cs="Times New Roman"/>
          <w:i/>
          <w:iCs/>
          <w:sz w:val="24"/>
          <w:szCs w:val="24"/>
        </w:rPr>
        <w:t>t</w:t>
      </w:r>
      <w:r w:rsidR="00C00447" w:rsidRPr="00874244">
        <w:rPr>
          <w:rFonts w:ascii="Times New Roman" w:hAnsi="Times New Roman" w:cs="Times New Roman"/>
          <w:sz w:val="24"/>
          <w:szCs w:val="24"/>
        </w:rPr>
        <w:t xml:space="preserve">s ≥ </w:t>
      </w:r>
      <w:r w:rsidR="001400F5" w:rsidRPr="00874244">
        <w:rPr>
          <w:rFonts w:ascii="Times New Roman" w:hAnsi="Times New Roman" w:cs="Times New Roman"/>
          <w:sz w:val="24"/>
          <w:szCs w:val="24"/>
        </w:rPr>
        <w:t>2.38</w:t>
      </w:r>
      <w:r w:rsidR="004731D8" w:rsidRPr="00874244">
        <w:rPr>
          <w:rFonts w:ascii="Times New Roman" w:hAnsi="Times New Roman" w:cs="Times New Roman"/>
          <w:sz w:val="24"/>
          <w:szCs w:val="24"/>
        </w:rPr>
        <w:t>,</w:t>
      </w:r>
      <w:r w:rsidR="00C00447" w:rsidRPr="00874244">
        <w:rPr>
          <w:rFonts w:ascii="Times New Roman" w:hAnsi="Times New Roman" w:cs="Times New Roman"/>
          <w:sz w:val="24"/>
          <w:szCs w:val="24"/>
        </w:rPr>
        <w:t xml:space="preserve"> </w:t>
      </w:r>
      <w:r w:rsidR="00C00447" w:rsidRPr="00874244">
        <w:rPr>
          <w:rFonts w:ascii="Times New Roman" w:hAnsi="Times New Roman" w:cs="Times New Roman"/>
          <w:i/>
          <w:iCs/>
          <w:sz w:val="24"/>
          <w:szCs w:val="24"/>
        </w:rPr>
        <w:t>d</w:t>
      </w:r>
      <w:r w:rsidR="00C00447" w:rsidRPr="00874244">
        <w:rPr>
          <w:rFonts w:ascii="Times New Roman" w:hAnsi="Times New Roman" w:cs="Times New Roman"/>
          <w:sz w:val="24"/>
          <w:szCs w:val="24"/>
        </w:rPr>
        <w:t xml:space="preserve">s ≥ </w:t>
      </w:r>
      <w:r w:rsidR="00C77A4D" w:rsidRPr="00874244">
        <w:rPr>
          <w:rFonts w:ascii="Times New Roman" w:hAnsi="Times New Roman" w:cs="Times New Roman"/>
          <w:sz w:val="24"/>
          <w:szCs w:val="24"/>
        </w:rPr>
        <w:t>0</w:t>
      </w:r>
      <w:r w:rsidR="00C00447" w:rsidRPr="00874244">
        <w:rPr>
          <w:rFonts w:ascii="Times New Roman" w:hAnsi="Times New Roman" w:cs="Times New Roman"/>
          <w:sz w:val="24"/>
          <w:szCs w:val="24"/>
        </w:rPr>
        <w:t>.</w:t>
      </w:r>
      <w:r w:rsidR="001400F5" w:rsidRPr="00874244">
        <w:rPr>
          <w:rFonts w:ascii="Times New Roman" w:hAnsi="Times New Roman" w:cs="Times New Roman"/>
          <w:sz w:val="24"/>
          <w:szCs w:val="24"/>
        </w:rPr>
        <w:t>18</w:t>
      </w:r>
      <w:r w:rsidR="00C00447" w:rsidRPr="00874244">
        <w:rPr>
          <w:rFonts w:ascii="Times New Roman" w:hAnsi="Times New Roman" w:cs="Times New Roman"/>
          <w:sz w:val="24"/>
          <w:szCs w:val="24"/>
        </w:rPr>
        <w:t>.</w:t>
      </w:r>
      <w:r w:rsidR="00C77A4D">
        <w:rPr>
          <w:rFonts w:ascii="Times New Roman" w:hAnsi="Times New Roman" w:cs="Times New Roman"/>
          <w:sz w:val="24"/>
          <w:szCs w:val="24"/>
        </w:rPr>
        <w:t xml:space="preserve"> </w:t>
      </w:r>
      <w:r w:rsidR="006915AC">
        <w:rPr>
          <w:rFonts w:ascii="Times New Roman" w:hAnsi="Times New Roman" w:cs="Times New Roman"/>
          <w:sz w:val="24"/>
          <w:szCs w:val="24"/>
        </w:rPr>
        <w:t xml:space="preserve">JOL ratings were only marginally greater </w:t>
      </w:r>
      <w:r w:rsidR="005F1159">
        <w:rPr>
          <w:rFonts w:ascii="Times New Roman" w:hAnsi="Times New Roman" w:cs="Times New Roman"/>
          <w:sz w:val="24"/>
          <w:szCs w:val="24"/>
        </w:rPr>
        <w:t xml:space="preserve">than cued-recall rates (52.25 vs. 47.11), </w:t>
      </w:r>
      <w:r w:rsidR="00C77A4D" w:rsidRPr="009E38B8">
        <w:rPr>
          <w:rFonts w:ascii="Times New Roman" w:hAnsi="Times New Roman" w:cs="Times New Roman"/>
          <w:i/>
          <w:iCs/>
          <w:sz w:val="24"/>
          <w:szCs w:val="24"/>
        </w:rPr>
        <w:t>F</w:t>
      </w:r>
      <w:r w:rsidR="00C77A4D" w:rsidRPr="009E38B8">
        <w:rPr>
          <w:rFonts w:ascii="Times New Roman" w:hAnsi="Times New Roman" w:cs="Times New Roman"/>
          <w:sz w:val="24"/>
          <w:szCs w:val="24"/>
        </w:rPr>
        <w:t>(</w:t>
      </w:r>
      <w:r w:rsidR="00C77A4D">
        <w:rPr>
          <w:rFonts w:ascii="Times New Roman" w:hAnsi="Times New Roman" w:cs="Times New Roman"/>
          <w:sz w:val="24"/>
          <w:szCs w:val="24"/>
        </w:rPr>
        <w:t>1,</w:t>
      </w:r>
      <w:r w:rsidR="00C77A4D" w:rsidRPr="009E38B8">
        <w:rPr>
          <w:rFonts w:ascii="Times New Roman" w:hAnsi="Times New Roman" w:cs="Times New Roman"/>
          <w:sz w:val="24"/>
          <w:szCs w:val="24"/>
        </w:rPr>
        <w:t xml:space="preserve"> </w:t>
      </w:r>
      <w:r w:rsidR="00C77A4D">
        <w:rPr>
          <w:rFonts w:ascii="Times New Roman" w:hAnsi="Times New Roman" w:cs="Times New Roman"/>
          <w:sz w:val="24"/>
          <w:szCs w:val="24"/>
        </w:rPr>
        <w:t>39</w:t>
      </w:r>
      <w:r w:rsidR="00C77A4D" w:rsidRPr="009E38B8">
        <w:rPr>
          <w:rFonts w:ascii="Times New Roman" w:hAnsi="Times New Roman" w:cs="Times New Roman"/>
          <w:sz w:val="24"/>
          <w:szCs w:val="24"/>
        </w:rPr>
        <w:t xml:space="preserve">) = </w:t>
      </w:r>
      <w:r w:rsidR="00C77A4D">
        <w:rPr>
          <w:rFonts w:ascii="Times New Roman" w:hAnsi="Times New Roman" w:cs="Times New Roman"/>
          <w:sz w:val="24"/>
          <w:szCs w:val="24"/>
        </w:rPr>
        <w:t>3.56,</w:t>
      </w:r>
      <w:r w:rsidR="00C77A4D" w:rsidRPr="009E38B8">
        <w:rPr>
          <w:rFonts w:ascii="Times New Roman" w:hAnsi="Times New Roman" w:cs="Times New Roman"/>
          <w:sz w:val="24"/>
          <w:szCs w:val="24"/>
        </w:rPr>
        <w:t xml:space="preserve"> </w:t>
      </w:r>
      <w:r w:rsidR="00C77A4D" w:rsidRPr="009E38B8">
        <w:rPr>
          <w:rFonts w:ascii="Times New Roman" w:hAnsi="Times New Roman" w:cs="Times New Roman"/>
          <w:i/>
          <w:iCs/>
          <w:sz w:val="24"/>
          <w:szCs w:val="24"/>
        </w:rPr>
        <w:t>MSE</w:t>
      </w:r>
      <w:r w:rsidR="00C77A4D" w:rsidRPr="009E38B8">
        <w:rPr>
          <w:rFonts w:ascii="Times New Roman" w:hAnsi="Times New Roman" w:cs="Times New Roman"/>
          <w:sz w:val="24"/>
          <w:szCs w:val="24"/>
        </w:rPr>
        <w:t xml:space="preserve"> = </w:t>
      </w:r>
      <w:r w:rsidR="00C77A4D">
        <w:rPr>
          <w:rFonts w:ascii="Times New Roman" w:hAnsi="Times New Roman" w:cs="Times New Roman"/>
          <w:sz w:val="24"/>
          <w:szCs w:val="24"/>
        </w:rPr>
        <w:t>590.62</w:t>
      </w:r>
      <w:r w:rsidR="00C77A4D" w:rsidRPr="009E38B8">
        <w:rPr>
          <w:rFonts w:ascii="Times New Roman" w:hAnsi="Times New Roman" w:cs="Times New Roman"/>
          <w:sz w:val="24"/>
          <w:szCs w:val="24"/>
        </w:rPr>
        <w:t xml:space="preserve">, </w:t>
      </w:r>
      <w:r w:rsidR="00C77A4D">
        <w:rPr>
          <w:rFonts w:ascii="Times New Roman" w:hAnsi="Times New Roman" w:cs="Times New Roman"/>
          <w:i/>
          <w:iCs/>
          <w:sz w:val="24"/>
          <w:szCs w:val="24"/>
        </w:rPr>
        <w:t xml:space="preserve">p </w:t>
      </w:r>
      <w:r w:rsidR="00C77A4D">
        <w:rPr>
          <w:rFonts w:ascii="Times New Roman" w:hAnsi="Times New Roman" w:cs="Times New Roman"/>
          <w:sz w:val="24"/>
          <w:szCs w:val="24"/>
        </w:rPr>
        <w:t xml:space="preserve">= .07, </w:t>
      </w:r>
      <w:r w:rsidR="00C77A4D" w:rsidRPr="009E38B8">
        <w:rPr>
          <w:rFonts w:ascii="Times New Roman" w:hAnsi="Times New Roman" w:cs="Times New Roman"/>
          <w:i/>
          <w:iCs/>
          <w:sz w:val="24"/>
          <w:szCs w:val="24"/>
        </w:rPr>
        <w:t>η</w:t>
      </w:r>
      <w:r w:rsidR="00C77A4D" w:rsidRPr="009E38B8">
        <w:rPr>
          <w:rFonts w:ascii="Times New Roman" w:hAnsi="Times New Roman" w:cs="Times New Roman"/>
          <w:i/>
          <w:iCs/>
          <w:sz w:val="24"/>
          <w:szCs w:val="24"/>
          <w:vertAlign w:val="subscript"/>
        </w:rPr>
        <w:t>p</w:t>
      </w:r>
      <w:r w:rsidR="00C77A4D" w:rsidRPr="009E38B8">
        <w:rPr>
          <w:rFonts w:ascii="Times New Roman" w:hAnsi="Times New Roman" w:cs="Times New Roman"/>
          <w:sz w:val="24"/>
          <w:szCs w:val="24"/>
          <w:vertAlign w:val="superscript"/>
        </w:rPr>
        <w:t>2</w:t>
      </w:r>
      <w:r w:rsidR="00C77A4D" w:rsidRPr="009E38B8">
        <w:rPr>
          <w:rFonts w:ascii="Times New Roman" w:hAnsi="Times New Roman" w:cs="Times New Roman"/>
          <w:sz w:val="24"/>
          <w:szCs w:val="24"/>
        </w:rPr>
        <w:t xml:space="preserve"> = </w:t>
      </w:r>
      <w:r w:rsidR="00C77A4D">
        <w:rPr>
          <w:rFonts w:ascii="Times New Roman" w:hAnsi="Times New Roman" w:cs="Times New Roman"/>
          <w:sz w:val="24"/>
          <w:szCs w:val="24"/>
        </w:rPr>
        <w:t xml:space="preserve">.02, </w:t>
      </w:r>
      <w:r w:rsidR="00C77A4D" w:rsidRPr="002448F4">
        <w:rPr>
          <w:rFonts w:ascii="Times New Roman" w:hAnsi="Times New Roman" w:cs="Times New Roman"/>
          <w:i/>
          <w:iCs/>
          <w:sz w:val="24"/>
          <w:szCs w:val="24"/>
        </w:rPr>
        <w:t>p</w:t>
      </w:r>
      <w:r w:rsidR="00C77A4D" w:rsidRPr="002448F4">
        <w:rPr>
          <w:rFonts w:ascii="Times New Roman" w:hAnsi="Times New Roman" w:cs="Times New Roman"/>
          <w:sz w:val="24"/>
          <w:szCs w:val="24"/>
          <w:vertAlign w:val="subscript"/>
        </w:rPr>
        <w:t>BIC</w:t>
      </w:r>
      <w:r w:rsidR="00C77A4D">
        <w:rPr>
          <w:rFonts w:ascii="Times New Roman" w:hAnsi="Times New Roman" w:cs="Times New Roman"/>
          <w:sz w:val="24"/>
          <w:szCs w:val="24"/>
        </w:rPr>
        <w:t xml:space="preserve"> = .53</w:t>
      </w:r>
      <w:r w:rsidR="005F1159">
        <w:rPr>
          <w:rFonts w:ascii="Times New Roman" w:hAnsi="Times New Roman" w:cs="Times New Roman"/>
          <w:sz w:val="24"/>
          <w:szCs w:val="24"/>
        </w:rPr>
        <w:t xml:space="preserve">, however a </w:t>
      </w:r>
      <w:r w:rsidR="00857C57">
        <w:rPr>
          <w:rFonts w:ascii="Times New Roman" w:hAnsi="Times New Roman" w:cs="Times New Roman"/>
          <w:sz w:val="24"/>
          <w:szCs w:val="24"/>
        </w:rPr>
        <w:t>significant interaction</w:t>
      </w:r>
      <w:r w:rsidR="00C77A4D">
        <w:rPr>
          <w:rFonts w:ascii="Times New Roman" w:hAnsi="Times New Roman" w:cs="Times New Roman"/>
          <w:sz w:val="24"/>
          <w:szCs w:val="24"/>
        </w:rPr>
        <w:t xml:space="preserve"> </w:t>
      </w:r>
      <w:r w:rsidR="00C00447">
        <w:rPr>
          <w:rFonts w:ascii="Times New Roman" w:hAnsi="Times New Roman" w:cs="Times New Roman"/>
          <w:sz w:val="24"/>
          <w:szCs w:val="24"/>
        </w:rPr>
        <w:t xml:space="preserve">confirmed </w:t>
      </w:r>
      <w:r w:rsidR="001400F5">
        <w:rPr>
          <w:rFonts w:ascii="Times New Roman" w:hAnsi="Times New Roman" w:cs="Times New Roman"/>
          <w:sz w:val="24"/>
          <w:szCs w:val="24"/>
        </w:rPr>
        <w:t>the presence of a</w:t>
      </w:r>
      <w:r w:rsidR="00857C57">
        <w:rPr>
          <w:rFonts w:ascii="Times New Roman" w:hAnsi="Times New Roman" w:cs="Times New Roman"/>
          <w:sz w:val="24"/>
          <w:szCs w:val="24"/>
        </w:rPr>
        <w:t>n illusion of competence pattern</w:t>
      </w:r>
      <w:r w:rsidR="00413E18">
        <w:rPr>
          <w:rFonts w:ascii="Times New Roman" w:hAnsi="Times New Roman" w:cs="Times New Roman"/>
          <w:sz w:val="24"/>
          <w:szCs w:val="24"/>
        </w:rPr>
        <w:t xml:space="preserve">, </w:t>
      </w:r>
      <w:r w:rsidR="00413E18" w:rsidRPr="009E38B8">
        <w:rPr>
          <w:rFonts w:ascii="Times New Roman" w:hAnsi="Times New Roman" w:cs="Times New Roman"/>
          <w:i/>
          <w:iCs/>
          <w:sz w:val="24"/>
          <w:szCs w:val="24"/>
        </w:rPr>
        <w:t>F</w:t>
      </w:r>
      <w:r w:rsidR="00413E18" w:rsidRPr="009E38B8">
        <w:rPr>
          <w:rFonts w:ascii="Times New Roman" w:hAnsi="Times New Roman" w:cs="Times New Roman"/>
          <w:sz w:val="24"/>
          <w:szCs w:val="24"/>
        </w:rPr>
        <w:t>(</w:t>
      </w:r>
      <w:r w:rsidR="00413E18">
        <w:rPr>
          <w:rFonts w:ascii="Times New Roman" w:hAnsi="Times New Roman" w:cs="Times New Roman"/>
          <w:sz w:val="24"/>
          <w:szCs w:val="24"/>
        </w:rPr>
        <w:t>3</w:t>
      </w:r>
      <w:r w:rsidR="00413E18" w:rsidRPr="009E38B8">
        <w:rPr>
          <w:rFonts w:ascii="Times New Roman" w:hAnsi="Times New Roman" w:cs="Times New Roman"/>
          <w:sz w:val="24"/>
          <w:szCs w:val="24"/>
        </w:rPr>
        <w:t xml:space="preserve">, </w:t>
      </w:r>
      <w:r w:rsidR="00413E18">
        <w:rPr>
          <w:rFonts w:ascii="Times New Roman" w:hAnsi="Times New Roman" w:cs="Times New Roman"/>
          <w:sz w:val="24"/>
          <w:szCs w:val="24"/>
        </w:rPr>
        <w:t>117</w:t>
      </w:r>
      <w:r w:rsidR="00413E18" w:rsidRPr="009E38B8">
        <w:rPr>
          <w:rFonts w:ascii="Times New Roman" w:hAnsi="Times New Roman" w:cs="Times New Roman"/>
          <w:sz w:val="24"/>
          <w:szCs w:val="24"/>
        </w:rPr>
        <w:t xml:space="preserve">) = </w:t>
      </w:r>
      <w:r w:rsidR="00413E18">
        <w:rPr>
          <w:rFonts w:ascii="Times New Roman" w:hAnsi="Times New Roman" w:cs="Times New Roman"/>
          <w:sz w:val="24"/>
          <w:szCs w:val="24"/>
        </w:rPr>
        <w:t>57.32</w:t>
      </w:r>
      <w:r w:rsidR="00413E18" w:rsidRPr="009E38B8">
        <w:rPr>
          <w:rFonts w:ascii="Times New Roman" w:hAnsi="Times New Roman" w:cs="Times New Roman"/>
          <w:sz w:val="24"/>
          <w:szCs w:val="24"/>
        </w:rPr>
        <w:t xml:space="preserve">, </w:t>
      </w:r>
      <w:r w:rsidR="00413E18" w:rsidRPr="009E38B8">
        <w:rPr>
          <w:rFonts w:ascii="Times New Roman" w:hAnsi="Times New Roman" w:cs="Times New Roman"/>
          <w:i/>
          <w:iCs/>
          <w:sz w:val="24"/>
          <w:szCs w:val="24"/>
        </w:rPr>
        <w:t>MSE</w:t>
      </w:r>
      <w:r w:rsidR="00413E18" w:rsidRPr="009E38B8">
        <w:rPr>
          <w:rFonts w:ascii="Times New Roman" w:hAnsi="Times New Roman" w:cs="Times New Roman"/>
          <w:sz w:val="24"/>
          <w:szCs w:val="24"/>
        </w:rPr>
        <w:t xml:space="preserve"> = </w:t>
      </w:r>
      <w:r w:rsidR="00413E18">
        <w:rPr>
          <w:rFonts w:ascii="Times New Roman" w:hAnsi="Times New Roman" w:cs="Times New Roman"/>
          <w:sz w:val="24"/>
          <w:szCs w:val="24"/>
        </w:rPr>
        <w:t>68.40</w:t>
      </w:r>
      <w:r w:rsidR="00413E18" w:rsidRPr="009E38B8">
        <w:rPr>
          <w:rFonts w:ascii="Times New Roman" w:hAnsi="Times New Roman" w:cs="Times New Roman"/>
          <w:sz w:val="24"/>
          <w:szCs w:val="24"/>
        </w:rPr>
        <w:t xml:space="preserve">, </w:t>
      </w:r>
      <w:r w:rsidR="00413E18" w:rsidRPr="009E38B8">
        <w:rPr>
          <w:rFonts w:ascii="Times New Roman" w:hAnsi="Times New Roman" w:cs="Times New Roman"/>
          <w:i/>
          <w:iCs/>
          <w:sz w:val="24"/>
          <w:szCs w:val="24"/>
        </w:rPr>
        <w:t>η</w:t>
      </w:r>
      <w:r w:rsidR="00413E18" w:rsidRPr="009E38B8">
        <w:rPr>
          <w:rFonts w:ascii="Times New Roman" w:hAnsi="Times New Roman" w:cs="Times New Roman"/>
          <w:i/>
          <w:iCs/>
          <w:sz w:val="24"/>
          <w:szCs w:val="24"/>
          <w:vertAlign w:val="subscript"/>
        </w:rPr>
        <w:t>p</w:t>
      </w:r>
      <w:r w:rsidR="00413E18" w:rsidRPr="009E38B8">
        <w:rPr>
          <w:rFonts w:ascii="Times New Roman" w:hAnsi="Times New Roman" w:cs="Times New Roman"/>
          <w:sz w:val="24"/>
          <w:szCs w:val="24"/>
          <w:vertAlign w:val="superscript"/>
        </w:rPr>
        <w:t>2</w:t>
      </w:r>
      <w:r w:rsidR="00413E18" w:rsidRPr="009E38B8">
        <w:rPr>
          <w:rFonts w:ascii="Times New Roman" w:hAnsi="Times New Roman" w:cs="Times New Roman"/>
          <w:sz w:val="24"/>
          <w:szCs w:val="24"/>
        </w:rPr>
        <w:t xml:space="preserve"> = </w:t>
      </w:r>
      <w:r w:rsidR="00413E18">
        <w:rPr>
          <w:rFonts w:ascii="Times New Roman" w:hAnsi="Times New Roman" w:cs="Times New Roman"/>
          <w:sz w:val="24"/>
          <w:szCs w:val="24"/>
        </w:rPr>
        <w:t>.10</w:t>
      </w:r>
      <w:r w:rsidR="00885BD9">
        <w:rPr>
          <w:rFonts w:ascii="Times New Roman" w:hAnsi="Times New Roman" w:cs="Times New Roman"/>
          <w:sz w:val="24"/>
          <w:szCs w:val="24"/>
        </w:rPr>
        <w:t xml:space="preserve">. </w:t>
      </w:r>
      <w:r w:rsidR="00857C57">
        <w:rPr>
          <w:rFonts w:ascii="Times New Roman" w:hAnsi="Times New Roman" w:cs="Times New Roman"/>
          <w:sz w:val="24"/>
          <w:szCs w:val="24"/>
        </w:rPr>
        <w:t>For</w:t>
      </w:r>
      <w:r w:rsidR="00600875">
        <w:rPr>
          <w:rFonts w:ascii="Times New Roman" w:hAnsi="Times New Roman" w:cs="Times New Roman"/>
          <w:sz w:val="24"/>
          <w:szCs w:val="24"/>
        </w:rPr>
        <w:t xml:space="preserve"> backward pairs, p</w:t>
      </w:r>
      <w:r w:rsidR="00C00447">
        <w:rPr>
          <w:rFonts w:ascii="Times New Roman" w:hAnsi="Times New Roman" w:cs="Times New Roman"/>
          <w:sz w:val="24"/>
          <w:szCs w:val="24"/>
        </w:rPr>
        <w:t>ost-</w:t>
      </w:r>
      <w:r w:rsidR="00C00447" w:rsidRPr="00610EFE">
        <w:rPr>
          <w:rFonts w:ascii="Times New Roman" w:hAnsi="Times New Roman" w:cs="Times New Roman"/>
          <w:sz w:val="24"/>
          <w:szCs w:val="24"/>
        </w:rPr>
        <w:t>hoc</w:t>
      </w:r>
      <w:r w:rsidR="00C00447">
        <w:rPr>
          <w:rFonts w:ascii="Times New Roman" w:hAnsi="Times New Roman" w:cs="Times New Roman"/>
          <w:sz w:val="24"/>
          <w:szCs w:val="24"/>
        </w:rPr>
        <w:t xml:space="preserve"> </w:t>
      </w:r>
      <w:r w:rsidR="00857C57">
        <w:rPr>
          <w:rFonts w:ascii="Times New Roman" w:hAnsi="Times New Roman" w:cs="Times New Roman"/>
          <w:sz w:val="24"/>
          <w:szCs w:val="24"/>
        </w:rPr>
        <w:t xml:space="preserve">tests indicated that </w:t>
      </w:r>
      <w:r w:rsidR="00C00447" w:rsidRPr="00672745">
        <w:rPr>
          <w:rFonts w:ascii="Times New Roman" w:hAnsi="Times New Roman" w:cs="Times New Roman"/>
          <w:sz w:val="24"/>
          <w:szCs w:val="24"/>
        </w:rPr>
        <w:t xml:space="preserve">JOLs </w:t>
      </w:r>
      <w:r w:rsidR="00C00447">
        <w:rPr>
          <w:rFonts w:ascii="Times New Roman" w:hAnsi="Times New Roman" w:cs="Times New Roman"/>
          <w:sz w:val="24"/>
          <w:szCs w:val="24"/>
        </w:rPr>
        <w:t xml:space="preserve">greatly </w:t>
      </w:r>
      <w:r w:rsidR="00857C57">
        <w:rPr>
          <w:rFonts w:ascii="Times New Roman" w:hAnsi="Times New Roman" w:cs="Times New Roman"/>
          <w:sz w:val="24"/>
          <w:szCs w:val="24"/>
        </w:rPr>
        <w:t xml:space="preserve">exceeded subsequent </w:t>
      </w:r>
      <w:r w:rsidR="00600875">
        <w:rPr>
          <w:rFonts w:ascii="Times New Roman" w:hAnsi="Times New Roman" w:cs="Times New Roman"/>
          <w:sz w:val="24"/>
          <w:szCs w:val="24"/>
        </w:rPr>
        <w:t>cued-</w:t>
      </w:r>
      <w:r w:rsidR="00C00447" w:rsidRPr="00672745">
        <w:rPr>
          <w:rFonts w:ascii="Times New Roman" w:hAnsi="Times New Roman" w:cs="Times New Roman"/>
          <w:sz w:val="24"/>
          <w:szCs w:val="24"/>
        </w:rPr>
        <w:t xml:space="preserve">recall </w:t>
      </w:r>
      <w:r w:rsidR="00C00447">
        <w:rPr>
          <w:rFonts w:ascii="Times New Roman" w:hAnsi="Times New Roman" w:cs="Times New Roman"/>
          <w:sz w:val="24"/>
          <w:szCs w:val="24"/>
        </w:rPr>
        <w:t>rates</w:t>
      </w:r>
      <w:r w:rsidR="00C00447" w:rsidRPr="00672745">
        <w:rPr>
          <w:rFonts w:ascii="Times New Roman" w:hAnsi="Times New Roman" w:cs="Times New Roman"/>
          <w:sz w:val="24"/>
          <w:szCs w:val="24"/>
        </w:rPr>
        <w:t xml:space="preserve"> </w:t>
      </w:r>
      <w:r w:rsidR="00C00447" w:rsidRPr="00DF4E43">
        <w:rPr>
          <w:rFonts w:ascii="Times New Roman" w:hAnsi="Times New Roman" w:cs="Times New Roman"/>
          <w:sz w:val="24"/>
          <w:szCs w:val="24"/>
        </w:rPr>
        <w:t>(</w:t>
      </w:r>
      <w:r w:rsidR="00BF23EB">
        <w:rPr>
          <w:rFonts w:ascii="Times New Roman" w:hAnsi="Times New Roman" w:cs="Times New Roman"/>
          <w:sz w:val="24"/>
          <w:szCs w:val="24"/>
        </w:rPr>
        <w:t>59.68</w:t>
      </w:r>
      <w:r w:rsidR="00C00447">
        <w:rPr>
          <w:rFonts w:ascii="Times New Roman" w:hAnsi="Times New Roman" w:cs="Times New Roman"/>
          <w:sz w:val="24"/>
          <w:szCs w:val="24"/>
        </w:rPr>
        <w:t xml:space="preserve"> </w:t>
      </w:r>
      <w:r w:rsidR="00C00447" w:rsidRPr="00DF4E43">
        <w:rPr>
          <w:rFonts w:ascii="Times New Roman" w:hAnsi="Times New Roman" w:cs="Times New Roman"/>
          <w:sz w:val="24"/>
          <w:szCs w:val="24"/>
        </w:rPr>
        <w:t xml:space="preserve">vs. </w:t>
      </w:r>
      <w:r w:rsidR="00BF23EB">
        <w:rPr>
          <w:rFonts w:ascii="Times New Roman" w:hAnsi="Times New Roman" w:cs="Times New Roman"/>
          <w:sz w:val="24"/>
          <w:szCs w:val="24"/>
        </w:rPr>
        <w:t>35.44</w:t>
      </w:r>
      <w:r w:rsidR="00C00447" w:rsidRPr="00F05FA5">
        <w:rPr>
          <w:rFonts w:ascii="Times New Roman" w:hAnsi="Times New Roman" w:cs="Times New Roman"/>
          <w:sz w:val="24"/>
          <w:szCs w:val="24"/>
        </w:rPr>
        <w:t xml:space="preserve">), </w:t>
      </w:r>
      <w:r w:rsidR="00C00447" w:rsidRPr="00F05FA5">
        <w:rPr>
          <w:rFonts w:ascii="Times New Roman" w:hAnsi="Times New Roman" w:cs="Times New Roman"/>
          <w:i/>
          <w:iCs/>
          <w:sz w:val="24"/>
          <w:szCs w:val="24"/>
        </w:rPr>
        <w:t>t</w:t>
      </w:r>
      <w:r w:rsidR="00C00447" w:rsidRPr="00F05FA5">
        <w:rPr>
          <w:rFonts w:ascii="Times New Roman" w:hAnsi="Times New Roman" w:cs="Times New Roman"/>
          <w:sz w:val="24"/>
          <w:szCs w:val="24"/>
        </w:rPr>
        <w:t>(</w:t>
      </w:r>
      <w:r w:rsidR="00420095">
        <w:rPr>
          <w:rFonts w:ascii="Times New Roman" w:hAnsi="Times New Roman" w:cs="Times New Roman"/>
          <w:sz w:val="24"/>
          <w:szCs w:val="24"/>
        </w:rPr>
        <w:t>39</w:t>
      </w:r>
      <w:r w:rsidR="00C00447" w:rsidRPr="00F05FA5">
        <w:rPr>
          <w:rFonts w:ascii="Times New Roman" w:hAnsi="Times New Roman" w:cs="Times New Roman"/>
          <w:sz w:val="24"/>
          <w:szCs w:val="24"/>
        </w:rPr>
        <w:t xml:space="preserve">) = </w:t>
      </w:r>
      <w:r w:rsidR="00420095">
        <w:rPr>
          <w:rFonts w:ascii="Times New Roman" w:hAnsi="Times New Roman" w:cs="Times New Roman"/>
          <w:sz w:val="24"/>
          <w:szCs w:val="24"/>
        </w:rPr>
        <w:t>6.79</w:t>
      </w:r>
      <w:r w:rsidR="00C00447" w:rsidRPr="00F05FA5">
        <w:rPr>
          <w:rFonts w:ascii="Times New Roman" w:hAnsi="Times New Roman" w:cs="Times New Roman"/>
          <w:sz w:val="24"/>
          <w:szCs w:val="24"/>
        </w:rPr>
        <w:t xml:space="preserve">, </w:t>
      </w:r>
      <w:r w:rsidR="00C00447" w:rsidRPr="00F05FA5">
        <w:rPr>
          <w:rFonts w:ascii="Times New Roman" w:hAnsi="Times New Roman" w:cs="Times New Roman"/>
          <w:i/>
          <w:iCs/>
          <w:sz w:val="24"/>
          <w:szCs w:val="24"/>
        </w:rPr>
        <w:t>SEM</w:t>
      </w:r>
      <w:r w:rsidR="00C00447" w:rsidRPr="00F05FA5">
        <w:rPr>
          <w:rFonts w:ascii="Times New Roman" w:hAnsi="Times New Roman" w:cs="Times New Roman"/>
          <w:sz w:val="24"/>
          <w:szCs w:val="24"/>
        </w:rPr>
        <w:t xml:space="preserve"> = </w:t>
      </w:r>
      <w:r w:rsidR="00420095">
        <w:rPr>
          <w:rFonts w:ascii="Times New Roman" w:hAnsi="Times New Roman" w:cs="Times New Roman"/>
          <w:sz w:val="24"/>
          <w:szCs w:val="24"/>
        </w:rPr>
        <w:t>3.69</w:t>
      </w:r>
      <w:r w:rsidR="00C00447" w:rsidRPr="00F05FA5">
        <w:rPr>
          <w:rFonts w:ascii="Times New Roman" w:hAnsi="Times New Roman" w:cs="Times New Roman"/>
          <w:sz w:val="24"/>
          <w:szCs w:val="24"/>
        </w:rPr>
        <w:t xml:space="preserve">, </w:t>
      </w:r>
      <w:r w:rsidR="00C00447" w:rsidRPr="00F05FA5">
        <w:rPr>
          <w:rFonts w:ascii="Times New Roman" w:hAnsi="Times New Roman" w:cs="Times New Roman"/>
          <w:i/>
          <w:iCs/>
          <w:sz w:val="24"/>
          <w:szCs w:val="24"/>
        </w:rPr>
        <w:t xml:space="preserve">d </w:t>
      </w:r>
      <w:r w:rsidR="00C00447" w:rsidRPr="00F05FA5">
        <w:rPr>
          <w:rFonts w:ascii="Times New Roman" w:hAnsi="Times New Roman" w:cs="Times New Roman"/>
          <w:sz w:val="24"/>
          <w:szCs w:val="24"/>
        </w:rPr>
        <w:t xml:space="preserve">= </w:t>
      </w:r>
      <w:r w:rsidR="00420095">
        <w:rPr>
          <w:rFonts w:ascii="Times New Roman" w:hAnsi="Times New Roman" w:cs="Times New Roman"/>
          <w:sz w:val="24"/>
          <w:szCs w:val="24"/>
        </w:rPr>
        <w:t>1.27</w:t>
      </w:r>
      <w:r w:rsidR="00C00447" w:rsidRPr="00672745">
        <w:rPr>
          <w:rFonts w:ascii="Times New Roman" w:hAnsi="Times New Roman" w:cs="Times New Roman"/>
          <w:sz w:val="24"/>
          <w:szCs w:val="24"/>
        </w:rPr>
        <w:t xml:space="preserve">. </w:t>
      </w:r>
      <w:r w:rsidR="00BF23EB">
        <w:rPr>
          <w:rFonts w:ascii="Times New Roman" w:hAnsi="Times New Roman" w:cs="Times New Roman"/>
          <w:sz w:val="24"/>
          <w:szCs w:val="24"/>
        </w:rPr>
        <w:t>For unrelated pairs, the illusion of competence did not occur, as JOLs and recall were equivalent</w:t>
      </w:r>
      <w:r w:rsidR="00857C57">
        <w:rPr>
          <w:rFonts w:ascii="Times New Roman" w:hAnsi="Times New Roman" w:cs="Times New Roman"/>
          <w:sz w:val="24"/>
          <w:szCs w:val="24"/>
        </w:rPr>
        <w:t xml:space="preserve"> (16.74 vs. 17.53),</w:t>
      </w:r>
      <w:r w:rsidR="00420095">
        <w:rPr>
          <w:rFonts w:ascii="Times New Roman" w:hAnsi="Times New Roman" w:cs="Times New Roman"/>
          <w:sz w:val="24"/>
          <w:szCs w:val="24"/>
        </w:rPr>
        <w:t xml:space="preserve"> </w:t>
      </w:r>
      <w:r w:rsidR="00420095" w:rsidRPr="00F05FA5">
        <w:rPr>
          <w:rFonts w:ascii="Times New Roman" w:hAnsi="Times New Roman" w:cs="Times New Roman"/>
          <w:i/>
          <w:iCs/>
          <w:sz w:val="24"/>
          <w:szCs w:val="24"/>
        </w:rPr>
        <w:t>t</w:t>
      </w:r>
      <w:r w:rsidR="00420095" w:rsidRPr="00F05FA5">
        <w:rPr>
          <w:rFonts w:ascii="Times New Roman" w:hAnsi="Times New Roman" w:cs="Times New Roman"/>
          <w:sz w:val="24"/>
          <w:szCs w:val="24"/>
        </w:rPr>
        <w:t xml:space="preserve"> </w:t>
      </w:r>
      <w:r w:rsidR="00420095">
        <w:rPr>
          <w:rFonts w:ascii="Times New Roman" w:hAnsi="Times New Roman" w:cs="Times New Roman"/>
          <w:sz w:val="24"/>
          <w:szCs w:val="24"/>
        </w:rPr>
        <w:t>&lt; 1</w:t>
      </w:r>
      <w:r w:rsidR="00420095" w:rsidRPr="00F05FA5">
        <w:rPr>
          <w:rFonts w:ascii="Times New Roman" w:hAnsi="Times New Roman" w:cs="Times New Roman"/>
          <w:sz w:val="24"/>
          <w:szCs w:val="24"/>
        </w:rPr>
        <w:t xml:space="preserve">, </w:t>
      </w:r>
      <w:r w:rsidR="00420095" w:rsidRPr="002448F4">
        <w:rPr>
          <w:rFonts w:ascii="Times New Roman" w:hAnsi="Times New Roman" w:cs="Times New Roman"/>
          <w:i/>
          <w:iCs/>
          <w:sz w:val="24"/>
          <w:szCs w:val="24"/>
        </w:rPr>
        <w:t>p</w:t>
      </w:r>
      <w:r w:rsidR="00420095" w:rsidRPr="002448F4">
        <w:rPr>
          <w:rFonts w:ascii="Times New Roman" w:hAnsi="Times New Roman" w:cs="Times New Roman"/>
          <w:sz w:val="24"/>
          <w:szCs w:val="24"/>
          <w:vertAlign w:val="subscript"/>
        </w:rPr>
        <w:t>BIC</w:t>
      </w:r>
      <w:r w:rsidR="00420095">
        <w:rPr>
          <w:rFonts w:ascii="Times New Roman" w:hAnsi="Times New Roman" w:cs="Times New Roman"/>
          <w:sz w:val="24"/>
          <w:szCs w:val="24"/>
        </w:rPr>
        <w:t xml:space="preserve"> = .86</w:t>
      </w:r>
      <w:r w:rsidR="00BF23EB">
        <w:rPr>
          <w:rFonts w:ascii="Times New Roman" w:hAnsi="Times New Roman" w:cs="Times New Roman"/>
          <w:sz w:val="24"/>
          <w:szCs w:val="24"/>
        </w:rPr>
        <w:t xml:space="preserve">. </w:t>
      </w:r>
      <w:r w:rsidR="00420095">
        <w:rPr>
          <w:rFonts w:ascii="Times New Roman" w:hAnsi="Times New Roman" w:cs="Times New Roman"/>
          <w:sz w:val="24"/>
          <w:szCs w:val="24"/>
        </w:rPr>
        <w:t>Similarly</w:t>
      </w:r>
      <w:r w:rsidR="00BF23EB">
        <w:rPr>
          <w:rFonts w:ascii="Times New Roman" w:hAnsi="Times New Roman" w:cs="Times New Roman"/>
          <w:sz w:val="24"/>
          <w:szCs w:val="24"/>
        </w:rPr>
        <w:t xml:space="preserve">, </w:t>
      </w:r>
      <w:r w:rsidR="00C77A4D">
        <w:rPr>
          <w:rFonts w:ascii="Times New Roman" w:hAnsi="Times New Roman" w:cs="Times New Roman"/>
          <w:sz w:val="24"/>
          <w:szCs w:val="24"/>
        </w:rPr>
        <w:t>JOLs and recall were calibrated on symmetrical pairs</w:t>
      </w:r>
      <w:r w:rsidR="00C00447">
        <w:rPr>
          <w:rFonts w:ascii="Times New Roman" w:hAnsi="Times New Roman" w:cs="Times New Roman"/>
          <w:sz w:val="24"/>
          <w:szCs w:val="24"/>
        </w:rPr>
        <w:t xml:space="preserve">, </w:t>
      </w:r>
      <w:r w:rsidR="00C00447" w:rsidRPr="00F05FA5">
        <w:rPr>
          <w:rFonts w:ascii="Times New Roman" w:hAnsi="Times New Roman" w:cs="Times New Roman"/>
          <w:sz w:val="24"/>
          <w:szCs w:val="24"/>
        </w:rPr>
        <w:t>(</w:t>
      </w:r>
      <w:r w:rsidR="00BF23EB">
        <w:rPr>
          <w:rFonts w:ascii="Times New Roman" w:hAnsi="Times New Roman" w:cs="Times New Roman"/>
          <w:sz w:val="24"/>
          <w:szCs w:val="24"/>
        </w:rPr>
        <w:t>68.56</w:t>
      </w:r>
      <w:r w:rsidR="00C00447" w:rsidRPr="00F05FA5">
        <w:rPr>
          <w:rFonts w:ascii="Times New Roman" w:hAnsi="Times New Roman" w:cs="Times New Roman"/>
          <w:sz w:val="24"/>
          <w:szCs w:val="24"/>
        </w:rPr>
        <w:t xml:space="preserve"> vs</w:t>
      </w:r>
      <w:r w:rsidR="00C00447">
        <w:rPr>
          <w:rFonts w:ascii="Times New Roman" w:hAnsi="Times New Roman" w:cs="Times New Roman"/>
          <w:sz w:val="24"/>
          <w:szCs w:val="24"/>
        </w:rPr>
        <w:t>.</w:t>
      </w:r>
      <w:r w:rsidR="00C00447" w:rsidRPr="00F05FA5">
        <w:rPr>
          <w:rFonts w:ascii="Times New Roman" w:hAnsi="Times New Roman" w:cs="Times New Roman"/>
          <w:sz w:val="24"/>
          <w:szCs w:val="24"/>
        </w:rPr>
        <w:t xml:space="preserve"> </w:t>
      </w:r>
      <w:r w:rsidR="00BF23EB">
        <w:rPr>
          <w:rFonts w:ascii="Times New Roman" w:hAnsi="Times New Roman" w:cs="Times New Roman"/>
          <w:sz w:val="24"/>
          <w:szCs w:val="24"/>
        </w:rPr>
        <w:t>62.91</w:t>
      </w:r>
      <w:r w:rsidR="00C00447" w:rsidRPr="00F05FA5">
        <w:rPr>
          <w:rFonts w:ascii="Times New Roman" w:hAnsi="Times New Roman" w:cs="Times New Roman"/>
          <w:sz w:val="24"/>
          <w:szCs w:val="24"/>
        </w:rPr>
        <w:t>)</w:t>
      </w:r>
      <w:r w:rsidR="00C00447">
        <w:rPr>
          <w:rFonts w:ascii="Times New Roman" w:hAnsi="Times New Roman" w:cs="Times New Roman"/>
          <w:sz w:val="24"/>
          <w:szCs w:val="24"/>
        </w:rPr>
        <w:t xml:space="preserve">, </w:t>
      </w:r>
      <w:r w:rsidR="00420095" w:rsidRPr="00F05FA5">
        <w:rPr>
          <w:rFonts w:ascii="Times New Roman" w:hAnsi="Times New Roman" w:cs="Times New Roman"/>
          <w:i/>
          <w:iCs/>
          <w:sz w:val="24"/>
          <w:szCs w:val="24"/>
        </w:rPr>
        <w:t>t</w:t>
      </w:r>
      <w:r w:rsidR="00420095" w:rsidRPr="00F05FA5">
        <w:rPr>
          <w:rFonts w:ascii="Times New Roman" w:hAnsi="Times New Roman" w:cs="Times New Roman"/>
          <w:sz w:val="24"/>
          <w:szCs w:val="24"/>
        </w:rPr>
        <w:t>(</w:t>
      </w:r>
      <w:r w:rsidR="00420095">
        <w:rPr>
          <w:rFonts w:ascii="Times New Roman" w:hAnsi="Times New Roman" w:cs="Times New Roman"/>
          <w:sz w:val="24"/>
          <w:szCs w:val="24"/>
        </w:rPr>
        <w:t>39</w:t>
      </w:r>
      <w:r w:rsidR="00420095" w:rsidRPr="00F05FA5">
        <w:rPr>
          <w:rFonts w:ascii="Times New Roman" w:hAnsi="Times New Roman" w:cs="Times New Roman"/>
          <w:sz w:val="24"/>
          <w:szCs w:val="24"/>
        </w:rPr>
        <w:t xml:space="preserve">) = </w:t>
      </w:r>
      <w:r w:rsidR="00420095">
        <w:rPr>
          <w:rFonts w:ascii="Times New Roman" w:hAnsi="Times New Roman" w:cs="Times New Roman"/>
          <w:sz w:val="24"/>
          <w:szCs w:val="24"/>
        </w:rPr>
        <w:t>1.69</w:t>
      </w:r>
      <w:r w:rsidR="00420095" w:rsidRPr="00F05FA5">
        <w:rPr>
          <w:rFonts w:ascii="Times New Roman" w:hAnsi="Times New Roman" w:cs="Times New Roman"/>
          <w:sz w:val="24"/>
          <w:szCs w:val="24"/>
        </w:rPr>
        <w:t xml:space="preserve">, </w:t>
      </w:r>
      <w:r w:rsidR="00420095" w:rsidRPr="00F05FA5">
        <w:rPr>
          <w:rFonts w:ascii="Times New Roman" w:hAnsi="Times New Roman" w:cs="Times New Roman"/>
          <w:i/>
          <w:iCs/>
          <w:sz w:val="24"/>
          <w:szCs w:val="24"/>
        </w:rPr>
        <w:t>SEM</w:t>
      </w:r>
      <w:r w:rsidR="00420095" w:rsidRPr="00F05FA5">
        <w:rPr>
          <w:rFonts w:ascii="Times New Roman" w:hAnsi="Times New Roman" w:cs="Times New Roman"/>
          <w:sz w:val="24"/>
          <w:szCs w:val="24"/>
        </w:rPr>
        <w:t xml:space="preserve"> = </w:t>
      </w:r>
      <w:r w:rsidR="00420095">
        <w:rPr>
          <w:rFonts w:ascii="Times New Roman" w:hAnsi="Times New Roman" w:cs="Times New Roman"/>
          <w:sz w:val="24"/>
          <w:szCs w:val="24"/>
        </w:rPr>
        <w:t xml:space="preserve">3.44, </w:t>
      </w:r>
      <w:r w:rsidR="00420095">
        <w:rPr>
          <w:rFonts w:ascii="Times New Roman" w:hAnsi="Times New Roman" w:cs="Times New Roman"/>
          <w:i/>
          <w:iCs/>
          <w:sz w:val="24"/>
          <w:szCs w:val="24"/>
        </w:rPr>
        <w:t>p</w:t>
      </w:r>
      <w:r w:rsidR="00420095" w:rsidRPr="00F05FA5">
        <w:rPr>
          <w:rFonts w:ascii="Times New Roman" w:hAnsi="Times New Roman" w:cs="Times New Roman"/>
          <w:sz w:val="24"/>
          <w:szCs w:val="24"/>
        </w:rPr>
        <w:t xml:space="preserve"> =</w:t>
      </w:r>
      <w:r w:rsidR="00420095">
        <w:rPr>
          <w:rFonts w:ascii="Times New Roman" w:hAnsi="Times New Roman" w:cs="Times New Roman"/>
          <w:sz w:val="24"/>
          <w:szCs w:val="24"/>
        </w:rPr>
        <w:t xml:space="preserve"> .10, </w:t>
      </w:r>
      <w:r w:rsidR="00420095" w:rsidRPr="002448F4">
        <w:rPr>
          <w:rFonts w:ascii="Times New Roman" w:hAnsi="Times New Roman" w:cs="Times New Roman"/>
          <w:i/>
          <w:iCs/>
          <w:sz w:val="24"/>
          <w:szCs w:val="24"/>
        </w:rPr>
        <w:t>p</w:t>
      </w:r>
      <w:r w:rsidR="00420095" w:rsidRPr="002448F4">
        <w:rPr>
          <w:rFonts w:ascii="Times New Roman" w:hAnsi="Times New Roman" w:cs="Times New Roman"/>
          <w:sz w:val="24"/>
          <w:szCs w:val="24"/>
          <w:vertAlign w:val="subscript"/>
        </w:rPr>
        <w:t>BIC</w:t>
      </w:r>
      <w:r w:rsidR="00420095">
        <w:rPr>
          <w:rFonts w:ascii="Times New Roman" w:hAnsi="Times New Roman" w:cs="Times New Roman"/>
          <w:sz w:val="24"/>
          <w:szCs w:val="24"/>
        </w:rPr>
        <w:t xml:space="preserve"> = .61</w:t>
      </w:r>
      <w:r w:rsidR="00C00447">
        <w:rPr>
          <w:rFonts w:ascii="Times New Roman" w:hAnsi="Times New Roman" w:cs="Times New Roman"/>
          <w:sz w:val="24"/>
          <w:szCs w:val="24"/>
        </w:rPr>
        <w:t xml:space="preserve">. </w:t>
      </w:r>
      <w:r w:rsidR="00BF23EB">
        <w:rPr>
          <w:rFonts w:ascii="Times New Roman" w:hAnsi="Times New Roman" w:cs="Times New Roman"/>
          <w:sz w:val="24"/>
          <w:szCs w:val="24"/>
        </w:rPr>
        <w:t xml:space="preserve">Finally, as </w:t>
      </w:r>
      <w:r w:rsidR="00857C57">
        <w:rPr>
          <w:rFonts w:ascii="Times New Roman" w:hAnsi="Times New Roman" w:cs="Times New Roman"/>
          <w:sz w:val="24"/>
          <w:szCs w:val="24"/>
        </w:rPr>
        <w:t>found in Experiment 1</w:t>
      </w:r>
      <w:r w:rsidR="00BF23EB">
        <w:rPr>
          <w:rFonts w:ascii="Times New Roman" w:hAnsi="Times New Roman" w:cs="Times New Roman"/>
          <w:sz w:val="24"/>
          <w:szCs w:val="24"/>
        </w:rPr>
        <w:t xml:space="preserve">, a pattern of underestimation was detected for forward pairs in which </w:t>
      </w:r>
      <w:r w:rsidR="00C00447">
        <w:rPr>
          <w:rFonts w:ascii="Times New Roman" w:hAnsi="Times New Roman" w:cs="Times New Roman"/>
          <w:sz w:val="24"/>
          <w:szCs w:val="24"/>
        </w:rPr>
        <w:t>JOLs</w:t>
      </w:r>
      <w:r w:rsidR="00BF23EB">
        <w:rPr>
          <w:rFonts w:ascii="Times New Roman" w:hAnsi="Times New Roman" w:cs="Times New Roman"/>
          <w:sz w:val="24"/>
          <w:szCs w:val="24"/>
        </w:rPr>
        <w:t xml:space="preserve"> were generally lower than subsequent recall (72.57</w:t>
      </w:r>
      <w:r w:rsidR="00857C57">
        <w:rPr>
          <w:rFonts w:ascii="Times New Roman" w:hAnsi="Times New Roman" w:cs="Times New Roman"/>
          <w:sz w:val="24"/>
          <w:szCs w:val="24"/>
        </w:rPr>
        <w:t xml:space="preserve"> vs. </w:t>
      </w:r>
      <w:r w:rsidR="006C53EF">
        <w:rPr>
          <w:rFonts w:ascii="Times New Roman" w:hAnsi="Times New Roman" w:cs="Times New Roman"/>
          <w:sz w:val="24"/>
          <w:szCs w:val="24"/>
        </w:rPr>
        <w:t>64.03</w:t>
      </w:r>
      <w:r w:rsidR="00857C57">
        <w:rPr>
          <w:rFonts w:ascii="Times New Roman" w:hAnsi="Times New Roman" w:cs="Times New Roman"/>
          <w:sz w:val="24"/>
          <w:szCs w:val="24"/>
        </w:rPr>
        <w:t>)</w:t>
      </w:r>
      <w:r w:rsidR="00C00447">
        <w:rPr>
          <w:rFonts w:ascii="Times New Roman" w:hAnsi="Times New Roman" w:cs="Times New Roman"/>
          <w:sz w:val="24"/>
          <w:szCs w:val="24"/>
        </w:rPr>
        <w:t>,</w:t>
      </w:r>
      <w:r w:rsidR="00C00447" w:rsidRPr="00854278">
        <w:rPr>
          <w:rFonts w:ascii="Times New Roman" w:hAnsi="Times New Roman" w:cs="Times New Roman"/>
          <w:sz w:val="24"/>
          <w:szCs w:val="24"/>
        </w:rPr>
        <w:t xml:space="preserve"> </w:t>
      </w:r>
      <w:r w:rsidR="00C00447" w:rsidRPr="002448F4">
        <w:rPr>
          <w:rFonts w:ascii="Times New Roman" w:hAnsi="Times New Roman" w:cs="Times New Roman"/>
          <w:i/>
          <w:iCs/>
          <w:sz w:val="24"/>
          <w:szCs w:val="24"/>
        </w:rPr>
        <w:t>t</w:t>
      </w:r>
      <w:r w:rsidR="00C00447" w:rsidRPr="00854278">
        <w:rPr>
          <w:rFonts w:ascii="Times New Roman" w:hAnsi="Times New Roman" w:cs="Times New Roman"/>
          <w:sz w:val="24"/>
          <w:szCs w:val="24"/>
        </w:rPr>
        <w:t>(</w:t>
      </w:r>
      <w:r w:rsidR="00100CC1">
        <w:rPr>
          <w:rFonts w:ascii="Times New Roman" w:hAnsi="Times New Roman" w:cs="Times New Roman"/>
          <w:sz w:val="24"/>
          <w:szCs w:val="24"/>
        </w:rPr>
        <w:t>39</w:t>
      </w:r>
      <w:r w:rsidR="00C00447" w:rsidRPr="00854278">
        <w:rPr>
          <w:rFonts w:ascii="Times New Roman" w:hAnsi="Times New Roman" w:cs="Times New Roman"/>
          <w:sz w:val="24"/>
          <w:szCs w:val="24"/>
        </w:rPr>
        <w:t xml:space="preserve">) = </w:t>
      </w:r>
      <w:r w:rsidR="00100CC1">
        <w:rPr>
          <w:rFonts w:ascii="Times New Roman" w:hAnsi="Times New Roman" w:cs="Times New Roman"/>
          <w:sz w:val="24"/>
          <w:szCs w:val="24"/>
        </w:rPr>
        <w:t>2.90</w:t>
      </w:r>
      <w:r w:rsidR="00C00447" w:rsidRPr="00854278">
        <w:rPr>
          <w:rFonts w:ascii="Times New Roman" w:hAnsi="Times New Roman" w:cs="Times New Roman"/>
          <w:sz w:val="24"/>
          <w:szCs w:val="24"/>
        </w:rPr>
        <w:t xml:space="preserve">, </w:t>
      </w:r>
      <w:r w:rsidR="00C00447" w:rsidRPr="002448F4">
        <w:rPr>
          <w:rFonts w:ascii="Times New Roman" w:hAnsi="Times New Roman" w:cs="Times New Roman"/>
          <w:i/>
          <w:iCs/>
          <w:sz w:val="24"/>
          <w:szCs w:val="24"/>
        </w:rPr>
        <w:t>SEM</w:t>
      </w:r>
      <w:r w:rsidR="00C00447" w:rsidRPr="00854278">
        <w:rPr>
          <w:rFonts w:ascii="Times New Roman" w:hAnsi="Times New Roman" w:cs="Times New Roman"/>
          <w:sz w:val="24"/>
          <w:szCs w:val="24"/>
        </w:rPr>
        <w:t xml:space="preserve"> = </w:t>
      </w:r>
      <w:r w:rsidR="00100CC1">
        <w:rPr>
          <w:rFonts w:ascii="Times New Roman" w:hAnsi="Times New Roman" w:cs="Times New Roman"/>
          <w:sz w:val="24"/>
          <w:szCs w:val="24"/>
        </w:rPr>
        <w:t>3.04</w:t>
      </w:r>
      <w:r w:rsidR="00C00447" w:rsidRPr="00854278">
        <w:rPr>
          <w:rFonts w:ascii="Times New Roman" w:hAnsi="Times New Roman" w:cs="Times New Roman"/>
          <w:sz w:val="24"/>
          <w:szCs w:val="24"/>
        </w:rPr>
        <w:t xml:space="preserve">, </w:t>
      </w:r>
      <w:r w:rsidR="00BF23EB">
        <w:rPr>
          <w:rFonts w:ascii="Times New Roman" w:hAnsi="Times New Roman" w:cs="Times New Roman"/>
          <w:i/>
          <w:iCs/>
          <w:sz w:val="24"/>
          <w:szCs w:val="24"/>
        </w:rPr>
        <w:t>d</w:t>
      </w:r>
      <w:r w:rsidR="00C00447">
        <w:rPr>
          <w:rFonts w:ascii="Times New Roman" w:hAnsi="Times New Roman" w:cs="Times New Roman"/>
          <w:i/>
          <w:iCs/>
          <w:sz w:val="24"/>
          <w:szCs w:val="24"/>
        </w:rPr>
        <w:t xml:space="preserve"> </w:t>
      </w:r>
      <w:r w:rsidR="00C00447">
        <w:rPr>
          <w:rFonts w:ascii="Times New Roman" w:hAnsi="Times New Roman" w:cs="Times New Roman"/>
          <w:sz w:val="24"/>
          <w:szCs w:val="24"/>
        </w:rPr>
        <w:t xml:space="preserve">= </w:t>
      </w:r>
      <w:r w:rsidR="00E94B0A">
        <w:rPr>
          <w:rFonts w:ascii="Times New Roman" w:hAnsi="Times New Roman" w:cs="Times New Roman"/>
          <w:sz w:val="24"/>
          <w:szCs w:val="24"/>
        </w:rPr>
        <w:t>0</w:t>
      </w:r>
      <w:r w:rsidR="00C00447">
        <w:rPr>
          <w:rFonts w:ascii="Times New Roman" w:hAnsi="Times New Roman" w:cs="Times New Roman"/>
          <w:sz w:val="24"/>
          <w:szCs w:val="24"/>
        </w:rPr>
        <w:t>.</w:t>
      </w:r>
      <w:r w:rsidR="00100CC1">
        <w:rPr>
          <w:rFonts w:ascii="Times New Roman" w:hAnsi="Times New Roman" w:cs="Times New Roman"/>
          <w:sz w:val="24"/>
          <w:szCs w:val="24"/>
        </w:rPr>
        <w:t>52</w:t>
      </w:r>
      <w:r w:rsidR="00C00447">
        <w:rPr>
          <w:rFonts w:ascii="Times New Roman" w:hAnsi="Times New Roman" w:cs="Times New Roman"/>
          <w:sz w:val="24"/>
          <w:szCs w:val="24"/>
        </w:rPr>
        <w:t>.</w:t>
      </w:r>
    </w:p>
    <w:p w14:paraId="07B26B8F" w14:textId="6169C007" w:rsidR="00262C19" w:rsidRDefault="00DC7FBB"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we</w:t>
      </w:r>
      <w:r w:rsidR="00512DEB">
        <w:rPr>
          <w:rFonts w:ascii="Times New Roman" w:hAnsi="Times New Roman" w:cs="Times New Roman"/>
          <w:sz w:val="24"/>
          <w:szCs w:val="24"/>
        </w:rPr>
        <w:t xml:space="preserve"> </w:t>
      </w:r>
      <w:r>
        <w:rPr>
          <w:rFonts w:ascii="Times New Roman" w:hAnsi="Times New Roman" w:cs="Times New Roman"/>
          <w:sz w:val="24"/>
          <w:szCs w:val="24"/>
        </w:rPr>
        <w:t xml:space="preserve">conducted </w:t>
      </w:r>
      <w:r w:rsidR="009E50A5">
        <w:rPr>
          <w:rFonts w:ascii="Times New Roman" w:hAnsi="Times New Roman" w:cs="Times New Roman"/>
          <w:sz w:val="24"/>
          <w:szCs w:val="24"/>
        </w:rPr>
        <w:t xml:space="preserve">a </w:t>
      </w:r>
      <w:r w:rsidR="00C02199">
        <w:rPr>
          <w:rFonts w:ascii="Times New Roman" w:hAnsi="Times New Roman" w:cs="Times New Roman"/>
          <w:sz w:val="24"/>
          <w:szCs w:val="24"/>
        </w:rPr>
        <w:t xml:space="preserve">4 </w:t>
      </w:r>
      <w:r w:rsidR="00C02199" w:rsidRPr="00C02199">
        <w:rPr>
          <w:rFonts w:ascii="Times New Roman" w:hAnsi="Times New Roman" w:cs="Times New Roman"/>
          <w:sz w:val="24"/>
          <w:szCs w:val="24"/>
        </w:rPr>
        <w:t>(Pair Type: Forward vs</w:t>
      </w:r>
      <w:r w:rsidR="00E94B0A">
        <w:rPr>
          <w:rFonts w:ascii="Times New Roman" w:hAnsi="Times New Roman" w:cs="Times New Roman"/>
          <w:sz w:val="24"/>
          <w:szCs w:val="24"/>
        </w:rPr>
        <w:t>.</w:t>
      </w:r>
      <w:r w:rsidR="00C02199" w:rsidRPr="00C02199">
        <w:rPr>
          <w:rFonts w:ascii="Times New Roman" w:hAnsi="Times New Roman" w:cs="Times New Roman"/>
          <w:sz w:val="24"/>
          <w:szCs w:val="24"/>
        </w:rPr>
        <w:t xml:space="preserve"> Backward vs</w:t>
      </w:r>
      <w:r w:rsidR="00E94B0A">
        <w:rPr>
          <w:rFonts w:ascii="Times New Roman" w:hAnsi="Times New Roman" w:cs="Times New Roman"/>
          <w:sz w:val="24"/>
          <w:szCs w:val="24"/>
        </w:rPr>
        <w:t>.</w:t>
      </w:r>
      <w:r w:rsidR="00C02199" w:rsidRPr="00C02199">
        <w:rPr>
          <w:rFonts w:ascii="Times New Roman" w:hAnsi="Times New Roman" w:cs="Times New Roman"/>
          <w:sz w:val="24"/>
          <w:szCs w:val="24"/>
        </w:rPr>
        <w:t xml:space="preserve"> Symmetrical vs</w:t>
      </w:r>
      <w:r w:rsidR="00E94B0A">
        <w:rPr>
          <w:rFonts w:ascii="Times New Roman" w:hAnsi="Times New Roman" w:cs="Times New Roman"/>
          <w:sz w:val="24"/>
          <w:szCs w:val="24"/>
        </w:rPr>
        <w:t>.</w:t>
      </w:r>
      <w:r w:rsidR="00C02199" w:rsidRPr="00C02199">
        <w:rPr>
          <w:rFonts w:ascii="Times New Roman" w:hAnsi="Times New Roman" w:cs="Times New Roman"/>
          <w:sz w:val="24"/>
          <w:szCs w:val="24"/>
        </w:rPr>
        <w:t xml:space="preserve"> Unrelated) × </w:t>
      </w:r>
      <w:r w:rsidR="00C02199">
        <w:rPr>
          <w:rFonts w:ascii="Times New Roman" w:hAnsi="Times New Roman" w:cs="Times New Roman"/>
          <w:sz w:val="24"/>
          <w:szCs w:val="24"/>
        </w:rPr>
        <w:t>3</w:t>
      </w:r>
      <w:r w:rsidR="00C02199" w:rsidRPr="00C02199">
        <w:rPr>
          <w:rFonts w:ascii="Times New Roman" w:hAnsi="Times New Roman" w:cs="Times New Roman"/>
          <w:sz w:val="24"/>
          <w:szCs w:val="24"/>
        </w:rPr>
        <w:t xml:space="preserve"> (</w:t>
      </w:r>
      <w:r w:rsidR="0035506D">
        <w:rPr>
          <w:rFonts w:ascii="Times New Roman" w:hAnsi="Times New Roman" w:cs="Times New Roman"/>
          <w:sz w:val="24"/>
          <w:szCs w:val="24"/>
        </w:rPr>
        <w:t>Study Group</w:t>
      </w:r>
      <w:r w:rsidR="00C02199" w:rsidRPr="00C02199">
        <w:rPr>
          <w:rFonts w:ascii="Times New Roman" w:hAnsi="Times New Roman" w:cs="Times New Roman"/>
          <w:sz w:val="24"/>
          <w:szCs w:val="24"/>
        </w:rPr>
        <w:t>: JOL vs</w:t>
      </w:r>
      <w:r w:rsidR="00E94B0A">
        <w:rPr>
          <w:rFonts w:ascii="Times New Roman" w:hAnsi="Times New Roman" w:cs="Times New Roman"/>
          <w:sz w:val="24"/>
          <w:szCs w:val="24"/>
        </w:rPr>
        <w:t>.</w:t>
      </w:r>
      <w:r w:rsidR="00C02199" w:rsidRPr="00C02199">
        <w:rPr>
          <w:rFonts w:ascii="Times New Roman" w:hAnsi="Times New Roman" w:cs="Times New Roman"/>
          <w:sz w:val="24"/>
          <w:szCs w:val="24"/>
        </w:rPr>
        <w:t xml:space="preserve"> </w:t>
      </w:r>
      <w:r w:rsidR="00C02199">
        <w:rPr>
          <w:rFonts w:ascii="Times New Roman" w:hAnsi="Times New Roman" w:cs="Times New Roman"/>
          <w:sz w:val="24"/>
          <w:szCs w:val="24"/>
        </w:rPr>
        <w:t>Frequency vs</w:t>
      </w:r>
      <w:r w:rsidR="00E94B0A">
        <w:rPr>
          <w:rFonts w:ascii="Times New Roman" w:hAnsi="Times New Roman" w:cs="Times New Roman"/>
          <w:sz w:val="24"/>
          <w:szCs w:val="24"/>
        </w:rPr>
        <w:t>.</w:t>
      </w:r>
      <w:r w:rsidR="00C02199">
        <w:rPr>
          <w:rFonts w:ascii="Times New Roman" w:hAnsi="Times New Roman" w:cs="Times New Roman"/>
          <w:sz w:val="24"/>
          <w:szCs w:val="24"/>
        </w:rPr>
        <w:t xml:space="preserve"> </w:t>
      </w:r>
      <w:r w:rsidR="007463A3">
        <w:rPr>
          <w:rFonts w:ascii="Times New Roman" w:hAnsi="Times New Roman" w:cs="Times New Roman"/>
          <w:sz w:val="24"/>
          <w:szCs w:val="24"/>
        </w:rPr>
        <w:t>No-JOL</w:t>
      </w:r>
      <w:r w:rsidR="00C02199" w:rsidRPr="00C02199">
        <w:rPr>
          <w:rFonts w:ascii="Times New Roman" w:hAnsi="Times New Roman" w:cs="Times New Roman"/>
          <w:sz w:val="24"/>
          <w:szCs w:val="24"/>
        </w:rPr>
        <w:t>) ANOVA</w:t>
      </w:r>
      <w:r w:rsidR="006506AB">
        <w:rPr>
          <w:rFonts w:ascii="Times New Roman" w:hAnsi="Times New Roman" w:cs="Times New Roman"/>
          <w:sz w:val="24"/>
          <w:szCs w:val="24"/>
        </w:rPr>
        <w:t xml:space="preserve"> to evaluate reactivity effects</w:t>
      </w:r>
      <w:r w:rsidR="00C02199">
        <w:rPr>
          <w:rFonts w:ascii="Times New Roman" w:hAnsi="Times New Roman" w:cs="Times New Roman"/>
          <w:sz w:val="24"/>
          <w:szCs w:val="24"/>
        </w:rPr>
        <w:t xml:space="preserve">. </w:t>
      </w:r>
      <w:r w:rsidR="006506AB">
        <w:rPr>
          <w:rFonts w:ascii="Times New Roman" w:hAnsi="Times New Roman" w:cs="Times New Roman"/>
          <w:sz w:val="24"/>
          <w:szCs w:val="24"/>
        </w:rPr>
        <w:t>A</w:t>
      </w:r>
      <w:r w:rsidR="00B071EE">
        <w:rPr>
          <w:rFonts w:ascii="Times New Roman" w:hAnsi="Times New Roman" w:cs="Times New Roman"/>
          <w:sz w:val="24"/>
          <w:szCs w:val="24"/>
        </w:rPr>
        <w:t>n</w:t>
      </w:r>
      <w:r w:rsidR="00F01E34">
        <w:rPr>
          <w:rFonts w:ascii="Times New Roman" w:hAnsi="Times New Roman" w:cs="Times New Roman"/>
          <w:sz w:val="24"/>
          <w:szCs w:val="24"/>
        </w:rPr>
        <w:t xml:space="preserve"> effect of Pair Type was detected</w:t>
      </w:r>
      <w:r w:rsidR="009E38B8">
        <w:rPr>
          <w:rFonts w:ascii="Times New Roman" w:hAnsi="Times New Roman" w:cs="Times New Roman"/>
          <w:sz w:val="24"/>
          <w:szCs w:val="24"/>
        </w:rPr>
        <w:t xml:space="preserve">, </w:t>
      </w:r>
      <w:bookmarkStart w:id="16" w:name="_Hlk43816728"/>
      <w:r w:rsidR="009E38B8" w:rsidRPr="009E38B8">
        <w:rPr>
          <w:rFonts w:ascii="Times New Roman" w:hAnsi="Times New Roman" w:cs="Times New Roman"/>
          <w:i/>
          <w:iCs/>
          <w:sz w:val="24"/>
          <w:szCs w:val="24"/>
        </w:rPr>
        <w:t>F</w:t>
      </w:r>
      <w:r w:rsidR="009E38B8" w:rsidRPr="009E38B8">
        <w:rPr>
          <w:rFonts w:ascii="Times New Roman" w:hAnsi="Times New Roman" w:cs="Times New Roman"/>
          <w:sz w:val="24"/>
          <w:szCs w:val="24"/>
        </w:rPr>
        <w:t xml:space="preserve">(3, </w:t>
      </w:r>
      <w:r w:rsidR="009E38B8">
        <w:rPr>
          <w:rFonts w:ascii="Times New Roman" w:hAnsi="Times New Roman" w:cs="Times New Roman"/>
          <w:sz w:val="24"/>
          <w:szCs w:val="24"/>
        </w:rPr>
        <w:t>348</w:t>
      </w:r>
      <w:r w:rsidR="009E38B8" w:rsidRPr="009E38B8">
        <w:rPr>
          <w:rFonts w:ascii="Times New Roman" w:hAnsi="Times New Roman" w:cs="Times New Roman"/>
          <w:sz w:val="24"/>
          <w:szCs w:val="24"/>
        </w:rPr>
        <w:t xml:space="preserve">) = </w:t>
      </w:r>
      <w:r w:rsidR="009E38B8">
        <w:rPr>
          <w:rFonts w:ascii="Times New Roman" w:hAnsi="Times New Roman" w:cs="Times New Roman"/>
          <w:sz w:val="24"/>
          <w:szCs w:val="24"/>
        </w:rPr>
        <w:t>590.71</w:t>
      </w:r>
      <w:r w:rsidR="009E38B8" w:rsidRPr="009E38B8">
        <w:rPr>
          <w:rFonts w:ascii="Times New Roman" w:hAnsi="Times New Roman" w:cs="Times New Roman"/>
          <w:sz w:val="24"/>
          <w:szCs w:val="24"/>
        </w:rPr>
        <w:t xml:space="preserve">, </w:t>
      </w:r>
      <w:r w:rsidR="009E38B8" w:rsidRPr="009E38B8">
        <w:rPr>
          <w:rFonts w:ascii="Times New Roman" w:hAnsi="Times New Roman" w:cs="Times New Roman"/>
          <w:i/>
          <w:iCs/>
          <w:sz w:val="24"/>
          <w:szCs w:val="24"/>
        </w:rPr>
        <w:t>MSE</w:t>
      </w:r>
      <w:r w:rsidR="009E38B8" w:rsidRPr="009E38B8">
        <w:rPr>
          <w:rFonts w:ascii="Times New Roman" w:hAnsi="Times New Roman" w:cs="Times New Roman"/>
          <w:sz w:val="24"/>
          <w:szCs w:val="24"/>
        </w:rPr>
        <w:t xml:space="preserve"> = </w:t>
      </w:r>
      <w:r w:rsidR="00BA1A52">
        <w:rPr>
          <w:rFonts w:ascii="Times New Roman" w:hAnsi="Times New Roman" w:cs="Times New Roman"/>
          <w:sz w:val="24"/>
          <w:szCs w:val="24"/>
        </w:rPr>
        <w:t>99.13</w:t>
      </w:r>
      <w:r w:rsidR="009E38B8" w:rsidRPr="009E38B8">
        <w:rPr>
          <w:rFonts w:ascii="Times New Roman" w:hAnsi="Times New Roman" w:cs="Times New Roman"/>
          <w:sz w:val="24"/>
          <w:szCs w:val="24"/>
        </w:rPr>
        <w:t xml:space="preserve">, </w:t>
      </w:r>
      <w:r w:rsidR="009E38B8" w:rsidRPr="009E38B8">
        <w:rPr>
          <w:rFonts w:ascii="Times New Roman" w:hAnsi="Times New Roman" w:cs="Times New Roman"/>
          <w:i/>
          <w:iCs/>
          <w:sz w:val="24"/>
          <w:szCs w:val="24"/>
        </w:rPr>
        <w:t>η</w:t>
      </w:r>
      <w:r w:rsidR="009E38B8" w:rsidRPr="009E38B8">
        <w:rPr>
          <w:rFonts w:ascii="Times New Roman" w:hAnsi="Times New Roman" w:cs="Times New Roman"/>
          <w:i/>
          <w:iCs/>
          <w:sz w:val="24"/>
          <w:szCs w:val="24"/>
          <w:vertAlign w:val="subscript"/>
        </w:rPr>
        <w:t>p</w:t>
      </w:r>
      <w:r w:rsidR="009E38B8" w:rsidRPr="009E38B8">
        <w:rPr>
          <w:rFonts w:ascii="Times New Roman" w:hAnsi="Times New Roman" w:cs="Times New Roman"/>
          <w:sz w:val="24"/>
          <w:szCs w:val="24"/>
          <w:vertAlign w:val="superscript"/>
        </w:rPr>
        <w:t>2</w:t>
      </w:r>
      <w:r w:rsidR="009E38B8" w:rsidRPr="009E38B8">
        <w:rPr>
          <w:rFonts w:ascii="Times New Roman" w:hAnsi="Times New Roman" w:cs="Times New Roman"/>
          <w:sz w:val="24"/>
          <w:szCs w:val="24"/>
        </w:rPr>
        <w:t xml:space="preserve"> = 0.</w:t>
      </w:r>
      <w:r w:rsidR="009E38B8">
        <w:rPr>
          <w:rFonts w:ascii="Times New Roman" w:hAnsi="Times New Roman" w:cs="Times New Roman"/>
          <w:sz w:val="24"/>
          <w:szCs w:val="24"/>
        </w:rPr>
        <w:t>50</w:t>
      </w:r>
      <w:bookmarkEnd w:id="16"/>
      <w:r w:rsidR="00D248E5">
        <w:rPr>
          <w:rFonts w:ascii="Times New Roman" w:hAnsi="Times New Roman" w:cs="Times New Roman"/>
          <w:sz w:val="24"/>
          <w:szCs w:val="24"/>
        </w:rPr>
        <w:t>, indicating that correct recall</w:t>
      </w:r>
      <w:r w:rsidR="00993185">
        <w:rPr>
          <w:rFonts w:ascii="Times New Roman" w:hAnsi="Times New Roman" w:cs="Times New Roman"/>
          <w:sz w:val="24"/>
          <w:szCs w:val="24"/>
        </w:rPr>
        <w:t xml:space="preserve"> was highest for forward pairs (</w:t>
      </w:r>
      <w:r w:rsidR="00EF4B92">
        <w:rPr>
          <w:rFonts w:ascii="Times New Roman" w:hAnsi="Times New Roman" w:cs="Times New Roman"/>
          <w:sz w:val="24"/>
          <w:szCs w:val="24"/>
        </w:rPr>
        <w:t>62.94</w:t>
      </w:r>
      <w:r w:rsidR="00993185">
        <w:rPr>
          <w:rFonts w:ascii="Times New Roman" w:hAnsi="Times New Roman" w:cs="Times New Roman"/>
          <w:sz w:val="24"/>
          <w:szCs w:val="24"/>
        </w:rPr>
        <w:t>), followed by symmetrical pairs (</w:t>
      </w:r>
      <w:r w:rsidR="00EF4B92">
        <w:rPr>
          <w:rFonts w:ascii="Times New Roman" w:hAnsi="Times New Roman" w:cs="Times New Roman"/>
          <w:sz w:val="24"/>
          <w:szCs w:val="24"/>
        </w:rPr>
        <w:t>56.13</w:t>
      </w:r>
      <w:r w:rsidR="00993185">
        <w:rPr>
          <w:rFonts w:ascii="Times New Roman" w:hAnsi="Times New Roman" w:cs="Times New Roman"/>
          <w:sz w:val="24"/>
          <w:szCs w:val="24"/>
        </w:rPr>
        <w:t>), backward pairs (</w:t>
      </w:r>
      <w:r w:rsidR="00EF4B92">
        <w:rPr>
          <w:rFonts w:ascii="Times New Roman" w:hAnsi="Times New Roman" w:cs="Times New Roman"/>
          <w:sz w:val="24"/>
          <w:szCs w:val="24"/>
        </w:rPr>
        <w:t>29.97</w:t>
      </w:r>
      <w:r w:rsidR="00993185">
        <w:rPr>
          <w:rFonts w:ascii="Times New Roman" w:hAnsi="Times New Roman" w:cs="Times New Roman"/>
          <w:sz w:val="24"/>
          <w:szCs w:val="24"/>
        </w:rPr>
        <w:t>), and lowest for unrelated pairs (</w:t>
      </w:r>
      <w:r w:rsidR="006A456B">
        <w:rPr>
          <w:rFonts w:ascii="Times New Roman" w:hAnsi="Times New Roman" w:cs="Times New Roman"/>
          <w:sz w:val="24"/>
          <w:szCs w:val="24"/>
        </w:rPr>
        <w:t>15.</w:t>
      </w:r>
      <w:r w:rsidR="00EF4B92">
        <w:rPr>
          <w:rFonts w:ascii="Times New Roman" w:hAnsi="Times New Roman" w:cs="Times New Roman"/>
          <w:sz w:val="24"/>
          <w:szCs w:val="24"/>
        </w:rPr>
        <w:t>31</w:t>
      </w:r>
      <w:r w:rsidR="00993185">
        <w:rPr>
          <w:rFonts w:ascii="Times New Roman" w:hAnsi="Times New Roman" w:cs="Times New Roman"/>
          <w:sz w:val="24"/>
          <w:szCs w:val="24"/>
        </w:rPr>
        <w:t xml:space="preserve">). </w:t>
      </w:r>
      <w:r w:rsidR="00EC2598">
        <w:rPr>
          <w:rFonts w:ascii="Times New Roman" w:hAnsi="Times New Roman" w:cs="Times New Roman"/>
          <w:sz w:val="24"/>
          <w:szCs w:val="24"/>
        </w:rPr>
        <w:t>D</w:t>
      </w:r>
      <w:r w:rsidR="006A456B">
        <w:rPr>
          <w:rFonts w:ascii="Times New Roman" w:hAnsi="Times New Roman" w:cs="Times New Roman"/>
          <w:sz w:val="24"/>
          <w:szCs w:val="24"/>
        </w:rPr>
        <w:t>ifferences were significant across all comparisons</w:t>
      </w:r>
      <w:r w:rsidR="003D0B71">
        <w:rPr>
          <w:rFonts w:ascii="Times New Roman" w:hAnsi="Times New Roman" w:cs="Times New Roman"/>
          <w:sz w:val="24"/>
          <w:szCs w:val="24"/>
        </w:rPr>
        <w:t xml:space="preserve">, </w:t>
      </w:r>
      <w:r w:rsidR="003D0B71" w:rsidRPr="00C76D46">
        <w:rPr>
          <w:rFonts w:ascii="Times New Roman" w:hAnsi="Times New Roman" w:cs="Times New Roman"/>
          <w:i/>
          <w:iCs/>
          <w:sz w:val="24"/>
          <w:szCs w:val="24"/>
        </w:rPr>
        <w:t>t</w:t>
      </w:r>
      <w:r w:rsidR="003D0B71" w:rsidRPr="00C76D46">
        <w:rPr>
          <w:rFonts w:ascii="Times New Roman" w:hAnsi="Times New Roman" w:cs="Times New Roman"/>
          <w:sz w:val="24"/>
          <w:szCs w:val="24"/>
        </w:rPr>
        <w:t xml:space="preserve">s ≥ </w:t>
      </w:r>
      <w:r w:rsidR="00C76D46" w:rsidRPr="00C76D46">
        <w:rPr>
          <w:rFonts w:ascii="Times New Roman" w:hAnsi="Times New Roman" w:cs="Times New Roman"/>
          <w:sz w:val="24"/>
          <w:szCs w:val="24"/>
        </w:rPr>
        <w:t>10.</w:t>
      </w:r>
      <w:r w:rsidR="00C76D46" w:rsidRPr="00EF4B92">
        <w:rPr>
          <w:rFonts w:ascii="Times New Roman" w:hAnsi="Times New Roman" w:cs="Times New Roman"/>
          <w:sz w:val="24"/>
          <w:szCs w:val="24"/>
        </w:rPr>
        <w:t>80</w:t>
      </w:r>
      <w:r w:rsidR="003D0B71" w:rsidRPr="00EF4B92">
        <w:rPr>
          <w:rFonts w:ascii="Times New Roman" w:hAnsi="Times New Roman" w:cs="Times New Roman"/>
          <w:sz w:val="24"/>
          <w:szCs w:val="24"/>
        </w:rPr>
        <w:t xml:space="preserve">, </w:t>
      </w:r>
      <w:r w:rsidR="003D0B71" w:rsidRPr="00EF4B92">
        <w:rPr>
          <w:rFonts w:ascii="Times New Roman" w:hAnsi="Times New Roman" w:cs="Times New Roman"/>
          <w:i/>
          <w:iCs/>
          <w:sz w:val="24"/>
          <w:szCs w:val="24"/>
        </w:rPr>
        <w:t>d</w:t>
      </w:r>
      <w:r w:rsidR="003D0B71" w:rsidRPr="00EF4B92">
        <w:rPr>
          <w:rFonts w:ascii="Times New Roman" w:hAnsi="Times New Roman" w:cs="Times New Roman"/>
          <w:sz w:val="24"/>
          <w:szCs w:val="24"/>
        </w:rPr>
        <w:t>s</w:t>
      </w:r>
      <w:r w:rsidR="006A456B" w:rsidRPr="00EF4B92">
        <w:rPr>
          <w:rFonts w:ascii="Times New Roman" w:hAnsi="Times New Roman" w:cs="Times New Roman"/>
          <w:sz w:val="24"/>
          <w:szCs w:val="24"/>
        </w:rPr>
        <w:t xml:space="preserve"> </w:t>
      </w:r>
      <w:r w:rsidR="003D0B71" w:rsidRPr="00EF4B92">
        <w:rPr>
          <w:rFonts w:ascii="Times New Roman" w:hAnsi="Times New Roman" w:cs="Times New Roman"/>
          <w:sz w:val="24"/>
          <w:szCs w:val="24"/>
        </w:rPr>
        <w:t xml:space="preserve">≥ </w:t>
      </w:r>
      <w:r w:rsidR="00EF4B92" w:rsidRPr="00EF4B92">
        <w:rPr>
          <w:rFonts w:ascii="Times New Roman" w:hAnsi="Times New Roman" w:cs="Times New Roman"/>
          <w:sz w:val="24"/>
          <w:szCs w:val="24"/>
        </w:rPr>
        <w:t>0.79</w:t>
      </w:r>
      <w:r w:rsidR="003D0B71" w:rsidRPr="00EF4B92">
        <w:rPr>
          <w:rFonts w:ascii="Times New Roman" w:hAnsi="Times New Roman" w:cs="Times New Roman"/>
          <w:sz w:val="24"/>
          <w:szCs w:val="24"/>
        </w:rPr>
        <w:t>.</w:t>
      </w:r>
      <w:r w:rsidR="003D0B71">
        <w:rPr>
          <w:rFonts w:ascii="Times New Roman" w:hAnsi="Times New Roman" w:cs="Times New Roman"/>
          <w:sz w:val="24"/>
          <w:szCs w:val="24"/>
        </w:rPr>
        <w:t xml:space="preserve"> </w:t>
      </w:r>
      <w:r w:rsidR="00D248E5">
        <w:rPr>
          <w:rFonts w:ascii="Times New Roman" w:hAnsi="Times New Roman" w:cs="Times New Roman"/>
          <w:sz w:val="24"/>
          <w:szCs w:val="24"/>
        </w:rPr>
        <w:t>An effect</w:t>
      </w:r>
      <w:r w:rsidR="004740D1">
        <w:rPr>
          <w:rFonts w:ascii="Times New Roman" w:hAnsi="Times New Roman" w:cs="Times New Roman"/>
          <w:sz w:val="24"/>
          <w:szCs w:val="24"/>
        </w:rPr>
        <w:t xml:space="preserve"> </w:t>
      </w:r>
      <w:r w:rsidR="0035506D">
        <w:rPr>
          <w:rFonts w:ascii="Times New Roman" w:hAnsi="Times New Roman" w:cs="Times New Roman"/>
          <w:sz w:val="24"/>
          <w:szCs w:val="24"/>
        </w:rPr>
        <w:t>Study Group</w:t>
      </w:r>
      <w:r w:rsidR="004740D1">
        <w:rPr>
          <w:rFonts w:ascii="Times New Roman" w:hAnsi="Times New Roman" w:cs="Times New Roman"/>
          <w:sz w:val="24"/>
          <w:szCs w:val="24"/>
        </w:rPr>
        <w:t xml:space="preserve"> </w:t>
      </w:r>
      <w:r w:rsidR="001008ED">
        <w:rPr>
          <w:rFonts w:ascii="Times New Roman" w:hAnsi="Times New Roman" w:cs="Times New Roman"/>
          <w:sz w:val="24"/>
          <w:szCs w:val="24"/>
        </w:rPr>
        <w:t xml:space="preserve">was </w:t>
      </w:r>
      <w:r w:rsidR="00D248E5">
        <w:rPr>
          <w:rFonts w:ascii="Times New Roman" w:hAnsi="Times New Roman" w:cs="Times New Roman"/>
          <w:sz w:val="24"/>
          <w:szCs w:val="24"/>
        </w:rPr>
        <w:t>also found</w:t>
      </w:r>
      <w:r w:rsidR="001008ED">
        <w:rPr>
          <w:rFonts w:ascii="Times New Roman" w:hAnsi="Times New Roman" w:cs="Times New Roman"/>
          <w:sz w:val="24"/>
          <w:szCs w:val="24"/>
        </w:rPr>
        <w:t>,</w:t>
      </w:r>
      <w:r w:rsidR="004740D1">
        <w:rPr>
          <w:rFonts w:ascii="Times New Roman" w:hAnsi="Times New Roman" w:cs="Times New Roman"/>
          <w:sz w:val="24"/>
          <w:szCs w:val="24"/>
        </w:rPr>
        <w:t xml:space="preserve"> </w:t>
      </w:r>
      <w:r w:rsidR="001008ED" w:rsidRPr="009E38B8">
        <w:rPr>
          <w:rFonts w:ascii="Times New Roman" w:hAnsi="Times New Roman" w:cs="Times New Roman"/>
          <w:i/>
          <w:iCs/>
          <w:sz w:val="24"/>
          <w:szCs w:val="24"/>
        </w:rPr>
        <w:lastRenderedPageBreak/>
        <w:t>F</w:t>
      </w:r>
      <w:r w:rsidR="001008ED" w:rsidRPr="009E38B8">
        <w:rPr>
          <w:rFonts w:ascii="Times New Roman" w:hAnsi="Times New Roman" w:cs="Times New Roman"/>
          <w:sz w:val="24"/>
          <w:szCs w:val="24"/>
        </w:rPr>
        <w:t>(</w:t>
      </w:r>
      <w:r w:rsidR="001008ED">
        <w:rPr>
          <w:rFonts w:ascii="Times New Roman" w:hAnsi="Times New Roman" w:cs="Times New Roman"/>
          <w:sz w:val="24"/>
          <w:szCs w:val="24"/>
        </w:rPr>
        <w:t>2</w:t>
      </w:r>
      <w:r w:rsidR="001008ED" w:rsidRPr="009E38B8">
        <w:rPr>
          <w:rFonts w:ascii="Times New Roman" w:hAnsi="Times New Roman" w:cs="Times New Roman"/>
          <w:sz w:val="24"/>
          <w:szCs w:val="24"/>
        </w:rPr>
        <w:t xml:space="preserve">, </w:t>
      </w:r>
      <w:r w:rsidR="001008ED">
        <w:rPr>
          <w:rFonts w:ascii="Times New Roman" w:hAnsi="Times New Roman" w:cs="Times New Roman"/>
          <w:sz w:val="24"/>
          <w:szCs w:val="24"/>
        </w:rPr>
        <w:t>116</w:t>
      </w:r>
      <w:r w:rsidR="001008ED" w:rsidRPr="009E38B8">
        <w:rPr>
          <w:rFonts w:ascii="Times New Roman" w:hAnsi="Times New Roman" w:cs="Times New Roman"/>
          <w:sz w:val="24"/>
          <w:szCs w:val="24"/>
        </w:rPr>
        <w:t xml:space="preserve">) = </w:t>
      </w:r>
      <w:r w:rsidR="001008ED">
        <w:rPr>
          <w:rFonts w:ascii="Times New Roman" w:hAnsi="Times New Roman" w:cs="Times New Roman"/>
          <w:sz w:val="24"/>
          <w:szCs w:val="24"/>
        </w:rPr>
        <w:t>6.00</w:t>
      </w:r>
      <w:r w:rsidR="001008ED" w:rsidRPr="009E38B8">
        <w:rPr>
          <w:rFonts w:ascii="Times New Roman" w:hAnsi="Times New Roman" w:cs="Times New Roman"/>
          <w:sz w:val="24"/>
          <w:szCs w:val="24"/>
        </w:rPr>
        <w:t xml:space="preserve">, </w:t>
      </w:r>
      <w:r w:rsidR="001008ED" w:rsidRPr="009E38B8">
        <w:rPr>
          <w:rFonts w:ascii="Times New Roman" w:hAnsi="Times New Roman" w:cs="Times New Roman"/>
          <w:i/>
          <w:iCs/>
          <w:sz w:val="24"/>
          <w:szCs w:val="24"/>
        </w:rPr>
        <w:t>MSE</w:t>
      </w:r>
      <w:r w:rsidR="001008ED" w:rsidRPr="009E38B8">
        <w:rPr>
          <w:rFonts w:ascii="Times New Roman" w:hAnsi="Times New Roman" w:cs="Times New Roman"/>
          <w:sz w:val="24"/>
          <w:szCs w:val="24"/>
        </w:rPr>
        <w:t xml:space="preserve"> = </w:t>
      </w:r>
      <w:r w:rsidR="00BA1A52">
        <w:rPr>
          <w:rFonts w:ascii="Times New Roman" w:hAnsi="Times New Roman" w:cs="Times New Roman"/>
          <w:sz w:val="24"/>
          <w:szCs w:val="24"/>
        </w:rPr>
        <w:t>1205.07</w:t>
      </w:r>
      <w:r w:rsidR="001008ED" w:rsidRPr="009E38B8">
        <w:rPr>
          <w:rFonts w:ascii="Times New Roman" w:hAnsi="Times New Roman" w:cs="Times New Roman"/>
          <w:sz w:val="24"/>
          <w:szCs w:val="24"/>
        </w:rPr>
        <w:t xml:space="preserve">, </w:t>
      </w:r>
      <w:r w:rsidR="00883D68">
        <w:rPr>
          <w:rFonts w:ascii="Times New Roman" w:hAnsi="Times New Roman" w:cs="Times New Roman"/>
          <w:i/>
          <w:iCs/>
          <w:sz w:val="24"/>
          <w:szCs w:val="24"/>
        </w:rPr>
        <w:t xml:space="preserve">p </w:t>
      </w:r>
      <w:r w:rsidR="00883D68">
        <w:rPr>
          <w:rFonts w:ascii="Times New Roman" w:hAnsi="Times New Roman" w:cs="Times New Roman"/>
          <w:sz w:val="24"/>
          <w:szCs w:val="24"/>
        </w:rPr>
        <w:t xml:space="preserve">= .003, </w:t>
      </w:r>
      <w:r w:rsidR="001008ED" w:rsidRPr="009E38B8">
        <w:rPr>
          <w:rFonts w:ascii="Times New Roman" w:hAnsi="Times New Roman" w:cs="Times New Roman"/>
          <w:i/>
          <w:iCs/>
          <w:sz w:val="24"/>
          <w:szCs w:val="24"/>
        </w:rPr>
        <w:t>η</w:t>
      </w:r>
      <w:r w:rsidR="001008ED" w:rsidRPr="009E38B8">
        <w:rPr>
          <w:rFonts w:ascii="Times New Roman" w:hAnsi="Times New Roman" w:cs="Times New Roman"/>
          <w:i/>
          <w:iCs/>
          <w:sz w:val="24"/>
          <w:szCs w:val="24"/>
          <w:vertAlign w:val="subscript"/>
        </w:rPr>
        <w:t>p</w:t>
      </w:r>
      <w:r w:rsidR="001008ED" w:rsidRPr="009E38B8">
        <w:rPr>
          <w:rFonts w:ascii="Times New Roman" w:hAnsi="Times New Roman" w:cs="Times New Roman"/>
          <w:sz w:val="24"/>
          <w:szCs w:val="24"/>
          <w:vertAlign w:val="superscript"/>
        </w:rPr>
        <w:t>2</w:t>
      </w:r>
      <w:r w:rsidR="001008ED" w:rsidRPr="009E38B8">
        <w:rPr>
          <w:rFonts w:ascii="Times New Roman" w:hAnsi="Times New Roman" w:cs="Times New Roman"/>
          <w:sz w:val="24"/>
          <w:szCs w:val="24"/>
        </w:rPr>
        <w:t xml:space="preserve"> = .</w:t>
      </w:r>
      <w:r w:rsidR="001008ED">
        <w:rPr>
          <w:rFonts w:ascii="Times New Roman" w:hAnsi="Times New Roman" w:cs="Times New Roman"/>
          <w:sz w:val="24"/>
          <w:szCs w:val="24"/>
        </w:rPr>
        <w:t xml:space="preserve">08, </w:t>
      </w:r>
      <w:r w:rsidR="00D248E5">
        <w:rPr>
          <w:rFonts w:ascii="Times New Roman" w:hAnsi="Times New Roman" w:cs="Times New Roman"/>
          <w:sz w:val="24"/>
          <w:szCs w:val="24"/>
        </w:rPr>
        <w:t xml:space="preserve">indicating </w:t>
      </w:r>
      <w:r w:rsidR="004740D1">
        <w:rPr>
          <w:rFonts w:ascii="Times New Roman" w:hAnsi="Times New Roman" w:cs="Times New Roman"/>
          <w:sz w:val="24"/>
          <w:szCs w:val="24"/>
        </w:rPr>
        <w:t xml:space="preserve">that correct recall was highest when participants made JOLs </w:t>
      </w:r>
      <w:r w:rsidR="00585364" w:rsidRPr="00585364">
        <w:rPr>
          <w:rFonts w:ascii="Times New Roman" w:hAnsi="Times New Roman" w:cs="Times New Roman"/>
          <w:sz w:val="24"/>
          <w:szCs w:val="24"/>
        </w:rPr>
        <w:t>(47.1</w:t>
      </w:r>
      <w:r w:rsidR="006B0FC9">
        <w:rPr>
          <w:rFonts w:ascii="Times New Roman" w:hAnsi="Times New Roman" w:cs="Times New Roman"/>
          <w:sz w:val="24"/>
          <w:szCs w:val="24"/>
        </w:rPr>
        <w:t>3</w:t>
      </w:r>
      <w:r w:rsidR="004740D1" w:rsidRPr="00585364">
        <w:rPr>
          <w:rFonts w:ascii="Times New Roman" w:hAnsi="Times New Roman" w:cs="Times New Roman"/>
          <w:sz w:val="24"/>
          <w:szCs w:val="24"/>
        </w:rPr>
        <w:t xml:space="preserve">) and </w:t>
      </w:r>
      <w:r w:rsidR="0032498A" w:rsidRPr="00585364">
        <w:rPr>
          <w:rFonts w:ascii="Times New Roman" w:hAnsi="Times New Roman" w:cs="Times New Roman"/>
          <w:sz w:val="24"/>
          <w:szCs w:val="24"/>
        </w:rPr>
        <w:t>f</w:t>
      </w:r>
      <w:r w:rsidR="004740D1" w:rsidRPr="00585364">
        <w:rPr>
          <w:rFonts w:ascii="Times New Roman" w:hAnsi="Times New Roman" w:cs="Times New Roman"/>
          <w:sz w:val="24"/>
          <w:szCs w:val="24"/>
        </w:rPr>
        <w:t>requency judgments (</w:t>
      </w:r>
      <w:r w:rsidR="00585364" w:rsidRPr="00585364">
        <w:rPr>
          <w:rFonts w:ascii="Times New Roman" w:hAnsi="Times New Roman" w:cs="Times New Roman"/>
          <w:sz w:val="24"/>
          <w:szCs w:val="24"/>
        </w:rPr>
        <w:t>43.3</w:t>
      </w:r>
      <w:r w:rsidR="006B0FC9">
        <w:rPr>
          <w:rFonts w:ascii="Times New Roman" w:hAnsi="Times New Roman" w:cs="Times New Roman"/>
          <w:sz w:val="24"/>
          <w:szCs w:val="24"/>
        </w:rPr>
        <w:t>0</w:t>
      </w:r>
      <w:r w:rsidR="004740D1" w:rsidRPr="00585364">
        <w:rPr>
          <w:rFonts w:ascii="Times New Roman" w:hAnsi="Times New Roman" w:cs="Times New Roman"/>
          <w:sz w:val="24"/>
          <w:szCs w:val="24"/>
        </w:rPr>
        <w:t>) relative</w:t>
      </w:r>
      <w:r w:rsidR="004740D1">
        <w:rPr>
          <w:rFonts w:ascii="Times New Roman" w:hAnsi="Times New Roman" w:cs="Times New Roman"/>
          <w:sz w:val="24"/>
          <w:szCs w:val="24"/>
        </w:rPr>
        <w:t xml:space="preserve"> to the </w:t>
      </w:r>
      <w:r w:rsidR="007463A3">
        <w:rPr>
          <w:rFonts w:ascii="Times New Roman" w:hAnsi="Times New Roman" w:cs="Times New Roman"/>
          <w:sz w:val="24"/>
          <w:szCs w:val="24"/>
        </w:rPr>
        <w:t>no-JOL control</w:t>
      </w:r>
      <w:r w:rsidR="004740D1">
        <w:rPr>
          <w:rFonts w:ascii="Times New Roman" w:hAnsi="Times New Roman" w:cs="Times New Roman"/>
          <w:sz w:val="24"/>
          <w:szCs w:val="24"/>
        </w:rPr>
        <w:t xml:space="preserve"> </w:t>
      </w:r>
      <w:r w:rsidR="004740D1" w:rsidRPr="00BA60FB">
        <w:rPr>
          <w:rFonts w:ascii="Times New Roman" w:hAnsi="Times New Roman" w:cs="Times New Roman"/>
          <w:sz w:val="24"/>
          <w:szCs w:val="24"/>
        </w:rPr>
        <w:t xml:space="preserve">group </w:t>
      </w:r>
      <w:r w:rsidR="004740D1" w:rsidRPr="0031412E">
        <w:rPr>
          <w:rFonts w:ascii="Times New Roman" w:hAnsi="Times New Roman" w:cs="Times New Roman"/>
          <w:sz w:val="24"/>
          <w:szCs w:val="24"/>
        </w:rPr>
        <w:t>(</w:t>
      </w:r>
      <w:r w:rsidR="00585364" w:rsidRPr="0031412E">
        <w:rPr>
          <w:rFonts w:ascii="Times New Roman" w:hAnsi="Times New Roman" w:cs="Times New Roman"/>
          <w:sz w:val="24"/>
          <w:szCs w:val="24"/>
        </w:rPr>
        <w:t>3</w:t>
      </w:r>
      <w:r w:rsidR="006B0FC9">
        <w:rPr>
          <w:rFonts w:ascii="Times New Roman" w:hAnsi="Times New Roman" w:cs="Times New Roman"/>
          <w:sz w:val="24"/>
          <w:szCs w:val="24"/>
        </w:rPr>
        <w:t>2</w:t>
      </w:r>
      <w:r w:rsidR="00585364" w:rsidRPr="0031412E">
        <w:rPr>
          <w:rFonts w:ascii="Times New Roman" w:hAnsi="Times New Roman" w:cs="Times New Roman"/>
          <w:sz w:val="24"/>
          <w:szCs w:val="24"/>
        </w:rPr>
        <w:t>.</w:t>
      </w:r>
      <w:r w:rsidR="006B0FC9">
        <w:rPr>
          <w:rFonts w:ascii="Times New Roman" w:hAnsi="Times New Roman" w:cs="Times New Roman"/>
          <w:sz w:val="24"/>
          <w:szCs w:val="24"/>
        </w:rPr>
        <w:t>66). All comparisons were significant,</w:t>
      </w:r>
      <w:r w:rsidR="004740D1" w:rsidRPr="0031412E">
        <w:rPr>
          <w:rFonts w:ascii="Times New Roman" w:hAnsi="Times New Roman" w:cs="Times New Roman"/>
          <w:sz w:val="24"/>
          <w:szCs w:val="24"/>
        </w:rPr>
        <w:t xml:space="preserve"> </w:t>
      </w:r>
      <w:r w:rsidR="00585364" w:rsidRPr="0031412E">
        <w:rPr>
          <w:rFonts w:ascii="Times New Roman" w:hAnsi="Times New Roman" w:cs="Times New Roman"/>
          <w:i/>
          <w:iCs/>
          <w:sz w:val="24"/>
          <w:szCs w:val="24"/>
        </w:rPr>
        <w:t>t</w:t>
      </w:r>
      <w:r w:rsidR="00585364" w:rsidRPr="0031412E">
        <w:rPr>
          <w:rFonts w:ascii="Times New Roman" w:hAnsi="Times New Roman" w:cs="Times New Roman"/>
          <w:sz w:val="24"/>
          <w:szCs w:val="24"/>
        </w:rPr>
        <w:t>s ≥</w:t>
      </w:r>
      <w:r w:rsidR="00585364">
        <w:rPr>
          <w:rFonts w:ascii="Times New Roman" w:hAnsi="Times New Roman" w:cs="Times New Roman"/>
          <w:sz w:val="24"/>
          <w:szCs w:val="24"/>
        </w:rPr>
        <w:t xml:space="preserve"> 2.</w:t>
      </w:r>
      <w:r w:rsidR="006B0FC9">
        <w:rPr>
          <w:rFonts w:ascii="Times New Roman" w:hAnsi="Times New Roman" w:cs="Times New Roman"/>
          <w:sz w:val="24"/>
          <w:szCs w:val="24"/>
        </w:rPr>
        <w:t>97</w:t>
      </w:r>
      <w:r w:rsidR="001008ED">
        <w:rPr>
          <w:rFonts w:ascii="Times New Roman" w:hAnsi="Times New Roman" w:cs="Times New Roman"/>
          <w:sz w:val="24"/>
          <w:szCs w:val="24"/>
        </w:rPr>
        <w:t xml:space="preserve">, </w:t>
      </w:r>
      <w:r w:rsidR="006A456B">
        <w:rPr>
          <w:rFonts w:ascii="Times New Roman" w:hAnsi="Times New Roman" w:cs="Times New Roman"/>
          <w:i/>
          <w:iCs/>
          <w:sz w:val="24"/>
          <w:szCs w:val="24"/>
        </w:rPr>
        <w:t>d</w:t>
      </w:r>
      <w:r w:rsidR="006A456B">
        <w:rPr>
          <w:rFonts w:ascii="Times New Roman" w:hAnsi="Times New Roman" w:cs="Times New Roman"/>
          <w:sz w:val="24"/>
          <w:szCs w:val="24"/>
        </w:rPr>
        <w:t xml:space="preserve">s </w:t>
      </w:r>
      <w:r w:rsidR="006A456B" w:rsidRPr="006A456B">
        <w:rPr>
          <w:rFonts w:ascii="Times New Roman" w:hAnsi="Times New Roman" w:cs="Times New Roman"/>
          <w:sz w:val="24"/>
          <w:szCs w:val="24"/>
        </w:rPr>
        <w:t>≥</w:t>
      </w:r>
      <w:r w:rsidR="006A456B">
        <w:rPr>
          <w:rFonts w:ascii="Times New Roman" w:hAnsi="Times New Roman" w:cs="Times New Roman"/>
          <w:sz w:val="24"/>
          <w:szCs w:val="24"/>
        </w:rPr>
        <w:t xml:space="preserve"> </w:t>
      </w:r>
      <w:r w:rsidR="006B0FC9">
        <w:rPr>
          <w:rFonts w:ascii="Times New Roman" w:hAnsi="Times New Roman" w:cs="Times New Roman"/>
          <w:sz w:val="24"/>
          <w:szCs w:val="24"/>
        </w:rPr>
        <w:t xml:space="preserve">0.67, </w:t>
      </w:r>
      <w:r w:rsidR="008E0838">
        <w:rPr>
          <w:rFonts w:ascii="Times New Roman" w:hAnsi="Times New Roman" w:cs="Times New Roman"/>
          <w:sz w:val="24"/>
          <w:szCs w:val="24"/>
        </w:rPr>
        <w:t>except for</w:t>
      </w:r>
      <w:r w:rsidR="006B0FC9">
        <w:rPr>
          <w:rFonts w:ascii="Times New Roman" w:hAnsi="Times New Roman" w:cs="Times New Roman"/>
          <w:sz w:val="24"/>
          <w:szCs w:val="24"/>
        </w:rPr>
        <w:t xml:space="preserve"> the</w:t>
      </w:r>
      <w:r w:rsidR="001008ED">
        <w:rPr>
          <w:rFonts w:ascii="Times New Roman" w:hAnsi="Times New Roman" w:cs="Times New Roman"/>
          <w:sz w:val="24"/>
          <w:szCs w:val="24"/>
        </w:rPr>
        <w:t xml:space="preserve"> JOL and frequency </w:t>
      </w:r>
      <w:r w:rsidR="006506AB">
        <w:rPr>
          <w:rFonts w:ascii="Times New Roman" w:hAnsi="Times New Roman" w:cs="Times New Roman"/>
          <w:sz w:val="24"/>
          <w:szCs w:val="24"/>
        </w:rPr>
        <w:t>groups</w:t>
      </w:r>
      <w:r w:rsidR="00585364" w:rsidRPr="00585364">
        <w:rPr>
          <w:rFonts w:ascii="Times New Roman" w:hAnsi="Times New Roman" w:cs="Times New Roman"/>
          <w:sz w:val="24"/>
          <w:szCs w:val="24"/>
        </w:rPr>
        <w:t xml:space="preserve">, </w:t>
      </w:r>
      <w:r w:rsidR="00585364" w:rsidRPr="00585364">
        <w:rPr>
          <w:rFonts w:ascii="Times New Roman" w:hAnsi="Times New Roman" w:cs="Times New Roman"/>
          <w:i/>
          <w:iCs/>
          <w:sz w:val="24"/>
          <w:szCs w:val="24"/>
        </w:rPr>
        <w:t>t</w:t>
      </w:r>
      <w:r w:rsidR="00D248E5">
        <w:rPr>
          <w:rFonts w:ascii="Times New Roman" w:hAnsi="Times New Roman" w:cs="Times New Roman"/>
          <w:sz w:val="24"/>
          <w:szCs w:val="24"/>
        </w:rPr>
        <w:t xml:space="preserve"> &lt; 1</w:t>
      </w:r>
      <w:r w:rsidR="002E3CBA">
        <w:rPr>
          <w:rFonts w:ascii="Times New Roman" w:hAnsi="Times New Roman" w:cs="Times New Roman"/>
          <w:sz w:val="24"/>
          <w:szCs w:val="24"/>
        </w:rPr>
        <w:t xml:space="preserve">, </w:t>
      </w:r>
      <w:r w:rsidR="002E3CBA" w:rsidRPr="002448F4">
        <w:rPr>
          <w:rFonts w:ascii="Times New Roman" w:hAnsi="Times New Roman" w:cs="Times New Roman"/>
          <w:i/>
          <w:iCs/>
          <w:sz w:val="24"/>
          <w:szCs w:val="24"/>
        </w:rPr>
        <w:t>p</w:t>
      </w:r>
      <w:r w:rsidR="002E3CBA" w:rsidRPr="002448F4">
        <w:rPr>
          <w:rFonts w:ascii="Times New Roman" w:hAnsi="Times New Roman" w:cs="Times New Roman"/>
          <w:caps/>
          <w:sz w:val="24"/>
          <w:szCs w:val="24"/>
          <w:vertAlign w:val="subscript"/>
        </w:rPr>
        <w:t>bic</w:t>
      </w:r>
      <w:r w:rsidR="002E3CBA">
        <w:rPr>
          <w:rFonts w:ascii="Times New Roman" w:hAnsi="Times New Roman" w:cs="Times New Roman"/>
          <w:sz w:val="24"/>
          <w:szCs w:val="24"/>
        </w:rPr>
        <w:t xml:space="preserve"> = </w:t>
      </w:r>
      <w:r w:rsidR="00FC716A">
        <w:rPr>
          <w:rFonts w:ascii="Times New Roman" w:hAnsi="Times New Roman" w:cs="Times New Roman"/>
          <w:sz w:val="24"/>
          <w:szCs w:val="24"/>
        </w:rPr>
        <w:t>.86</w:t>
      </w:r>
      <w:r w:rsidR="001008ED" w:rsidRPr="00585364">
        <w:rPr>
          <w:rFonts w:ascii="Times New Roman" w:hAnsi="Times New Roman" w:cs="Times New Roman"/>
          <w:sz w:val="24"/>
          <w:szCs w:val="24"/>
        </w:rPr>
        <w:t>.</w:t>
      </w:r>
      <w:r w:rsidR="004740D1" w:rsidRPr="00585364">
        <w:rPr>
          <w:rFonts w:ascii="Times New Roman" w:hAnsi="Times New Roman" w:cs="Times New Roman"/>
          <w:sz w:val="24"/>
          <w:szCs w:val="24"/>
        </w:rPr>
        <w:t xml:space="preserve"> </w:t>
      </w:r>
    </w:p>
    <w:p w14:paraId="34979D20" w14:textId="18B8A847" w:rsidR="003A2531" w:rsidRDefault="00E94B0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004740D1">
        <w:rPr>
          <w:rFonts w:ascii="Times New Roman" w:hAnsi="Times New Roman" w:cs="Times New Roman"/>
          <w:sz w:val="24"/>
          <w:szCs w:val="24"/>
        </w:rPr>
        <w:t xml:space="preserve"> a significant </w:t>
      </w:r>
      <w:r w:rsidR="00262C19">
        <w:rPr>
          <w:rFonts w:ascii="Times New Roman" w:hAnsi="Times New Roman" w:cs="Times New Roman"/>
          <w:sz w:val="24"/>
          <w:szCs w:val="24"/>
        </w:rPr>
        <w:t>interaction</w:t>
      </w:r>
      <w:r>
        <w:rPr>
          <w:rFonts w:ascii="Times New Roman" w:hAnsi="Times New Roman" w:cs="Times New Roman"/>
          <w:sz w:val="24"/>
          <w:szCs w:val="24"/>
        </w:rPr>
        <w:t xml:space="preserve"> was found</w:t>
      </w:r>
      <w:r w:rsidR="00883D68">
        <w:rPr>
          <w:rFonts w:ascii="Times New Roman" w:hAnsi="Times New Roman" w:cs="Times New Roman"/>
          <w:sz w:val="24"/>
          <w:szCs w:val="24"/>
        </w:rPr>
        <w:t xml:space="preserve">, </w:t>
      </w:r>
      <w:r w:rsidR="00883D68" w:rsidRPr="009E38B8">
        <w:rPr>
          <w:rFonts w:ascii="Times New Roman" w:hAnsi="Times New Roman" w:cs="Times New Roman"/>
          <w:i/>
          <w:iCs/>
          <w:sz w:val="24"/>
          <w:szCs w:val="24"/>
        </w:rPr>
        <w:t>F</w:t>
      </w:r>
      <w:r w:rsidR="00883D68" w:rsidRPr="009E38B8">
        <w:rPr>
          <w:rFonts w:ascii="Times New Roman" w:hAnsi="Times New Roman" w:cs="Times New Roman"/>
          <w:sz w:val="24"/>
          <w:szCs w:val="24"/>
        </w:rPr>
        <w:t>(</w:t>
      </w:r>
      <w:r w:rsidR="00883D68">
        <w:rPr>
          <w:rFonts w:ascii="Times New Roman" w:hAnsi="Times New Roman" w:cs="Times New Roman"/>
          <w:sz w:val="24"/>
          <w:szCs w:val="24"/>
        </w:rPr>
        <w:t>6</w:t>
      </w:r>
      <w:r w:rsidR="00883D68" w:rsidRPr="009E38B8">
        <w:rPr>
          <w:rFonts w:ascii="Times New Roman" w:hAnsi="Times New Roman" w:cs="Times New Roman"/>
          <w:sz w:val="24"/>
          <w:szCs w:val="24"/>
        </w:rPr>
        <w:t xml:space="preserve">, </w:t>
      </w:r>
      <w:r w:rsidR="00883D68">
        <w:rPr>
          <w:rFonts w:ascii="Times New Roman" w:hAnsi="Times New Roman" w:cs="Times New Roman"/>
          <w:sz w:val="24"/>
          <w:szCs w:val="24"/>
        </w:rPr>
        <w:t>348</w:t>
      </w:r>
      <w:r w:rsidR="00883D68" w:rsidRPr="009E38B8">
        <w:rPr>
          <w:rFonts w:ascii="Times New Roman" w:hAnsi="Times New Roman" w:cs="Times New Roman"/>
          <w:sz w:val="24"/>
          <w:szCs w:val="24"/>
        </w:rPr>
        <w:t xml:space="preserve">) = </w:t>
      </w:r>
      <w:r w:rsidR="00883D68">
        <w:rPr>
          <w:rFonts w:ascii="Times New Roman" w:hAnsi="Times New Roman" w:cs="Times New Roman"/>
          <w:sz w:val="24"/>
          <w:szCs w:val="24"/>
        </w:rPr>
        <w:t>12.34</w:t>
      </w:r>
      <w:r w:rsidR="00883D68" w:rsidRPr="009E38B8">
        <w:rPr>
          <w:rFonts w:ascii="Times New Roman" w:hAnsi="Times New Roman" w:cs="Times New Roman"/>
          <w:sz w:val="24"/>
          <w:szCs w:val="24"/>
        </w:rPr>
        <w:t xml:space="preserve">, </w:t>
      </w:r>
      <w:r w:rsidR="00883D68" w:rsidRPr="009E38B8">
        <w:rPr>
          <w:rFonts w:ascii="Times New Roman" w:hAnsi="Times New Roman" w:cs="Times New Roman"/>
          <w:i/>
          <w:iCs/>
          <w:sz w:val="24"/>
          <w:szCs w:val="24"/>
        </w:rPr>
        <w:t>MSE</w:t>
      </w:r>
      <w:r w:rsidR="00883D68" w:rsidRPr="009E38B8">
        <w:rPr>
          <w:rFonts w:ascii="Times New Roman" w:hAnsi="Times New Roman" w:cs="Times New Roman"/>
          <w:sz w:val="24"/>
          <w:szCs w:val="24"/>
        </w:rPr>
        <w:t xml:space="preserve"> = </w:t>
      </w:r>
      <w:r w:rsidR="00BA1A52">
        <w:rPr>
          <w:rFonts w:ascii="Times New Roman" w:hAnsi="Times New Roman" w:cs="Times New Roman"/>
          <w:sz w:val="24"/>
          <w:szCs w:val="24"/>
        </w:rPr>
        <w:t>1205.07</w:t>
      </w:r>
      <w:r w:rsidR="00883D68" w:rsidRPr="009E38B8">
        <w:rPr>
          <w:rFonts w:ascii="Times New Roman" w:hAnsi="Times New Roman" w:cs="Times New Roman"/>
          <w:sz w:val="24"/>
          <w:szCs w:val="24"/>
        </w:rPr>
        <w:t xml:space="preserve">, </w:t>
      </w:r>
      <w:r w:rsidR="00883D68" w:rsidRPr="009E38B8">
        <w:rPr>
          <w:rFonts w:ascii="Times New Roman" w:hAnsi="Times New Roman" w:cs="Times New Roman"/>
          <w:i/>
          <w:iCs/>
          <w:sz w:val="24"/>
          <w:szCs w:val="24"/>
        </w:rPr>
        <w:t>η</w:t>
      </w:r>
      <w:r w:rsidR="00883D68" w:rsidRPr="009E38B8">
        <w:rPr>
          <w:rFonts w:ascii="Times New Roman" w:hAnsi="Times New Roman" w:cs="Times New Roman"/>
          <w:i/>
          <w:iCs/>
          <w:sz w:val="24"/>
          <w:szCs w:val="24"/>
          <w:vertAlign w:val="subscript"/>
        </w:rPr>
        <w:t>p</w:t>
      </w:r>
      <w:r w:rsidR="00883D68" w:rsidRPr="009E38B8">
        <w:rPr>
          <w:rFonts w:ascii="Times New Roman" w:hAnsi="Times New Roman" w:cs="Times New Roman"/>
          <w:sz w:val="24"/>
          <w:szCs w:val="24"/>
          <w:vertAlign w:val="superscript"/>
        </w:rPr>
        <w:t>2</w:t>
      </w:r>
      <w:r w:rsidR="00883D68" w:rsidRPr="009E38B8">
        <w:rPr>
          <w:rFonts w:ascii="Times New Roman" w:hAnsi="Times New Roman" w:cs="Times New Roman"/>
          <w:sz w:val="24"/>
          <w:szCs w:val="24"/>
        </w:rPr>
        <w:t xml:space="preserve"> = .</w:t>
      </w:r>
      <w:r w:rsidR="00883D68">
        <w:rPr>
          <w:rFonts w:ascii="Times New Roman" w:hAnsi="Times New Roman" w:cs="Times New Roman"/>
          <w:sz w:val="24"/>
          <w:szCs w:val="24"/>
        </w:rPr>
        <w:t>04</w:t>
      </w:r>
      <w:r w:rsidR="00D248E5">
        <w:rPr>
          <w:rFonts w:ascii="Times New Roman" w:hAnsi="Times New Roman" w:cs="Times New Roman"/>
          <w:sz w:val="24"/>
          <w:szCs w:val="24"/>
        </w:rPr>
        <w:t>. Follow-up tests indicated that</w:t>
      </w:r>
      <w:r w:rsidR="00262C19">
        <w:rPr>
          <w:rFonts w:ascii="Times New Roman" w:hAnsi="Times New Roman" w:cs="Times New Roman"/>
          <w:sz w:val="24"/>
          <w:szCs w:val="24"/>
        </w:rPr>
        <w:t xml:space="preserve"> for forward pairs, </w:t>
      </w:r>
      <w:r w:rsidR="00A328D3">
        <w:rPr>
          <w:rFonts w:ascii="Times New Roman" w:hAnsi="Times New Roman" w:cs="Times New Roman"/>
          <w:sz w:val="24"/>
          <w:szCs w:val="24"/>
        </w:rPr>
        <w:t xml:space="preserve">correct </w:t>
      </w:r>
      <w:r w:rsidR="0028744C">
        <w:rPr>
          <w:rFonts w:ascii="Times New Roman" w:hAnsi="Times New Roman" w:cs="Times New Roman"/>
          <w:sz w:val="24"/>
          <w:szCs w:val="24"/>
        </w:rPr>
        <w:t xml:space="preserve">recall </w:t>
      </w:r>
      <w:r w:rsidR="001D497A">
        <w:rPr>
          <w:rFonts w:ascii="Times New Roman" w:hAnsi="Times New Roman" w:cs="Times New Roman"/>
          <w:sz w:val="24"/>
          <w:szCs w:val="24"/>
        </w:rPr>
        <w:t>in</w:t>
      </w:r>
      <w:r w:rsidR="00363ABC">
        <w:rPr>
          <w:rFonts w:ascii="Times New Roman" w:hAnsi="Times New Roman" w:cs="Times New Roman"/>
          <w:sz w:val="24"/>
          <w:szCs w:val="24"/>
        </w:rPr>
        <w:t xml:space="preserve"> both</w:t>
      </w:r>
      <w:r w:rsidR="001D497A">
        <w:rPr>
          <w:rFonts w:ascii="Times New Roman" w:hAnsi="Times New Roman" w:cs="Times New Roman"/>
          <w:sz w:val="24"/>
          <w:szCs w:val="24"/>
        </w:rPr>
        <w:t xml:space="preserve"> the </w:t>
      </w:r>
      <w:r w:rsidR="0028744C">
        <w:rPr>
          <w:rFonts w:ascii="Times New Roman" w:hAnsi="Times New Roman" w:cs="Times New Roman"/>
          <w:sz w:val="24"/>
          <w:szCs w:val="24"/>
        </w:rPr>
        <w:t>JOL</w:t>
      </w:r>
      <w:r w:rsidR="00262C19">
        <w:rPr>
          <w:rFonts w:ascii="Times New Roman" w:hAnsi="Times New Roman" w:cs="Times New Roman"/>
          <w:sz w:val="24"/>
          <w:szCs w:val="24"/>
        </w:rPr>
        <w:t xml:space="preserve"> (72.57)</w:t>
      </w:r>
      <w:r w:rsidR="001D497A">
        <w:rPr>
          <w:rFonts w:ascii="Times New Roman" w:hAnsi="Times New Roman" w:cs="Times New Roman"/>
          <w:sz w:val="24"/>
          <w:szCs w:val="24"/>
        </w:rPr>
        <w:t xml:space="preserve"> </w:t>
      </w:r>
      <w:r w:rsidR="0028744C">
        <w:rPr>
          <w:rFonts w:ascii="Times New Roman" w:hAnsi="Times New Roman" w:cs="Times New Roman"/>
          <w:sz w:val="24"/>
          <w:szCs w:val="24"/>
        </w:rPr>
        <w:t>and frequency judgment</w:t>
      </w:r>
      <w:r w:rsidR="00262C19">
        <w:rPr>
          <w:rFonts w:ascii="Times New Roman" w:hAnsi="Times New Roman" w:cs="Times New Roman"/>
          <w:sz w:val="24"/>
          <w:szCs w:val="24"/>
        </w:rPr>
        <w:t xml:space="preserve"> (66.58)</w:t>
      </w:r>
      <w:r w:rsidR="001D497A">
        <w:rPr>
          <w:rFonts w:ascii="Times New Roman" w:hAnsi="Times New Roman" w:cs="Times New Roman"/>
          <w:sz w:val="24"/>
          <w:szCs w:val="24"/>
        </w:rPr>
        <w:t xml:space="preserve"> </w:t>
      </w:r>
      <w:r w:rsidR="00262C19">
        <w:rPr>
          <w:rFonts w:ascii="Times New Roman" w:hAnsi="Times New Roman" w:cs="Times New Roman"/>
          <w:sz w:val="24"/>
          <w:szCs w:val="24"/>
        </w:rPr>
        <w:t xml:space="preserve">groups </w:t>
      </w:r>
      <w:r w:rsidR="0028744C">
        <w:rPr>
          <w:rFonts w:ascii="Times New Roman" w:hAnsi="Times New Roman" w:cs="Times New Roman"/>
          <w:sz w:val="24"/>
          <w:szCs w:val="24"/>
        </w:rPr>
        <w:t xml:space="preserve">exceeded that of the </w:t>
      </w:r>
      <w:r w:rsidR="007463A3">
        <w:rPr>
          <w:rFonts w:ascii="Times New Roman" w:hAnsi="Times New Roman" w:cs="Times New Roman"/>
          <w:sz w:val="24"/>
          <w:szCs w:val="24"/>
        </w:rPr>
        <w:t xml:space="preserve">no-JOL </w:t>
      </w:r>
      <w:r w:rsidR="00262C19">
        <w:rPr>
          <w:rFonts w:ascii="Times New Roman" w:hAnsi="Times New Roman" w:cs="Times New Roman"/>
          <w:sz w:val="24"/>
          <w:szCs w:val="24"/>
        </w:rPr>
        <w:t xml:space="preserve">group </w:t>
      </w:r>
      <w:r w:rsidR="0028744C">
        <w:rPr>
          <w:rFonts w:ascii="Times New Roman" w:hAnsi="Times New Roman" w:cs="Times New Roman"/>
          <w:sz w:val="24"/>
          <w:szCs w:val="24"/>
        </w:rPr>
        <w:t>(</w:t>
      </w:r>
      <w:r w:rsidR="001A0AA1">
        <w:rPr>
          <w:rFonts w:ascii="Times New Roman" w:hAnsi="Times New Roman" w:cs="Times New Roman"/>
          <w:sz w:val="24"/>
          <w:szCs w:val="24"/>
        </w:rPr>
        <w:t>49.42</w:t>
      </w:r>
      <w:r w:rsidR="00262C19">
        <w:rPr>
          <w:rFonts w:ascii="Times New Roman" w:hAnsi="Times New Roman" w:cs="Times New Roman"/>
          <w:sz w:val="24"/>
          <w:szCs w:val="24"/>
        </w:rPr>
        <w:t>)</w:t>
      </w:r>
      <w:r w:rsidR="001A0AA1">
        <w:rPr>
          <w:rFonts w:ascii="Times New Roman" w:hAnsi="Times New Roman" w:cs="Times New Roman"/>
          <w:sz w:val="24"/>
          <w:szCs w:val="24"/>
        </w:rPr>
        <w:t>. All comparisons differed,</w:t>
      </w:r>
      <w:r w:rsidR="00A61F13">
        <w:rPr>
          <w:rFonts w:ascii="Times New Roman" w:hAnsi="Times New Roman" w:cs="Times New Roman"/>
          <w:sz w:val="24"/>
          <w:szCs w:val="24"/>
        </w:rPr>
        <w:t xml:space="preserve"> </w:t>
      </w:r>
      <w:r w:rsidR="00B96C7D">
        <w:rPr>
          <w:rFonts w:ascii="Times New Roman" w:hAnsi="Times New Roman" w:cs="Times New Roman"/>
          <w:i/>
          <w:iCs/>
          <w:sz w:val="24"/>
          <w:szCs w:val="24"/>
        </w:rPr>
        <w:t>t</w:t>
      </w:r>
      <w:r w:rsidR="00B96C7D">
        <w:rPr>
          <w:rFonts w:ascii="Times New Roman" w:hAnsi="Times New Roman" w:cs="Times New Roman"/>
          <w:sz w:val="24"/>
          <w:szCs w:val="24"/>
        </w:rPr>
        <w:t xml:space="preserve">s </w:t>
      </w:r>
      <w:r w:rsidR="00B96C7D" w:rsidRPr="00B96C7D">
        <w:rPr>
          <w:rFonts w:ascii="Times New Roman" w:hAnsi="Times New Roman" w:cs="Times New Roman"/>
          <w:sz w:val="24"/>
          <w:szCs w:val="24"/>
        </w:rPr>
        <w:t>≥</w:t>
      </w:r>
      <w:r w:rsidR="00B96C7D">
        <w:rPr>
          <w:rFonts w:ascii="Times New Roman" w:hAnsi="Times New Roman" w:cs="Times New Roman"/>
          <w:sz w:val="24"/>
          <w:szCs w:val="24"/>
        </w:rPr>
        <w:t xml:space="preserve"> </w:t>
      </w:r>
      <w:r w:rsidR="00653A67">
        <w:rPr>
          <w:rFonts w:ascii="Times New Roman" w:hAnsi="Times New Roman" w:cs="Times New Roman"/>
          <w:sz w:val="24"/>
          <w:szCs w:val="24"/>
        </w:rPr>
        <w:t>3.</w:t>
      </w:r>
      <w:r w:rsidR="008D2AF0">
        <w:rPr>
          <w:rFonts w:ascii="Times New Roman" w:hAnsi="Times New Roman" w:cs="Times New Roman"/>
          <w:sz w:val="24"/>
          <w:szCs w:val="24"/>
        </w:rPr>
        <w:t>91</w:t>
      </w:r>
      <w:r w:rsidR="00B96C7D">
        <w:rPr>
          <w:rFonts w:ascii="Times New Roman" w:hAnsi="Times New Roman" w:cs="Times New Roman"/>
          <w:sz w:val="24"/>
          <w:szCs w:val="24"/>
        </w:rPr>
        <w:t xml:space="preserve">, </w:t>
      </w:r>
      <w:r w:rsidR="00B96C7D" w:rsidRPr="00B96C7D">
        <w:rPr>
          <w:rFonts w:ascii="Times New Roman" w:hAnsi="Times New Roman" w:cs="Times New Roman"/>
          <w:i/>
          <w:iCs/>
          <w:sz w:val="24"/>
          <w:szCs w:val="24"/>
        </w:rPr>
        <w:t>d</w:t>
      </w:r>
      <w:r w:rsidR="00B96C7D" w:rsidRPr="00B96C7D">
        <w:rPr>
          <w:rFonts w:ascii="Times New Roman" w:hAnsi="Times New Roman" w:cs="Times New Roman"/>
          <w:sz w:val="24"/>
          <w:szCs w:val="24"/>
        </w:rPr>
        <w:t xml:space="preserve">s ≥ </w:t>
      </w:r>
      <w:r w:rsidR="008D2AF0">
        <w:rPr>
          <w:rFonts w:ascii="Times New Roman" w:hAnsi="Times New Roman" w:cs="Times New Roman"/>
          <w:sz w:val="24"/>
          <w:szCs w:val="24"/>
        </w:rPr>
        <w:t>0.88</w:t>
      </w:r>
      <w:r w:rsidR="001A0AA1">
        <w:rPr>
          <w:rFonts w:ascii="Times New Roman" w:hAnsi="Times New Roman" w:cs="Times New Roman"/>
          <w:sz w:val="24"/>
          <w:szCs w:val="24"/>
        </w:rPr>
        <w:t xml:space="preserve">, </w:t>
      </w:r>
      <w:r w:rsidR="0090616C">
        <w:rPr>
          <w:rFonts w:ascii="Times New Roman" w:hAnsi="Times New Roman" w:cs="Times New Roman"/>
          <w:sz w:val="24"/>
          <w:szCs w:val="24"/>
        </w:rPr>
        <w:t>except for</w:t>
      </w:r>
      <w:r w:rsidR="001A0AA1">
        <w:rPr>
          <w:rFonts w:ascii="Times New Roman" w:hAnsi="Times New Roman" w:cs="Times New Roman"/>
          <w:sz w:val="24"/>
          <w:szCs w:val="24"/>
        </w:rPr>
        <w:t xml:space="preserve"> </w:t>
      </w:r>
      <w:r w:rsidR="00A328D3">
        <w:rPr>
          <w:rFonts w:ascii="Times New Roman" w:hAnsi="Times New Roman" w:cs="Times New Roman"/>
          <w:sz w:val="24"/>
          <w:szCs w:val="24"/>
        </w:rPr>
        <w:t>the JOL and frequency</w:t>
      </w:r>
      <w:r w:rsidR="00262C19">
        <w:rPr>
          <w:rFonts w:ascii="Times New Roman" w:hAnsi="Times New Roman" w:cs="Times New Roman"/>
          <w:sz w:val="24"/>
          <w:szCs w:val="24"/>
        </w:rPr>
        <w:t xml:space="preserve"> judgment</w:t>
      </w:r>
      <w:r w:rsidR="00A328D3">
        <w:rPr>
          <w:rFonts w:ascii="Times New Roman" w:hAnsi="Times New Roman" w:cs="Times New Roman"/>
          <w:sz w:val="24"/>
          <w:szCs w:val="24"/>
        </w:rPr>
        <w:t xml:space="preserve"> </w:t>
      </w:r>
      <w:r w:rsidR="00262C19">
        <w:rPr>
          <w:rFonts w:ascii="Times New Roman" w:hAnsi="Times New Roman" w:cs="Times New Roman"/>
          <w:sz w:val="24"/>
          <w:szCs w:val="24"/>
        </w:rPr>
        <w:t>groups, which were equivalent</w:t>
      </w:r>
      <w:r w:rsidR="001A0AA1">
        <w:rPr>
          <w:rFonts w:ascii="Times New Roman" w:hAnsi="Times New Roman" w:cs="Times New Roman"/>
          <w:sz w:val="24"/>
          <w:szCs w:val="24"/>
        </w:rPr>
        <w:t>,</w:t>
      </w:r>
      <w:r w:rsidR="00A328D3">
        <w:rPr>
          <w:rFonts w:ascii="Times New Roman" w:hAnsi="Times New Roman" w:cs="Times New Roman"/>
          <w:sz w:val="24"/>
          <w:szCs w:val="24"/>
        </w:rPr>
        <w:t xml:space="preserve"> </w:t>
      </w:r>
      <w:r w:rsidR="00B96C7D">
        <w:rPr>
          <w:rFonts w:ascii="Times New Roman" w:hAnsi="Times New Roman" w:cs="Times New Roman"/>
          <w:i/>
          <w:iCs/>
          <w:sz w:val="24"/>
          <w:szCs w:val="24"/>
        </w:rPr>
        <w:t>t</w:t>
      </w:r>
      <w:r w:rsidR="001A0AA1">
        <w:rPr>
          <w:rFonts w:ascii="Times New Roman" w:hAnsi="Times New Roman" w:cs="Times New Roman"/>
          <w:sz w:val="24"/>
          <w:szCs w:val="24"/>
        </w:rPr>
        <w:t>(76)</w:t>
      </w:r>
      <w:r w:rsidR="00B96C7D">
        <w:rPr>
          <w:rFonts w:ascii="Times New Roman" w:hAnsi="Times New Roman" w:cs="Times New Roman"/>
          <w:sz w:val="24"/>
          <w:szCs w:val="24"/>
        </w:rPr>
        <w:t xml:space="preserve"> </w:t>
      </w:r>
      <w:r w:rsidR="001A0AA1">
        <w:rPr>
          <w:rFonts w:ascii="Times New Roman" w:hAnsi="Times New Roman" w:cs="Times New Roman"/>
          <w:sz w:val="24"/>
          <w:szCs w:val="24"/>
        </w:rPr>
        <w:t xml:space="preserve">= 1.50, </w:t>
      </w:r>
      <w:r w:rsidR="001A0AA1">
        <w:rPr>
          <w:rFonts w:ascii="Times New Roman" w:hAnsi="Times New Roman" w:cs="Times New Roman"/>
          <w:i/>
          <w:iCs/>
          <w:sz w:val="24"/>
          <w:szCs w:val="24"/>
        </w:rPr>
        <w:t>SEM</w:t>
      </w:r>
      <w:r w:rsidR="001A0AA1">
        <w:rPr>
          <w:rFonts w:ascii="Times New Roman" w:hAnsi="Times New Roman" w:cs="Times New Roman"/>
          <w:sz w:val="24"/>
          <w:szCs w:val="24"/>
        </w:rPr>
        <w:t xml:space="preserve"> = 4.07</w:t>
      </w:r>
      <w:r w:rsidR="00B96C7D">
        <w:rPr>
          <w:rFonts w:ascii="Times New Roman" w:hAnsi="Times New Roman" w:cs="Times New Roman"/>
          <w:sz w:val="24"/>
          <w:szCs w:val="24"/>
        </w:rPr>
        <w:t xml:space="preserve">, </w:t>
      </w:r>
      <w:r w:rsidR="00B96C7D">
        <w:rPr>
          <w:rFonts w:ascii="Times New Roman" w:hAnsi="Times New Roman" w:cs="Times New Roman"/>
          <w:i/>
          <w:iCs/>
          <w:sz w:val="24"/>
          <w:szCs w:val="24"/>
        </w:rPr>
        <w:t>p</w:t>
      </w:r>
      <w:r w:rsidR="001A0AA1">
        <w:rPr>
          <w:rFonts w:ascii="Times New Roman" w:hAnsi="Times New Roman" w:cs="Times New Roman"/>
          <w:sz w:val="24"/>
          <w:szCs w:val="24"/>
        </w:rPr>
        <w:t xml:space="preserve"> </w:t>
      </w:r>
      <w:r w:rsidR="001A0AA1">
        <w:rPr>
          <w:rFonts w:ascii="Times New Roman" w:hAnsi="Times New Roman" w:cs="Times New Roman"/>
          <w:i/>
          <w:iCs/>
          <w:sz w:val="24"/>
          <w:szCs w:val="24"/>
        </w:rPr>
        <w:t xml:space="preserve">= </w:t>
      </w:r>
      <w:r w:rsidR="00653A67">
        <w:rPr>
          <w:rFonts w:ascii="Times New Roman" w:hAnsi="Times New Roman" w:cs="Times New Roman"/>
          <w:sz w:val="24"/>
          <w:szCs w:val="24"/>
        </w:rPr>
        <w:t>.1</w:t>
      </w:r>
      <w:r w:rsidR="001A0AA1">
        <w:rPr>
          <w:rFonts w:ascii="Times New Roman" w:hAnsi="Times New Roman" w:cs="Times New Roman"/>
          <w:sz w:val="24"/>
          <w:szCs w:val="24"/>
        </w:rPr>
        <w:t>4</w:t>
      </w:r>
      <w:r w:rsidR="002E3CBA">
        <w:rPr>
          <w:rFonts w:ascii="Times New Roman" w:hAnsi="Times New Roman" w:cs="Times New Roman"/>
          <w:sz w:val="24"/>
          <w:szCs w:val="24"/>
        </w:rPr>
        <w:t xml:space="preserve">, </w:t>
      </w:r>
      <w:r w:rsidR="002E3CBA" w:rsidRPr="003E5B68">
        <w:rPr>
          <w:rFonts w:ascii="Times New Roman" w:hAnsi="Times New Roman" w:cs="Times New Roman"/>
          <w:i/>
          <w:iCs/>
          <w:sz w:val="24"/>
          <w:szCs w:val="24"/>
        </w:rPr>
        <w:t>p</w:t>
      </w:r>
      <w:r w:rsidR="002E3CBA" w:rsidRPr="003E5B68">
        <w:rPr>
          <w:rFonts w:ascii="Times New Roman" w:hAnsi="Times New Roman" w:cs="Times New Roman"/>
          <w:caps/>
          <w:sz w:val="24"/>
          <w:szCs w:val="24"/>
          <w:vertAlign w:val="subscript"/>
        </w:rPr>
        <w:t>bic</w:t>
      </w:r>
      <w:r w:rsidR="002E3CBA">
        <w:rPr>
          <w:rFonts w:ascii="Times New Roman" w:hAnsi="Times New Roman" w:cs="Times New Roman"/>
          <w:sz w:val="24"/>
          <w:szCs w:val="24"/>
        </w:rPr>
        <w:t xml:space="preserve"> = </w:t>
      </w:r>
      <w:r w:rsidR="00FC716A">
        <w:rPr>
          <w:rFonts w:ascii="Times New Roman" w:hAnsi="Times New Roman" w:cs="Times New Roman"/>
          <w:sz w:val="24"/>
          <w:szCs w:val="24"/>
        </w:rPr>
        <w:t>.74</w:t>
      </w:r>
      <w:r w:rsidR="00A328D3">
        <w:rPr>
          <w:rFonts w:ascii="Times New Roman" w:hAnsi="Times New Roman" w:cs="Times New Roman"/>
          <w:sz w:val="24"/>
          <w:szCs w:val="24"/>
        </w:rPr>
        <w:t xml:space="preserve">. </w:t>
      </w:r>
      <w:r w:rsidR="008D2AF0">
        <w:rPr>
          <w:rFonts w:ascii="Times New Roman" w:hAnsi="Times New Roman" w:cs="Times New Roman"/>
          <w:sz w:val="24"/>
          <w:szCs w:val="24"/>
        </w:rPr>
        <w:t>S</w:t>
      </w:r>
      <w:r w:rsidR="008D2AF0" w:rsidRPr="008D2AF0">
        <w:rPr>
          <w:rFonts w:ascii="Times New Roman" w:hAnsi="Times New Roman" w:cs="Times New Roman"/>
          <w:sz w:val="24"/>
          <w:szCs w:val="24"/>
        </w:rPr>
        <w:t xml:space="preserve">ymmetrical </w:t>
      </w:r>
      <w:r w:rsidR="001E52DB">
        <w:rPr>
          <w:rFonts w:ascii="Times New Roman" w:hAnsi="Times New Roman" w:cs="Times New Roman"/>
          <w:sz w:val="24"/>
          <w:szCs w:val="24"/>
        </w:rPr>
        <w:t xml:space="preserve">pairs </w:t>
      </w:r>
      <w:r w:rsidR="008D2AF0">
        <w:rPr>
          <w:rFonts w:ascii="Times New Roman" w:hAnsi="Times New Roman" w:cs="Times New Roman"/>
          <w:sz w:val="24"/>
          <w:szCs w:val="24"/>
        </w:rPr>
        <w:t>displayed a similar pattern</w:t>
      </w:r>
      <w:r w:rsidR="00262C19">
        <w:rPr>
          <w:rFonts w:ascii="Times New Roman" w:hAnsi="Times New Roman" w:cs="Times New Roman"/>
          <w:sz w:val="24"/>
          <w:szCs w:val="24"/>
        </w:rPr>
        <w:t xml:space="preserve">. Recall was greater in the JOL (62.91) and frequency judgement (62.05) groups relative to the </w:t>
      </w:r>
      <w:r w:rsidR="007463A3">
        <w:rPr>
          <w:rFonts w:ascii="Times New Roman" w:hAnsi="Times New Roman" w:cs="Times New Roman"/>
          <w:sz w:val="24"/>
          <w:szCs w:val="24"/>
        </w:rPr>
        <w:t>no-JOL</w:t>
      </w:r>
      <w:r w:rsidR="008D2AF0">
        <w:rPr>
          <w:rFonts w:ascii="Times New Roman" w:hAnsi="Times New Roman" w:cs="Times New Roman"/>
          <w:sz w:val="24"/>
          <w:szCs w:val="24"/>
        </w:rPr>
        <w:t xml:space="preserve"> </w:t>
      </w:r>
      <w:r w:rsidR="00262C19">
        <w:rPr>
          <w:rFonts w:ascii="Times New Roman" w:hAnsi="Times New Roman" w:cs="Times New Roman"/>
          <w:sz w:val="24"/>
          <w:szCs w:val="24"/>
        </w:rPr>
        <w:t xml:space="preserve">group </w:t>
      </w:r>
      <w:r w:rsidR="008D2AF0">
        <w:rPr>
          <w:rFonts w:ascii="Times New Roman" w:hAnsi="Times New Roman" w:cs="Times New Roman"/>
          <w:sz w:val="24"/>
          <w:szCs w:val="24"/>
        </w:rPr>
        <w:t>(</w:t>
      </w:r>
      <w:r w:rsidR="009B6A4A">
        <w:rPr>
          <w:rFonts w:ascii="Times New Roman" w:hAnsi="Times New Roman" w:cs="Times New Roman"/>
          <w:sz w:val="24"/>
          <w:szCs w:val="24"/>
        </w:rPr>
        <w:t>43.27</w:t>
      </w:r>
      <w:r w:rsidR="008D2AF0">
        <w:rPr>
          <w:rFonts w:ascii="Times New Roman" w:hAnsi="Times New Roman" w:cs="Times New Roman"/>
          <w:sz w:val="24"/>
          <w:szCs w:val="24"/>
        </w:rPr>
        <w:t>)</w:t>
      </w:r>
      <w:r w:rsidR="00262C19">
        <w:rPr>
          <w:rFonts w:ascii="Times New Roman" w:hAnsi="Times New Roman" w:cs="Times New Roman"/>
          <w:sz w:val="24"/>
          <w:szCs w:val="24"/>
        </w:rPr>
        <w:t>, and again,</w:t>
      </w:r>
      <w:r w:rsidR="008D2AF0">
        <w:rPr>
          <w:rFonts w:ascii="Times New Roman" w:hAnsi="Times New Roman" w:cs="Times New Roman"/>
          <w:sz w:val="24"/>
          <w:szCs w:val="24"/>
        </w:rPr>
        <w:t xml:space="preserve"> all comparisons differed </w:t>
      </w:r>
      <w:r w:rsidR="008D2AF0">
        <w:rPr>
          <w:rFonts w:ascii="Times New Roman" w:hAnsi="Times New Roman" w:cs="Times New Roman"/>
          <w:i/>
          <w:iCs/>
          <w:sz w:val="24"/>
          <w:szCs w:val="24"/>
        </w:rPr>
        <w:t>t</w:t>
      </w:r>
      <w:r w:rsidR="008D2AF0">
        <w:rPr>
          <w:rFonts w:ascii="Times New Roman" w:hAnsi="Times New Roman" w:cs="Times New Roman"/>
          <w:sz w:val="24"/>
          <w:szCs w:val="24"/>
        </w:rPr>
        <w:t xml:space="preserve">s </w:t>
      </w:r>
      <w:r w:rsidR="008D2AF0" w:rsidRPr="00B96C7D">
        <w:rPr>
          <w:rFonts w:ascii="Times New Roman" w:hAnsi="Times New Roman" w:cs="Times New Roman"/>
          <w:sz w:val="24"/>
          <w:szCs w:val="24"/>
        </w:rPr>
        <w:t>≥</w:t>
      </w:r>
      <w:r w:rsidR="008D2AF0">
        <w:rPr>
          <w:rFonts w:ascii="Times New Roman" w:hAnsi="Times New Roman" w:cs="Times New Roman"/>
          <w:sz w:val="24"/>
          <w:szCs w:val="24"/>
        </w:rPr>
        <w:t xml:space="preserve"> </w:t>
      </w:r>
      <w:r w:rsidR="009B6A4A">
        <w:rPr>
          <w:rFonts w:ascii="Times New Roman" w:hAnsi="Times New Roman" w:cs="Times New Roman"/>
          <w:sz w:val="24"/>
          <w:szCs w:val="24"/>
        </w:rPr>
        <w:t>4.23</w:t>
      </w:r>
      <w:r w:rsidR="008D2AF0">
        <w:rPr>
          <w:rFonts w:ascii="Times New Roman" w:hAnsi="Times New Roman" w:cs="Times New Roman"/>
          <w:sz w:val="24"/>
          <w:szCs w:val="24"/>
        </w:rPr>
        <w:t xml:space="preserve">, </w:t>
      </w:r>
      <w:r w:rsidR="008D2AF0" w:rsidRPr="00B96C7D">
        <w:rPr>
          <w:rFonts w:ascii="Times New Roman" w:hAnsi="Times New Roman" w:cs="Times New Roman"/>
          <w:i/>
          <w:iCs/>
          <w:sz w:val="24"/>
          <w:szCs w:val="24"/>
        </w:rPr>
        <w:t>d</w:t>
      </w:r>
      <w:r w:rsidR="008D2AF0" w:rsidRPr="00B96C7D">
        <w:rPr>
          <w:rFonts w:ascii="Times New Roman" w:hAnsi="Times New Roman" w:cs="Times New Roman"/>
          <w:sz w:val="24"/>
          <w:szCs w:val="24"/>
        </w:rPr>
        <w:t xml:space="preserve">s ≥ </w:t>
      </w:r>
      <w:r w:rsidR="0014487E">
        <w:rPr>
          <w:rFonts w:ascii="Times New Roman" w:hAnsi="Times New Roman" w:cs="Times New Roman"/>
          <w:sz w:val="24"/>
          <w:szCs w:val="24"/>
        </w:rPr>
        <w:t>0.96,</w:t>
      </w:r>
      <w:r w:rsidR="008D2AF0">
        <w:rPr>
          <w:rFonts w:ascii="Times New Roman" w:hAnsi="Times New Roman" w:cs="Times New Roman"/>
          <w:sz w:val="24"/>
          <w:szCs w:val="24"/>
        </w:rPr>
        <w:t xml:space="preserve"> </w:t>
      </w:r>
      <w:r w:rsidR="00262C19">
        <w:rPr>
          <w:rFonts w:ascii="Times New Roman" w:hAnsi="Times New Roman" w:cs="Times New Roman"/>
          <w:sz w:val="24"/>
          <w:szCs w:val="24"/>
        </w:rPr>
        <w:t xml:space="preserve">with the </w:t>
      </w:r>
      <w:r w:rsidR="008D2AF0">
        <w:rPr>
          <w:rFonts w:ascii="Times New Roman" w:hAnsi="Times New Roman" w:cs="Times New Roman"/>
          <w:sz w:val="24"/>
          <w:szCs w:val="24"/>
        </w:rPr>
        <w:t>except</w:t>
      </w:r>
      <w:r w:rsidR="00262C19">
        <w:rPr>
          <w:rFonts w:ascii="Times New Roman" w:hAnsi="Times New Roman" w:cs="Times New Roman"/>
          <w:sz w:val="24"/>
          <w:szCs w:val="24"/>
        </w:rPr>
        <w:t>ion</w:t>
      </w:r>
      <w:r w:rsidR="008D2AF0">
        <w:rPr>
          <w:rFonts w:ascii="Times New Roman" w:hAnsi="Times New Roman" w:cs="Times New Roman"/>
          <w:sz w:val="24"/>
          <w:szCs w:val="24"/>
        </w:rPr>
        <w:t xml:space="preserve"> </w:t>
      </w:r>
      <w:r w:rsidR="00262C19">
        <w:rPr>
          <w:rFonts w:ascii="Times New Roman" w:hAnsi="Times New Roman" w:cs="Times New Roman"/>
          <w:sz w:val="24"/>
          <w:szCs w:val="24"/>
        </w:rPr>
        <w:t>of the JOL and frequency judgment groups, which were equivalent</w:t>
      </w:r>
      <w:r w:rsidR="008D2AF0">
        <w:rPr>
          <w:rFonts w:ascii="Times New Roman" w:hAnsi="Times New Roman" w:cs="Times New Roman"/>
          <w:sz w:val="24"/>
          <w:szCs w:val="24"/>
        </w:rPr>
        <w:t xml:space="preserve">, </w:t>
      </w:r>
      <w:r w:rsidR="008D2AF0">
        <w:rPr>
          <w:rFonts w:ascii="Times New Roman" w:hAnsi="Times New Roman" w:cs="Times New Roman"/>
          <w:i/>
          <w:iCs/>
          <w:sz w:val="24"/>
          <w:szCs w:val="24"/>
        </w:rPr>
        <w:t>t</w:t>
      </w:r>
      <w:r w:rsidR="0090616C">
        <w:rPr>
          <w:rFonts w:ascii="Times New Roman" w:hAnsi="Times New Roman" w:cs="Times New Roman"/>
          <w:sz w:val="24"/>
          <w:szCs w:val="24"/>
        </w:rPr>
        <w:t xml:space="preserve"> &lt; 1, </w:t>
      </w:r>
      <w:r w:rsidR="002E3CBA" w:rsidRPr="003E5B68">
        <w:rPr>
          <w:rFonts w:ascii="Times New Roman" w:hAnsi="Times New Roman" w:cs="Times New Roman"/>
          <w:i/>
          <w:iCs/>
          <w:sz w:val="24"/>
          <w:szCs w:val="24"/>
        </w:rPr>
        <w:t>p</w:t>
      </w:r>
      <w:r w:rsidR="002E3CBA" w:rsidRPr="003E5B68">
        <w:rPr>
          <w:rFonts w:ascii="Times New Roman" w:hAnsi="Times New Roman" w:cs="Times New Roman"/>
          <w:caps/>
          <w:sz w:val="24"/>
          <w:szCs w:val="24"/>
          <w:vertAlign w:val="subscript"/>
        </w:rPr>
        <w:t>bic</w:t>
      </w:r>
      <w:r w:rsidR="002E3CBA">
        <w:rPr>
          <w:rFonts w:ascii="Times New Roman" w:hAnsi="Times New Roman" w:cs="Times New Roman"/>
          <w:sz w:val="24"/>
          <w:szCs w:val="24"/>
        </w:rPr>
        <w:t xml:space="preserve"> = </w:t>
      </w:r>
      <w:r w:rsidR="00FC716A">
        <w:rPr>
          <w:rFonts w:ascii="Times New Roman" w:hAnsi="Times New Roman" w:cs="Times New Roman"/>
          <w:sz w:val="24"/>
          <w:szCs w:val="24"/>
        </w:rPr>
        <w:t>.85</w:t>
      </w:r>
      <w:r w:rsidR="008D2AF0">
        <w:rPr>
          <w:rFonts w:ascii="Times New Roman" w:hAnsi="Times New Roman" w:cs="Times New Roman"/>
          <w:sz w:val="24"/>
          <w:szCs w:val="24"/>
        </w:rPr>
        <w:t xml:space="preserve">. </w:t>
      </w:r>
      <w:r w:rsidR="00DB555B">
        <w:rPr>
          <w:rFonts w:ascii="Times New Roman" w:hAnsi="Times New Roman" w:cs="Times New Roman"/>
          <w:sz w:val="24"/>
          <w:szCs w:val="24"/>
        </w:rPr>
        <w:t xml:space="preserve">For backward </w:t>
      </w:r>
      <w:r w:rsidR="001E52DB">
        <w:rPr>
          <w:rFonts w:ascii="Times New Roman" w:hAnsi="Times New Roman" w:cs="Times New Roman"/>
          <w:sz w:val="24"/>
          <w:szCs w:val="24"/>
        </w:rPr>
        <w:t>pairs</w:t>
      </w:r>
      <w:r w:rsidR="00E85D01">
        <w:rPr>
          <w:rFonts w:ascii="Times New Roman" w:hAnsi="Times New Roman" w:cs="Times New Roman"/>
          <w:sz w:val="24"/>
          <w:szCs w:val="24"/>
        </w:rPr>
        <w:t>,</w:t>
      </w:r>
      <w:r w:rsidR="00DB555B" w:rsidRPr="00DB555B">
        <w:rPr>
          <w:rFonts w:ascii="Times New Roman" w:hAnsi="Times New Roman" w:cs="Times New Roman"/>
          <w:sz w:val="24"/>
          <w:szCs w:val="24"/>
        </w:rPr>
        <w:t xml:space="preserve"> </w:t>
      </w:r>
      <w:r w:rsidR="009C7A7D">
        <w:rPr>
          <w:rFonts w:ascii="Times New Roman" w:hAnsi="Times New Roman" w:cs="Times New Roman"/>
          <w:sz w:val="24"/>
          <w:szCs w:val="24"/>
        </w:rPr>
        <w:t>correct recall</w:t>
      </w:r>
      <w:r w:rsidR="001E52DB">
        <w:rPr>
          <w:rFonts w:ascii="Times New Roman" w:hAnsi="Times New Roman" w:cs="Times New Roman"/>
          <w:sz w:val="24"/>
          <w:szCs w:val="24"/>
        </w:rPr>
        <w:t xml:space="preserve"> in the</w:t>
      </w:r>
      <w:r w:rsidR="009C7A7D">
        <w:rPr>
          <w:rFonts w:ascii="Times New Roman" w:hAnsi="Times New Roman" w:cs="Times New Roman"/>
          <w:sz w:val="24"/>
          <w:szCs w:val="24"/>
        </w:rPr>
        <w:t xml:space="preserve"> JOL (</w:t>
      </w:r>
      <w:r w:rsidR="005527AC">
        <w:rPr>
          <w:rFonts w:ascii="Times New Roman" w:hAnsi="Times New Roman" w:cs="Times New Roman"/>
          <w:sz w:val="24"/>
          <w:szCs w:val="24"/>
        </w:rPr>
        <w:t>35.4</w:t>
      </w:r>
      <w:r w:rsidR="00555569">
        <w:rPr>
          <w:rFonts w:ascii="Times New Roman" w:hAnsi="Times New Roman" w:cs="Times New Roman"/>
          <w:sz w:val="24"/>
          <w:szCs w:val="24"/>
        </w:rPr>
        <w:t>4</w:t>
      </w:r>
      <w:r w:rsidR="009C7A7D">
        <w:rPr>
          <w:rFonts w:ascii="Times New Roman" w:hAnsi="Times New Roman" w:cs="Times New Roman"/>
          <w:sz w:val="24"/>
          <w:szCs w:val="24"/>
        </w:rPr>
        <w:t>) and frequency judgment (</w:t>
      </w:r>
      <w:r w:rsidR="005527AC">
        <w:rPr>
          <w:rFonts w:ascii="Times New Roman" w:hAnsi="Times New Roman" w:cs="Times New Roman"/>
          <w:sz w:val="24"/>
          <w:szCs w:val="24"/>
        </w:rPr>
        <w:t>31.</w:t>
      </w:r>
      <w:r w:rsidR="00555569">
        <w:rPr>
          <w:rFonts w:ascii="Times New Roman" w:hAnsi="Times New Roman" w:cs="Times New Roman"/>
          <w:sz w:val="24"/>
          <w:szCs w:val="24"/>
        </w:rPr>
        <w:t>28</w:t>
      </w:r>
      <w:r w:rsidR="009C7A7D">
        <w:rPr>
          <w:rFonts w:ascii="Times New Roman" w:hAnsi="Times New Roman" w:cs="Times New Roman"/>
          <w:sz w:val="24"/>
          <w:szCs w:val="24"/>
        </w:rPr>
        <w:t>)</w:t>
      </w:r>
      <w:r w:rsidR="001E52DB">
        <w:rPr>
          <w:rFonts w:ascii="Times New Roman" w:hAnsi="Times New Roman" w:cs="Times New Roman"/>
          <w:sz w:val="24"/>
          <w:szCs w:val="24"/>
        </w:rPr>
        <w:t xml:space="preserve"> groups were greater than the no-JOL group (23.01). All comparisons differed significantly, </w:t>
      </w:r>
      <w:r w:rsidR="001E52DB">
        <w:rPr>
          <w:rFonts w:ascii="Times New Roman" w:hAnsi="Times New Roman" w:cs="Times New Roman"/>
          <w:i/>
          <w:iCs/>
          <w:sz w:val="24"/>
          <w:szCs w:val="24"/>
        </w:rPr>
        <w:t>t</w:t>
      </w:r>
      <w:r w:rsidR="001E52DB">
        <w:rPr>
          <w:rFonts w:ascii="Times New Roman" w:hAnsi="Times New Roman" w:cs="Times New Roman"/>
          <w:sz w:val="24"/>
          <w:szCs w:val="24"/>
        </w:rPr>
        <w:t xml:space="preserve">s </w:t>
      </w:r>
      <w:r w:rsidR="001E52DB" w:rsidRPr="00B96C7D">
        <w:rPr>
          <w:rFonts w:ascii="Times New Roman" w:hAnsi="Times New Roman" w:cs="Times New Roman"/>
          <w:sz w:val="24"/>
          <w:szCs w:val="24"/>
        </w:rPr>
        <w:t>≥</w:t>
      </w:r>
      <w:r w:rsidR="001E52DB">
        <w:rPr>
          <w:rFonts w:ascii="Times New Roman" w:hAnsi="Times New Roman" w:cs="Times New Roman"/>
          <w:sz w:val="24"/>
          <w:szCs w:val="24"/>
        </w:rPr>
        <w:t xml:space="preserve"> 1.96, </w:t>
      </w:r>
      <w:r w:rsidR="001E52DB">
        <w:rPr>
          <w:rFonts w:ascii="Times New Roman" w:hAnsi="Times New Roman" w:cs="Times New Roman"/>
          <w:i/>
          <w:iCs/>
          <w:sz w:val="24"/>
          <w:szCs w:val="24"/>
        </w:rPr>
        <w:t>p</w:t>
      </w:r>
      <w:r w:rsidR="001E52DB">
        <w:rPr>
          <w:rFonts w:ascii="Times New Roman" w:hAnsi="Times New Roman" w:cs="Times New Roman"/>
          <w:sz w:val="24"/>
          <w:szCs w:val="24"/>
        </w:rPr>
        <w:t>s &lt; .05</w:t>
      </w:r>
      <w:r w:rsidR="002E3CBA">
        <w:rPr>
          <w:rFonts w:ascii="Times New Roman" w:hAnsi="Times New Roman" w:cs="Times New Roman"/>
          <w:sz w:val="24"/>
          <w:szCs w:val="24"/>
        </w:rPr>
        <w:t>,</w:t>
      </w:r>
      <w:r w:rsidR="001E52DB">
        <w:rPr>
          <w:rFonts w:ascii="Times New Roman" w:hAnsi="Times New Roman" w:cs="Times New Roman"/>
          <w:sz w:val="24"/>
          <w:szCs w:val="24"/>
        </w:rPr>
        <w:t xml:space="preserve"> </w:t>
      </w:r>
      <w:r w:rsidR="0090616C">
        <w:rPr>
          <w:rFonts w:ascii="Times New Roman" w:hAnsi="Times New Roman" w:cs="Times New Roman"/>
          <w:sz w:val="24"/>
          <w:szCs w:val="24"/>
        </w:rPr>
        <w:t>except for</w:t>
      </w:r>
      <w:r w:rsidR="001E52DB">
        <w:rPr>
          <w:rFonts w:ascii="Times New Roman" w:hAnsi="Times New Roman" w:cs="Times New Roman"/>
          <w:sz w:val="24"/>
          <w:szCs w:val="24"/>
        </w:rPr>
        <w:t xml:space="preserve"> the JOL and frequency judgment group, which did no</w:t>
      </w:r>
      <w:r w:rsidR="00FC716A">
        <w:rPr>
          <w:rFonts w:ascii="Times New Roman" w:hAnsi="Times New Roman" w:cs="Times New Roman"/>
          <w:sz w:val="24"/>
          <w:szCs w:val="24"/>
        </w:rPr>
        <w:t>t</w:t>
      </w:r>
      <w:r w:rsidR="001E52DB">
        <w:rPr>
          <w:rFonts w:ascii="Times New Roman" w:hAnsi="Times New Roman" w:cs="Times New Roman"/>
          <w:sz w:val="24"/>
          <w:szCs w:val="24"/>
        </w:rPr>
        <w:t xml:space="preserve"> differ, </w:t>
      </w:r>
      <w:r w:rsidR="001E52DB">
        <w:rPr>
          <w:rFonts w:ascii="Times New Roman" w:hAnsi="Times New Roman" w:cs="Times New Roman"/>
          <w:i/>
          <w:iCs/>
          <w:sz w:val="24"/>
          <w:szCs w:val="24"/>
        </w:rPr>
        <w:t>t</w:t>
      </w:r>
      <w:r w:rsidR="001E52DB">
        <w:rPr>
          <w:rFonts w:ascii="Times New Roman" w:hAnsi="Times New Roman" w:cs="Times New Roman"/>
          <w:sz w:val="24"/>
          <w:szCs w:val="24"/>
        </w:rPr>
        <w:t xml:space="preserve"> &lt; 1,</w:t>
      </w:r>
      <w:r w:rsidR="002E3CBA">
        <w:rPr>
          <w:rFonts w:ascii="Times New Roman" w:hAnsi="Times New Roman" w:cs="Times New Roman"/>
          <w:sz w:val="24"/>
          <w:szCs w:val="24"/>
        </w:rPr>
        <w:t xml:space="preserve"> </w:t>
      </w:r>
      <w:r w:rsidR="002E3CBA" w:rsidRPr="003E5B68">
        <w:rPr>
          <w:rFonts w:ascii="Times New Roman" w:hAnsi="Times New Roman" w:cs="Times New Roman"/>
          <w:i/>
          <w:iCs/>
          <w:sz w:val="24"/>
          <w:szCs w:val="24"/>
        </w:rPr>
        <w:t>p</w:t>
      </w:r>
      <w:r w:rsidR="002E3CBA" w:rsidRPr="003E5B68">
        <w:rPr>
          <w:rFonts w:ascii="Times New Roman" w:hAnsi="Times New Roman" w:cs="Times New Roman"/>
          <w:caps/>
          <w:sz w:val="24"/>
          <w:szCs w:val="24"/>
          <w:vertAlign w:val="subscript"/>
        </w:rPr>
        <w:t>bic</w:t>
      </w:r>
      <w:r w:rsidR="002E3CBA">
        <w:rPr>
          <w:rFonts w:ascii="Times New Roman" w:hAnsi="Times New Roman" w:cs="Times New Roman"/>
          <w:sz w:val="24"/>
          <w:szCs w:val="24"/>
        </w:rPr>
        <w:t xml:space="preserve"> = </w:t>
      </w:r>
      <w:r w:rsidR="00FC716A">
        <w:rPr>
          <w:rFonts w:ascii="Times New Roman" w:hAnsi="Times New Roman" w:cs="Times New Roman"/>
          <w:sz w:val="24"/>
          <w:szCs w:val="24"/>
        </w:rPr>
        <w:t>.90</w:t>
      </w:r>
      <w:r w:rsidR="00CC5D8F">
        <w:rPr>
          <w:rFonts w:ascii="Times New Roman" w:hAnsi="Times New Roman" w:cs="Times New Roman"/>
          <w:sz w:val="24"/>
          <w:szCs w:val="24"/>
        </w:rPr>
        <w:t xml:space="preserve">. </w:t>
      </w:r>
      <w:r w:rsidR="007636B1">
        <w:rPr>
          <w:rFonts w:ascii="Times New Roman" w:hAnsi="Times New Roman" w:cs="Times New Roman"/>
          <w:sz w:val="24"/>
          <w:szCs w:val="24"/>
        </w:rPr>
        <w:t xml:space="preserve">Finally, </w:t>
      </w:r>
      <w:r w:rsidR="001E52DB">
        <w:rPr>
          <w:rFonts w:ascii="Times New Roman" w:hAnsi="Times New Roman" w:cs="Times New Roman"/>
          <w:sz w:val="24"/>
          <w:szCs w:val="24"/>
        </w:rPr>
        <w:t xml:space="preserve">for unrelated pairs, </w:t>
      </w:r>
      <w:r w:rsidR="0028744C">
        <w:rPr>
          <w:rFonts w:ascii="Times New Roman" w:hAnsi="Times New Roman" w:cs="Times New Roman"/>
          <w:sz w:val="24"/>
          <w:szCs w:val="24"/>
        </w:rPr>
        <w:t xml:space="preserve">recall rates were equivalent across </w:t>
      </w:r>
      <w:r w:rsidR="007353F5">
        <w:rPr>
          <w:rFonts w:ascii="Times New Roman" w:hAnsi="Times New Roman" w:cs="Times New Roman"/>
          <w:sz w:val="24"/>
          <w:szCs w:val="24"/>
        </w:rPr>
        <w:t>the JOL (</w:t>
      </w:r>
      <w:r w:rsidR="00E04B17">
        <w:rPr>
          <w:rFonts w:ascii="Times New Roman" w:hAnsi="Times New Roman" w:cs="Times New Roman"/>
          <w:sz w:val="24"/>
          <w:szCs w:val="24"/>
        </w:rPr>
        <w:t>17.</w:t>
      </w:r>
      <w:r w:rsidR="00555569">
        <w:rPr>
          <w:rFonts w:ascii="Times New Roman" w:hAnsi="Times New Roman" w:cs="Times New Roman"/>
          <w:sz w:val="24"/>
          <w:szCs w:val="24"/>
        </w:rPr>
        <w:t>53</w:t>
      </w:r>
      <w:r w:rsidR="007353F5">
        <w:rPr>
          <w:rFonts w:ascii="Times New Roman" w:hAnsi="Times New Roman" w:cs="Times New Roman"/>
          <w:sz w:val="24"/>
          <w:szCs w:val="24"/>
        </w:rPr>
        <w:t>), frequency judgment (</w:t>
      </w:r>
      <w:r w:rsidR="00E04B17">
        <w:rPr>
          <w:rFonts w:ascii="Times New Roman" w:hAnsi="Times New Roman" w:cs="Times New Roman"/>
          <w:sz w:val="24"/>
          <w:szCs w:val="24"/>
        </w:rPr>
        <w:t>13.3</w:t>
      </w:r>
      <w:r w:rsidR="00555569">
        <w:rPr>
          <w:rFonts w:ascii="Times New Roman" w:hAnsi="Times New Roman" w:cs="Times New Roman"/>
          <w:sz w:val="24"/>
          <w:szCs w:val="24"/>
        </w:rPr>
        <w:t>4</w:t>
      </w:r>
      <w:r w:rsidR="007353F5">
        <w:rPr>
          <w:rFonts w:ascii="Times New Roman" w:hAnsi="Times New Roman" w:cs="Times New Roman"/>
          <w:sz w:val="24"/>
          <w:szCs w:val="24"/>
        </w:rPr>
        <w:t xml:space="preserve">), and </w:t>
      </w:r>
      <w:r w:rsidR="007463A3">
        <w:rPr>
          <w:rFonts w:ascii="Times New Roman" w:hAnsi="Times New Roman" w:cs="Times New Roman"/>
          <w:sz w:val="24"/>
          <w:szCs w:val="24"/>
        </w:rPr>
        <w:t>no-JOL</w:t>
      </w:r>
      <w:r w:rsidR="007353F5">
        <w:rPr>
          <w:rFonts w:ascii="Times New Roman" w:hAnsi="Times New Roman" w:cs="Times New Roman"/>
          <w:sz w:val="24"/>
          <w:szCs w:val="24"/>
        </w:rPr>
        <w:t xml:space="preserve"> (</w:t>
      </w:r>
      <w:r w:rsidR="00AA6AAE">
        <w:rPr>
          <w:rFonts w:ascii="Times New Roman" w:hAnsi="Times New Roman" w:cs="Times New Roman"/>
          <w:sz w:val="24"/>
          <w:szCs w:val="24"/>
        </w:rPr>
        <w:t>14.9</w:t>
      </w:r>
      <w:r w:rsidR="00555569">
        <w:rPr>
          <w:rFonts w:ascii="Times New Roman" w:hAnsi="Times New Roman" w:cs="Times New Roman"/>
          <w:sz w:val="24"/>
          <w:szCs w:val="24"/>
        </w:rPr>
        <w:t>4</w:t>
      </w:r>
      <w:r w:rsidR="007353F5">
        <w:rPr>
          <w:rFonts w:ascii="Times New Roman" w:hAnsi="Times New Roman" w:cs="Times New Roman"/>
          <w:sz w:val="24"/>
          <w:szCs w:val="24"/>
        </w:rPr>
        <w:t xml:space="preserve">) </w:t>
      </w:r>
      <w:r w:rsidR="001E52DB">
        <w:rPr>
          <w:rFonts w:ascii="Times New Roman" w:hAnsi="Times New Roman" w:cs="Times New Roman"/>
          <w:sz w:val="24"/>
          <w:szCs w:val="24"/>
        </w:rPr>
        <w:t>groups</w:t>
      </w:r>
      <w:r w:rsidR="007353F5">
        <w:rPr>
          <w:rFonts w:ascii="Times New Roman" w:hAnsi="Times New Roman" w:cs="Times New Roman"/>
          <w:sz w:val="24"/>
          <w:szCs w:val="24"/>
        </w:rPr>
        <w:t>,</w:t>
      </w:r>
      <w:r w:rsidR="005A3E91">
        <w:rPr>
          <w:rFonts w:ascii="Times New Roman" w:hAnsi="Times New Roman" w:cs="Times New Roman"/>
          <w:sz w:val="24"/>
          <w:szCs w:val="24"/>
        </w:rPr>
        <w:t xml:space="preserve"> </w:t>
      </w:r>
      <w:r w:rsidR="005A3E91" w:rsidRPr="005A3E91">
        <w:rPr>
          <w:rFonts w:ascii="Times New Roman" w:hAnsi="Times New Roman" w:cs="Times New Roman"/>
          <w:i/>
          <w:iCs/>
          <w:sz w:val="24"/>
          <w:szCs w:val="24"/>
        </w:rPr>
        <w:t>t</w:t>
      </w:r>
      <w:r w:rsidR="005A3E91">
        <w:rPr>
          <w:rFonts w:ascii="Times New Roman" w:hAnsi="Times New Roman" w:cs="Times New Roman"/>
          <w:sz w:val="24"/>
          <w:szCs w:val="24"/>
        </w:rPr>
        <w:t xml:space="preserve">s </w:t>
      </w:r>
      <w:r w:rsidR="005A3E91" w:rsidRPr="005A3E91">
        <w:rPr>
          <w:rFonts w:ascii="Times New Roman" w:hAnsi="Times New Roman" w:cs="Times New Roman"/>
          <w:sz w:val="24"/>
          <w:szCs w:val="24"/>
        </w:rPr>
        <w:t xml:space="preserve">≤ </w:t>
      </w:r>
      <w:r w:rsidR="005A3E91">
        <w:rPr>
          <w:rFonts w:ascii="Times New Roman" w:hAnsi="Times New Roman" w:cs="Times New Roman"/>
          <w:sz w:val="24"/>
          <w:szCs w:val="24"/>
        </w:rPr>
        <w:t>1.0</w:t>
      </w:r>
      <w:r w:rsidR="00AA6AAE">
        <w:rPr>
          <w:rFonts w:ascii="Times New Roman" w:hAnsi="Times New Roman" w:cs="Times New Roman"/>
          <w:sz w:val="24"/>
          <w:szCs w:val="24"/>
        </w:rPr>
        <w:t>2</w:t>
      </w:r>
      <w:r w:rsidR="005A3E91">
        <w:rPr>
          <w:rFonts w:ascii="Times New Roman" w:hAnsi="Times New Roman" w:cs="Times New Roman"/>
          <w:sz w:val="24"/>
          <w:szCs w:val="24"/>
        </w:rPr>
        <w:t xml:space="preserve">, </w:t>
      </w:r>
      <w:r w:rsidR="005A3E91" w:rsidRPr="005A3E91">
        <w:rPr>
          <w:rFonts w:ascii="Times New Roman" w:hAnsi="Times New Roman" w:cs="Times New Roman"/>
          <w:i/>
          <w:iCs/>
          <w:sz w:val="24"/>
          <w:szCs w:val="24"/>
        </w:rPr>
        <w:t>p</w:t>
      </w:r>
      <w:r w:rsidR="005A3E91">
        <w:rPr>
          <w:rFonts w:ascii="Times New Roman" w:hAnsi="Times New Roman" w:cs="Times New Roman"/>
          <w:sz w:val="24"/>
          <w:szCs w:val="24"/>
        </w:rPr>
        <w:t xml:space="preserve">s </w:t>
      </w:r>
      <w:bookmarkStart w:id="17" w:name="_Hlk47706029"/>
      <w:r w:rsidR="005A3E91" w:rsidRPr="005A3E91">
        <w:rPr>
          <w:rFonts w:ascii="Times New Roman" w:hAnsi="Times New Roman" w:cs="Times New Roman"/>
          <w:sz w:val="24"/>
          <w:szCs w:val="24"/>
        </w:rPr>
        <w:t>≥</w:t>
      </w:r>
      <w:bookmarkEnd w:id="17"/>
      <w:r w:rsidR="005A3E91">
        <w:rPr>
          <w:rFonts w:ascii="Times New Roman" w:hAnsi="Times New Roman" w:cs="Times New Roman"/>
          <w:sz w:val="24"/>
          <w:szCs w:val="24"/>
        </w:rPr>
        <w:t xml:space="preserve"> .3</w:t>
      </w:r>
      <w:r w:rsidR="00AA6AAE">
        <w:rPr>
          <w:rFonts w:ascii="Times New Roman" w:hAnsi="Times New Roman" w:cs="Times New Roman"/>
          <w:sz w:val="24"/>
          <w:szCs w:val="24"/>
        </w:rPr>
        <w:t>1</w:t>
      </w:r>
      <w:r w:rsidR="00916F7D">
        <w:rPr>
          <w:rFonts w:ascii="Times New Roman" w:hAnsi="Times New Roman" w:cs="Times New Roman"/>
          <w:sz w:val="24"/>
          <w:szCs w:val="24"/>
        </w:rPr>
        <w:t xml:space="preserve">, </w:t>
      </w:r>
      <w:r w:rsidR="00916F7D" w:rsidRPr="003E5B68">
        <w:rPr>
          <w:rFonts w:ascii="Times New Roman" w:hAnsi="Times New Roman" w:cs="Times New Roman"/>
          <w:i/>
          <w:iCs/>
          <w:sz w:val="24"/>
          <w:szCs w:val="24"/>
        </w:rPr>
        <w:t>p</w:t>
      </w:r>
      <w:r w:rsidR="00916F7D" w:rsidRPr="003E5B68">
        <w:rPr>
          <w:rFonts w:ascii="Times New Roman" w:hAnsi="Times New Roman" w:cs="Times New Roman"/>
          <w:caps/>
          <w:sz w:val="24"/>
          <w:szCs w:val="24"/>
          <w:vertAlign w:val="subscript"/>
        </w:rPr>
        <w:t>bic</w:t>
      </w:r>
      <w:r w:rsidR="00916F7D">
        <w:rPr>
          <w:rFonts w:ascii="Times New Roman" w:hAnsi="Times New Roman" w:cs="Times New Roman"/>
          <w:sz w:val="24"/>
          <w:szCs w:val="24"/>
        </w:rPr>
        <w:t xml:space="preserve"> </w:t>
      </w:r>
      <w:r w:rsidR="00FC716A" w:rsidRPr="005A3E91">
        <w:rPr>
          <w:rFonts w:ascii="Times New Roman" w:hAnsi="Times New Roman" w:cs="Times New Roman"/>
          <w:sz w:val="24"/>
          <w:szCs w:val="24"/>
        </w:rPr>
        <w:t>≥</w:t>
      </w:r>
      <w:r w:rsidR="00916F7D">
        <w:rPr>
          <w:rFonts w:ascii="Times New Roman" w:hAnsi="Times New Roman" w:cs="Times New Roman"/>
          <w:sz w:val="24"/>
          <w:szCs w:val="24"/>
        </w:rPr>
        <w:t xml:space="preserve"> </w:t>
      </w:r>
      <w:r w:rsidR="00FC716A">
        <w:rPr>
          <w:rFonts w:ascii="Times New Roman" w:hAnsi="Times New Roman" w:cs="Times New Roman"/>
          <w:sz w:val="24"/>
          <w:szCs w:val="24"/>
        </w:rPr>
        <w:t>.88</w:t>
      </w:r>
      <w:r w:rsidR="00916F7D">
        <w:rPr>
          <w:rFonts w:ascii="Times New Roman" w:hAnsi="Times New Roman" w:cs="Times New Roman"/>
          <w:sz w:val="24"/>
          <w:szCs w:val="24"/>
        </w:rPr>
        <w:t>.</w:t>
      </w:r>
      <w:r w:rsidR="0039067B">
        <w:rPr>
          <w:rFonts w:ascii="Times New Roman" w:hAnsi="Times New Roman" w:cs="Times New Roman"/>
          <w:sz w:val="24"/>
          <w:szCs w:val="24"/>
        </w:rPr>
        <w:t xml:space="preserve"> Thus, </w:t>
      </w:r>
      <w:r w:rsidR="001E52DB">
        <w:rPr>
          <w:rFonts w:ascii="Times New Roman" w:hAnsi="Times New Roman" w:cs="Times New Roman"/>
          <w:sz w:val="24"/>
          <w:szCs w:val="24"/>
        </w:rPr>
        <w:t>both JOL ratings and frequency judgments produced</w:t>
      </w:r>
      <w:r>
        <w:rPr>
          <w:rFonts w:ascii="Times New Roman" w:hAnsi="Times New Roman" w:cs="Times New Roman"/>
          <w:sz w:val="24"/>
          <w:szCs w:val="24"/>
        </w:rPr>
        <w:t xml:space="preserve"> statistically</w:t>
      </w:r>
      <w:r w:rsidR="001E52DB">
        <w:rPr>
          <w:rFonts w:ascii="Times New Roman" w:hAnsi="Times New Roman" w:cs="Times New Roman"/>
          <w:sz w:val="24"/>
          <w:szCs w:val="24"/>
        </w:rPr>
        <w:t xml:space="preserve"> equivalent reactivity patterns on correct recall for related pairs</w:t>
      </w:r>
      <w:r w:rsidR="006506AB">
        <w:rPr>
          <w:rFonts w:ascii="Times New Roman" w:hAnsi="Times New Roman" w:cs="Times New Roman"/>
          <w:sz w:val="24"/>
          <w:szCs w:val="24"/>
        </w:rPr>
        <w:t xml:space="preserve"> but produce</w:t>
      </w:r>
      <w:r w:rsidR="00D734F1">
        <w:rPr>
          <w:rFonts w:ascii="Times New Roman" w:hAnsi="Times New Roman" w:cs="Times New Roman"/>
          <w:sz w:val="24"/>
          <w:szCs w:val="24"/>
        </w:rPr>
        <w:t>d</w:t>
      </w:r>
      <w:r w:rsidR="006506AB">
        <w:rPr>
          <w:rFonts w:ascii="Times New Roman" w:hAnsi="Times New Roman" w:cs="Times New Roman"/>
          <w:sz w:val="24"/>
          <w:szCs w:val="24"/>
        </w:rPr>
        <w:t xml:space="preserve"> no reactivity on unrelated pairs</w:t>
      </w:r>
      <w:r w:rsidR="001E52DB">
        <w:rPr>
          <w:rFonts w:ascii="Times New Roman" w:hAnsi="Times New Roman" w:cs="Times New Roman"/>
          <w:sz w:val="24"/>
          <w:szCs w:val="24"/>
        </w:rPr>
        <w:t>.</w:t>
      </w:r>
    </w:p>
    <w:p w14:paraId="2E559B48" w14:textId="7FDB2663"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Discussion</w:t>
      </w:r>
    </w:p>
    <w:p w14:paraId="5FCED01D" w14:textId="30F8B1FF" w:rsidR="00284034" w:rsidRDefault="006A593A" w:rsidP="000B306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4034">
        <w:rPr>
          <w:rFonts w:ascii="Times New Roman" w:hAnsi="Times New Roman" w:cs="Times New Roman"/>
          <w:sz w:val="24"/>
          <w:szCs w:val="24"/>
        </w:rPr>
        <w:t>Experiment 3 provided an additional test of the strategic relational encoding account of reactivity by comparing the standard JOL task to a frequency judgment task. In both tasks, participants process</w:t>
      </w:r>
      <w:r w:rsidR="00E94B0A">
        <w:rPr>
          <w:rFonts w:ascii="Times New Roman" w:hAnsi="Times New Roman" w:cs="Times New Roman"/>
          <w:sz w:val="24"/>
          <w:szCs w:val="24"/>
        </w:rPr>
        <w:t>ed</w:t>
      </w:r>
      <w:r w:rsidR="00284034">
        <w:rPr>
          <w:rFonts w:ascii="Times New Roman" w:hAnsi="Times New Roman" w:cs="Times New Roman"/>
          <w:sz w:val="24"/>
          <w:szCs w:val="24"/>
        </w:rPr>
        <w:t xml:space="preserve"> the cue-target relation</w:t>
      </w:r>
      <w:r w:rsidR="00E267E4">
        <w:rPr>
          <w:rFonts w:ascii="Times New Roman" w:hAnsi="Times New Roman" w:cs="Times New Roman"/>
          <w:sz w:val="24"/>
          <w:szCs w:val="24"/>
        </w:rPr>
        <w:t>s</w:t>
      </w:r>
      <w:r w:rsidR="00284034">
        <w:rPr>
          <w:rFonts w:ascii="Times New Roman" w:hAnsi="Times New Roman" w:cs="Times New Roman"/>
          <w:sz w:val="24"/>
          <w:szCs w:val="24"/>
        </w:rPr>
        <w:t xml:space="preserve"> prior to providing a judgment using the same 0-</w:t>
      </w:r>
      <w:r w:rsidR="00284034">
        <w:rPr>
          <w:rFonts w:ascii="Times New Roman" w:hAnsi="Times New Roman" w:cs="Times New Roman"/>
          <w:sz w:val="24"/>
          <w:szCs w:val="24"/>
        </w:rPr>
        <w:lastRenderedPageBreak/>
        <w:t>100 scale. Although the judgment type differs (recall forecasting vs. frequency</w:t>
      </w:r>
      <w:r w:rsidR="00E94B0A">
        <w:rPr>
          <w:rFonts w:ascii="Times New Roman" w:hAnsi="Times New Roman" w:cs="Times New Roman"/>
          <w:sz w:val="24"/>
          <w:szCs w:val="24"/>
        </w:rPr>
        <w:t xml:space="preserve"> estimates</w:t>
      </w:r>
      <w:r w:rsidR="00284034">
        <w:rPr>
          <w:rFonts w:ascii="Times New Roman" w:hAnsi="Times New Roman" w:cs="Times New Roman"/>
          <w:sz w:val="24"/>
          <w:szCs w:val="24"/>
        </w:rPr>
        <w:t xml:space="preserve">), the reactivity patterns on related and unrelated pairs </w:t>
      </w:r>
      <w:r w:rsidR="00E94B0A">
        <w:rPr>
          <w:rFonts w:ascii="Times New Roman" w:hAnsi="Times New Roman" w:cs="Times New Roman"/>
          <w:sz w:val="24"/>
          <w:szCs w:val="24"/>
        </w:rPr>
        <w:t>were equivalent</w:t>
      </w:r>
      <w:r w:rsidR="00284034">
        <w:rPr>
          <w:rFonts w:ascii="Times New Roman" w:hAnsi="Times New Roman" w:cs="Times New Roman"/>
          <w:sz w:val="24"/>
          <w:szCs w:val="24"/>
        </w:rPr>
        <w:t xml:space="preserve">, suggesting </w:t>
      </w:r>
      <w:r w:rsidR="00E94B0A">
        <w:rPr>
          <w:rFonts w:ascii="Times New Roman" w:hAnsi="Times New Roman" w:cs="Times New Roman"/>
          <w:sz w:val="24"/>
          <w:szCs w:val="24"/>
        </w:rPr>
        <w:t>similar</w:t>
      </w:r>
      <w:r w:rsidR="00284034">
        <w:rPr>
          <w:rFonts w:ascii="Times New Roman" w:hAnsi="Times New Roman" w:cs="Times New Roman"/>
          <w:sz w:val="24"/>
          <w:szCs w:val="24"/>
        </w:rPr>
        <w:t xml:space="preserve"> processing between the two task types. Relative to the no-JOL control group, both the JOL and frequency groups increased correct recall of targets on forward, backward, and symmetrical pairs—a positive reactivity pattern, but produced no effect on recall of unrelated targets. </w:t>
      </w:r>
    </w:p>
    <w:p w14:paraId="5E4595E1" w14:textId="26A7B661" w:rsidR="00865B0A" w:rsidRDefault="00284034" w:rsidP="00D90F2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w:t>
      </w:r>
      <w:r w:rsidR="00655E32">
        <w:rPr>
          <w:rFonts w:ascii="Times New Roman" w:hAnsi="Times New Roman" w:cs="Times New Roman"/>
          <w:sz w:val="24"/>
          <w:szCs w:val="24"/>
        </w:rPr>
        <w:t>between</w:t>
      </w:r>
      <w:r>
        <w:rPr>
          <w:rFonts w:ascii="Times New Roman" w:hAnsi="Times New Roman" w:cs="Times New Roman"/>
          <w:sz w:val="24"/>
          <w:szCs w:val="24"/>
        </w:rPr>
        <w:t xml:space="preserve"> JOL and frequency judgment </w:t>
      </w:r>
      <w:r w:rsidR="00655E32">
        <w:rPr>
          <w:rFonts w:ascii="Times New Roman" w:hAnsi="Times New Roman" w:cs="Times New Roman"/>
          <w:sz w:val="24"/>
          <w:szCs w:val="24"/>
        </w:rPr>
        <w:t>groups</w:t>
      </w:r>
      <w:r>
        <w:rPr>
          <w:rFonts w:ascii="Times New Roman" w:hAnsi="Times New Roman" w:cs="Times New Roman"/>
          <w:sz w:val="24"/>
          <w:szCs w:val="24"/>
        </w:rPr>
        <w:t xml:space="preserve"> </w:t>
      </w:r>
      <w:r w:rsidR="004E4AC0">
        <w:rPr>
          <w:rFonts w:ascii="Times New Roman" w:hAnsi="Times New Roman" w:cs="Times New Roman"/>
          <w:sz w:val="24"/>
          <w:szCs w:val="24"/>
        </w:rPr>
        <w:t>yields</w:t>
      </w:r>
      <w:r>
        <w:rPr>
          <w:rFonts w:ascii="Times New Roman" w:hAnsi="Times New Roman" w:cs="Times New Roman"/>
          <w:sz w:val="24"/>
          <w:szCs w:val="24"/>
        </w:rPr>
        <w:t xml:space="preserve"> </w:t>
      </w:r>
      <w:r w:rsidR="00AB4369">
        <w:rPr>
          <w:rFonts w:ascii="Times New Roman" w:hAnsi="Times New Roman" w:cs="Times New Roman"/>
          <w:sz w:val="24"/>
          <w:szCs w:val="24"/>
        </w:rPr>
        <w:t>several</w:t>
      </w:r>
      <w:r>
        <w:rPr>
          <w:rFonts w:ascii="Times New Roman" w:hAnsi="Times New Roman" w:cs="Times New Roman"/>
          <w:sz w:val="24"/>
          <w:szCs w:val="24"/>
        </w:rPr>
        <w:t xml:space="preserve"> important findings regarding reactivity effects in recall of cue-target pairs. First, providing a memory prediction does not appear to be a requisite for positive reactivity on related pairs given the equivalence between</w:t>
      </w:r>
      <w:r w:rsidR="00A2579B">
        <w:rPr>
          <w:rFonts w:ascii="Times New Roman" w:hAnsi="Times New Roman" w:cs="Times New Roman"/>
          <w:sz w:val="24"/>
          <w:szCs w:val="24"/>
        </w:rPr>
        <w:t xml:space="preserve"> the</w:t>
      </w:r>
      <w:r>
        <w:rPr>
          <w:rFonts w:ascii="Times New Roman" w:hAnsi="Times New Roman" w:cs="Times New Roman"/>
          <w:sz w:val="24"/>
          <w:szCs w:val="24"/>
        </w:rPr>
        <w:t xml:space="preserve"> JOL and frequency groups. This finding is important </w:t>
      </w:r>
      <w:r w:rsidR="00883DCD">
        <w:rPr>
          <w:rFonts w:ascii="Times New Roman" w:hAnsi="Times New Roman" w:cs="Times New Roman"/>
          <w:sz w:val="24"/>
          <w:szCs w:val="24"/>
        </w:rPr>
        <w:t xml:space="preserve">in reference to other studies that have reported </w:t>
      </w:r>
      <w:r w:rsidR="0002786B">
        <w:rPr>
          <w:rFonts w:ascii="Times New Roman" w:hAnsi="Times New Roman" w:cs="Times New Roman"/>
          <w:sz w:val="24"/>
          <w:szCs w:val="24"/>
        </w:rPr>
        <w:t xml:space="preserve">JOL </w:t>
      </w:r>
      <w:r w:rsidR="00883DCD">
        <w:rPr>
          <w:rFonts w:ascii="Times New Roman" w:hAnsi="Times New Roman" w:cs="Times New Roman"/>
          <w:sz w:val="24"/>
          <w:szCs w:val="24"/>
        </w:rPr>
        <w:t>reactivity patterns</w:t>
      </w:r>
      <w:r>
        <w:rPr>
          <w:rFonts w:ascii="Times New Roman" w:hAnsi="Times New Roman" w:cs="Times New Roman"/>
          <w:sz w:val="24"/>
          <w:szCs w:val="24"/>
        </w:rPr>
        <w:t xml:space="preserve"> (e.g., </w:t>
      </w:r>
      <w:r w:rsidR="00A74940">
        <w:rPr>
          <w:rFonts w:ascii="Times New Roman" w:hAnsi="Times New Roman" w:cs="Times New Roman"/>
          <w:sz w:val="24"/>
          <w:szCs w:val="24"/>
        </w:rPr>
        <w:t xml:space="preserve">Soderstrom et al., 2015; </w:t>
      </w:r>
      <w:r w:rsidR="007A6160">
        <w:rPr>
          <w:rFonts w:ascii="Times New Roman" w:hAnsi="Times New Roman" w:cs="Times New Roman"/>
          <w:sz w:val="24"/>
          <w:szCs w:val="24"/>
        </w:rPr>
        <w:t>Mitchum et al., 2016</w:t>
      </w:r>
      <w:r>
        <w:rPr>
          <w:rFonts w:ascii="Times New Roman" w:hAnsi="Times New Roman" w:cs="Times New Roman"/>
          <w:sz w:val="24"/>
          <w:szCs w:val="24"/>
        </w:rPr>
        <w:t xml:space="preserve">) which have only compared JOL and no JOL groups and have not measured recall differences relative to non-JOL </w:t>
      </w:r>
      <w:r w:rsidR="00A74940">
        <w:rPr>
          <w:rFonts w:ascii="Times New Roman" w:hAnsi="Times New Roman" w:cs="Times New Roman"/>
          <w:sz w:val="24"/>
          <w:szCs w:val="24"/>
        </w:rPr>
        <w:t xml:space="preserve">encoding </w:t>
      </w:r>
      <w:r>
        <w:rPr>
          <w:rFonts w:ascii="Times New Roman" w:hAnsi="Times New Roman" w:cs="Times New Roman"/>
          <w:sz w:val="24"/>
          <w:szCs w:val="24"/>
        </w:rPr>
        <w:t xml:space="preserve">tasks. Second, </w:t>
      </w:r>
      <w:r w:rsidR="003B47AA">
        <w:rPr>
          <w:rFonts w:ascii="Times New Roman" w:hAnsi="Times New Roman" w:cs="Times New Roman"/>
          <w:sz w:val="24"/>
          <w:szCs w:val="24"/>
        </w:rPr>
        <w:t xml:space="preserve">the similar reactivity patterns </w:t>
      </w:r>
      <w:r w:rsidR="00413E4F">
        <w:rPr>
          <w:rFonts w:ascii="Times New Roman" w:hAnsi="Times New Roman" w:cs="Times New Roman"/>
          <w:sz w:val="24"/>
          <w:szCs w:val="24"/>
        </w:rPr>
        <w:t>in</w:t>
      </w:r>
      <w:r w:rsidR="00153CE7">
        <w:rPr>
          <w:rFonts w:ascii="Times New Roman" w:hAnsi="Times New Roman" w:cs="Times New Roman"/>
          <w:sz w:val="24"/>
          <w:szCs w:val="24"/>
        </w:rPr>
        <w:t xml:space="preserve"> the JOL and frequency judgment task</w:t>
      </w:r>
      <w:r w:rsidR="00BB33EE">
        <w:rPr>
          <w:rFonts w:ascii="Times New Roman" w:hAnsi="Times New Roman" w:cs="Times New Roman"/>
          <w:sz w:val="24"/>
          <w:szCs w:val="24"/>
        </w:rPr>
        <w:t>s</w:t>
      </w:r>
      <w:r w:rsidR="00153CE7">
        <w:rPr>
          <w:rFonts w:ascii="Times New Roman" w:hAnsi="Times New Roman" w:cs="Times New Roman"/>
          <w:sz w:val="24"/>
          <w:szCs w:val="24"/>
        </w:rPr>
        <w:t xml:space="preserve"> indicate that </w:t>
      </w:r>
      <w:r w:rsidR="007A6160">
        <w:rPr>
          <w:rFonts w:ascii="Times New Roman" w:hAnsi="Times New Roman" w:cs="Times New Roman"/>
          <w:sz w:val="24"/>
          <w:szCs w:val="24"/>
        </w:rPr>
        <w:t>type of task</w:t>
      </w:r>
      <w:r w:rsidR="00153CE7">
        <w:rPr>
          <w:rFonts w:ascii="Times New Roman" w:hAnsi="Times New Roman" w:cs="Times New Roman"/>
          <w:sz w:val="24"/>
          <w:szCs w:val="24"/>
        </w:rPr>
        <w:t xml:space="preserve"> used</w:t>
      </w:r>
      <w:r w:rsidR="00413E4F">
        <w:rPr>
          <w:rFonts w:ascii="Times New Roman" w:hAnsi="Times New Roman" w:cs="Times New Roman"/>
          <w:sz w:val="24"/>
          <w:szCs w:val="24"/>
        </w:rPr>
        <w:t xml:space="preserve"> </w:t>
      </w:r>
      <w:r w:rsidR="00D5749B">
        <w:rPr>
          <w:rFonts w:ascii="Times New Roman" w:hAnsi="Times New Roman" w:cs="Times New Roman"/>
          <w:sz w:val="24"/>
          <w:szCs w:val="24"/>
        </w:rPr>
        <w:t>may not be</w:t>
      </w:r>
      <w:r w:rsidR="00A74940">
        <w:rPr>
          <w:rFonts w:ascii="Times New Roman" w:hAnsi="Times New Roman" w:cs="Times New Roman"/>
          <w:sz w:val="24"/>
          <w:szCs w:val="24"/>
        </w:rPr>
        <w:t xml:space="preserve"> a</w:t>
      </w:r>
      <w:r w:rsidR="00D5749B">
        <w:rPr>
          <w:rFonts w:ascii="Times New Roman" w:hAnsi="Times New Roman" w:cs="Times New Roman"/>
          <w:sz w:val="24"/>
          <w:szCs w:val="24"/>
        </w:rPr>
        <w:t xml:space="preserve"> critical </w:t>
      </w:r>
      <w:r w:rsidR="007A6160">
        <w:rPr>
          <w:rFonts w:ascii="Times New Roman" w:hAnsi="Times New Roman" w:cs="Times New Roman"/>
          <w:sz w:val="24"/>
          <w:szCs w:val="24"/>
        </w:rPr>
        <w:t xml:space="preserve">factor as to whether or not </w:t>
      </w:r>
      <w:r w:rsidR="00D5749B">
        <w:rPr>
          <w:rFonts w:ascii="Times New Roman" w:hAnsi="Times New Roman" w:cs="Times New Roman"/>
          <w:sz w:val="24"/>
          <w:szCs w:val="24"/>
        </w:rPr>
        <w:t xml:space="preserve">a reactivity pattern </w:t>
      </w:r>
      <w:r w:rsidR="00A74940">
        <w:rPr>
          <w:rFonts w:ascii="Times New Roman" w:hAnsi="Times New Roman" w:cs="Times New Roman"/>
          <w:sz w:val="24"/>
          <w:szCs w:val="24"/>
        </w:rPr>
        <w:t>emerges</w:t>
      </w:r>
      <w:r w:rsidR="007A6160">
        <w:rPr>
          <w:rFonts w:ascii="Times New Roman" w:hAnsi="Times New Roman" w:cs="Times New Roman"/>
          <w:sz w:val="24"/>
          <w:szCs w:val="24"/>
        </w:rPr>
        <w:t xml:space="preserve">. </w:t>
      </w:r>
      <w:r w:rsidR="00D5749B">
        <w:rPr>
          <w:rFonts w:ascii="Times New Roman" w:hAnsi="Times New Roman" w:cs="Times New Roman"/>
          <w:sz w:val="24"/>
          <w:szCs w:val="24"/>
        </w:rPr>
        <w:t>Instead, the</w:t>
      </w:r>
      <w:r w:rsidR="001E431F">
        <w:rPr>
          <w:rFonts w:ascii="Times New Roman" w:hAnsi="Times New Roman" w:cs="Times New Roman"/>
          <w:sz w:val="24"/>
          <w:szCs w:val="24"/>
        </w:rPr>
        <w:t xml:space="preserve"> qualitative processing given to the cue and target </w:t>
      </w:r>
      <w:r w:rsidR="00475C3F">
        <w:rPr>
          <w:rFonts w:ascii="Times New Roman" w:hAnsi="Times New Roman" w:cs="Times New Roman"/>
          <w:sz w:val="24"/>
          <w:szCs w:val="24"/>
        </w:rPr>
        <w:t xml:space="preserve">by the task may be more </w:t>
      </w:r>
      <w:r w:rsidR="003B22AA">
        <w:rPr>
          <w:rFonts w:ascii="Times New Roman" w:hAnsi="Times New Roman" w:cs="Times New Roman"/>
          <w:sz w:val="24"/>
          <w:szCs w:val="24"/>
        </w:rPr>
        <w:t xml:space="preserve">impactful. Finally, the finding that reactivity does not operate globally across all pair types suggests that </w:t>
      </w:r>
      <w:r w:rsidR="005259EC">
        <w:rPr>
          <w:rFonts w:ascii="Times New Roman" w:hAnsi="Times New Roman" w:cs="Times New Roman"/>
          <w:sz w:val="24"/>
          <w:szCs w:val="24"/>
        </w:rPr>
        <w:t>reactivity processes are applied strategically</w:t>
      </w:r>
      <w:r w:rsidR="0017788F">
        <w:rPr>
          <w:rFonts w:ascii="Times New Roman" w:hAnsi="Times New Roman" w:cs="Times New Roman"/>
          <w:sz w:val="24"/>
          <w:szCs w:val="24"/>
        </w:rPr>
        <w:t xml:space="preserve">, focusing on related </w:t>
      </w:r>
      <w:r w:rsidR="0002786B">
        <w:rPr>
          <w:rFonts w:ascii="Times New Roman" w:hAnsi="Times New Roman" w:cs="Times New Roman"/>
          <w:sz w:val="24"/>
          <w:szCs w:val="24"/>
        </w:rPr>
        <w:t xml:space="preserve">over </w:t>
      </w:r>
      <w:r w:rsidR="0017788F">
        <w:rPr>
          <w:rFonts w:ascii="Times New Roman" w:hAnsi="Times New Roman" w:cs="Times New Roman"/>
          <w:sz w:val="24"/>
          <w:szCs w:val="24"/>
        </w:rPr>
        <w:t>unrelated pairs</w:t>
      </w:r>
      <w:r w:rsidR="003E25BD">
        <w:rPr>
          <w:rFonts w:ascii="Times New Roman" w:hAnsi="Times New Roman" w:cs="Times New Roman"/>
          <w:sz w:val="24"/>
          <w:szCs w:val="24"/>
        </w:rPr>
        <w:t>.</w:t>
      </w:r>
    </w:p>
    <w:p w14:paraId="5AF8EE26" w14:textId="376A8587" w:rsidR="00C95B95" w:rsidRDefault="00C95B95" w:rsidP="00C95B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the </w:t>
      </w:r>
      <w:r w:rsidR="00E2577E">
        <w:rPr>
          <w:rFonts w:ascii="Times New Roman" w:hAnsi="Times New Roman" w:cs="Times New Roman"/>
          <w:sz w:val="24"/>
          <w:szCs w:val="24"/>
        </w:rPr>
        <w:t>similarity in reactivity</w:t>
      </w:r>
      <w:r>
        <w:rPr>
          <w:rFonts w:ascii="Times New Roman" w:hAnsi="Times New Roman" w:cs="Times New Roman"/>
          <w:sz w:val="24"/>
          <w:szCs w:val="24"/>
        </w:rPr>
        <w:t xml:space="preserve"> patterns between the frequency</w:t>
      </w:r>
      <w:r w:rsidR="00E2577E">
        <w:rPr>
          <w:rFonts w:ascii="Times New Roman" w:hAnsi="Times New Roman" w:cs="Times New Roman"/>
          <w:sz w:val="24"/>
          <w:szCs w:val="24"/>
        </w:rPr>
        <w:t xml:space="preserve"> judgment</w:t>
      </w:r>
      <w:r>
        <w:rPr>
          <w:rFonts w:ascii="Times New Roman" w:hAnsi="Times New Roman" w:cs="Times New Roman"/>
          <w:sz w:val="24"/>
          <w:szCs w:val="24"/>
        </w:rPr>
        <w:t xml:space="preserve"> and JOL groups for related pair</w:t>
      </w:r>
      <w:r w:rsidR="00E2577E">
        <w:rPr>
          <w:rFonts w:ascii="Times New Roman" w:hAnsi="Times New Roman" w:cs="Times New Roman"/>
          <w:sz w:val="24"/>
          <w:szCs w:val="24"/>
        </w:rPr>
        <w:t xml:space="preserve">s is </w:t>
      </w:r>
      <w:r>
        <w:rPr>
          <w:rFonts w:ascii="Times New Roman" w:hAnsi="Times New Roman" w:cs="Times New Roman"/>
          <w:sz w:val="24"/>
          <w:szCs w:val="24"/>
        </w:rPr>
        <w:t xml:space="preserve">consistent with a strategic relational encoding account, additional testing is needed to </w:t>
      </w:r>
      <w:r w:rsidR="00E2577E">
        <w:rPr>
          <w:rFonts w:ascii="Times New Roman" w:hAnsi="Times New Roman" w:cs="Times New Roman"/>
          <w:sz w:val="24"/>
          <w:szCs w:val="24"/>
        </w:rPr>
        <w:t>assess</w:t>
      </w:r>
      <w:r>
        <w:rPr>
          <w:rFonts w:ascii="Times New Roman" w:hAnsi="Times New Roman" w:cs="Times New Roman"/>
          <w:sz w:val="24"/>
          <w:szCs w:val="24"/>
        </w:rPr>
        <w:t xml:space="preserve"> whether this pattern extends to other judgment tasks. In Experiment 4, we provide a further test of this account by comparing the JOL task</w:t>
      </w:r>
      <w:r w:rsidR="00E2577E">
        <w:rPr>
          <w:rFonts w:ascii="Times New Roman" w:hAnsi="Times New Roman" w:cs="Times New Roman"/>
          <w:sz w:val="24"/>
          <w:szCs w:val="24"/>
        </w:rPr>
        <w:t xml:space="preserve"> to another judgment paradigm</w:t>
      </w:r>
    </w:p>
    <w:p w14:paraId="0F036227" w14:textId="1516DF1A" w:rsidR="005218DE" w:rsidRDefault="005218DE" w:rsidP="005218DE">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Experiment 4: JOLs vs Judgments of Associative Memory</w:t>
      </w:r>
    </w:p>
    <w:p w14:paraId="02CDFF06" w14:textId="7D205276" w:rsidR="00C95B95" w:rsidRDefault="00757467" w:rsidP="00EB0B3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goal of Experiment 4 was to provide </w:t>
      </w:r>
      <w:r w:rsidR="009C2F47">
        <w:rPr>
          <w:rFonts w:ascii="Times New Roman" w:hAnsi="Times New Roman" w:cs="Times New Roman"/>
          <w:sz w:val="24"/>
          <w:szCs w:val="24"/>
        </w:rPr>
        <w:t>an additional</w:t>
      </w:r>
      <w:r>
        <w:rPr>
          <w:rFonts w:ascii="Times New Roman" w:hAnsi="Times New Roman" w:cs="Times New Roman"/>
          <w:sz w:val="24"/>
          <w:szCs w:val="24"/>
        </w:rPr>
        <w:t xml:space="preserve"> test of the strategic relational encoding account by comparing JOL reactivity effects to </w:t>
      </w:r>
      <w:r w:rsidR="00CD59BF">
        <w:rPr>
          <w:rFonts w:ascii="Times New Roman" w:hAnsi="Times New Roman" w:cs="Times New Roman"/>
          <w:sz w:val="24"/>
          <w:szCs w:val="24"/>
        </w:rPr>
        <w:t>the</w:t>
      </w:r>
      <w:r>
        <w:rPr>
          <w:rFonts w:ascii="Times New Roman" w:hAnsi="Times New Roman" w:cs="Times New Roman"/>
          <w:sz w:val="24"/>
          <w:szCs w:val="24"/>
        </w:rPr>
        <w:t xml:space="preserve"> Judgment of Associative Memory task (JAM). In a standard JAM task, </w:t>
      </w:r>
      <w:r w:rsidR="00566DFF">
        <w:rPr>
          <w:rFonts w:ascii="Times New Roman" w:hAnsi="Times New Roman" w:cs="Times New Roman"/>
          <w:sz w:val="24"/>
          <w:szCs w:val="24"/>
        </w:rPr>
        <w:t xml:space="preserve">participants are presented with a cue-target pair and are asked to respond with the percent likelihood that an individual would respond to cue with the presented target </w:t>
      </w:r>
      <w:r w:rsidR="00566DFF" w:rsidRPr="00566DFF">
        <w:rPr>
          <w:rFonts w:ascii="Times New Roman" w:hAnsi="Times New Roman" w:cs="Times New Roman"/>
          <w:sz w:val="24"/>
          <w:szCs w:val="24"/>
          <w:highlight w:val="cyan"/>
        </w:rPr>
        <w:t>(Maki, 2007)</w:t>
      </w:r>
      <w:r w:rsidR="00566DFF">
        <w:rPr>
          <w:rFonts w:ascii="Times New Roman" w:hAnsi="Times New Roman" w:cs="Times New Roman"/>
          <w:sz w:val="24"/>
          <w:szCs w:val="24"/>
        </w:rPr>
        <w:t>.</w:t>
      </w:r>
      <w:r w:rsidR="00C95B95">
        <w:rPr>
          <w:rFonts w:ascii="Times New Roman" w:hAnsi="Times New Roman" w:cs="Times New Roman"/>
          <w:sz w:val="24"/>
          <w:szCs w:val="24"/>
        </w:rPr>
        <w:t xml:space="preserve"> </w:t>
      </w:r>
    </w:p>
    <w:p w14:paraId="10B15F60" w14:textId="5B6668C4" w:rsidR="00EB0B32" w:rsidRDefault="00EB0B32" w:rsidP="00C95B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selected the JAM task due to its similarity </w:t>
      </w:r>
      <w:r w:rsidR="00232D43">
        <w:rPr>
          <w:rFonts w:ascii="Times New Roman" w:hAnsi="Times New Roman" w:cs="Times New Roman"/>
          <w:sz w:val="24"/>
          <w:szCs w:val="24"/>
        </w:rPr>
        <w:t xml:space="preserve">to </w:t>
      </w:r>
      <w:r>
        <w:rPr>
          <w:rFonts w:ascii="Times New Roman" w:hAnsi="Times New Roman" w:cs="Times New Roman"/>
          <w:sz w:val="24"/>
          <w:szCs w:val="24"/>
        </w:rPr>
        <w:t xml:space="preserve">the frequency judgment task used in Experiment 3. </w:t>
      </w:r>
      <w:r w:rsidR="00CD59BF">
        <w:rPr>
          <w:rFonts w:ascii="Times New Roman" w:hAnsi="Times New Roman" w:cs="Times New Roman"/>
          <w:sz w:val="24"/>
          <w:szCs w:val="24"/>
        </w:rPr>
        <w:t xml:space="preserve">Like frequency judgments, JAMs are sensitive to the context in which words are used together. </w:t>
      </w:r>
      <w:r w:rsidR="00AC27E9">
        <w:rPr>
          <w:rFonts w:ascii="Times New Roman" w:hAnsi="Times New Roman" w:cs="Times New Roman"/>
          <w:sz w:val="24"/>
          <w:szCs w:val="24"/>
        </w:rPr>
        <w:t>Additionally</w:t>
      </w:r>
      <w:r w:rsidR="00CD59BF">
        <w:rPr>
          <w:rFonts w:ascii="Times New Roman" w:hAnsi="Times New Roman" w:cs="Times New Roman"/>
          <w:sz w:val="24"/>
          <w:szCs w:val="24"/>
        </w:rPr>
        <w:t>, JAM judgments are sensitive to pair relatedness, as this task requires participants to estimate the FAS between a cue-target study pair.</w:t>
      </w:r>
      <w:r>
        <w:rPr>
          <w:rFonts w:ascii="Times New Roman" w:hAnsi="Times New Roman" w:cs="Times New Roman"/>
          <w:sz w:val="24"/>
          <w:szCs w:val="24"/>
        </w:rPr>
        <w:t xml:space="preserve"> </w:t>
      </w:r>
      <w:r w:rsidR="00232D43">
        <w:rPr>
          <w:rFonts w:ascii="Times New Roman" w:hAnsi="Times New Roman" w:cs="Times New Roman"/>
          <w:sz w:val="24"/>
          <w:szCs w:val="24"/>
        </w:rPr>
        <w:t xml:space="preserve">Finally, JAMs can be elicited using a continuous 0-100 scale, </w:t>
      </w:r>
      <w:r w:rsidR="00645F19">
        <w:rPr>
          <w:rFonts w:ascii="Times New Roman" w:hAnsi="Times New Roman" w:cs="Times New Roman"/>
          <w:sz w:val="24"/>
          <w:szCs w:val="24"/>
        </w:rPr>
        <w:t>making them directly comparable to both JOLs and cued-recall percentages.</w:t>
      </w:r>
    </w:p>
    <w:p w14:paraId="719356DC" w14:textId="284F991B" w:rsidR="00757467" w:rsidRPr="00757467" w:rsidRDefault="00757467" w:rsidP="00EB0B32">
      <w:pPr>
        <w:spacing w:after="0" w:line="480" w:lineRule="auto"/>
        <w:ind w:firstLine="720"/>
        <w:rPr>
          <w:rFonts w:ascii="Times New Roman" w:hAnsi="Times New Roman" w:cs="Times New Roman"/>
          <w:sz w:val="24"/>
          <w:szCs w:val="24"/>
        </w:rPr>
      </w:pPr>
      <w:r w:rsidRPr="00757467">
        <w:rPr>
          <w:rFonts w:ascii="Times New Roman" w:hAnsi="Times New Roman" w:cs="Times New Roman"/>
          <w:sz w:val="24"/>
          <w:szCs w:val="24"/>
          <w:highlight w:val="yellow"/>
        </w:rPr>
        <w:t>[PREDICTIONS HERE]</w:t>
      </w:r>
    </w:p>
    <w:p w14:paraId="078805E9" w14:textId="2E73F042" w:rsidR="005218DE" w:rsidRPr="005218DE" w:rsidRDefault="005218DE" w:rsidP="005218DE">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Methods</w:t>
      </w:r>
    </w:p>
    <w:p w14:paraId="30D4E31A" w14:textId="6290DB4C" w:rsidR="005218DE" w:rsidRPr="005218DE" w:rsidRDefault="005218DE" w:rsidP="005218DE">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Participants</w:t>
      </w:r>
    </w:p>
    <w:p w14:paraId="1422D74F" w14:textId="3CD5436A" w:rsidR="00BF793B" w:rsidRDefault="00BF793B" w:rsidP="00BF793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87712B">
        <w:rPr>
          <w:rFonts w:ascii="Times New Roman" w:hAnsi="Times New Roman" w:cs="Times New Roman"/>
          <w:sz w:val="24"/>
          <w:szCs w:val="24"/>
        </w:rPr>
        <w:t xml:space="preserve">70 participants were recruited from </w:t>
      </w:r>
      <w:r w:rsidR="00FC4BBA">
        <w:rPr>
          <w:rFonts w:ascii="Times New Roman" w:hAnsi="Times New Roman" w:cs="Times New Roman"/>
          <w:sz w:val="24"/>
          <w:szCs w:val="24"/>
        </w:rPr>
        <w:t>the University of Southern Mississippi’s undergraduate research pool and completed the study for partial course credit</w:t>
      </w:r>
      <w:r w:rsidR="00E24177">
        <w:rPr>
          <w:rFonts w:ascii="Times New Roman" w:hAnsi="Times New Roman" w:cs="Times New Roman"/>
          <w:sz w:val="24"/>
          <w:szCs w:val="24"/>
        </w:rPr>
        <w:t xml:space="preserve">. </w:t>
      </w:r>
      <w:r w:rsidR="00BF190F">
        <w:rPr>
          <w:rFonts w:ascii="Times New Roman" w:hAnsi="Times New Roman" w:cs="Times New Roman"/>
          <w:sz w:val="24"/>
          <w:szCs w:val="24"/>
        </w:rPr>
        <w:t xml:space="preserve">Additionally, </w:t>
      </w:r>
      <w:r w:rsidR="00FC4BBA">
        <w:rPr>
          <w:rFonts w:ascii="Times New Roman" w:hAnsi="Times New Roman" w:cs="Times New Roman"/>
          <w:sz w:val="24"/>
          <w:szCs w:val="24"/>
        </w:rPr>
        <w:t>28</w:t>
      </w:r>
      <w:r w:rsidR="00BF190F">
        <w:rPr>
          <w:rFonts w:ascii="Times New Roman" w:hAnsi="Times New Roman" w:cs="Times New Roman"/>
          <w:sz w:val="24"/>
          <w:szCs w:val="24"/>
        </w:rPr>
        <w:t xml:space="preserve"> participants </w:t>
      </w:r>
      <w:r w:rsidR="00E24177">
        <w:rPr>
          <w:rFonts w:ascii="Times New Roman" w:hAnsi="Times New Roman" w:cs="Times New Roman"/>
          <w:sz w:val="24"/>
          <w:szCs w:val="24"/>
        </w:rPr>
        <w:t xml:space="preserve">were recruited from Prolific and </w:t>
      </w:r>
      <w:r w:rsidR="0087712B">
        <w:rPr>
          <w:rFonts w:ascii="Times New Roman" w:hAnsi="Times New Roman" w:cs="Times New Roman"/>
          <w:sz w:val="24"/>
          <w:szCs w:val="24"/>
        </w:rPr>
        <w:t>completed the study</w:t>
      </w:r>
      <w:r w:rsidR="00E24177">
        <w:rPr>
          <w:rFonts w:ascii="Times New Roman" w:hAnsi="Times New Roman" w:cs="Times New Roman"/>
          <w:sz w:val="24"/>
          <w:szCs w:val="24"/>
        </w:rPr>
        <w:t xml:space="preserve"> at a rate of $8.00/hour</w:t>
      </w:r>
      <w:r w:rsidR="00FC4BBA">
        <w:rPr>
          <w:rFonts w:ascii="Times New Roman" w:hAnsi="Times New Roman" w:cs="Times New Roman"/>
          <w:sz w:val="24"/>
          <w:szCs w:val="24"/>
        </w:rPr>
        <w:t xml:space="preserve">, leading to a total of </w:t>
      </w:r>
      <w:r w:rsidR="0087712B">
        <w:rPr>
          <w:rFonts w:ascii="Times New Roman" w:hAnsi="Times New Roman" w:cs="Times New Roman"/>
          <w:sz w:val="24"/>
          <w:szCs w:val="24"/>
        </w:rPr>
        <w:t>98</w:t>
      </w:r>
      <w:r w:rsidR="00FC4BBA">
        <w:rPr>
          <w:rFonts w:ascii="Times New Roman" w:hAnsi="Times New Roman" w:cs="Times New Roman"/>
          <w:sz w:val="24"/>
          <w:szCs w:val="24"/>
        </w:rPr>
        <w:t xml:space="preserve"> participants who completed Experiment 4</w:t>
      </w:r>
      <w:r w:rsidR="00BF190F" w:rsidRPr="00BF190F">
        <w:rPr>
          <w:rFonts w:ascii="Times New Roman" w:hAnsi="Times New Roman" w:cs="Times New Roman"/>
          <w:sz w:val="24"/>
          <w:szCs w:val="24"/>
          <w:highlight w:val="yellow"/>
          <w:vertAlign w:val="superscript"/>
        </w:rPr>
        <w:t>3</w:t>
      </w:r>
      <w:r w:rsidR="00BF190F">
        <w:rPr>
          <w:rFonts w:ascii="Times New Roman" w:hAnsi="Times New Roman" w:cs="Times New Roman"/>
          <w:sz w:val="24"/>
          <w:szCs w:val="24"/>
        </w:rPr>
        <w:t>.</w:t>
      </w:r>
      <w:r>
        <w:rPr>
          <w:rFonts w:ascii="Times New Roman" w:hAnsi="Times New Roman" w:cs="Times New Roman"/>
          <w:sz w:val="24"/>
          <w:szCs w:val="24"/>
        </w:rPr>
        <w:t xml:space="preserve">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w:t>
      </w:r>
      <w:r w:rsidR="00FC4BBA">
        <w:rPr>
          <w:rFonts w:ascii="Times New Roman" w:hAnsi="Times New Roman" w:cs="Times New Roman"/>
          <w:sz w:val="24"/>
          <w:szCs w:val="24"/>
        </w:rPr>
        <w:t>33</w:t>
      </w:r>
      <w:r>
        <w:rPr>
          <w:rFonts w:ascii="Times New Roman" w:hAnsi="Times New Roman" w:cs="Times New Roman"/>
          <w:sz w:val="24"/>
          <w:szCs w:val="24"/>
        </w:rPr>
        <w:t>),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w:t>
      </w:r>
      <w:r w:rsidR="00FC4BBA">
        <w:rPr>
          <w:rFonts w:ascii="Times New Roman" w:hAnsi="Times New Roman" w:cs="Times New Roman"/>
          <w:sz w:val="24"/>
          <w:szCs w:val="24"/>
        </w:rPr>
        <w:t>32</w:t>
      </w:r>
      <w:r>
        <w:rPr>
          <w:rFonts w:ascii="Times New Roman" w:hAnsi="Times New Roman" w:cs="Times New Roman"/>
          <w:sz w:val="24"/>
          <w:szCs w:val="24"/>
        </w:rPr>
        <w:t>),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00FC4BBA">
        <w:rPr>
          <w:rFonts w:ascii="Times New Roman" w:hAnsi="Times New Roman" w:cs="Times New Roman"/>
          <w:sz w:val="24"/>
          <w:szCs w:val="24"/>
        </w:rPr>
        <w:t>33</w:t>
      </w:r>
      <w:r>
        <w:rPr>
          <w:rFonts w:ascii="Times New Roman" w:hAnsi="Times New Roman" w:cs="Times New Roman"/>
          <w:sz w:val="24"/>
          <w:szCs w:val="24"/>
        </w:rPr>
        <w:t>). All participants were native English speakers who reported normal or corrected-to-normal vision.</w:t>
      </w:r>
    </w:p>
    <w:p w14:paraId="4A0E3F4A" w14:textId="0FB87C7E" w:rsidR="005218DE" w:rsidRPr="005218DE" w:rsidRDefault="005218DE" w:rsidP="005218DE">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7441025A" w14:textId="2B7319E4" w:rsidR="00AD20C7" w:rsidRDefault="00AD20C7" w:rsidP="0087712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4 </w:t>
      </w:r>
      <w:r w:rsidR="003150A1">
        <w:rPr>
          <w:rFonts w:ascii="Times New Roman" w:hAnsi="Times New Roman" w:cs="Times New Roman"/>
          <w:sz w:val="24"/>
          <w:szCs w:val="24"/>
        </w:rPr>
        <w:t xml:space="preserve">used the same materials as the previous experiments and </w:t>
      </w:r>
      <w:r>
        <w:rPr>
          <w:rFonts w:ascii="Times New Roman" w:hAnsi="Times New Roman" w:cs="Times New Roman"/>
          <w:sz w:val="24"/>
          <w:szCs w:val="24"/>
        </w:rPr>
        <w:t>followed the same general procedure</w:t>
      </w:r>
      <w:r w:rsidRPr="003150A1">
        <w:rPr>
          <w:rFonts w:ascii="Times New Roman" w:hAnsi="Times New Roman" w:cs="Times New Roman"/>
          <w:b/>
          <w:bCs/>
          <w:sz w:val="24"/>
          <w:szCs w:val="24"/>
        </w:rPr>
        <w:t xml:space="preserve"> </w:t>
      </w:r>
      <w:r w:rsidR="003150A1">
        <w:rPr>
          <w:rFonts w:ascii="Times New Roman" w:hAnsi="Times New Roman" w:cs="Times New Roman"/>
          <w:sz w:val="24"/>
          <w:szCs w:val="24"/>
        </w:rPr>
        <w:t>described in</w:t>
      </w:r>
      <w:r>
        <w:rPr>
          <w:rFonts w:ascii="Times New Roman" w:hAnsi="Times New Roman" w:cs="Times New Roman"/>
          <w:sz w:val="24"/>
          <w:szCs w:val="24"/>
        </w:rPr>
        <w:t xml:space="preserve"> Experiment 1 with </w:t>
      </w:r>
      <w:r w:rsidR="003150A1">
        <w:rPr>
          <w:rFonts w:ascii="Times New Roman" w:hAnsi="Times New Roman" w:cs="Times New Roman"/>
          <w:sz w:val="24"/>
          <w:szCs w:val="24"/>
        </w:rPr>
        <w:t xml:space="preserve">the following </w:t>
      </w:r>
      <w:r>
        <w:rPr>
          <w:rFonts w:ascii="Times New Roman" w:hAnsi="Times New Roman" w:cs="Times New Roman"/>
          <w:sz w:val="24"/>
          <w:szCs w:val="24"/>
        </w:rPr>
        <w:t xml:space="preserve">exception. </w:t>
      </w:r>
      <w:r w:rsidR="00BF190F">
        <w:rPr>
          <w:rFonts w:ascii="Times New Roman" w:hAnsi="Times New Roman" w:cs="Times New Roman"/>
          <w:sz w:val="24"/>
          <w:szCs w:val="24"/>
        </w:rPr>
        <w:t xml:space="preserve">In addition to the </w:t>
      </w:r>
      <w:r w:rsidR="00BF190F">
        <w:rPr>
          <w:rFonts w:ascii="Times New Roman" w:hAnsi="Times New Roman" w:cs="Times New Roman"/>
          <w:sz w:val="24"/>
          <w:szCs w:val="24"/>
        </w:rPr>
        <w:lastRenderedPageBreak/>
        <w:t>standard JOL and control groups, participants were also randomly assigned to a JAM task group in which they were asked to rate the likelihood in which the second item would be given as a response to the first. Like JOLs, JAM ratings were elicited using a continuous 0-100 scale.</w:t>
      </w:r>
      <w:r w:rsidR="00C16DAA">
        <w:rPr>
          <w:rFonts w:ascii="Times New Roman" w:hAnsi="Times New Roman" w:cs="Times New Roman"/>
          <w:sz w:val="24"/>
          <w:szCs w:val="24"/>
        </w:rPr>
        <w:t xml:space="preserve"> JAM instructions were modeled after the associative judgment task used by Maxwell &amp; Buchanan (2020; exact instructions available at </w:t>
      </w:r>
      <w:r w:rsidR="00C16DAA" w:rsidRPr="00C16DAA">
        <w:rPr>
          <w:rFonts w:ascii="Times New Roman" w:hAnsi="Times New Roman" w:cs="Times New Roman"/>
          <w:sz w:val="24"/>
          <w:szCs w:val="24"/>
          <w:highlight w:val="green"/>
        </w:rPr>
        <w:t>[OSF LINK]</w:t>
      </w:r>
      <w:r w:rsidR="00C16DAA">
        <w:rPr>
          <w:rFonts w:ascii="Times New Roman" w:hAnsi="Times New Roman" w:cs="Times New Roman"/>
          <w:sz w:val="24"/>
          <w:szCs w:val="24"/>
        </w:rPr>
        <w:t>).</w:t>
      </w:r>
      <w:r w:rsidR="00BF190F">
        <w:rPr>
          <w:rFonts w:ascii="Times New Roman" w:hAnsi="Times New Roman" w:cs="Times New Roman"/>
          <w:sz w:val="24"/>
          <w:szCs w:val="24"/>
        </w:rPr>
        <w:t xml:space="preserve"> Specifically, </w:t>
      </w:r>
      <w:r w:rsidR="00C16DAA">
        <w:rPr>
          <w:rFonts w:ascii="Times New Roman" w:hAnsi="Times New Roman" w:cs="Times New Roman"/>
          <w:sz w:val="24"/>
          <w:szCs w:val="24"/>
        </w:rPr>
        <w:t xml:space="preserve">JAMs </w:t>
      </w:r>
      <w:r w:rsidR="00BF190F">
        <w:rPr>
          <w:rFonts w:ascii="Times New Roman" w:hAnsi="Times New Roman" w:cs="Times New Roman"/>
          <w:sz w:val="24"/>
          <w:szCs w:val="24"/>
        </w:rPr>
        <w:t xml:space="preserve">were framed as the number of individuals out of 100 who would respond with the target if shown only the cue (i.e., as </w:t>
      </w:r>
      <w:r w:rsidR="0092274B">
        <w:rPr>
          <w:rFonts w:ascii="Times New Roman" w:hAnsi="Times New Roman" w:cs="Times New Roman"/>
          <w:sz w:val="24"/>
          <w:szCs w:val="24"/>
        </w:rPr>
        <w:t>is typical in a</w:t>
      </w:r>
      <w:r w:rsidR="00BF190F">
        <w:rPr>
          <w:rFonts w:ascii="Times New Roman" w:hAnsi="Times New Roman" w:cs="Times New Roman"/>
          <w:sz w:val="24"/>
          <w:szCs w:val="24"/>
        </w:rPr>
        <w:t xml:space="preserve"> free association task). </w:t>
      </w:r>
      <w:r w:rsidR="0092274B">
        <w:rPr>
          <w:rFonts w:ascii="Times New Roman" w:hAnsi="Times New Roman" w:cs="Times New Roman"/>
          <w:sz w:val="24"/>
          <w:szCs w:val="24"/>
        </w:rPr>
        <w:t>Similar to JOLs, JAMs were elicited concurrently with study</w:t>
      </w:r>
      <w:r w:rsidR="00BD02BE">
        <w:rPr>
          <w:rFonts w:ascii="Times New Roman" w:hAnsi="Times New Roman" w:cs="Times New Roman"/>
          <w:sz w:val="24"/>
          <w:szCs w:val="24"/>
        </w:rPr>
        <w:t>,</w:t>
      </w:r>
      <w:r w:rsidR="0092274B">
        <w:rPr>
          <w:rFonts w:ascii="Times New Roman" w:hAnsi="Times New Roman" w:cs="Times New Roman"/>
          <w:sz w:val="24"/>
          <w:szCs w:val="24"/>
        </w:rPr>
        <w:t xml:space="preserve"> and study was self-paced across all groups. Thus, only the focal point of the</w:t>
      </w:r>
      <w:r w:rsidR="00BD02BE">
        <w:rPr>
          <w:rFonts w:ascii="Times New Roman" w:hAnsi="Times New Roman" w:cs="Times New Roman"/>
          <w:sz w:val="24"/>
          <w:szCs w:val="24"/>
        </w:rPr>
        <w:t xml:space="preserve"> two</w:t>
      </w:r>
      <w:r w:rsidR="0092274B">
        <w:rPr>
          <w:rFonts w:ascii="Times New Roman" w:hAnsi="Times New Roman" w:cs="Times New Roman"/>
          <w:sz w:val="24"/>
          <w:szCs w:val="24"/>
        </w:rPr>
        <w:t xml:space="preserve"> judgments differed. </w:t>
      </w:r>
    </w:p>
    <w:p w14:paraId="0D8469D1" w14:textId="20B5A9D5" w:rsidR="005218DE" w:rsidRPr="005218DE" w:rsidRDefault="005218DE" w:rsidP="005218DE">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7EB4087E" w14:textId="6CF9B67E" w:rsidR="007E57ED" w:rsidRDefault="007E57ED" w:rsidP="007E57ED">
      <w:pPr>
        <w:spacing w:after="0" w:line="480" w:lineRule="auto"/>
        <w:ind w:firstLine="720"/>
        <w:rPr>
          <w:rFonts w:ascii="Times New Roman" w:hAnsi="Times New Roman" w:cs="Times New Roman"/>
          <w:sz w:val="24"/>
          <w:szCs w:val="24"/>
        </w:rPr>
      </w:pPr>
      <w:commentRangeStart w:id="18"/>
      <w:r w:rsidRPr="007E57ED">
        <w:rPr>
          <w:rFonts w:ascii="Times New Roman" w:hAnsi="Times New Roman" w:cs="Times New Roman"/>
          <w:sz w:val="24"/>
          <w:szCs w:val="24"/>
          <w:highlight w:val="green"/>
        </w:rPr>
        <w:t>Figure 4 (top panel)</w:t>
      </w:r>
      <w:commentRangeEnd w:id="18"/>
      <w:r>
        <w:rPr>
          <w:rStyle w:val="CommentReference"/>
        </w:rPr>
        <w:commentReference w:id="18"/>
      </w:r>
      <w:r w:rsidRPr="00C00447">
        <w:rPr>
          <w:rFonts w:ascii="Times New Roman" w:hAnsi="Times New Roman" w:cs="Times New Roman"/>
          <w:sz w:val="24"/>
          <w:szCs w:val="24"/>
        </w:rPr>
        <w:t xml:space="preserve"> </w:t>
      </w:r>
      <w:r>
        <w:rPr>
          <w:rFonts w:ascii="Times New Roman" w:hAnsi="Times New Roman" w:cs="Times New Roman"/>
          <w:sz w:val="24"/>
          <w:szCs w:val="24"/>
        </w:rPr>
        <w:t>plots</w:t>
      </w:r>
      <w:r w:rsidRPr="00B63EEB">
        <w:rPr>
          <w:rFonts w:ascii="Times New Roman" w:hAnsi="Times New Roman" w:cs="Times New Roman"/>
          <w:sz w:val="24"/>
          <w:szCs w:val="24"/>
        </w:rPr>
        <w:t xml:space="preserve"> mean JOL ratings and cued-recall rates for each</w:t>
      </w:r>
      <w:r>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completing the JOL task. The bottom panel displays mean recall as function of encoding group and pair type. Using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we tested for the illusion of competence in the JOL group. Consistent with our predictions, this analysis yielded a</w:t>
      </w:r>
      <w:r w:rsidRPr="00FA6917">
        <w:rPr>
          <w:rFonts w:ascii="Times New Roman" w:hAnsi="Times New Roman" w:cs="Times New Roman"/>
          <w:sz w:val="24"/>
          <w:szCs w:val="24"/>
        </w:rPr>
        <w:t xml:space="preserve"> </w:t>
      </w:r>
      <w:r>
        <w:rPr>
          <w:rFonts w:ascii="Times New Roman" w:hAnsi="Times New Roman" w:cs="Times New Roman"/>
          <w:sz w:val="24"/>
          <w:szCs w:val="24"/>
        </w:rPr>
        <w:t>significant</w:t>
      </w:r>
      <w:r w:rsidRPr="00FA6917">
        <w:rPr>
          <w:rFonts w:ascii="Times New Roman" w:hAnsi="Times New Roman" w:cs="Times New Roman"/>
          <w:sz w:val="24"/>
          <w:szCs w:val="24"/>
        </w:rPr>
        <w:t xml:space="preserve">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sidR="000C1713">
        <w:rPr>
          <w:rFonts w:ascii="Times New Roman" w:hAnsi="Times New Roman" w:cs="Times New Roman"/>
          <w:sz w:val="24"/>
          <w:szCs w:val="24"/>
        </w:rPr>
        <w:t>3</w:t>
      </w:r>
      <w:r w:rsidRPr="009E38B8">
        <w:rPr>
          <w:rFonts w:ascii="Times New Roman" w:hAnsi="Times New Roman" w:cs="Times New Roman"/>
          <w:sz w:val="24"/>
          <w:szCs w:val="24"/>
        </w:rPr>
        <w:t xml:space="preserve">, </w:t>
      </w:r>
      <w:r w:rsidR="000C1713">
        <w:rPr>
          <w:rFonts w:ascii="Times New Roman" w:hAnsi="Times New Roman" w:cs="Times New Roman"/>
          <w:sz w:val="24"/>
          <w:szCs w:val="24"/>
        </w:rPr>
        <w:t>96</w:t>
      </w:r>
      <w:r w:rsidRPr="009E38B8">
        <w:rPr>
          <w:rFonts w:ascii="Times New Roman" w:hAnsi="Times New Roman" w:cs="Times New Roman"/>
          <w:sz w:val="24"/>
          <w:szCs w:val="24"/>
        </w:rPr>
        <w:t xml:space="preserve">) = </w:t>
      </w:r>
      <w:r w:rsidR="000C1713">
        <w:rPr>
          <w:rFonts w:ascii="Times New Roman" w:hAnsi="Times New Roman" w:cs="Times New Roman"/>
          <w:sz w:val="24"/>
          <w:szCs w:val="24"/>
        </w:rPr>
        <w:t>269.87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sidR="000C1713">
        <w:rPr>
          <w:rFonts w:ascii="Times New Roman" w:hAnsi="Times New Roman" w:cs="Times New Roman"/>
          <w:sz w:val="24"/>
          <w:szCs w:val="24"/>
        </w:rPr>
        <w:t>127.66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sidR="000C1713">
        <w:rPr>
          <w:rFonts w:ascii="Times New Roman" w:hAnsi="Times New Roman" w:cs="Times New Roman"/>
          <w:sz w:val="24"/>
          <w:szCs w:val="24"/>
        </w:rPr>
        <w:t>.89</w:t>
      </w:r>
      <w:r>
        <w:rPr>
          <w:rFonts w:ascii="Times New Roman" w:hAnsi="Times New Roman" w:cs="Times New Roman"/>
          <w:sz w:val="24"/>
          <w:szCs w:val="24"/>
        </w:rPr>
        <w:t xml:space="preserve"> that closely followed the patterns reported across the previous experiments. Specifically, mean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pairs (</w:t>
      </w:r>
      <w:r w:rsidR="000C1713">
        <w:rPr>
          <w:rFonts w:ascii="Times New Roman" w:hAnsi="Times New Roman" w:cs="Times New Roman"/>
          <w:sz w:val="24"/>
          <w:szCs w:val="24"/>
        </w:rPr>
        <w:t>69.02</w:t>
      </w:r>
      <w:r>
        <w:rPr>
          <w:rFonts w:ascii="Times New Roman" w:hAnsi="Times New Roman" w:cs="Times New Roman"/>
          <w:sz w:val="24"/>
          <w:szCs w:val="24"/>
        </w:rPr>
        <w:t xml:space="preserve">), followed by </w:t>
      </w:r>
      <w:r w:rsidRPr="0096568E">
        <w:rPr>
          <w:rFonts w:ascii="Times New Roman" w:hAnsi="Times New Roman" w:cs="Times New Roman"/>
          <w:sz w:val="24"/>
          <w:szCs w:val="24"/>
        </w:rPr>
        <w:t>symmetrical pairs (</w:t>
      </w:r>
      <w:r w:rsidR="000C1713">
        <w:rPr>
          <w:rFonts w:ascii="Times New Roman" w:hAnsi="Times New Roman" w:cs="Times New Roman"/>
          <w:sz w:val="24"/>
          <w:szCs w:val="24"/>
        </w:rPr>
        <w:t>65.36</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sidR="000C1713">
        <w:rPr>
          <w:rFonts w:ascii="Times New Roman" w:hAnsi="Times New Roman" w:cs="Times New Roman"/>
          <w:sz w:val="24"/>
          <w:szCs w:val="24"/>
        </w:rPr>
        <w:t>47.76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were 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sidR="000C1713">
        <w:rPr>
          <w:rFonts w:ascii="Times New Roman" w:hAnsi="Times New Roman" w:cs="Times New Roman"/>
          <w:sz w:val="24"/>
          <w:szCs w:val="24"/>
        </w:rPr>
        <w:t>18.61</w:t>
      </w:r>
      <w:r w:rsidRPr="0096568E">
        <w:rPr>
          <w:rFonts w:ascii="Times New Roman" w:hAnsi="Times New Roman" w:cs="Times New Roman"/>
          <w:sz w:val="24"/>
          <w:szCs w:val="24"/>
        </w:rPr>
        <w:t>)</w:t>
      </w:r>
      <w:r>
        <w:rPr>
          <w:rFonts w:ascii="Times New Roman" w:hAnsi="Times New Roman" w:cs="Times New Roman"/>
          <w:sz w:val="24"/>
          <w:szCs w:val="24"/>
        </w:rPr>
        <w:t xml:space="preserve">.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 across each pair type</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t</w:t>
      </w:r>
      <w:r w:rsidRPr="00874244">
        <w:rPr>
          <w:rFonts w:ascii="Times New Roman" w:hAnsi="Times New Roman" w:cs="Times New Roman"/>
          <w:sz w:val="24"/>
          <w:szCs w:val="24"/>
        </w:rPr>
        <w:t xml:space="preserve">s ≥ </w:t>
      </w:r>
      <w:r w:rsidR="00C0085C">
        <w:rPr>
          <w:rFonts w:ascii="Times New Roman" w:hAnsi="Times New Roman" w:cs="Times New Roman"/>
          <w:sz w:val="24"/>
          <w:szCs w:val="24"/>
        </w:rPr>
        <w:t>3.04</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w:t>
      </w:r>
      <w:r w:rsidR="0090739B">
        <w:rPr>
          <w:rFonts w:ascii="Times New Roman" w:hAnsi="Times New Roman" w:cs="Times New Roman"/>
          <w:sz w:val="24"/>
          <w:szCs w:val="24"/>
        </w:rPr>
        <w:t>29</w:t>
      </w:r>
      <w:r w:rsidRPr="00874244">
        <w:rPr>
          <w:rFonts w:ascii="Times New Roman" w:hAnsi="Times New Roman" w:cs="Times New Roman"/>
          <w:sz w:val="24"/>
          <w:szCs w:val="24"/>
        </w:rPr>
        <w:t>.</w:t>
      </w:r>
      <w:r>
        <w:rPr>
          <w:rFonts w:ascii="Times New Roman" w:hAnsi="Times New Roman" w:cs="Times New Roman"/>
          <w:sz w:val="24"/>
          <w:szCs w:val="24"/>
        </w:rPr>
        <w:t xml:space="preserve"> </w:t>
      </w:r>
      <w:r w:rsidR="000C1713">
        <w:rPr>
          <w:rFonts w:ascii="Times New Roman" w:hAnsi="Times New Roman" w:cs="Times New Roman"/>
          <w:sz w:val="24"/>
          <w:szCs w:val="24"/>
        </w:rPr>
        <w:t>Next, collaps</w:t>
      </w:r>
      <w:r w:rsidR="0064388D">
        <w:rPr>
          <w:rFonts w:ascii="Times New Roman" w:hAnsi="Times New Roman" w:cs="Times New Roman"/>
          <w:sz w:val="24"/>
          <w:szCs w:val="24"/>
        </w:rPr>
        <w:t>ing</w:t>
      </w:r>
      <w:r w:rsidR="000C1713">
        <w:rPr>
          <w:rFonts w:ascii="Times New Roman" w:hAnsi="Times New Roman" w:cs="Times New Roman"/>
          <w:sz w:val="24"/>
          <w:szCs w:val="24"/>
        </w:rPr>
        <w:t xml:space="preserve"> across Pair Type, mean </w:t>
      </w:r>
      <w:r>
        <w:rPr>
          <w:rFonts w:ascii="Times New Roman" w:hAnsi="Times New Roman" w:cs="Times New Roman"/>
          <w:sz w:val="24"/>
          <w:szCs w:val="24"/>
        </w:rPr>
        <w:t xml:space="preserve">JOL ratings were </w:t>
      </w:r>
      <w:r w:rsidR="000C1713">
        <w:rPr>
          <w:rFonts w:ascii="Times New Roman" w:hAnsi="Times New Roman" w:cs="Times New Roman"/>
          <w:sz w:val="24"/>
          <w:szCs w:val="24"/>
        </w:rPr>
        <w:t xml:space="preserve">significantly </w:t>
      </w:r>
      <w:r>
        <w:rPr>
          <w:rFonts w:ascii="Times New Roman" w:hAnsi="Times New Roman" w:cs="Times New Roman"/>
          <w:sz w:val="24"/>
          <w:szCs w:val="24"/>
        </w:rPr>
        <w:t xml:space="preserve">greater than </w:t>
      </w:r>
      <w:r w:rsidR="000C1713">
        <w:rPr>
          <w:rFonts w:ascii="Times New Roman" w:hAnsi="Times New Roman" w:cs="Times New Roman"/>
          <w:sz w:val="24"/>
          <w:szCs w:val="24"/>
        </w:rPr>
        <w:t>mean correct cued-recall</w:t>
      </w:r>
      <w:r>
        <w:rPr>
          <w:rFonts w:ascii="Times New Roman" w:hAnsi="Times New Roman" w:cs="Times New Roman"/>
          <w:sz w:val="24"/>
          <w:szCs w:val="24"/>
        </w:rPr>
        <w:t xml:space="preserve"> (</w:t>
      </w:r>
      <w:r w:rsidR="000C1713">
        <w:rPr>
          <w:rFonts w:ascii="Times New Roman" w:hAnsi="Times New Roman" w:cs="Times New Roman"/>
          <w:sz w:val="24"/>
          <w:szCs w:val="24"/>
        </w:rPr>
        <w:t>55.16</w:t>
      </w:r>
      <w:r>
        <w:rPr>
          <w:rFonts w:ascii="Times New Roman" w:hAnsi="Times New Roman" w:cs="Times New Roman"/>
          <w:sz w:val="24"/>
          <w:szCs w:val="24"/>
        </w:rPr>
        <w:t xml:space="preserve"> vs. </w:t>
      </w:r>
      <w:r w:rsidR="000C1713">
        <w:rPr>
          <w:rFonts w:ascii="Times New Roman" w:hAnsi="Times New Roman" w:cs="Times New Roman"/>
          <w:sz w:val="24"/>
          <w:szCs w:val="24"/>
        </w:rPr>
        <w:t>45.36</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sidR="000C1713">
        <w:rPr>
          <w:rFonts w:ascii="Times New Roman" w:hAnsi="Times New Roman" w:cs="Times New Roman"/>
          <w:sz w:val="24"/>
          <w:szCs w:val="24"/>
        </w:rPr>
        <w:t>1</w:t>
      </w:r>
      <w:r>
        <w:rPr>
          <w:rFonts w:ascii="Times New Roman" w:hAnsi="Times New Roman" w:cs="Times New Roman"/>
          <w:sz w:val="24"/>
          <w:szCs w:val="24"/>
        </w:rPr>
        <w:t>,</w:t>
      </w:r>
      <w:r w:rsidRPr="009E38B8">
        <w:rPr>
          <w:rFonts w:ascii="Times New Roman" w:hAnsi="Times New Roman" w:cs="Times New Roman"/>
          <w:sz w:val="24"/>
          <w:szCs w:val="24"/>
        </w:rPr>
        <w:t xml:space="preserve"> </w:t>
      </w:r>
      <w:r w:rsidR="000C1713">
        <w:rPr>
          <w:rFonts w:ascii="Times New Roman" w:hAnsi="Times New Roman" w:cs="Times New Roman"/>
          <w:sz w:val="24"/>
          <w:szCs w:val="24"/>
        </w:rPr>
        <w:t>32</w:t>
      </w:r>
      <w:r w:rsidRPr="009E38B8">
        <w:rPr>
          <w:rFonts w:ascii="Times New Roman" w:hAnsi="Times New Roman" w:cs="Times New Roman"/>
          <w:sz w:val="24"/>
          <w:szCs w:val="24"/>
        </w:rPr>
        <w:t xml:space="preserve">) = </w:t>
      </w:r>
      <w:r w:rsidR="000C1713">
        <w:rPr>
          <w:rFonts w:ascii="Times New Roman" w:hAnsi="Times New Roman" w:cs="Times New Roman"/>
          <w:sz w:val="24"/>
          <w:szCs w:val="24"/>
        </w:rPr>
        <w:t>10.32</w:t>
      </w:r>
      <w:r>
        <w:rPr>
          <w:rFonts w:ascii="Times New Roman" w:hAnsi="Times New Roman" w:cs="Times New Roman"/>
          <w:sz w:val="24"/>
          <w:szCs w:val="24"/>
        </w:rPr>
        <w:t>,</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sidR="000C1713">
        <w:rPr>
          <w:rFonts w:ascii="Times New Roman" w:hAnsi="Times New Roman" w:cs="Times New Roman"/>
          <w:sz w:val="24"/>
          <w:szCs w:val="24"/>
        </w:rPr>
        <w:t>693.79</w:t>
      </w:r>
      <w:r>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w:t>
      </w:r>
      <w:r w:rsidR="000C1713">
        <w:rPr>
          <w:rFonts w:ascii="Times New Roman" w:hAnsi="Times New Roman" w:cs="Times New Roman"/>
          <w:sz w:val="24"/>
          <w:szCs w:val="24"/>
        </w:rPr>
        <w:t>24</w:t>
      </w:r>
      <w:r>
        <w:rPr>
          <w:rFonts w:ascii="Times New Roman" w:hAnsi="Times New Roman" w:cs="Times New Roman"/>
          <w:sz w:val="24"/>
          <w:szCs w:val="24"/>
        </w:rPr>
        <w:t xml:space="preserve">. </w:t>
      </w:r>
      <w:r w:rsidR="000C1713">
        <w:rPr>
          <w:rFonts w:ascii="Times New Roman" w:hAnsi="Times New Roman" w:cs="Times New Roman"/>
          <w:sz w:val="24"/>
          <w:szCs w:val="24"/>
        </w:rPr>
        <w:t>Finally, a</w:t>
      </w:r>
      <w:r>
        <w:rPr>
          <w:rFonts w:ascii="Times New Roman" w:hAnsi="Times New Roman" w:cs="Times New Roman"/>
          <w:sz w:val="24"/>
          <w:szCs w:val="24"/>
        </w:rPr>
        <w:t xml:space="preserve"> significant interaction between Pair Type and Measure confirmed that the illusion of competence replicated,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sidR="00BB508A">
        <w:rPr>
          <w:rFonts w:ascii="Times New Roman" w:hAnsi="Times New Roman" w:cs="Times New Roman"/>
          <w:sz w:val="24"/>
          <w:szCs w:val="24"/>
        </w:rPr>
        <w:t>3</w:t>
      </w:r>
      <w:r w:rsidRPr="009E38B8">
        <w:rPr>
          <w:rFonts w:ascii="Times New Roman" w:hAnsi="Times New Roman" w:cs="Times New Roman"/>
          <w:sz w:val="24"/>
          <w:szCs w:val="24"/>
        </w:rPr>
        <w:t xml:space="preserve">, </w:t>
      </w:r>
      <w:r w:rsidR="00BB508A">
        <w:rPr>
          <w:rFonts w:ascii="Times New Roman" w:hAnsi="Times New Roman" w:cs="Times New Roman"/>
          <w:sz w:val="24"/>
          <w:szCs w:val="24"/>
        </w:rPr>
        <w:t>96</w:t>
      </w:r>
      <w:r w:rsidRPr="009E38B8">
        <w:rPr>
          <w:rFonts w:ascii="Times New Roman" w:hAnsi="Times New Roman" w:cs="Times New Roman"/>
          <w:sz w:val="24"/>
          <w:szCs w:val="24"/>
        </w:rPr>
        <w:t xml:space="preserve">) = </w:t>
      </w:r>
      <w:r w:rsidR="00BB508A">
        <w:rPr>
          <w:rFonts w:ascii="Times New Roman" w:hAnsi="Times New Roman" w:cs="Times New Roman"/>
          <w:sz w:val="24"/>
          <w:szCs w:val="24"/>
        </w:rPr>
        <w:t>38.71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sidR="00BB508A">
        <w:rPr>
          <w:rFonts w:ascii="Times New Roman" w:hAnsi="Times New Roman" w:cs="Times New Roman"/>
          <w:sz w:val="24"/>
          <w:szCs w:val="24"/>
        </w:rPr>
        <w:t>64.82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w:t>
      </w:r>
      <w:r w:rsidR="00BB508A">
        <w:rPr>
          <w:rFonts w:ascii="Times New Roman" w:hAnsi="Times New Roman" w:cs="Times New Roman"/>
          <w:sz w:val="24"/>
          <w:szCs w:val="24"/>
        </w:rPr>
        <w:t>55</w:t>
      </w:r>
      <w:r>
        <w:rPr>
          <w:rFonts w:ascii="Times New Roman" w:hAnsi="Times New Roman" w:cs="Times New Roman"/>
          <w:sz w:val="24"/>
          <w:szCs w:val="24"/>
        </w:rPr>
        <w:t xml:space="preserve">. Starting with backward </w:t>
      </w:r>
      <w:r>
        <w:rPr>
          <w:rFonts w:ascii="Times New Roman" w:hAnsi="Times New Roman" w:cs="Times New Roman"/>
          <w:sz w:val="24"/>
          <w:szCs w:val="24"/>
        </w:rPr>
        <w:lastRenderedPageBreak/>
        <w:t>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analyses revealed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later recall</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sidR="00BB508A">
        <w:rPr>
          <w:rFonts w:ascii="Times New Roman" w:hAnsi="Times New Roman" w:cs="Times New Roman"/>
          <w:sz w:val="24"/>
          <w:szCs w:val="24"/>
        </w:rPr>
        <w:t>60.15</w:t>
      </w:r>
      <w:r>
        <w:rPr>
          <w:rFonts w:ascii="Times New Roman" w:hAnsi="Times New Roman" w:cs="Times New Roman"/>
          <w:sz w:val="24"/>
          <w:szCs w:val="24"/>
        </w:rPr>
        <w:t xml:space="preserve"> </w:t>
      </w:r>
      <w:r w:rsidRPr="00DF4E43">
        <w:rPr>
          <w:rFonts w:ascii="Times New Roman" w:hAnsi="Times New Roman" w:cs="Times New Roman"/>
          <w:sz w:val="24"/>
          <w:szCs w:val="24"/>
        </w:rPr>
        <w:t xml:space="preserve">vs. </w:t>
      </w:r>
      <w:r w:rsidR="00BB508A">
        <w:rPr>
          <w:rFonts w:ascii="Times New Roman" w:hAnsi="Times New Roman" w:cs="Times New Roman"/>
          <w:sz w:val="24"/>
          <w:szCs w:val="24"/>
        </w:rPr>
        <w:t>35.61</w:t>
      </w:r>
      <w:r w:rsidRPr="00F05FA5">
        <w:rPr>
          <w:rFonts w:ascii="Times New Roman" w:hAnsi="Times New Roman" w:cs="Times New Roman"/>
          <w:sz w:val="24"/>
          <w:szCs w:val="24"/>
        </w:rPr>
        <w:t xml:space="preserve">), </w:t>
      </w:r>
      <w:bookmarkStart w:id="19" w:name="_Hlk58079244"/>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sidR="00EB4F37">
        <w:rPr>
          <w:rFonts w:ascii="Times New Roman" w:hAnsi="Times New Roman" w:cs="Times New Roman"/>
          <w:sz w:val="24"/>
          <w:szCs w:val="24"/>
        </w:rPr>
        <w:t>32</w:t>
      </w:r>
      <w:r w:rsidRPr="00F05FA5">
        <w:rPr>
          <w:rFonts w:ascii="Times New Roman" w:hAnsi="Times New Roman" w:cs="Times New Roman"/>
          <w:sz w:val="24"/>
          <w:szCs w:val="24"/>
        </w:rPr>
        <w:t xml:space="preserve">) = </w:t>
      </w:r>
      <w:r w:rsidR="00AA5EE7">
        <w:rPr>
          <w:rFonts w:ascii="Times New Roman" w:hAnsi="Times New Roman" w:cs="Times New Roman"/>
          <w:sz w:val="24"/>
          <w:szCs w:val="24"/>
        </w:rPr>
        <w:t>6.92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sidR="00363B0D">
        <w:rPr>
          <w:rFonts w:ascii="Times New Roman" w:hAnsi="Times New Roman" w:cs="Times New Roman"/>
          <w:sz w:val="24"/>
          <w:szCs w:val="24"/>
        </w:rPr>
        <w:t>3.78</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bookmarkEnd w:id="19"/>
      <w:r w:rsidR="00C53C60">
        <w:rPr>
          <w:rFonts w:ascii="Times New Roman" w:hAnsi="Times New Roman" w:cs="Times New Roman"/>
          <w:sz w:val="24"/>
          <w:szCs w:val="24"/>
        </w:rPr>
        <w:t>1.54</w:t>
      </w:r>
      <w:r w:rsidR="00BB508A">
        <w:rPr>
          <w:rFonts w:ascii="Times New Roman" w:hAnsi="Times New Roman" w:cs="Times New Roman"/>
          <w:sz w:val="24"/>
          <w:szCs w:val="24"/>
        </w:rPr>
        <w:t xml:space="preserve">. Next, the illusion of competence extended to unrelated pairs, </w:t>
      </w:r>
      <w:r>
        <w:rPr>
          <w:rFonts w:ascii="Times New Roman" w:hAnsi="Times New Roman" w:cs="Times New Roman"/>
          <w:sz w:val="24"/>
          <w:szCs w:val="24"/>
        </w:rPr>
        <w:t>(</w:t>
      </w:r>
      <w:r w:rsidR="00BB508A">
        <w:rPr>
          <w:rFonts w:ascii="Times New Roman" w:hAnsi="Times New Roman" w:cs="Times New Roman"/>
          <w:sz w:val="24"/>
          <w:szCs w:val="24"/>
        </w:rPr>
        <w:t>23.94</w:t>
      </w:r>
      <w:r>
        <w:rPr>
          <w:rFonts w:ascii="Times New Roman" w:hAnsi="Times New Roman" w:cs="Times New Roman"/>
          <w:sz w:val="24"/>
          <w:szCs w:val="24"/>
        </w:rPr>
        <w:t xml:space="preserve"> vs. </w:t>
      </w:r>
      <w:r w:rsidR="00BB508A">
        <w:rPr>
          <w:rFonts w:ascii="Times New Roman" w:hAnsi="Times New Roman" w:cs="Times New Roman"/>
          <w:sz w:val="24"/>
          <w:szCs w:val="24"/>
        </w:rPr>
        <w:t>13.41</w:t>
      </w:r>
      <w:r>
        <w:rPr>
          <w:rFonts w:ascii="Times New Roman" w:hAnsi="Times New Roman" w:cs="Times New Roman"/>
          <w:sz w:val="24"/>
          <w:szCs w:val="24"/>
        </w:rPr>
        <w:t xml:space="preserve">), </w:t>
      </w:r>
      <w:r w:rsidR="00BB508A" w:rsidRPr="00F05FA5">
        <w:rPr>
          <w:rFonts w:ascii="Times New Roman" w:hAnsi="Times New Roman" w:cs="Times New Roman"/>
          <w:i/>
          <w:iCs/>
          <w:sz w:val="24"/>
          <w:szCs w:val="24"/>
        </w:rPr>
        <w:t>t</w:t>
      </w:r>
      <w:r w:rsidR="00BB508A" w:rsidRPr="00F05FA5">
        <w:rPr>
          <w:rFonts w:ascii="Times New Roman" w:hAnsi="Times New Roman" w:cs="Times New Roman"/>
          <w:sz w:val="24"/>
          <w:szCs w:val="24"/>
        </w:rPr>
        <w:t>(</w:t>
      </w:r>
      <w:r w:rsidR="001E7615">
        <w:rPr>
          <w:rFonts w:ascii="Times New Roman" w:hAnsi="Times New Roman" w:cs="Times New Roman"/>
          <w:sz w:val="24"/>
          <w:szCs w:val="24"/>
        </w:rPr>
        <w:t>32</w:t>
      </w:r>
      <w:r w:rsidR="00BB508A" w:rsidRPr="00F05FA5">
        <w:rPr>
          <w:rFonts w:ascii="Times New Roman" w:hAnsi="Times New Roman" w:cs="Times New Roman"/>
          <w:sz w:val="24"/>
          <w:szCs w:val="24"/>
        </w:rPr>
        <w:t xml:space="preserve">) = </w:t>
      </w:r>
      <w:r w:rsidR="001E7615">
        <w:rPr>
          <w:rFonts w:ascii="Times New Roman" w:hAnsi="Times New Roman" w:cs="Times New Roman"/>
          <w:sz w:val="24"/>
          <w:szCs w:val="24"/>
        </w:rPr>
        <w:t>2.77</w:t>
      </w:r>
      <w:r w:rsidR="00BB508A" w:rsidRPr="00F05FA5">
        <w:rPr>
          <w:rFonts w:ascii="Times New Roman" w:hAnsi="Times New Roman" w:cs="Times New Roman"/>
          <w:sz w:val="24"/>
          <w:szCs w:val="24"/>
        </w:rPr>
        <w:t xml:space="preserve">, </w:t>
      </w:r>
      <w:r w:rsidR="00BB508A" w:rsidRPr="00F05FA5">
        <w:rPr>
          <w:rFonts w:ascii="Times New Roman" w:hAnsi="Times New Roman" w:cs="Times New Roman"/>
          <w:i/>
          <w:iCs/>
          <w:sz w:val="24"/>
          <w:szCs w:val="24"/>
        </w:rPr>
        <w:t>SEM</w:t>
      </w:r>
      <w:r w:rsidR="00BB508A" w:rsidRPr="00F05FA5">
        <w:rPr>
          <w:rFonts w:ascii="Times New Roman" w:hAnsi="Times New Roman" w:cs="Times New Roman"/>
          <w:sz w:val="24"/>
          <w:szCs w:val="24"/>
        </w:rPr>
        <w:t xml:space="preserve"> = </w:t>
      </w:r>
      <w:r w:rsidR="00B13FFF">
        <w:rPr>
          <w:rFonts w:ascii="Times New Roman" w:hAnsi="Times New Roman" w:cs="Times New Roman"/>
          <w:sz w:val="24"/>
          <w:szCs w:val="24"/>
        </w:rPr>
        <w:t>3.71</w:t>
      </w:r>
      <w:r w:rsidR="00BB508A" w:rsidRPr="00F05FA5">
        <w:rPr>
          <w:rFonts w:ascii="Times New Roman" w:hAnsi="Times New Roman" w:cs="Times New Roman"/>
          <w:sz w:val="24"/>
          <w:szCs w:val="24"/>
        </w:rPr>
        <w:t xml:space="preserve">, </w:t>
      </w:r>
      <w:r w:rsidR="00BB508A" w:rsidRPr="00F05FA5">
        <w:rPr>
          <w:rFonts w:ascii="Times New Roman" w:hAnsi="Times New Roman" w:cs="Times New Roman"/>
          <w:i/>
          <w:iCs/>
          <w:sz w:val="24"/>
          <w:szCs w:val="24"/>
        </w:rPr>
        <w:t xml:space="preserve">d </w:t>
      </w:r>
      <w:r w:rsidR="00BB508A" w:rsidRPr="00F05FA5">
        <w:rPr>
          <w:rFonts w:ascii="Times New Roman" w:hAnsi="Times New Roman" w:cs="Times New Roman"/>
          <w:sz w:val="24"/>
          <w:szCs w:val="24"/>
        </w:rPr>
        <w:t xml:space="preserve">= </w:t>
      </w:r>
      <w:r w:rsidR="001737EE">
        <w:rPr>
          <w:rFonts w:ascii="Times New Roman" w:hAnsi="Times New Roman" w:cs="Times New Roman"/>
          <w:sz w:val="24"/>
          <w:szCs w:val="24"/>
        </w:rPr>
        <w:t>0.59</w:t>
      </w:r>
      <w:r w:rsidR="00BB508A">
        <w:rPr>
          <w:rFonts w:ascii="Times New Roman" w:hAnsi="Times New Roman" w:cs="Times New Roman"/>
          <w:sz w:val="24"/>
          <w:szCs w:val="24"/>
        </w:rPr>
        <w:t xml:space="preserve">, and </w:t>
      </w:r>
      <w:r>
        <w:rPr>
          <w:rFonts w:ascii="Times New Roman" w:hAnsi="Times New Roman" w:cs="Times New Roman"/>
          <w:sz w:val="24"/>
          <w:szCs w:val="24"/>
        </w:rPr>
        <w:t xml:space="preserve">symmetrical pairs, </w:t>
      </w:r>
      <w:r w:rsidRPr="00F05FA5">
        <w:rPr>
          <w:rFonts w:ascii="Times New Roman" w:hAnsi="Times New Roman" w:cs="Times New Roman"/>
          <w:sz w:val="24"/>
          <w:szCs w:val="24"/>
        </w:rPr>
        <w:t>(</w:t>
      </w:r>
      <w:r w:rsidR="00BB508A">
        <w:rPr>
          <w:rFonts w:ascii="Times New Roman" w:hAnsi="Times New Roman" w:cs="Times New Roman"/>
          <w:sz w:val="24"/>
          <w:szCs w:val="24"/>
        </w:rPr>
        <w:t>70.14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sidR="00BB508A">
        <w:rPr>
          <w:rFonts w:ascii="Times New Roman" w:hAnsi="Times New Roman" w:cs="Times New Roman"/>
          <w:sz w:val="24"/>
          <w:szCs w:val="24"/>
        </w:rPr>
        <w:t>60.68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sidR="00FB0009">
        <w:rPr>
          <w:rFonts w:ascii="Times New Roman" w:hAnsi="Times New Roman" w:cs="Times New Roman"/>
          <w:sz w:val="24"/>
          <w:szCs w:val="24"/>
        </w:rPr>
        <w:t>32</w:t>
      </w:r>
      <w:r w:rsidRPr="00F05FA5">
        <w:rPr>
          <w:rFonts w:ascii="Times New Roman" w:hAnsi="Times New Roman" w:cs="Times New Roman"/>
          <w:sz w:val="24"/>
          <w:szCs w:val="24"/>
        </w:rPr>
        <w:t xml:space="preserve">) = </w:t>
      </w:r>
      <w:r w:rsidR="00246AB3">
        <w:rPr>
          <w:rFonts w:ascii="Times New Roman" w:hAnsi="Times New Roman" w:cs="Times New Roman"/>
          <w:sz w:val="24"/>
          <w:szCs w:val="24"/>
        </w:rPr>
        <w:t>2.89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sidR="00246AB3">
        <w:rPr>
          <w:rFonts w:ascii="Times New Roman" w:hAnsi="Times New Roman" w:cs="Times New Roman"/>
          <w:sz w:val="24"/>
          <w:szCs w:val="24"/>
        </w:rPr>
        <w:t>4.15</w:t>
      </w:r>
      <w:r>
        <w:rPr>
          <w:rFonts w:ascii="Times New Roman" w:hAnsi="Times New Roman" w:cs="Times New Roman"/>
          <w:sz w:val="24"/>
          <w:szCs w:val="24"/>
        </w:rPr>
        <w:t xml:space="preserve">, </w:t>
      </w:r>
      <w:r w:rsidR="00BB508A">
        <w:rPr>
          <w:rFonts w:ascii="Times New Roman" w:hAnsi="Times New Roman" w:cs="Times New Roman"/>
          <w:i/>
          <w:iCs/>
          <w:sz w:val="24"/>
          <w:szCs w:val="24"/>
        </w:rPr>
        <w:t xml:space="preserve">d </w:t>
      </w:r>
      <w:r w:rsidR="00BB508A">
        <w:rPr>
          <w:rFonts w:ascii="Times New Roman" w:hAnsi="Times New Roman" w:cs="Times New Roman"/>
          <w:sz w:val="24"/>
          <w:szCs w:val="24"/>
        </w:rPr>
        <w:t xml:space="preserve">= </w:t>
      </w:r>
      <w:r w:rsidR="006905E1">
        <w:rPr>
          <w:rFonts w:ascii="Times New Roman" w:hAnsi="Times New Roman" w:cs="Times New Roman"/>
          <w:sz w:val="24"/>
          <w:szCs w:val="24"/>
        </w:rPr>
        <w:t>0.61</w:t>
      </w:r>
      <w:r>
        <w:rPr>
          <w:rFonts w:ascii="Times New Roman" w:hAnsi="Times New Roman" w:cs="Times New Roman"/>
          <w:sz w:val="24"/>
          <w:szCs w:val="24"/>
        </w:rPr>
        <w:t xml:space="preserve">. Finally, </w:t>
      </w:r>
      <w:r w:rsidR="00BB508A">
        <w:rPr>
          <w:rFonts w:ascii="Times New Roman" w:hAnsi="Times New Roman" w:cs="Times New Roman"/>
          <w:sz w:val="24"/>
          <w:szCs w:val="24"/>
        </w:rPr>
        <w:t xml:space="preserve">for forward pairs, </w:t>
      </w:r>
      <w:r w:rsidR="0054115D">
        <w:rPr>
          <w:rFonts w:ascii="Times New Roman" w:hAnsi="Times New Roman" w:cs="Times New Roman"/>
          <w:sz w:val="24"/>
          <w:szCs w:val="24"/>
        </w:rPr>
        <w:t xml:space="preserve">JOLs and recall did not significantly differ </w:t>
      </w:r>
      <w:r>
        <w:rPr>
          <w:rFonts w:ascii="Times New Roman" w:hAnsi="Times New Roman" w:cs="Times New Roman"/>
          <w:sz w:val="24"/>
          <w:szCs w:val="24"/>
        </w:rPr>
        <w:t>(</w:t>
      </w:r>
      <w:r w:rsidR="00BB508A">
        <w:rPr>
          <w:rFonts w:ascii="Times New Roman" w:hAnsi="Times New Roman" w:cs="Times New Roman"/>
          <w:sz w:val="24"/>
          <w:szCs w:val="24"/>
        </w:rPr>
        <w:t>66.25</w:t>
      </w:r>
      <w:r>
        <w:rPr>
          <w:rFonts w:ascii="Times New Roman" w:hAnsi="Times New Roman" w:cs="Times New Roman"/>
          <w:sz w:val="24"/>
          <w:szCs w:val="24"/>
        </w:rPr>
        <w:t xml:space="preserve"> vs. </w:t>
      </w:r>
      <w:r w:rsidR="00BB508A">
        <w:rPr>
          <w:rFonts w:ascii="Times New Roman" w:hAnsi="Times New Roman" w:cs="Times New Roman"/>
          <w:sz w:val="24"/>
          <w:szCs w:val="24"/>
        </w:rPr>
        <w:t>71.74</w:t>
      </w:r>
      <w:r>
        <w:rPr>
          <w:rFonts w:ascii="Times New Roman" w:hAnsi="Times New Roman" w:cs="Times New Roman"/>
          <w:sz w:val="24"/>
          <w:szCs w:val="24"/>
        </w:rPr>
        <w:t>),</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sidR="0054115D">
        <w:rPr>
          <w:rFonts w:ascii="Times New Roman" w:hAnsi="Times New Roman" w:cs="Times New Roman"/>
          <w:sz w:val="24"/>
          <w:szCs w:val="24"/>
        </w:rPr>
        <w:t>32</w:t>
      </w:r>
      <w:r w:rsidRPr="00854278">
        <w:rPr>
          <w:rFonts w:ascii="Times New Roman" w:hAnsi="Times New Roman" w:cs="Times New Roman"/>
          <w:sz w:val="24"/>
          <w:szCs w:val="24"/>
        </w:rPr>
        <w:t xml:space="preserve">) = </w:t>
      </w:r>
      <w:r w:rsidR="001627AD">
        <w:rPr>
          <w:rFonts w:ascii="Times New Roman" w:hAnsi="Times New Roman" w:cs="Times New Roman"/>
          <w:sz w:val="24"/>
          <w:szCs w:val="24"/>
        </w:rPr>
        <w:t>1.44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sidR="001627AD">
        <w:rPr>
          <w:rFonts w:ascii="Times New Roman" w:hAnsi="Times New Roman" w:cs="Times New Roman"/>
          <w:sz w:val="24"/>
          <w:szCs w:val="24"/>
        </w:rPr>
        <w:t>3.58</w:t>
      </w:r>
      <w:r w:rsidRPr="00854278">
        <w:rPr>
          <w:rFonts w:ascii="Times New Roman" w:hAnsi="Times New Roman" w:cs="Times New Roman"/>
          <w:sz w:val="24"/>
          <w:szCs w:val="24"/>
        </w:rPr>
        <w:t xml:space="preserve">, </w:t>
      </w:r>
      <w:r w:rsidR="000F7052">
        <w:rPr>
          <w:rFonts w:ascii="Times New Roman" w:hAnsi="Times New Roman" w:cs="Times New Roman"/>
          <w:i/>
          <w:iCs/>
          <w:sz w:val="24"/>
          <w:szCs w:val="24"/>
        </w:rPr>
        <w:t>p</w:t>
      </w:r>
      <w:r>
        <w:rPr>
          <w:rFonts w:ascii="Times New Roman" w:hAnsi="Times New Roman" w:cs="Times New Roman"/>
          <w:i/>
          <w:iCs/>
          <w:sz w:val="24"/>
          <w:szCs w:val="24"/>
        </w:rPr>
        <w:t xml:space="preserve"> </w:t>
      </w:r>
      <w:r>
        <w:rPr>
          <w:rFonts w:ascii="Times New Roman" w:hAnsi="Times New Roman" w:cs="Times New Roman"/>
          <w:sz w:val="24"/>
          <w:szCs w:val="24"/>
        </w:rPr>
        <w:t xml:space="preserve">= </w:t>
      </w:r>
      <w:r w:rsidR="001627AD">
        <w:rPr>
          <w:rFonts w:ascii="Times New Roman" w:hAnsi="Times New Roman" w:cs="Times New Roman"/>
          <w:sz w:val="24"/>
          <w:szCs w:val="24"/>
        </w:rPr>
        <w:t>.16</w:t>
      </w:r>
      <w:r w:rsidR="002A172A">
        <w:rPr>
          <w:rFonts w:ascii="Times New Roman" w:hAnsi="Times New Roman" w:cs="Times New Roman"/>
          <w:sz w:val="24"/>
          <w:szCs w:val="24"/>
        </w:rPr>
        <w:t xml:space="preserve">, </w:t>
      </w:r>
      <w:r w:rsidR="002A172A" w:rsidRPr="002A172A">
        <w:rPr>
          <w:rFonts w:ascii="Times New Roman" w:hAnsi="Times New Roman" w:cs="Times New Roman"/>
          <w:i/>
          <w:iCs/>
          <w:sz w:val="24"/>
          <w:szCs w:val="24"/>
        </w:rPr>
        <w:t>p</w:t>
      </w:r>
      <w:r w:rsidR="002A172A" w:rsidRPr="002A172A">
        <w:rPr>
          <w:rFonts w:ascii="Times New Roman" w:hAnsi="Times New Roman" w:cs="Times New Roman"/>
          <w:i/>
          <w:iCs/>
          <w:sz w:val="24"/>
          <w:szCs w:val="24"/>
          <w:vertAlign w:val="subscript"/>
        </w:rPr>
        <w:t>BIC</w:t>
      </w:r>
      <w:r w:rsidR="002A172A">
        <w:rPr>
          <w:rFonts w:ascii="Times New Roman" w:hAnsi="Times New Roman" w:cs="Times New Roman"/>
          <w:sz w:val="24"/>
          <w:szCs w:val="24"/>
        </w:rPr>
        <w:t xml:space="preserve"> = .</w:t>
      </w:r>
      <w:r w:rsidR="006D2E1A">
        <w:rPr>
          <w:rFonts w:ascii="Times New Roman" w:hAnsi="Times New Roman" w:cs="Times New Roman"/>
          <w:sz w:val="24"/>
          <w:szCs w:val="24"/>
        </w:rPr>
        <w:t>67</w:t>
      </w:r>
      <w:r>
        <w:rPr>
          <w:rFonts w:ascii="Times New Roman" w:hAnsi="Times New Roman" w:cs="Times New Roman"/>
          <w:sz w:val="24"/>
          <w:szCs w:val="24"/>
        </w:rPr>
        <w:t>.</w:t>
      </w:r>
    </w:p>
    <w:p w14:paraId="5BB6B9B7" w14:textId="55ADD73B" w:rsidR="007E57ED" w:rsidRDefault="00DB7CF4" w:rsidP="007E57E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for reactivity effects, </w:t>
      </w:r>
      <w:r w:rsidR="007E57ED">
        <w:rPr>
          <w:rFonts w:ascii="Times New Roman" w:hAnsi="Times New Roman" w:cs="Times New Roman"/>
          <w:sz w:val="24"/>
          <w:szCs w:val="24"/>
        </w:rPr>
        <w:t xml:space="preserve">we </w:t>
      </w:r>
      <w:r>
        <w:rPr>
          <w:rFonts w:ascii="Times New Roman" w:hAnsi="Times New Roman" w:cs="Times New Roman"/>
          <w:sz w:val="24"/>
          <w:szCs w:val="24"/>
        </w:rPr>
        <w:t xml:space="preserve">next </w:t>
      </w:r>
      <w:r w:rsidR="007E57ED">
        <w:rPr>
          <w:rFonts w:ascii="Times New Roman" w:hAnsi="Times New Roman" w:cs="Times New Roman"/>
          <w:sz w:val="24"/>
          <w:szCs w:val="24"/>
        </w:rPr>
        <w:t xml:space="preserve">conducted a 4 </w:t>
      </w:r>
      <w:r w:rsidR="007E57ED" w:rsidRPr="00C02199">
        <w:rPr>
          <w:rFonts w:ascii="Times New Roman" w:hAnsi="Times New Roman" w:cs="Times New Roman"/>
          <w:sz w:val="24"/>
          <w:szCs w:val="24"/>
        </w:rPr>
        <w:t>(Pair Type: Forward vs</w:t>
      </w:r>
      <w:r w:rsidR="007E57ED">
        <w:rPr>
          <w:rFonts w:ascii="Times New Roman" w:hAnsi="Times New Roman" w:cs="Times New Roman"/>
          <w:sz w:val="24"/>
          <w:szCs w:val="24"/>
        </w:rPr>
        <w:t>.</w:t>
      </w:r>
      <w:r w:rsidR="007E57ED" w:rsidRPr="00C02199">
        <w:rPr>
          <w:rFonts w:ascii="Times New Roman" w:hAnsi="Times New Roman" w:cs="Times New Roman"/>
          <w:sz w:val="24"/>
          <w:szCs w:val="24"/>
        </w:rPr>
        <w:t xml:space="preserve"> Backward vs</w:t>
      </w:r>
      <w:r w:rsidR="007E57ED">
        <w:rPr>
          <w:rFonts w:ascii="Times New Roman" w:hAnsi="Times New Roman" w:cs="Times New Roman"/>
          <w:sz w:val="24"/>
          <w:szCs w:val="24"/>
        </w:rPr>
        <w:t>.</w:t>
      </w:r>
      <w:r w:rsidR="007E57ED" w:rsidRPr="00C02199">
        <w:rPr>
          <w:rFonts w:ascii="Times New Roman" w:hAnsi="Times New Roman" w:cs="Times New Roman"/>
          <w:sz w:val="24"/>
          <w:szCs w:val="24"/>
        </w:rPr>
        <w:t xml:space="preserve"> Symmetrical vs</w:t>
      </w:r>
      <w:r w:rsidR="007E57ED">
        <w:rPr>
          <w:rFonts w:ascii="Times New Roman" w:hAnsi="Times New Roman" w:cs="Times New Roman"/>
          <w:sz w:val="24"/>
          <w:szCs w:val="24"/>
        </w:rPr>
        <w:t>.</w:t>
      </w:r>
      <w:r w:rsidR="007E57ED" w:rsidRPr="00C02199">
        <w:rPr>
          <w:rFonts w:ascii="Times New Roman" w:hAnsi="Times New Roman" w:cs="Times New Roman"/>
          <w:sz w:val="24"/>
          <w:szCs w:val="24"/>
        </w:rPr>
        <w:t xml:space="preserve"> Unrelated) × </w:t>
      </w:r>
      <w:r w:rsidR="007E57ED">
        <w:rPr>
          <w:rFonts w:ascii="Times New Roman" w:hAnsi="Times New Roman" w:cs="Times New Roman"/>
          <w:sz w:val="24"/>
          <w:szCs w:val="24"/>
        </w:rPr>
        <w:t>3</w:t>
      </w:r>
      <w:r w:rsidR="007E57ED" w:rsidRPr="00C02199">
        <w:rPr>
          <w:rFonts w:ascii="Times New Roman" w:hAnsi="Times New Roman" w:cs="Times New Roman"/>
          <w:sz w:val="24"/>
          <w:szCs w:val="24"/>
        </w:rPr>
        <w:t xml:space="preserve"> (</w:t>
      </w:r>
      <w:r w:rsidR="007E57ED">
        <w:rPr>
          <w:rFonts w:ascii="Times New Roman" w:hAnsi="Times New Roman" w:cs="Times New Roman"/>
          <w:sz w:val="24"/>
          <w:szCs w:val="24"/>
        </w:rPr>
        <w:t>Study Group</w:t>
      </w:r>
      <w:r w:rsidR="007E57ED" w:rsidRPr="00C02199">
        <w:rPr>
          <w:rFonts w:ascii="Times New Roman" w:hAnsi="Times New Roman" w:cs="Times New Roman"/>
          <w:sz w:val="24"/>
          <w:szCs w:val="24"/>
        </w:rPr>
        <w:t>: JOL vs</w:t>
      </w:r>
      <w:r w:rsidR="007E57ED">
        <w:rPr>
          <w:rFonts w:ascii="Times New Roman" w:hAnsi="Times New Roman" w:cs="Times New Roman"/>
          <w:sz w:val="24"/>
          <w:szCs w:val="24"/>
        </w:rPr>
        <w:t>.</w:t>
      </w:r>
      <w:r w:rsidR="007E57ED" w:rsidRPr="00C02199">
        <w:rPr>
          <w:rFonts w:ascii="Times New Roman" w:hAnsi="Times New Roman" w:cs="Times New Roman"/>
          <w:sz w:val="24"/>
          <w:szCs w:val="24"/>
        </w:rPr>
        <w:t xml:space="preserve"> </w:t>
      </w:r>
      <w:r w:rsidR="00D15029">
        <w:rPr>
          <w:rFonts w:ascii="Times New Roman" w:hAnsi="Times New Roman" w:cs="Times New Roman"/>
          <w:sz w:val="24"/>
          <w:szCs w:val="24"/>
        </w:rPr>
        <w:t>JAM</w:t>
      </w:r>
      <w:r w:rsidR="007E57ED">
        <w:rPr>
          <w:rFonts w:ascii="Times New Roman" w:hAnsi="Times New Roman" w:cs="Times New Roman"/>
          <w:sz w:val="24"/>
          <w:szCs w:val="24"/>
        </w:rPr>
        <w:t xml:space="preserve"> vs. No-JOL</w:t>
      </w:r>
      <w:r w:rsidR="007E57ED" w:rsidRPr="00C02199">
        <w:rPr>
          <w:rFonts w:ascii="Times New Roman" w:hAnsi="Times New Roman" w:cs="Times New Roman"/>
          <w:sz w:val="24"/>
          <w:szCs w:val="24"/>
        </w:rPr>
        <w:t>)</w:t>
      </w:r>
      <w:r w:rsidR="00090996">
        <w:rPr>
          <w:rFonts w:ascii="Times New Roman" w:hAnsi="Times New Roman" w:cs="Times New Roman"/>
          <w:sz w:val="24"/>
          <w:szCs w:val="24"/>
        </w:rPr>
        <w:t xml:space="preserve"> mixed measures</w:t>
      </w:r>
      <w:r w:rsidR="007E57ED" w:rsidRPr="00C02199">
        <w:rPr>
          <w:rFonts w:ascii="Times New Roman" w:hAnsi="Times New Roman" w:cs="Times New Roman"/>
          <w:sz w:val="24"/>
          <w:szCs w:val="24"/>
        </w:rPr>
        <w:t xml:space="preserve"> </w:t>
      </w:r>
      <w:r>
        <w:rPr>
          <w:rFonts w:ascii="Times New Roman" w:hAnsi="Times New Roman" w:cs="Times New Roman"/>
          <w:sz w:val="24"/>
          <w:szCs w:val="24"/>
        </w:rPr>
        <w:t>ANOVA. Overall, this analysis yielded a significa</w:t>
      </w:r>
      <w:r w:rsidR="007E57ED">
        <w:rPr>
          <w:rFonts w:ascii="Times New Roman" w:hAnsi="Times New Roman" w:cs="Times New Roman"/>
          <w:sz w:val="24"/>
          <w:szCs w:val="24"/>
        </w:rPr>
        <w:t>n</w:t>
      </w:r>
      <w:r>
        <w:rPr>
          <w:rFonts w:ascii="Times New Roman" w:hAnsi="Times New Roman" w:cs="Times New Roman"/>
          <w:sz w:val="24"/>
          <w:szCs w:val="24"/>
        </w:rPr>
        <w:t>t</w:t>
      </w:r>
      <w:r w:rsidR="007E57ED">
        <w:rPr>
          <w:rFonts w:ascii="Times New Roman" w:hAnsi="Times New Roman" w:cs="Times New Roman"/>
          <w:sz w:val="24"/>
          <w:szCs w:val="24"/>
        </w:rPr>
        <w:t xml:space="preserve"> effect of Pair Type, </w:t>
      </w:r>
      <w:r w:rsidR="009B1378" w:rsidRPr="006D7A69">
        <w:rPr>
          <w:rFonts w:ascii="Times New Roman" w:hAnsi="Times New Roman" w:cs="Times New Roman"/>
          <w:i/>
          <w:iCs/>
          <w:sz w:val="24"/>
          <w:szCs w:val="24"/>
        </w:rPr>
        <w:t>F</w:t>
      </w:r>
      <w:r w:rsidR="009B1378">
        <w:rPr>
          <w:rFonts w:ascii="Times New Roman" w:hAnsi="Times New Roman" w:cs="Times New Roman"/>
          <w:sz w:val="24"/>
          <w:szCs w:val="24"/>
        </w:rPr>
        <w:t xml:space="preserve">(3, 285) = 616.18, </w:t>
      </w:r>
      <w:r w:rsidR="009B1378" w:rsidRPr="006D7A69">
        <w:rPr>
          <w:rFonts w:ascii="Times New Roman" w:hAnsi="Times New Roman" w:cs="Times New Roman"/>
          <w:i/>
          <w:iCs/>
          <w:sz w:val="24"/>
          <w:szCs w:val="24"/>
        </w:rPr>
        <w:t>MSE</w:t>
      </w:r>
      <w:r w:rsidR="009B1378">
        <w:rPr>
          <w:rFonts w:ascii="Times New Roman" w:hAnsi="Times New Roman" w:cs="Times New Roman"/>
          <w:sz w:val="24"/>
          <w:szCs w:val="24"/>
        </w:rPr>
        <w:t xml:space="preserve"> = 81.46, </w:t>
      </w:r>
      <w:r w:rsidR="009B1378" w:rsidRPr="007C3249">
        <w:rPr>
          <w:rFonts w:ascii="Times New Roman" w:hAnsi="Times New Roman" w:cs="Times New Roman"/>
          <w:i/>
          <w:iCs/>
          <w:sz w:val="24"/>
          <w:szCs w:val="24"/>
        </w:rPr>
        <w:t>η</w:t>
      </w:r>
      <w:r w:rsidR="009B1378" w:rsidRPr="007C3249">
        <w:rPr>
          <w:rFonts w:ascii="Times New Roman" w:hAnsi="Times New Roman" w:cs="Times New Roman"/>
          <w:i/>
          <w:iCs/>
          <w:sz w:val="24"/>
          <w:szCs w:val="24"/>
          <w:vertAlign w:val="subscript"/>
        </w:rPr>
        <w:t>p</w:t>
      </w:r>
      <w:r w:rsidR="009B1378" w:rsidRPr="007C3249">
        <w:rPr>
          <w:rFonts w:ascii="Times New Roman" w:hAnsi="Times New Roman" w:cs="Times New Roman"/>
          <w:sz w:val="24"/>
          <w:szCs w:val="24"/>
          <w:vertAlign w:val="superscript"/>
        </w:rPr>
        <w:t>2</w:t>
      </w:r>
      <w:r w:rsidR="009B1378" w:rsidRPr="007C3249">
        <w:rPr>
          <w:rFonts w:ascii="Times New Roman" w:hAnsi="Times New Roman" w:cs="Times New Roman"/>
          <w:sz w:val="24"/>
          <w:szCs w:val="24"/>
        </w:rPr>
        <w:t xml:space="preserve"> =</w:t>
      </w:r>
      <w:r w:rsidR="009B1378">
        <w:rPr>
          <w:rFonts w:ascii="Times New Roman" w:hAnsi="Times New Roman" w:cs="Times New Roman"/>
          <w:sz w:val="24"/>
          <w:szCs w:val="24"/>
        </w:rPr>
        <w:t xml:space="preserve"> .60</w:t>
      </w:r>
      <w:r w:rsidR="007E57ED">
        <w:rPr>
          <w:rFonts w:ascii="Times New Roman" w:hAnsi="Times New Roman" w:cs="Times New Roman"/>
          <w:sz w:val="24"/>
          <w:szCs w:val="24"/>
        </w:rPr>
        <w:t>,</w:t>
      </w:r>
      <w:r>
        <w:rPr>
          <w:rFonts w:ascii="Times New Roman" w:hAnsi="Times New Roman" w:cs="Times New Roman"/>
          <w:sz w:val="24"/>
          <w:szCs w:val="24"/>
        </w:rPr>
        <w:t xml:space="preserve"> such</w:t>
      </w:r>
      <w:r w:rsidR="007E57ED">
        <w:rPr>
          <w:rFonts w:ascii="Times New Roman" w:hAnsi="Times New Roman" w:cs="Times New Roman"/>
          <w:sz w:val="24"/>
          <w:szCs w:val="24"/>
        </w:rPr>
        <w:t xml:space="preserve"> that</w:t>
      </w:r>
      <w:r w:rsidR="00277982">
        <w:rPr>
          <w:rFonts w:ascii="Times New Roman" w:hAnsi="Times New Roman" w:cs="Times New Roman"/>
          <w:sz w:val="24"/>
          <w:szCs w:val="24"/>
        </w:rPr>
        <w:t xml:space="preserve"> collapsed across study groups,</w:t>
      </w:r>
      <w:r w:rsidR="007E57ED">
        <w:rPr>
          <w:rFonts w:ascii="Times New Roman" w:hAnsi="Times New Roman" w:cs="Times New Roman"/>
          <w:sz w:val="24"/>
          <w:szCs w:val="24"/>
        </w:rPr>
        <w:t xml:space="preserve"> correct recall was highest for forward pairs (</w:t>
      </w:r>
      <w:r w:rsidR="00887850">
        <w:rPr>
          <w:rFonts w:ascii="Times New Roman" w:hAnsi="Times New Roman" w:cs="Times New Roman"/>
          <w:sz w:val="24"/>
          <w:szCs w:val="24"/>
        </w:rPr>
        <w:t>64.92</w:t>
      </w:r>
      <w:r w:rsidR="007E57ED">
        <w:rPr>
          <w:rFonts w:ascii="Times New Roman" w:hAnsi="Times New Roman" w:cs="Times New Roman"/>
          <w:sz w:val="24"/>
          <w:szCs w:val="24"/>
        </w:rPr>
        <w:t>), followed by symmetrical pairs (</w:t>
      </w:r>
      <w:r w:rsidR="00887850">
        <w:rPr>
          <w:rFonts w:ascii="Times New Roman" w:hAnsi="Times New Roman" w:cs="Times New Roman"/>
          <w:sz w:val="24"/>
          <w:szCs w:val="24"/>
        </w:rPr>
        <w:t>56.22</w:t>
      </w:r>
      <w:r w:rsidR="007E57ED">
        <w:rPr>
          <w:rFonts w:ascii="Times New Roman" w:hAnsi="Times New Roman" w:cs="Times New Roman"/>
          <w:sz w:val="24"/>
          <w:szCs w:val="24"/>
        </w:rPr>
        <w:t>), backward pairs (</w:t>
      </w:r>
      <w:r w:rsidR="005D4713">
        <w:rPr>
          <w:rFonts w:ascii="Times New Roman" w:hAnsi="Times New Roman" w:cs="Times New Roman"/>
          <w:sz w:val="24"/>
          <w:szCs w:val="24"/>
        </w:rPr>
        <w:t>33.16)</w:t>
      </w:r>
      <w:r w:rsidR="007E57ED">
        <w:rPr>
          <w:rFonts w:ascii="Times New Roman" w:hAnsi="Times New Roman" w:cs="Times New Roman"/>
          <w:sz w:val="24"/>
          <w:szCs w:val="24"/>
        </w:rPr>
        <w:t>, and lowest for unrelated pairs (</w:t>
      </w:r>
      <w:r w:rsidR="005D4713">
        <w:rPr>
          <w:rFonts w:ascii="Times New Roman" w:hAnsi="Times New Roman" w:cs="Times New Roman"/>
          <w:sz w:val="24"/>
          <w:szCs w:val="24"/>
        </w:rPr>
        <w:t>14.82</w:t>
      </w:r>
      <w:r w:rsidR="007E57ED">
        <w:rPr>
          <w:rFonts w:ascii="Times New Roman" w:hAnsi="Times New Roman" w:cs="Times New Roman"/>
          <w:sz w:val="24"/>
          <w:szCs w:val="24"/>
        </w:rPr>
        <w:t xml:space="preserve">). </w:t>
      </w:r>
      <w:r w:rsidR="00277982">
        <w:rPr>
          <w:rFonts w:ascii="Times New Roman" w:hAnsi="Times New Roman" w:cs="Times New Roman"/>
          <w:sz w:val="24"/>
          <w:szCs w:val="24"/>
        </w:rPr>
        <w:t>These d</w:t>
      </w:r>
      <w:r w:rsidR="007E57ED">
        <w:rPr>
          <w:rFonts w:ascii="Times New Roman" w:hAnsi="Times New Roman" w:cs="Times New Roman"/>
          <w:sz w:val="24"/>
          <w:szCs w:val="24"/>
        </w:rPr>
        <w:t xml:space="preserve">ifferences were </w:t>
      </w:r>
      <w:r w:rsidR="00277982">
        <w:rPr>
          <w:rFonts w:ascii="Times New Roman" w:hAnsi="Times New Roman" w:cs="Times New Roman"/>
          <w:sz w:val="24"/>
          <w:szCs w:val="24"/>
        </w:rPr>
        <w:t xml:space="preserve">found to be </w:t>
      </w:r>
      <w:r w:rsidR="007E57ED">
        <w:rPr>
          <w:rFonts w:ascii="Times New Roman" w:hAnsi="Times New Roman" w:cs="Times New Roman"/>
          <w:sz w:val="24"/>
          <w:szCs w:val="24"/>
        </w:rPr>
        <w:t xml:space="preserve">significant across all comparisons, </w:t>
      </w:r>
      <w:r w:rsidR="007E57ED" w:rsidRPr="00C76D46">
        <w:rPr>
          <w:rFonts w:ascii="Times New Roman" w:hAnsi="Times New Roman" w:cs="Times New Roman"/>
          <w:i/>
          <w:iCs/>
          <w:sz w:val="24"/>
          <w:szCs w:val="24"/>
        </w:rPr>
        <w:t>t</w:t>
      </w:r>
      <w:r w:rsidR="007E57ED" w:rsidRPr="00C76D46">
        <w:rPr>
          <w:rFonts w:ascii="Times New Roman" w:hAnsi="Times New Roman" w:cs="Times New Roman"/>
          <w:sz w:val="24"/>
          <w:szCs w:val="24"/>
        </w:rPr>
        <w:t xml:space="preserve">s ≥ </w:t>
      </w:r>
      <w:r w:rsidR="000C52BF">
        <w:rPr>
          <w:rFonts w:ascii="Times New Roman" w:hAnsi="Times New Roman" w:cs="Times New Roman"/>
          <w:sz w:val="24"/>
          <w:szCs w:val="24"/>
        </w:rPr>
        <w:t>8.08</w:t>
      </w:r>
      <w:r w:rsidR="007E57ED" w:rsidRPr="00EF4B92">
        <w:rPr>
          <w:rFonts w:ascii="Times New Roman" w:hAnsi="Times New Roman" w:cs="Times New Roman"/>
          <w:sz w:val="24"/>
          <w:szCs w:val="24"/>
        </w:rPr>
        <w:t xml:space="preserve">, </w:t>
      </w:r>
      <w:r w:rsidR="007E57ED" w:rsidRPr="00EF4B92">
        <w:rPr>
          <w:rFonts w:ascii="Times New Roman" w:hAnsi="Times New Roman" w:cs="Times New Roman"/>
          <w:i/>
          <w:iCs/>
          <w:sz w:val="24"/>
          <w:szCs w:val="24"/>
        </w:rPr>
        <w:t>d</w:t>
      </w:r>
      <w:r w:rsidR="007E57ED" w:rsidRPr="00EF4B92">
        <w:rPr>
          <w:rFonts w:ascii="Times New Roman" w:hAnsi="Times New Roman" w:cs="Times New Roman"/>
          <w:sz w:val="24"/>
          <w:szCs w:val="24"/>
        </w:rPr>
        <w:t xml:space="preserve">s ≥ </w:t>
      </w:r>
      <w:r w:rsidR="00A07A03">
        <w:rPr>
          <w:rFonts w:ascii="Times New Roman" w:hAnsi="Times New Roman" w:cs="Times New Roman"/>
          <w:sz w:val="24"/>
          <w:szCs w:val="24"/>
        </w:rPr>
        <w:t>0.45</w:t>
      </w:r>
      <w:r w:rsidR="007E57ED" w:rsidRPr="00EF4B92">
        <w:rPr>
          <w:rFonts w:ascii="Times New Roman" w:hAnsi="Times New Roman" w:cs="Times New Roman"/>
          <w:sz w:val="24"/>
          <w:szCs w:val="24"/>
        </w:rPr>
        <w:t>.</w:t>
      </w:r>
      <w:r w:rsidR="007E57ED">
        <w:rPr>
          <w:rFonts w:ascii="Times New Roman" w:hAnsi="Times New Roman" w:cs="Times New Roman"/>
          <w:sz w:val="24"/>
          <w:szCs w:val="24"/>
        </w:rPr>
        <w:t xml:space="preserve"> </w:t>
      </w:r>
      <w:r w:rsidR="00277982">
        <w:rPr>
          <w:rFonts w:ascii="Times New Roman" w:hAnsi="Times New Roman" w:cs="Times New Roman"/>
          <w:sz w:val="24"/>
          <w:szCs w:val="24"/>
        </w:rPr>
        <w:t>Next, a</w:t>
      </w:r>
      <w:r w:rsidR="007E57ED">
        <w:rPr>
          <w:rFonts w:ascii="Times New Roman" w:hAnsi="Times New Roman" w:cs="Times New Roman"/>
          <w:sz w:val="24"/>
          <w:szCs w:val="24"/>
        </w:rPr>
        <w:t xml:space="preserve">n effect Study Group was </w:t>
      </w:r>
      <w:r w:rsidR="00277982">
        <w:rPr>
          <w:rFonts w:ascii="Times New Roman" w:hAnsi="Times New Roman" w:cs="Times New Roman"/>
          <w:sz w:val="24"/>
          <w:szCs w:val="24"/>
        </w:rPr>
        <w:t>detected</w:t>
      </w:r>
      <w:r w:rsidR="007E57ED">
        <w:rPr>
          <w:rFonts w:ascii="Times New Roman" w:hAnsi="Times New Roman" w:cs="Times New Roman"/>
          <w:sz w:val="24"/>
          <w:szCs w:val="24"/>
        </w:rPr>
        <w:t xml:space="preserve">, </w:t>
      </w:r>
      <w:r w:rsidR="009B1378" w:rsidRPr="006D7A69">
        <w:rPr>
          <w:rFonts w:ascii="Times New Roman" w:hAnsi="Times New Roman" w:cs="Times New Roman"/>
          <w:i/>
          <w:iCs/>
          <w:sz w:val="24"/>
          <w:szCs w:val="24"/>
        </w:rPr>
        <w:t>F</w:t>
      </w:r>
      <w:r w:rsidR="009B1378">
        <w:rPr>
          <w:rFonts w:ascii="Times New Roman" w:hAnsi="Times New Roman" w:cs="Times New Roman"/>
          <w:sz w:val="24"/>
          <w:szCs w:val="24"/>
        </w:rPr>
        <w:t xml:space="preserve">(2, 95) = 3.90, </w:t>
      </w:r>
      <w:r w:rsidR="009B1378" w:rsidRPr="006D7A69">
        <w:rPr>
          <w:rFonts w:ascii="Times New Roman" w:hAnsi="Times New Roman" w:cs="Times New Roman"/>
          <w:i/>
          <w:iCs/>
          <w:sz w:val="24"/>
          <w:szCs w:val="24"/>
        </w:rPr>
        <w:t>MSE</w:t>
      </w:r>
      <w:r w:rsidR="009B1378">
        <w:rPr>
          <w:rFonts w:ascii="Times New Roman" w:hAnsi="Times New Roman" w:cs="Times New Roman"/>
          <w:sz w:val="24"/>
          <w:szCs w:val="24"/>
        </w:rPr>
        <w:t xml:space="preserve"> = 827.92, </w:t>
      </w:r>
      <w:r w:rsidR="009B1378" w:rsidRPr="007C3249">
        <w:rPr>
          <w:rFonts w:ascii="Times New Roman" w:hAnsi="Times New Roman" w:cs="Times New Roman"/>
          <w:i/>
          <w:iCs/>
          <w:sz w:val="24"/>
          <w:szCs w:val="24"/>
        </w:rPr>
        <w:t>η</w:t>
      </w:r>
      <w:r w:rsidR="009B1378" w:rsidRPr="007C3249">
        <w:rPr>
          <w:rFonts w:ascii="Times New Roman" w:hAnsi="Times New Roman" w:cs="Times New Roman"/>
          <w:i/>
          <w:iCs/>
          <w:sz w:val="24"/>
          <w:szCs w:val="24"/>
          <w:vertAlign w:val="subscript"/>
        </w:rPr>
        <w:t>p</w:t>
      </w:r>
      <w:r w:rsidR="009B1378" w:rsidRPr="007C3249">
        <w:rPr>
          <w:rFonts w:ascii="Times New Roman" w:hAnsi="Times New Roman" w:cs="Times New Roman"/>
          <w:sz w:val="24"/>
          <w:szCs w:val="24"/>
          <w:vertAlign w:val="superscript"/>
        </w:rPr>
        <w:t>2</w:t>
      </w:r>
      <w:r w:rsidR="009B1378" w:rsidRPr="007C3249">
        <w:rPr>
          <w:rFonts w:ascii="Times New Roman" w:hAnsi="Times New Roman" w:cs="Times New Roman"/>
          <w:sz w:val="24"/>
          <w:szCs w:val="24"/>
        </w:rPr>
        <w:t xml:space="preserve"> =</w:t>
      </w:r>
      <w:r w:rsidR="009B1378">
        <w:rPr>
          <w:rFonts w:ascii="Times New Roman" w:hAnsi="Times New Roman" w:cs="Times New Roman"/>
          <w:sz w:val="24"/>
          <w:szCs w:val="24"/>
        </w:rPr>
        <w:t xml:space="preserve"> .06</w:t>
      </w:r>
      <w:r w:rsidR="007E57ED">
        <w:rPr>
          <w:rFonts w:ascii="Times New Roman" w:hAnsi="Times New Roman" w:cs="Times New Roman"/>
          <w:sz w:val="24"/>
          <w:szCs w:val="24"/>
        </w:rPr>
        <w:t xml:space="preserve">, </w:t>
      </w:r>
      <w:r w:rsidR="00277982">
        <w:rPr>
          <w:rFonts w:ascii="Times New Roman" w:hAnsi="Times New Roman" w:cs="Times New Roman"/>
          <w:sz w:val="24"/>
          <w:szCs w:val="24"/>
        </w:rPr>
        <w:t>in which</w:t>
      </w:r>
      <w:r w:rsidR="007E57ED">
        <w:rPr>
          <w:rFonts w:ascii="Times New Roman" w:hAnsi="Times New Roman" w:cs="Times New Roman"/>
          <w:sz w:val="24"/>
          <w:szCs w:val="24"/>
        </w:rPr>
        <w:t xml:space="preserve"> </w:t>
      </w:r>
      <w:r w:rsidR="008F6C5D">
        <w:rPr>
          <w:rFonts w:ascii="Times New Roman" w:hAnsi="Times New Roman" w:cs="Times New Roman"/>
          <w:sz w:val="24"/>
          <w:szCs w:val="24"/>
        </w:rPr>
        <w:t xml:space="preserve">collapsed across pair types, </w:t>
      </w:r>
      <w:r w:rsidR="007E57ED">
        <w:rPr>
          <w:rFonts w:ascii="Times New Roman" w:hAnsi="Times New Roman" w:cs="Times New Roman"/>
          <w:sz w:val="24"/>
          <w:szCs w:val="24"/>
        </w:rPr>
        <w:t xml:space="preserve">correct recall was highest when participants made </w:t>
      </w:r>
      <w:commentRangeStart w:id="20"/>
      <w:r w:rsidR="007E57ED">
        <w:rPr>
          <w:rFonts w:ascii="Times New Roman" w:hAnsi="Times New Roman" w:cs="Times New Roman"/>
          <w:sz w:val="24"/>
          <w:szCs w:val="24"/>
        </w:rPr>
        <w:t xml:space="preserve">JOLs </w:t>
      </w:r>
      <w:r w:rsidR="007E57ED" w:rsidRPr="00585364">
        <w:rPr>
          <w:rFonts w:ascii="Times New Roman" w:hAnsi="Times New Roman" w:cs="Times New Roman"/>
          <w:sz w:val="24"/>
          <w:szCs w:val="24"/>
        </w:rPr>
        <w:t>(</w:t>
      </w:r>
      <w:r w:rsidR="008F6C5D">
        <w:rPr>
          <w:rFonts w:ascii="Times New Roman" w:hAnsi="Times New Roman" w:cs="Times New Roman"/>
          <w:sz w:val="24"/>
          <w:szCs w:val="24"/>
        </w:rPr>
        <w:t>45.36</w:t>
      </w:r>
      <w:r w:rsidR="007E57ED" w:rsidRPr="00585364">
        <w:rPr>
          <w:rFonts w:ascii="Times New Roman" w:hAnsi="Times New Roman" w:cs="Times New Roman"/>
          <w:sz w:val="24"/>
          <w:szCs w:val="24"/>
        </w:rPr>
        <w:t xml:space="preserve">) and </w:t>
      </w:r>
      <w:r w:rsidR="00277982">
        <w:rPr>
          <w:rFonts w:ascii="Times New Roman" w:hAnsi="Times New Roman" w:cs="Times New Roman"/>
          <w:sz w:val="24"/>
          <w:szCs w:val="24"/>
        </w:rPr>
        <w:t xml:space="preserve">JAMs </w:t>
      </w:r>
      <w:r w:rsidR="007E57ED" w:rsidRPr="00585364">
        <w:rPr>
          <w:rFonts w:ascii="Times New Roman" w:hAnsi="Times New Roman" w:cs="Times New Roman"/>
          <w:sz w:val="24"/>
          <w:szCs w:val="24"/>
        </w:rPr>
        <w:t>(</w:t>
      </w:r>
      <w:r w:rsidR="006B731F">
        <w:rPr>
          <w:rFonts w:ascii="Times New Roman" w:hAnsi="Times New Roman" w:cs="Times New Roman"/>
          <w:sz w:val="24"/>
          <w:szCs w:val="24"/>
        </w:rPr>
        <w:t>44.85</w:t>
      </w:r>
      <w:r w:rsidR="007E57ED" w:rsidRPr="00585364">
        <w:rPr>
          <w:rFonts w:ascii="Times New Roman" w:hAnsi="Times New Roman" w:cs="Times New Roman"/>
          <w:sz w:val="24"/>
          <w:szCs w:val="24"/>
        </w:rPr>
        <w:t xml:space="preserve">) </w:t>
      </w:r>
      <w:commentRangeEnd w:id="20"/>
      <w:r w:rsidR="00277982">
        <w:rPr>
          <w:rStyle w:val="CommentReference"/>
        </w:rPr>
        <w:commentReference w:id="20"/>
      </w:r>
      <w:r w:rsidR="00277982">
        <w:rPr>
          <w:rFonts w:ascii="Times New Roman" w:hAnsi="Times New Roman" w:cs="Times New Roman"/>
          <w:sz w:val="24"/>
          <w:szCs w:val="24"/>
        </w:rPr>
        <w:t xml:space="preserve">at encoding </w:t>
      </w:r>
      <w:r w:rsidR="007E57ED" w:rsidRPr="00585364">
        <w:rPr>
          <w:rFonts w:ascii="Times New Roman" w:hAnsi="Times New Roman" w:cs="Times New Roman"/>
          <w:sz w:val="24"/>
          <w:szCs w:val="24"/>
        </w:rPr>
        <w:t>relative</w:t>
      </w:r>
      <w:r w:rsidR="007E57ED">
        <w:rPr>
          <w:rFonts w:ascii="Times New Roman" w:hAnsi="Times New Roman" w:cs="Times New Roman"/>
          <w:sz w:val="24"/>
          <w:szCs w:val="24"/>
        </w:rPr>
        <w:t xml:space="preserve"> to </w:t>
      </w:r>
      <w:r w:rsidR="00277982">
        <w:rPr>
          <w:rFonts w:ascii="Times New Roman" w:hAnsi="Times New Roman" w:cs="Times New Roman"/>
          <w:sz w:val="24"/>
          <w:szCs w:val="24"/>
        </w:rPr>
        <w:t xml:space="preserve">participants in </w:t>
      </w:r>
      <w:r w:rsidR="007E57ED">
        <w:rPr>
          <w:rFonts w:ascii="Times New Roman" w:hAnsi="Times New Roman" w:cs="Times New Roman"/>
          <w:sz w:val="24"/>
          <w:szCs w:val="24"/>
        </w:rPr>
        <w:t xml:space="preserve">the no-JOL control </w:t>
      </w:r>
      <w:r w:rsidR="007E57ED" w:rsidRPr="00BA60FB">
        <w:rPr>
          <w:rFonts w:ascii="Times New Roman" w:hAnsi="Times New Roman" w:cs="Times New Roman"/>
          <w:sz w:val="24"/>
          <w:szCs w:val="24"/>
        </w:rPr>
        <w:t xml:space="preserve">group </w:t>
      </w:r>
      <w:r w:rsidR="007E57ED" w:rsidRPr="0031412E">
        <w:rPr>
          <w:rFonts w:ascii="Times New Roman" w:hAnsi="Times New Roman" w:cs="Times New Roman"/>
          <w:sz w:val="24"/>
          <w:szCs w:val="24"/>
        </w:rPr>
        <w:t>(</w:t>
      </w:r>
      <w:r w:rsidR="006B731F">
        <w:rPr>
          <w:rFonts w:ascii="Times New Roman" w:hAnsi="Times New Roman" w:cs="Times New Roman"/>
          <w:sz w:val="24"/>
          <w:szCs w:val="24"/>
        </w:rPr>
        <w:t>36.46</w:t>
      </w:r>
      <w:r w:rsidR="007E57ED">
        <w:rPr>
          <w:rFonts w:ascii="Times New Roman" w:hAnsi="Times New Roman" w:cs="Times New Roman"/>
          <w:sz w:val="24"/>
          <w:szCs w:val="24"/>
        </w:rPr>
        <w:t xml:space="preserve">). All comparisons </w:t>
      </w:r>
      <w:r w:rsidR="00277982">
        <w:rPr>
          <w:rFonts w:ascii="Times New Roman" w:hAnsi="Times New Roman" w:cs="Times New Roman"/>
          <w:sz w:val="24"/>
          <w:szCs w:val="24"/>
        </w:rPr>
        <w:t>differed statistically</w:t>
      </w:r>
      <w:r w:rsidR="007E57ED">
        <w:rPr>
          <w:rFonts w:ascii="Times New Roman" w:hAnsi="Times New Roman" w:cs="Times New Roman"/>
          <w:sz w:val="24"/>
          <w:szCs w:val="24"/>
        </w:rPr>
        <w:t>,</w:t>
      </w:r>
      <w:r w:rsidR="007E57ED" w:rsidRPr="0031412E">
        <w:rPr>
          <w:rFonts w:ascii="Times New Roman" w:hAnsi="Times New Roman" w:cs="Times New Roman"/>
          <w:sz w:val="24"/>
          <w:szCs w:val="24"/>
        </w:rPr>
        <w:t xml:space="preserve"> </w:t>
      </w:r>
      <w:r w:rsidR="007E57ED" w:rsidRPr="0031412E">
        <w:rPr>
          <w:rFonts w:ascii="Times New Roman" w:hAnsi="Times New Roman" w:cs="Times New Roman"/>
          <w:i/>
          <w:iCs/>
          <w:sz w:val="24"/>
          <w:szCs w:val="24"/>
        </w:rPr>
        <w:t>t</w:t>
      </w:r>
      <w:r w:rsidR="007E57ED" w:rsidRPr="0031412E">
        <w:rPr>
          <w:rFonts w:ascii="Times New Roman" w:hAnsi="Times New Roman" w:cs="Times New Roman"/>
          <w:sz w:val="24"/>
          <w:szCs w:val="24"/>
        </w:rPr>
        <w:t>s ≥</w:t>
      </w:r>
      <w:r w:rsidR="007E57ED">
        <w:rPr>
          <w:rFonts w:ascii="Times New Roman" w:hAnsi="Times New Roman" w:cs="Times New Roman"/>
          <w:sz w:val="24"/>
          <w:szCs w:val="24"/>
        </w:rPr>
        <w:t xml:space="preserve"> </w:t>
      </w:r>
      <w:r w:rsidR="008F4A10">
        <w:rPr>
          <w:rFonts w:ascii="Times New Roman" w:hAnsi="Times New Roman" w:cs="Times New Roman"/>
          <w:sz w:val="24"/>
          <w:szCs w:val="24"/>
        </w:rPr>
        <w:t>2.28</w:t>
      </w:r>
      <w:r w:rsidR="007E57ED">
        <w:rPr>
          <w:rFonts w:ascii="Times New Roman" w:hAnsi="Times New Roman" w:cs="Times New Roman"/>
          <w:sz w:val="24"/>
          <w:szCs w:val="24"/>
        </w:rPr>
        <w:t xml:space="preserve">, </w:t>
      </w:r>
      <w:r w:rsidR="007E57ED">
        <w:rPr>
          <w:rFonts w:ascii="Times New Roman" w:hAnsi="Times New Roman" w:cs="Times New Roman"/>
          <w:i/>
          <w:iCs/>
          <w:sz w:val="24"/>
          <w:szCs w:val="24"/>
        </w:rPr>
        <w:t>d</w:t>
      </w:r>
      <w:r w:rsidR="007E57ED">
        <w:rPr>
          <w:rFonts w:ascii="Times New Roman" w:hAnsi="Times New Roman" w:cs="Times New Roman"/>
          <w:sz w:val="24"/>
          <w:szCs w:val="24"/>
        </w:rPr>
        <w:t xml:space="preserve">s </w:t>
      </w:r>
      <w:r w:rsidR="007E57ED" w:rsidRPr="006A456B">
        <w:rPr>
          <w:rFonts w:ascii="Times New Roman" w:hAnsi="Times New Roman" w:cs="Times New Roman"/>
          <w:sz w:val="24"/>
          <w:szCs w:val="24"/>
        </w:rPr>
        <w:t>≥</w:t>
      </w:r>
      <w:r w:rsidR="007E57ED">
        <w:rPr>
          <w:rFonts w:ascii="Times New Roman" w:hAnsi="Times New Roman" w:cs="Times New Roman"/>
          <w:sz w:val="24"/>
          <w:szCs w:val="24"/>
        </w:rPr>
        <w:t xml:space="preserve"> </w:t>
      </w:r>
      <w:r w:rsidR="00FE6616">
        <w:rPr>
          <w:rFonts w:ascii="Times New Roman" w:hAnsi="Times New Roman" w:cs="Times New Roman"/>
          <w:sz w:val="24"/>
          <w:szCs w:val="24"/>
        </w:rPr>
        <w:t>0.57</w:t>
      </w:r>
      <w:r w:rsidR="007E57ED">
        <w:rPr>
          <w:rFonts w:ascii="Times New Roman" w:hAnsi="Times New Roman" w:cs="Times New Roman"/>
          <w:sz w:val="24"/>
          <w:szCs w:val="24"/>
        </w:rPr>
        <w:t xml:space="preserve">, </w:t>
      </w:r>
      <w:r w:rsidR="00372AEE">
        <w:rPr>
          <w:rFonts w:ascii="Times New Roman" w:hAnsi="Times New Roman" w:cs="Times New Roman"/>
          <w:sz w:val="24"/>
          <w:szCs w:val="24"/>
        </w:rPr>
        <w:t>with the exception of the comparison between the</w:t>
      </w:r>
      <w:r w:rsidR="007E57ED">
        <w:rPr>
          <w:rFonts w:ascii="Times New Roman" w:hAnsi="Times New Roman" w:cs="Times New Roman"/>
          <w:sz w:val="24"/>
          <w:szCs w:val="24"/>
        </w:rPr>
        <w:t xml:space="preserve"> JOL and </w:t>
      </w:r>
      <w:r w:rsidR="00372AEE">
        <w:rPr>
          <w:rFonts w:ascii="Times New Roman" w:hAnsi="Times New Roman" w:cs="Times New Roman"/>
          <w:sz w:val="24"/>
          <w:szCs w:val="24"/>
        </w:rPr>
        <w:t xml:space="preserve">JAM </w:t>
      </w:r>
      <w:r w:rsidR="007E57ED">
        <w:rPr>
          <w:rFonts w:ascii="Times New Roman" w:hAnsi="Times New Roman" w:cs="Times New Roman"/>
          <w:sz w:val="24"/>
          <w:szCs w:val="24"/>
        </w:rPr>
        <w:t>groups</w:t>
      </w:r>
      <w:r w:rsidR="007E57ED" w:rsidRPr="00585364">
        <w:rPr>
          <w:rFonts w:ascii="Times New Roman" w:hAnsi="Times New Roman" w:cs="Times New Roman"/>
          <w:sz w:val="24"/>
          <w:szCs w:val="24"/>
        </w:rPr>
        <w:t xml:space="preserve">, </w:t>
      </w:r>
      <w:r w:rsidR="00FD2454">
        <w:rPr>
          <w:rFonts w:ascii="Times New Roman" w:hAnsi="Times New Roman" w:cs="Times New Roman"/>
          <w:sz w:val="24"/>
          <w:szCs w:val="24"/>
        </w:rPr>
        <w:t>),</w:t>
      </w:r>
      <w:r w:rsidR="00FD2454" w:rsidRPr="00854278">
        <w:rPr>
          <w:rFonts w:ascii="Times New Roman" w:hAnsi="Times New Roman" w:cs="Times New Roman"/>
          <w:sz w:val="24"/>
          <w:szCs w:val="24"/>
        </w:rPr>
        <w:t xml:space="preserve"> </w:t>
      </w:r>
      <w:r w:rsidR="00FD2454" w:rsidRPr="002448F4">
        <w:rPr>
          <w:rFonts w:ascii="Times New Roman" w:hAnsi="Times New Roman" w:cs="Times New Roman"/>
          <w:i/>
          <w:iCs/>
          <w:sz w:val="24"/>
          <w:szCs w:val="24"/>
        </w:rPr>
        <w:t>t</w:t>
      </w:r>
      <w:r w:rsidR="00FD2454" w:rsidRPr="00854278">
        <w:rPr>
          <w:rFonts w:ascii="Times New Roman" w:hAnsi="Times New Roman" w:cs="Times New Roman"/>
          <w:sz w:val="24"/>
          <w:szCs w:val="24"/>
        </w:rPr>
        <w:t>(</w:t>
      </w:r>
      <w:r w:rsidR="00FD2454">
        <w:rPr>
          <w:rFonts w:ascii="Times New Roman" w:hAnsi="Times New Roman" w:cs="Times New Roman"/>
          <w:sz w:val="24"/>
          <w:szCs w:val="24"/>
        </w:rPr>
        <w:t>64</w:t>
      </w:r>
      <w:r w:rsidR="00FD2454" w:rsidRPr="00854278">
        <w:rPr>
          <w:rFonts w:ascii="Times New Roman" w:hAnsi="Times New Roman" w:cs="Times New Roman"/>
          <w:sz w:val="24"/>
          <w:szCs w:val="24"/>
        </w:rPr>
        <w:t xml:space="preserve">) </w:t>
      </w:r>
      <w:r w:rsidR="00445A79">
        <w:rPr>
          <w:rFonts w:ascii="Times New Roman" w:hAnsi="Times New Roman" w:cs="Times New Roman"/>
          <w:sz w:val="24"/>
          <w:szCs w:val="24"/>
        </w:rPr>
        <w:t>&lt; 1</w:t>
      </w:r>
      <w:r w:rsidR="00FD2454" w:rsidRPr="00854278">
        <w:rPr>
          <w:rFonts w:ascii="Times New Roman" w:hAnsi="Times New Roman" w:cs="Times New Roman"/>
          <w:sz w:val="24"/>
          <w:szCs w:val="24"/>
        </w:rPr>
        <w:t xml:space="preserve">, </w:t>
      </w:r>
      <w:r w:rsidR="00FD2454" w:rsidRPr="002448F4">
        <w:rPr>
          <w:rFonts w:ascii="Times New Roman" w:hAnsi="Times New Roman" w:cs="Times New Roman"/>
          <w:i/>
          <w:iCs/>
          <w:sz w:val="24"/>
          <w:szCs w:val="24"/>
        </w:rPr>
        <w:t>SEM</w:t>
      </w:r>
      <w:r w:rsidR="00FD2454" w:rsidRPr="00854278">
        <w:rPr>
          <w:rFonts w:ascii="Times New Roman" w:hAnsi="Times New Roman" w:cs="Times New Roman"/>
          <w:sz w:val="24"/>
          <w:szCs w:val="24"/>
        </w:rPr>
        <w:t xml:space="preserve"> = </w:t>
      </w:r>
      <w:r w:rsidR="00FD2454">
        <w:rPr>
          <w:rFonts w:ascii="Times New Roman" w:hAnsi="Times New Roman" w:cs="Times New Roman"/>
          <w:sz w:val="24"/>
          <w:szCs w:val="24"/>
        </w:rPr>
        <w:t>3.5</w:t>
      </w:r>
      <w:r w:rsidR="00445A79">
        <w:rPr>
          <w:rFonts w:ascii="Times New Roman" w:hAnsi="Times New Roman" w:cs="Times New Roman"/>
          <w:sz w:val="24"/>
          <w:szCs w:val="24"/>
        </w:rPr>
        <w:t>7</w:t>
      </w:r>
      <w:r w:rsidR="00FD2454" w:rsidRPr="00854278">
        <w:rPr>
          <w:rFonts w:ascii="Times New Roman" w:hAnsi="Times New Roman" w:cs="Times New Roman"/>
          <w:sz w:val="24"/>
          <w:szCs w:val="24"/>
        </w:rPr>
        <w:t xml:space="preserve">, </w:t>
      </w:r>
      <w:r w:rsidR="00FD2454">
        <w:rPr>
          <w:rFonts w:ascii="Times New Roman" w:hAnsi="Times New Roman" w:cs="Times New Roman"/>
          <w:i/>
          <w:iCs/>
          <w:sz w:val="24"/>
          <w:szCs w:val="24"/>
        </w:rPr>
        <w:t xml:space="preserve">p </w:t>
      </w:r>
      <w:r w:rsidR="00FD2454">
        <w:rPr>
          <w:rFonts w:ascii="Times New Roman" w:hAnsi="Times New Roman" w:cs="Times New Roman"/>
          <w:sz w:val="24"/>
          <w:szCs w:val="24"/>
        </w:rPr>
        <w:t>= .</w:t>
      </w:r>
      <w:r w:rsidR="00445A79">
        <w:rPr>
          <w:rFonts w:ascii="Times New Roman" w:hAnsi="Times New Roman" w:cs="Times New Roman"/>
          <w:sz w:val="24"/>
          <w:szCs w:val="24"/>
        </w:rPr>
        <w:t>88</w:t>
      </w:r>
      <w:r w:rsidR="00FD2454">
        <w:rPr>
          <w:rFonts w:ascii="Times New Roman" w:hAnsi="Times New Roman" w:cs="Times New Roman"/>
          <w:sz w:val="24"/>
          <w:szCs w:val="24"/>
        </w:rPr>
        <w:t xml:space="preserve">, </w:t>
      </w:r>
      <w:r w:rsidR="00FD2454" w:rsidRPr="002A172A">
        <w:rPr>
          <w:rFonts w:ascii="Times New Roman" w:hAnsi="Times New Roman" w:cs="Times New Roman"/>
          <w:i/>
          <w:iCs/>
          <w:sz w:val="24"/>
          <w:szCs w:val="24"/>
        </w:rPr>
        <w:t>p</w:t>
      </w:r>
      <w:r w:rsidR="00FD2454" w:rsidRPr="002A172A">
        <w:rPr>
          <w:rFonts w:ascii="Times New Roman" w:hAnsi="Times New Roman" w:cs="Times New Roman"/>
          <w:i/>
          <w:iCs/>
          <w:sz w:val="24"/>
          <w:szCs w:val="24"/>
          <w:vertAlign w:val="subscript"/>
        </w:rPr>
        <w:t>BIC</w:t>
      </w:r>
      <w:r w:rsidR="00FD2454">
        <w:rPr>
          <w:rFonts w:ascii="Times New Roman" w:hAnsi="Times New Roman" w:cs="Times New Roman"/>
          <w:sz w:val="24"/>
          <w:szCs w:val="24"/>
        </w:rPr>
        <w:t xml:space="preserve"> = </w:t>
      </w:r>
      <w:r w:rsidR="00445A79">
        <w:rPr>
          <w:rFonts w:ascii="Times New Roman" w:hAnsi="Times New Roman" w:cs="Times New Roman"/>
          <w:sz w:val="24"/>
          <w:szCs w:val="24"/>
        </w:rPr>
        <w:t>.</w:t>
      </w:r>
      <w:r w:rsidR="00FE18C5">
        <w:rPr>
          <w:rFonts w:ascii="Times New Roman" w:hAnsi="Times New Roman" w:cs="Times New Roman"/>
          <w:sz w:val="24"/>
          <w:szCs w:val="24"/>
        </w:rPr>
        <w:t>88</w:t>
      </w:r>
      <w:r w:rsidR="007E57ED" w:rsidRPr="00585364">
        <w:rPr>
          <w:rFonts w:ascii="Times New Roman" w:hAnsi="Times New Roman" w:cs="Times New Roman"/>
          <w:sz w:val="24"/>
          <w:szCs w:val="24"/>
        </w:rPr>
        <w:t xml:space="preserve">. </w:t>
      </w:r>
    </w:p>
    <w:p w14:paraId="0BFF89B6" w14:textId="33C98B91" w:rsidR="007E57ED" w:rsidRDefault="00696CFD" w:rsidP="007E57E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w:t>
      </w:r>
      <w:r w:rsidR="007E57ED">
        <w:rPr>
          <w:rFonts w:ascii="Times New Roman" w:hAnsi="Times New Roman" w:cs="Times New Roman"/>
          <w:sz w:val="24"/>
          <w:szCs w:val="24"/>
        </w:rPr>
        <w:t>, a significant interaction</w:t>
      </w:r>
      <w:r>
        <w:rPr>
          <w:rFonts w:ascii="Times New Roman" w:hAnsi="Times New Roman" w:cs="Times New Roman"/>
          <w:sz w:val="24"/>
          <w:szCs w:val="24"/>
        </w:rPr>
        <w:t xml:space="preserve"> between Pair Type and Study Group </w:t>
      </w:r>
      <w:r w:rsidR="00D15029">
        <w:rPr>
          <w:rFonts w:ascii="Times New Roman" w:hAnsi="Times New Roman" w:cs="Times New Roman"/>
          <w:sz w:val="24"/>
          <w:szCs w:val="24"/>
        </w:rPr>
        <w:t>emerged</w:t>
      </w:r>
      <w:r w:rsidR="007E57ED">
        <w:rPr>
          <w:rFonts w:ascii="Times New Roman" w:hAnsi="Times New Roman" w:cs="Times New Roman"/>
          <w:sz w:val="24"/>
          <w:szCs w:val="24"/>
        </w:rPr>
        <w:t xml:space="preserve">, </w:t>
      </w:r>
      <w:r w:rsidR="009B1378" w:rsidRPr="006D7A69">
        <w:rPr>
          <w:rFonts w:ascii="Times New Roman" w:hAnsi="Times New Roman" w:cs="Times New Roman"/>
          <w:i/>
          <w:iCs/>
          <w:sz w:val="24"/>
          <w:szCs w:val="24"/>
        </w:rPr>
        <w:t>F</w:t>
      </w:r>
      <w:r w:rsidR="009B1378">
        <w:rPr>
          <w:rFonts w:ascii="Times New Roman" w:hAnsi="Times New Roman" w:cs="Times New Roman"/>
          <w:sz w:val="24"/>
          <w:szCs w:val="24"/>
        </w:rPr>
        <w:t xml:space="preserve">(6, 285) = 9.82, </w:t>
      </w:r>
      <w:r w:rsidR="009B1378" w:rsidRPr="006D7A69">
        <w:rPr>
          <w:rFonts w:ascii="Times New Roman" w:hAnsi="Times New Roman" w:cs="Times New Roman"/>
          <w:i/>
          <w:iCs/>
          <w:sz w:val="24"/>
          <w:szCs w:val="24"/>
        </w:rPr>
        <w:t>MSE</w:t>
      </w:r>
      <w:r w:rsidR="009B1378">
        <w:rPr>
          <w:rFonts w:ascii="Times New Roman" w:hAnsi="Times New Roman" w:cs="Times New Roman"/>
          <w:sz w:val="24"/>
          <w:szCs w:val="24"/>
        </w:rPr>
        <w:t xml:space="preserve"> = 81.46, </w:t>
      </w:r>
      <w:r w:rsidR="009B1378" w:rsidRPr="007C3249">
        <w:rPr>
          <w:rFonts w:ascii="Times New Roman" w:hAnsi="Times New Roman" w:cs="Times New Roman"/>
          <w:i/>
          <w:iCs/>
          <w:sz w:val="24"/>
          <w:szCs w:val="24"/>
        </w:rPr>
        <w:t>η</w:t>
      </w:r>
      <w:r w:rsidR="009B1378" w:rsidRPr="007C3249">
        <w:rPr>
          <w:rFonts w:ascii="Times New Roman" w:hAnsi="Times New Roman" w:cs="Times New Roman"/>
          <w:i/>
          <w:iCs/>
          <w:sz w:val="24"/>
          <w:szCs w:val="24"/>
          <w:vertAlign w:val="subscript"/>
        </w:rPr>
        <w:t>p</w:t>
      </w:r>
      <w:r w:rsidR="009B1378" w:rsidRPr="007C3249">
        <w:rPr>
          <w:rFonts w:ascii="Times New Roman" w:hAnsi="Times New Roman" w:cs="Times New Roman"/>
          <w:sz w:val="24"/>
          <w:szCs w:val="24"/>
          <w:vertAlign w:val="superscript"/>
        </w:rPr>
        <w:t>2</w:t>
      </w:r>
      <w:r w:rsidR="009B1378" w:rsidRPr="007C3249">
        <w:rPr>
          <w:rFonts w:ascii="Times New Roman" w:hAnsi="Times New Roman" w:cs="Times New Roman"/>
          <w:sz w:val="24"/>
          <w:szCs w:val="24"/>
        </w:rPr>
        <w:t xml:space="preserve"> =</w:t>
      </w:r>
      <w:r w:rsidR="009B1378">
        <w:rPr>
          <w:rFonts w:ascii="Times New Roman" w:hAnsi="Times New Roman" w:cs="Times New Roman"/>
          <w:sz w:val="24"/>
          <w:szCs w:val="24"/>
        </w:rPr>
        <w:t xml:space="preserve"> .04</w:t>
      </w:r>
      <w:r w:rsidR="007E57ED">
        <w:rPr>
          <w:rFonts w:ascii="Times New Roman" w:hAnsi="Times New Roman" w:cs="Times New Roman"/>
          <w:sz w:val="24"/>
          <w:szCs w:val="24"/>
        </w:rPr>
        <w:t xml:space="preserve">. Follow-up </w:t>
      </w:r>
      <w:r w:rsidR="002B71A5" w:rsidRPr="002B71A5">
        <w:rPr>
          <w:rFonts w:ascii="Times New Roman" w:hAnsi="Times New Roman" w:cs="Times New Roman"/>
          <w:i/>
          <w:iCs/>
          <w:sz w:val="24"/>
          <w:szCs w:val="24"/>
        </w:rPr>
        <w:t>t</w:t>
      </w:r>
      <w:r w:rsidR="002B71A5">
        <w:rPr>
          <w:rFonts w:ascii="Times New Roman" w:hAnsi="Times New Roman" w:cs="Times New Roman"/>
          <w:sz w:val="24"/>
          <w:szCs w:val="24"/>
        </w:rPr>
        <w:t>-tests revealed</w:t>
      </w:r>
      <w:r w:rsidR="007E57ED">
        <w:rPr>
          <w:rFonts w:ascii="Times New Roman" w:hAnsi="Times New Roman" w:cs="Times New Roman"/>
          <w:sz w:val="24"/>
          <w:szCs w:val="24"/>
        </w:rPr>
        <w:t xml:space="preserve"> that for forward pairs, correct recall in both the JOL (</w:t>
      </w:r>
      <w:r w:rsidR="00A7756A">
        <w:rPr>
          <w:rFonts w:ascii="Times New Roman" w:hAnsi="Times New Roman" w:cs="Times New Roman"/>
          <w:sz w:val="24"/>
          <w:szCs w:val="24"/>
        </w:rPr>
        <w:t>71.74</w:t>
      </w:r>
      <w:r w:rsidR="007E57ED">
        <w:rPr>
          <w:rFonts w:ascii="Times New Roman" w:hAnsi="Times New Roman" w:cs="Times New Roman"/>
          <w:sz w:val="24"/>
          <w:szCs w:val="24"/>
        </w:rPr>
        <w:t xml:space="preserve">) and </w:t>
      </w:r>
      <w:r w:rsidR="002B71A5">
        <w:rPr>
          <w:rFonts w:ascii="Times New Roman" w:hAnsi="Times New Roman" w:cs="Times New Roman"/>
          <w:sz w:val="24"/>
          <w:szCs w:val="24"/>
        </w:rPr>
        <w:t>JAM</w:t>
      </w:r>
      <w:r w:rsidR="007E57ED">
        <w:rPr>
          <w:rFonts w:ascii="Times New Roman" w:hAnsi="Times New Roman" w:cs="Times New Roman"/>
          <w:sz w:val="24"/>
          <w:szCs w:val="24"/>
        </w:rPr>
        <w:t xml:space="preserve"> (</w:t>
      </w:r>
      <w:r w:rsidR="00A7756A">
        <w:rPr>
          <w:rFonts w:ascii="Times New Roman" w:hAnsi="Times New Roman" w:cs="Times New Roman"/>
          <w:sz w:val="24"/>
          <w:szCs w:val="24"/>
        </w:rPr>
        <w:t>67.58</w:t>
      </w:r>
      <w:r w:rsidR="007E57ED">
        <w:rPr>
          <w:rFonts w:ascii="Times New Roman" w:hAnsi="Times New Roman" w:cs="Times New Roman"/>
          <w:sz w:val="24"/>
          <w:szCs w:val="24"/>
        </w:rPr>
        <w:t>) groups exceeded that of the no-JOL group (</w:t>
      </w:r>
      <w:r w:rsidR="00806080">
        <w:rPr>
          <w:rFonts w:ascii="Times New Roman" w:hAnsi="Times New Roman" w:cs="Times New Roman"/>
          <w:sz w:val="24"/>
          <w:szCs w:val="24"/>
        </w:rPr>
        <w:t>55.16</w:t>
      </w:r>
      <w:r w:rsidR="007E57ED">
        <w:rPr>
          <w:rFonts w:ascii="Times New Roman" w:hAnsi="Times New Roman" w:cs="Times New Roman"/>
          <w:sz w:val="24"/>
          <w:szCs w:val="24"/>
        </w:rPr>
        <w:t xml:space="preserve">). </w:t>
      </w:r>
      <w:r w:rsidR="002B71A5">
        <w:rPr>
          <w:rFonts w:ascii="Times New Roman" w:hAnsi="Times New Roman" w:cs="Times New Roman"/>
          <w:sz w:val="24"/>
          <w:szCs w:val="24"/>
        </w:rPr>
        <w:t>Comparisons across a</w:t>
      </w:r>
      <w:r w:rsidR="007E57ED">
        <w:rPr>
          <w:rFonts w:ascii="Times New Roman" w:hAnsi="Times New Roman" w:cs="Times New Roman"/>
          <w:sz w:val="24"/>
          <w:szCs w:val="24"/>
        </w:rPr>
        <w:t xml:space="preserve">ll </w:t>
      </w:r>
      <w:r w:rsidR="002B71A5">
        <w:rPr>
          <w:rFonts w:ascii="Times New Roman" w:hAnsi="Times New Roman" w:cs="Times New Roman"/>
          <w:sz w:val="24"/>
          <w:szCs w:val="24"/>
        </w:rPr>
        <w:t>statistically</w:t>
      </w:r>
      <w:r w:rsidR="007E57ED">
        <w:rPr>
          <w:rFonts w:ascii="Times New Roman" w:hAnsi="Times New Roman" w:cs="Times New Roman"/>
          <w:sz w:val="24"/>
          <w:szCs w:val="24"/>
        </w:rPr>
        <w:t xml:space="preserve"> differed, </w:t>
      </w:r>
      <w:r w:rsidR="007E57ED">
        <w:rPr>
          <w:rFonts w:ascii="Times New Roman" w:hAnsi="Times New Roman" w:cs="Times New Roman"/>
          <w:i/>
          <w:iCs/>
          <w:sz w:val="24"/>
          <w:szCs w:val="24"/>
        </w:rPr>
        <w:t>t</w:t>
      </w:r>
      <w:r w:rsidR="007E57ED">
        <w:rPr>
          <w:rFonts w:ascii="Times New Roman" w:hAnsi="Times New Roman" w:cs="Times New Roman"/>
          <w:sz w:val="24"/>
          <w:szCs w:val="24"/>
        </w:rPr>
        <w:t xml:space="preserve">s </w:t>
      </w:r>
      <w:r w:rsidR="007E57ED" w:rsidRPr="00B96C7D">
        <w:rPr>
          <w:rFonts w:ascii="Times New Roman" w:hAnsi="Times New Roman" w:cs="Times New Roman"/>
          <w:sz w:val="24"/>
          <w:szCs w:val="24"/>
        </w:rPr>
        <w:t>≥</w:t>
      </w:r>
      <w:r w:rsidR="007E57ED">
        <w:rPr>
          <w:rFonts w:ascii="Times New Roman" w:hAnsi="Times New Roman" w:cs="Times New Roman"/>
          <w:sz w:val="24"/>
          <w:szCs w:val="24"/>
        </w:rPr>
        <w:t xml:space="preserve"> </w:t>
      </w:r>
      <w:r w:rsidR="0062499F">
        <w:rPr>
          <w:rFonts w:ascii="Times New Roman" w:hAnsi="Times New Roman" w:cs="Times New Roman"/>
          <w:sz w:val="24"/>
          <w:szCs w:val="24"/>
        </w:rPr>
        <w:t>2.93</w:t>
      </w:r>
      <w:r w:rsidR="007E57ED">
        <w:rPr>
          <w:rFonts w:ascii="Times New Roman" w:hAnsi="Times New Roman" w:cs="Times New Roman"/>
          <w:sz w:val="24"/>
          <w:szCs w:val="24"/>
        </w:rPr>
        <w:t xml:space="preserve">, </w:t>
      </w:r>
      <w:r w:rsidR="007E57ED" w:rsidRPr="00B96C7D">
        <w:rPr>
          <w:rFonts w:ascii="Times New Roman" w:hAnsi="Times New Roman" w:cs="Times New Roman"/>
          <w:i/>
          <w:iCs/>
          <w:sz w:val="24"/>
          <w:szCs w:val="24"/>
        </w:rPr>
        <w:t>d</w:t>
      </w:r>
      <w:r w:rsidR="007E57ED" w:rsidRPr="00B96C7D">
        <w:rPr>
          <w:rFonts w:ascii="Times New Roman" w:hAnsi="Times New Roman" w:cs="Times New Roman"/>
          <w:sz w:val="24"/>
          <w:szCs w:val="24"/>
        </w:rPr>
        <w:t xml:space="preserve">s ≥ </w:t>
      </w:r>
      <w:r w:rsidR="00F14CF5">
        <w:rPr>
          <w:rFonts w:ascii="Times New Roman" w:hAnsi="Times New Roman" w:cs="Times New Roman"/>
          <w:sz w:val="24"/>
          <w:szCs w:val="24"/>
        </w:rPr>
        <w:t>0.65</w:t>
      </w:r>
      <w:r w:rsidR="007E57ED">
        <w:rPr>
          <w:rFonts w:ascii="Times New Roman" w:hAnsi="Times New Roman" w:cs="Times New Roman"/>
          <w:sz w:val="24"/>
          <w:szCs w:val="24"/>
        </w:rPr>
        <w:t xml:space="preserve">, </w:t>
      </w:r>
      <w:commentRangeStart w:id="21"/>
      <w:r w:rsidR="002B71A5">
        <w:rPr>
          <w:rFonts w:ascii="Times New Roman" w:hAnsi="Times New Roman" w:cs="Times New Roman"/>
          <w:sz w:val="24"/>
          <w:szCs w:val="24"/>
        </w:rPr>
        <w:t>with the exception of the comparison between the JOL and JAM</w:t>
      </w:r>
      <w:r w:rsidR="007E57ED">
        <w:rPr>
          <w:rFonts w:ascii="Times New Roman" w:hAnsi="Times New Roman" w:cs="Times New Roman"/>
          <w:sz w:val="24"/>
          <w:szCs w:val="24"/>
        </w:rPr>
        <w:t xml:space="preserve"> groups</w:t>
      </w:r>
      <w:commentRangeEnd w:id="21"/>
      <w:r w:rsidR="002B71A5">
        <w:rPr>
          <w:rStyle w:val="CommentReference"/>
        </w:rPr>
        <w:commentReference w:id="21"/>
      </w:r>
      <w:r w:rsidR="007E57ED">
        <w:rPr>
          <w:rFonts w:ascii="Times New Roman" w:hAnsi="Times New Roman" w:cs="Times New Roman"/>
          <w:sz w:val="24"/>
          <w:szCs w:val="24"/>
        </w:rPr>
        <w:t xml:space="preserve">, which were equivalent, </w:t>
      </w:r>
      <w:r w:rsidR="007E57ED">
        <w:rPr>
          <w:rFonts w:ascii="Times New Roman" w:hAnsi="Times New Roman" w:cs="Times New Roman"/>
          <w:i/>
          <w:iCs/>
          <w:sz w:val="24"/>
          <w:szCs w:val="24"/>
        </w:rPr>
        <w:t>t</w:t>
      </w:r>
      <w:r w:rsidR="007E57ED">
        <w:rPr>
          <w:rFonts w:ascii="Times New Roman" w:hAnsi="Times New Roman" w:cs="Times New Roman"/>
          <w:sz w:val="24"/>
          <w:szCs w:val="24"/>
        </w:rPr>
        <w:t>(</w:t>
      </w:r>
      <w:r w:rsidR="00344E5F">
        <w:rPr>
          <w:rFonts w:ascii="Times New Roman" w:hAnsi="Times New Roman" w:cs="Times New Roman"/>
          <w:sz w:val="24"/>
          <w:szCs w:val="24"/>
        </w:rPr>
        <w:t>6</w:t>
      </w:r>
      <w:r w:rsidR="002962EC">
        <w:rPr>
          <w:rFonts w:ascii="Times New Roman" w:hAnsi="Times New Roman" w:cs="Times New Roman"/>
          <w:sz w:val="24"/>
          <w:szCs w:val="24"/>
        </w:rPr>
        <w:t>4</w:t>
      </w:r>
      <w:r w:rsidR="007E57ED">
        <w:rPr>
          <w:rFonts w:ascii="Times New Roman" w:hAnsi="Times New Roman" w:cs="Times New Roman"/>
          <w:sz w:val="24"/>
          <w:szCs w:val="24"/>
        </w:rPr>
        <w:t xml:space="preserve">) </w:t>
      </w:r>
      <w:r w:rsidR="00344E5F">
        <w:rPr>
          <w:rFonts w:ascii="Times New Roman" w:hAnsi="Times New Roman" w:cs="Times New Roman"/>
          <w:sz w:val="24"/>
          <w:szCs w:val="24"/>
        </w:rPr>
        <w:t>&lt; 1</w:t>
      </w:r>
      <w:r w:rsidR="000455F9">
        <w:rPr>
          <w:rFonts w:ascii="Times New Roman" w:hAnsi="Times New Roman" w:cs="Times New Roman"/>
          <w:sz w:val="24"/>
          <w:szCs w:val="24"/>
        </w:rPr>
        <w:t>,</w:t>
      </w:r>
      <w:r w:rsidR="007E57ED">
        <w:rPr>
          <w:rFonts w:ascii="Times New Roman" w:hAnsi="Times New Roman" w:cs="Times New Roman"/>
          <w:sz w:val="24"/>
          <w:szCs w:val="24"/>
        </w:rPr>
        <w:t xml:space="preserve"> </w:t>
      </w:r>
      <w:r w:rsidR="007E57ED">
        <w:rPr>
          <w:rFonts w:ascii="Times New Roman" w:hAnsi="Times New Roman" w:cs="Times New Roman"/>
          <w:i/>
          <w:iCs/>
          <w:sz w:val="24"/>
          <w:szCs w:val="24"/>
        </w:rPr>
        <w:t>SEM</w:t>
      </w:r>
      <w:r w:rsidR="007E57ED">
        <w:rPr>
          <w:rFonts w:ascii="Times New Roman" w:hAnsi="Times New Roman" w:cs="Times New Roman"/>
          <w:sz w:val="24"/>
          <w:szCs w:val="24"/>
        </w:rPr>
        <w:t xml:space="preserve"> = </w:t>
      </w:r>
      <w:r w:rsidR="008E2E24">
        <w:rPr>
          <w:rFonts w:ascii="Times New Roman" w:hAnsi="Times New Roman" w:cs="Times New Roman"/>
          <w:sz w:val="24"/>
          <w:szCs w:val="24"/>
        </w:rPr>
        <w:t>4.47</w:t>
      </w:r>
      <w:r w:rsidR="007E57ED">
        <w:rPr>
          <w:rFonts w:ascii="Times New Roman" w:hAnsi="Times New Roman" w:cs="Times New Roman"/>
          <w:sz w:val="24"/>
          <w:szCs w:val="24"/>
        </w:rPr>
        <w:t xml:space="preserve">, </w:t>
      </w:r>
      <w:r w:rsidR="007E57ED">
        <w:rPr>
          <w:rFonts w:ascii="Times New Roman" w:hAnsi="Times New Roman" w:cs="Times New Roman"/>
          <w:i/>
          <w:iCs/>
          <w:sz w:val="24"/>
          <w:szCs w:val="24"/>
        </w:rPr>
        <w:t>p</w:t>
      </w:r>
      <w:r w:rsidR="007E57ED">
        <w:rPr>
          <w:rFonts w:ascii="Times New Roman" w:hAnsi="Times New Roman" w:cs="Times New Roman"/>
          <w:sz w:val="24"/>
          <w:szCs w:val="24"/>
        </w:rPr>
        <w:t xml:space="preserve"> </w:t>
      </w:r>
      <w:r w:rsidR="007E57ED">
        <w:rPr>
          <w:rFonts w:ascii="Times New Roman" w:hAnsi="Times New Roman" w:cs="Times New Roman"/>
          <w:i/>
          <w:iCs/>
          <w:sz w:val="24"/>
          <w:szCs w:val="24"/>
        </w:rPr>
        <w:t xml:space="preserve">= </w:t>
      </w:r>
      <w:r w:rsidR="007E57ED">
        <w:rPr>
          <w:rFonts w:ascii="Times New Roman" w:hAnsi="Times New Roman" w:cs="Times New Roman"/>
          <w:sz w:val="24"/>
          <w:szCs w:val="24"/>
        </w:rPr>
        <w:t>.</w:t>
      </w:r>
      <w:r w:rsidR="000455F9">
        <w:rPr>
          <w:rFonts w:ascii="Times New Roman" w:hAnsi="Times New Roman" w:cs="Times New Roman"/>
          <w:sz w:val="24"/>
          <w:szCs w:val="24"/>
        </w:rPr>
        <w:t>35</w:t>
      </w:r>
      <w:r w:rsidR="007E57ED">
        <w:rPr>
          <w:rFonts w:ascii="Times New Roman" w:hAnsi="Times New Roman" w:cs="Times New Roman"/>
          <w:sz w:val="24"/>
          <w:szCs w:val="24"/>
        </w:rPr>
        <w:t xml:space="preserve">, </w:t>
      </w:r>
      <w:r w:rsidR="007E57ED" w:rsidRPr="003E5B68">
        <w:rPr>
          <w:rFonts w:ascii="Times New Roman" w:hAnsi="Times New Roman" w:cs="Times New Roman"/>
          <w:i/>
          <w:iCs/>
          <w:sz w:val="24"/>
          <w:szCs w:val="24"/>
        </w:rPr>
        <w:t>p</w:t>
      </w:r>
      <w:r w:rsidR="007E57ED" w:rsidRPr="003E5B68">
        <w:rPr>
          <w:rFonts w:ascii="Times New Roman" w:hAnsi="Times New Roman" w:cs="Times New Roman"/>
          <w:caps/>
          <w:sz w:val="24"/>
          <w:szCs w:val="24"/>
          <w:vertAlign w:val="subscript"/>
        </w:rPr>
        <w:t>bic</w:t>
      </w:r>
      <w:r w:rsidR="007E57ED">
        <w:rPr>
          <w:rFonts w:ascii="Times New Roman" w:hAnsi="Times New Roman" w:cs="Times New Roman"/>
          <w:sz w:val="24"/>
          <w:szCs w:val="24"/>
        </w:rPr>
        <w:t xml:space="preserve"> = .</w:t>
      </w:r>
      <w:r w:rsidR="004A0ECD">
        <w:rPr>
          <w:rFonts w:ascii="Times New Roman" w:hAnsi="Times New Roman" w:cs="Times New Roman"/>
          <w:sz w:val="24"/>
          <w:szCs w:val="24"/>
        </w:rPr>
        <w:t>84</w:t>
      </w:r>
      <w:r w:rsidR="007E57ED">
        <w:rPr>
          <w:rFonts w:ascii="Times New Roman" w:hAnsi="Times New Roman" w:cs="Times New Roman"/>
          <w:sz w:val="24"/>
          <w:szCs w:val="24"/>
        </w:rPr>
        <w:t xml:space="preserve">. </w:t>
      </w:r>
      <w:r w:rsidR="002B71A5">
        <w:rPr>
          <w:rFonts w:ascii="Times New Roman" w:hAnsi="Times New Roman" w:cs="Times New Roman"/>
          <w:sz w:val="24"/>
          <w:szCs w:val="24"/>
        </w:rPr>
        <w:t>Next, a similar pattern was observed for s</w:t>
      </w:r>
      <w:r w:rsidR="007E57ED" w:rsidRPr="008D2AF0">
        <w:rPr>
          <w:rFonts w:ascii="Times New Roman" w:hAnsi="Times New Roman" w:cs="Times New Roman"/>
          <w:sz w:val="24"/>
          <w:szCs w:val="24"/>
        </w:rPr>
        <w:t xml:space="preserve">ymmetrical </w:t>
      </w:r>
      <w:r w:rsidR="007E57ED">
        <w:rPr>
          <w:rFonts w:ascii="Times New Roman" w:hAnsi="Times New Roman" w:cs="Times New Roman"/>
          <w:sz w:val="24"/>
          <w:szCs w:val="24"/>
        </w:rPr>
        <w:t>pairs</w:t>
      </w:r>
      <w:r w:rsidR="002B71A5">
        <w:rPr>
          <w:rFonts w:ascii="Times New Roman" w:hAnsi="Times New Roman" w:cs="Times New Roman"/>
          <w:sz w:val="24"/>
          <w:szCs w:val="24"/>
        </w:rPr>
        <w:t xml:space="preserve">. Correct </w:t>
      </w:r>
      <w:r w:rsidR="002B71A5">
        <w:rPr>
          <w:rFonts w:ascii="Times New Roman" w:hAnsi="Times New Roman" w:cs="Times New Roman"/>
          <w:sz w:val="24"/>
          <w:szCs w:val="24"/>
        </w:rPr>
        <w:lastRenderedPageBreak/>
        <w:t>r</w:t>
      </w:r>
      <w:r w:rsidR="007E57ED">
        <w:rPr>
          <w:rFonts w:ascii="Times New Roman" w:hAnsi="Times New Roman" w:cs="Times New Roman"/>
          <w:sz w:val="24"/>
          <w:szCs w:val="24"/>
        </w:rPr>
        <w:t xml:space="preserve">ecall was greater </w:t>
      </w:r>
      <w:r w:rsidR="002B71A5">
        <w:rPr>
          <w:rFonts w:ascii="Times New Roman" w:hAnsi="Times New Roman" w:cs="Times New Roman"/>
          <w:sz w:val="24"/>
          <w:szCs w:val="24"/>
        </w:rPr>
        <w:t>for</w:t>
      </w:r>
      <w:r w:rsidR="007E57ED">
        <w:rPr>
          <w:rFonts w:ascii="Times New Roman" w:hAnsi="Times New Roman" w:cs="Times New Roman"/>
          <w:sz w:val="24"/>
          <w:szCs w:val="24"/>
        </w:rPr>
        <w:t xml:space="preserve"> the JOL (</w:t>
      </w:r>
      <w:r w:rsidR="004D688B">
        <w:rPr>
          <w:rFonts w:ascii="Times New Roman" w:hAnsi="Times New Roman" w:cs="Times New Roman"/>
          <w:sz w:val="24"/>
          <w:szCs w:val="24"/>
        </w:rPr>
        <w:t>60.68</w:t>
      </w:r>
      <w:r w:rsidR="007E57ED">
        <w:rPr>
          <w:rFonts w:ascii="Times New Roman" w:hAnsi="Times New Roman" w:cs="Times New Roman"/>
          <w:sz w:val="24"/>
          <w:szCs w:val="24"/>
        </w:rPr>
        <w:t xml:space="preserve">) and </w:t>
      </w:r>
      <w:r w:rsidR="002B71A5">
        <w:rPr>
          <w:rFonts w:ascii="Times New Roman" w:hAnsi="Times New Roman" w:cs="Times New Roman"/>
          <w:sz w:val="24"/>
          <w:szCs w:val="24"/>
        </w:rPr>
        <w:t>JAM</w:t>
      </w:r>
      <w:r w:rsidR="007E57ED">
        <w:rPr>
          <w:rFonts w:ascii="Times New Roman" w:hAnsi="Times New Roman" w:cs="Times New Roman"/>
          <w:sz w:val="24"/>
          <w:szCs w:val="24"/>
        </w:rPr>
        <w:t xml:space="preserve"> (</w:t>
      </w:r>
      <w:r w:rsidR="00345F75">
        <w:rPr>
          <w:rFonts w:ascii="Times New Roman" w:hAnsi="Times New Roman" w:cs="Times New Roman"/>
          <w:sz w:val="24"/>
          <w:szCs w:val="24"/>
        </w:rPr>
        <w:t>61.29</w:t>
      </w:r>
      <w:r w:rsidR="007E57ED">
        <w:rPr>
          <w:rFonts w:ascii="Times New Roman" w:hAnsi="Times New Roman" w:cs="Times New Roman"/>
          <w:sz w:val="24"/>
          <w:szCs w:val="24"/>
        </w:rPr>
        <w:t xml:space="preserve">) groups </w:t>
      </w:r>
      <w:r w:rsidR="002B71A5">
        <w:rPr>
          <w:rFonts w:ascii="Times New Roman" w:hAnsi="Times New Roman" w:cs="Times New Roman"/>
          <w:sz w:val="24"/>
          <w:szCs w:val="24"/>
        </w:rPr>
        <w:t>compared</w:t>
      </w:r>
      <w:r w:rsidR="007E57ED">
        <w:rPr>
          <w:rFonts w:ascii="Times New Roman" w:hAnsi="Times New Roman" w:cs="Times New Roman"/>
          <w:sz w:val="24"/>
          <w:szCs w:val="24"/>
        </w:rPr>
        <w:t xml:space="preserve"> to the no-JOL group (</w:t>
      </w:r>
      <w:r w:rsidR="00345F75">
        <w:rPr>
          <w:rFonts w:ascii="Times New Roman" w:hAnsi="Times New Roman" w:cs="Times New Roman"/>
          <w:sz w:val="24"/>
          <w:szCs w:val="24"/>
        </w:rPr>
        <w:t>46.41</w:t>
      </w:r>
      <w:r w:rsidR="007E57ED">
        <w:rPr>
          <w:rFonts w:ascii="Times New Roman" w:hAnsi="Times New Roman" w:cs="Times New Roman"/>
          <w:sz w:val="24"/>
          <w:szCs w:val="24"/>
        </w:rPr>
        <w:t>)</w:t>
      </w:r>
      <w:r w:rsidR="002B71A5">
        <w:rPr>
          <w:rFonts w:ascii="Times New Roman" w:hAnsi="Times New Roman" w:cs="Times New Roman"/>
          <w:sz w:val="24"/>
          <w:szCs w:val="24"/>
        </w:rPr>
        <w:t>.</w:t>
      </w:r>
      <w:r w:rsidR="007E57ED">
        <w:rPr>
          <w:rFonts w:ascii="Times New Roman" w:hAnsi="Times New Roman" w:cs="Times New Roman"/>
          <w:sz w:val="24"/>
          <w:szCs w:val="24"/>
        </w:rPr>
        <w:t xml:space="preserve"> </w:t>
      </w:r>
      <w:r w:rsidR="00A23DD4">
        <w:rPr>
          <w:rFonts w:ascii="Times New Roman" w:hAnsi="Times New Roman" w:cs="Times New Roman"/>
          <w:sz w:val="24"/>
          <w:szCs w:val="24"/>
        </w:rPr>
        <w:t>A</w:t>
      </w:r>
      <w:r w:rsidR="007E57ED">
        <w:rPr>
          <w:rFonts w:ascii="Times New Roman" w:hAnsi="Times New Roman" w:cs="Times New Roman"/>
          <w:sz w:val="24"/>
          <w:szCs w:val="24"/>
        </w:rPr>
        <w:t>gain, all comparisons</w:t>
      </w:r>
      <w:r w:rsidR="000455F9">
        <w:rPr>
          <w:rFonts w:ascii="Times New Roman" w:hAnsi="Times New Roman" w:cs="Times New Roman"/>
          <w:sz w:val="24"/>
          <w:szCs w:val="24"/>
        </w:rPr>
        <w:t xml:space="preserve"> statistically</w:t>
      </w:r>
      <w:r w:rsidR="007E57ED">
        <w:rPr>
          <w:rFonts w:ascii="Times New Roman" w:hAnsi="Times New Roman" w:cs="Times New Roman"/>
          <w:sz w:val="24"/>
          <w:szCs w:val="24"/>
        </w:rPr>
        <w:t xml:space="preserve"> differed </w:t>
      </w:r>
      <w:r w:rsidR="007E57ED">
        <w:rPr>
          <w:rFonts w:ascii="Times New Roman" w:hAnsi="Times New Roman" w:cs="Times New Roman"/>
          <w:i/>
          <w:iCs/>
          <w:sz w:val="24"/>
          <w:szCs w:val="24"/>
        </w:rPr>
        <w:t>t</w:t>
      </w:r>
      <w:r w:rsidR="007E57ED">
        <w:rPr>
          <w:rFonts w:ascii="Times New Roman" w:hAnsi="Times New Roman" w:cs="Times New Roman"/>
          <w:sz w:val="24"/>
          <w:szCs w:val="24"/>
        </w:rPr>
        <w:t xml:space="preserve">s </w:t>
      </w:r>
      <w:r w:rsidR="007E57ED" w:rsidRPr="00B96C7D">
        <w:rPr>
          <w:rFonts w:ascii="Times New Roman" w:hAnsi="Times New Roman" w:cs="Times New Roman"/>
          <w:sz w:val="24"/>
          <w:szCs w:val="24"/>
        </w:rPr>
        <w:t>≥</w:t>
      </w:r>
      <w:r w:rsidR="007E57ED">
        <w:rPr>
          <w:rFonts w:ascii="Times New Roman" w:hAnsi="Times New Roman" w:cs="Times New Roman"/>
          <w:sz w:val="24"/>
          <w:szCs w:val="24"/>
        </w:rPr>
        <w:t xml:space="preserve"> </w:t>
      </w:r>
      <w:r w:rsidR="00D20DC8">
        <w:rPr>
          <w:rFonts w:ascii="Times New Roman" w:hAnsi="Times New Roman" w:cs="Times New Roman"/>
          <w:sz w:val="24"/>
          <w:szCs w:val="24"/>
        </w:rPr>
        <w:t>3.22</w:t>
      </w:r>
      <w:r w:rsidR="007E57ED">
        <w:rPr>
          <w:rFonts w:ascii="Times New Roman" w:hAnsi="Times New Roman" w:cs="Times New Roman"/>
          <w:sz w:val="24"/>
          <w:szCs w:val="24"/>
        </w:rPr>
        <w:t xml:space="preserve">, </w:t>
      </w:r>
      <w:r w:rsidR="007E57ED" w:rsidRPr="00B96C7D">
        <w:rPr>
          <w:rFonts w:ascii="Times New Roman" w:hAnsi="Times New Roman" w:cs="Times New Roman"/>
          <w:i/>
          <w:iCs/>
          <w:sz w:val="24"/>
          <w:szCs w:val="24"/>
        </w:rPr>
        <w:t>d</w:t>
      </w:r>
      <w:r w:rsidR="007E57ED" w:rsidRPr="00B96C7D">
        <w:rPr>
          <w:rFonts w:ascii="Times New Roman" w:hAnsi="Times New Roman" w:cs="Times New Roman"/>
          <w:sz w:val="24"/>
          <w:szCs w:val="24"/>
        </w:rPr>
        <w:t xml:space="preserve">s ≥ </w:t>
      </w:r>
      <w:r w:rsidR="008F3F1A">
        <w:rPr>
          <w:rFonts w:ascii="Times New Roman" w:hAnsi="Times New Roman" w:cs="Times New Roman"/>
          <w:sz w:val="24"/>
          <w:szCs w:val="24"/>
        </w:rPr>
        <w:t>0.80</w:t>
      </w:r>
      <w:r w:rsidR="007E57ED">
        <w:rPr>
          <w:rFonts w:ascii="Times New Roman" w:hAnsi="Times New Roman" w:cs="Times New Roman"/>
          <w:sz w:val="24"/>
          <w:szCs w:val="24"/>
        </w:rPr>
        <w:t xml:space="preserve">, </w:t>
      </w:r>
      <w:r w:rsidR="00A23DD4">
        <w:rPr>
          <w:rFonts w:ascii="Times New Roman" w:hAnsi="Times New Roman" w:cs="Times New Roman"/>
          <w:sz w:val="24"/>
          <w:szCs w:val="24"/>
        </w:rPr>
        <w:t>except</w:t>
      </w:r>
      <w:r w:rsidR="0002764F">
        <w:rPr>
          <w:rFonts w:ascii="Times New Roman" w:hAnsi="Times New Roman" w:cs="Times New Roman"/>
          <w:sz w:val="24"/>
          <w:szCs w:val="24"/>
        </w:rPr>
        <w:t xml:space="preserve"> for</w:t>
      </w:r>
      <w:r w:rsidR="007E57ED">
        <w:rPr>
          <w:rFonts w:ascii="Times New Roman" w:hAnsi="Times New Roman" w:cs="Times New Roman"/>
          <w:sz w:val="24"/>
          <w:szCs w:val="24"/>
        </w:rPr>
        <w:t xml:space="preserve"> the </w:t>
      </w:r>
      <w:r w:rsidR="0002764F">
        <w:rPr>
          <w:rFonts w:ascii="Times New Roman" w:hAnsi="Times New Roman" w:cs="Times New Roman"/>
          <w:sz w:val="24"/>
          <w:szCs w:val="24"/>
        </w:rPr>
        <w:t xml:space="preserve">comparison between the </w:t>
      </w:r>
      <w:r w:rsidR="007E57ED">
        <w:rPr>
          <w:rFonts w:ascii="Times New Roman" w:hAnsi="Times New Roman" w:cs="Times New Roman"/>
          <w:sz w:val="24"/>
          <w:szCs w:val="24"/>
        </w:rPr>
        <w:t xml:space="preserve">JOL and </w:t>
      </w:r>
      <w:r w:rsidR="00A23DD4">
        <w:rPr>
          <w:rFonts w:ascii="Times New Roman" w:hAnsi="Times New Roman" w:cs="Times New Roman"/>
          <w:sz w:val="24"/>
          <w:szCs w:val="24"/>
        </w:rPr>
        <w:t>JAM</w:t>
      </w:r>
      <w:r w:rsidR="007E57ED">
        <w:rPr>
          <w:rFonts w:ascii="Times New Roman" w:hAnsi="Times New Roman" w:cs="Times New Roman"/>
          <w:sz w:val="24"/>
          <w:szCs w:val="24"/>
        </w:rPr>
        <w:t xml:space="preserve"> groups</w:t>
      </w:r>
      <w:r w:rsidR="00230D04">
        <w:rPr>
          <w:rFonts w:ascii="Times New Roman" w:hAnsi="Times New Roman" w:cs="Times New Roman"/>
          <w:sz w:val="24"/>
          <w:szCs w:val="24"/>
        </w:rPr>
        <w:t>,</w:t>
      </w:r>
      <w:r w:rsidR="00A74890" w:rsidRPr="00A74890">
        <w:rPr>
          <w:rFonts w:ascii="Times New Roman" w:hAnsi="Times New Roman" w:cs="Times New Roman"/>
          <w:i/>
          <w:iCs/>
          <w:sz w:val="24"/>
          <w:szCs w:val="24"/>
        </w:rPr>
        <w:t xml:space="preserve"> </w:t>
      </w:r>
      <w:r w:rsidR="00A74890">
        <w:rPr>
          <w:rFonts w:ascii="Times New Roman" w:hAnsi="Times New Roman" w:cs="Times New Roman"/>
          <w:i/>
          <w:iCs/>
          <w:sz w:val="24"/>
          <w:szCs w:val="24"/>
        </w:rPr>
        <w:t>t</w:t>
      </w:r>
      <w:r w:rsidR="00A74890">
        <w:rPr>
          <w:rFonts w:ascii="Times New Roman" w:hAnsi="Times New Roman" w:cs="Times New Roman"/>
          <w:sz w:val="24"/>
          <w:szCs w:val="24"/>
        </w:rPr>
        <w:t>(6</w:t>
      </w:r>
      <w:r w:rsidR="00E32670">
        <w:rPr>
          <w:rFonts w:ascii="Times New Roman" w:hAnsi="Times New Roman" w:cs="Times New Roman"/>
          <w:sz w:val="24"/>
          <w:szCs w:val="24"/>
        </w:rPr>
        <w:t>4</w:t>
      </w:r>
      <w:r w:rsidR="00A74890">
        <w:rPr>
          <w:rFonts w:ascii="Times New Roman" w:hAnsi="Times New Roman" w:cs="Times New Roman"/>
          <w:sz w:val="24"/>
          <w:szCs w:val="24"/>
        </w:rPr>
        <w:t xml:space="preserve">) &lt; 1, </w:t>
      </w:r>
      <w:r w:rsidR="00A74890">
        <w:rPr>
          <w:rFonts w:ascii="Times New Roman" w:hAnsi="Times New Roman" w:cs="Times New Roman"/>
          <w:i/>
          <w:iCs/>
          <w:sz w:val="24"/>
          <w:szCs w:val="24"/>
        </w:rPr>
        <w:t>SEM</w:t>
      </w:r>
      <w:r w:rsidR="00A74890">
        <w:rPr>
          <w:rFonts w:ascii="Times New Roman" w:hAnsi="Times New Roman" w:cs="Times New Roman"/>
          <w:sz w:val="24"/>
          <w:szCs w:val="24"/>
        </w:rPr>
        <w:t xml:space="preserve"> = </w:t>
      </w:r>
      <w:r w:rsidR="00F753A9">
        <w:rPr>
          <w:rFonts w:ascii="Times New Roman" w:hAnsi="Times New Roman" w:cs="Times New Roman"/>
          <w:sz w:val="24"/>
          <w:szCs w:val="24"/>
        </w:rPr>
        <w:t>4.54</w:t>
      </w:r>
      <w:r w:rsidR="00A74890">
        <w:rPr>
          <w:rFonts w:ascii="Times New Roman" w:hAnsi="Times New Roman" w:cs="Times New Roman"/>
          <w:sz w:val="24"/>
          <w:szCs w:val="24"/>
        </w:rPr>
        <w:t xml:space="preserve">, </w:t>
      </w:r>
      <w:r w:rsidR="00A74890">
        <w:rPr>
          <w:rFonts w:ascii="Times New Roman" w:hAnsi="Times New Roman" w:cs="Times New Roman"/>
          <w:i/>
          <w:iCs/>
          <w:sz w:val="24"/>
          <w:szCs w:val="24"/>
        </w:rPr>
        <w:t>p</w:t>
      </w:r>
      <w:r w:rsidR="00A74890">
        <w:rPr>
          <w:rFonts w:ascii="Times New Roman" w:hAnsi="Times New Roman" w:cs="Times New Roman"/>
          <w:sz w:val="24"/>
          <w:szCs w:val="24"/>
        </w:rPr>
        <w:t xml:space="preserve"> </w:t>
      </w:r>
      <w:r w:rsidR="00A74890">
        <w:rPr>
          <w:rFonts w:ascii="Times New Roman" w:hAnsi="Times New Roman" w:cs="Times New Roman"/>
          <w:i/>
          <w:iCs/>
          <w:sz w:val="24"/>
          <w:szCs w:val="24"/>
        </w:rPr>
        <w:t xml:space="preserve">= </w:t>
      </w:r>
      <w:r w:rsidR="00A74890">
        <w:rPr>
          <w:rFonts w:ascii="Times New Roman" w:hAnsi="Times New Roman" w:cs="Times New Roman"/>
          <w:sz w:val="24"/>
          <w:szCs w:val="24"/>
        </w:rPr>
        <w:t>.</w:t>
      </w:r>
      <w:r w:rsidR="00E32670">
        <w:rPr>
          <w:rFonts w:ascii="Times New Roman" w:hAnsi="Times New Roman" w:cs="Times New Roman"/>
          <w:sz w:val="24"/>
          <w:szCs w:val="24"/>
        </w:rPr>
        <w:t>89</w:t>
      </w:r>
      <w:r w:rsidR="00A74890">
        <w:rPr>
          <w:rFonts w:ascii="Times New Roman" w:hAnsi="Times New Roman" w:cs="Times New Roman"/>
          <w:sz w:val="24"/>
          <w:szCs w:val="24"/>
        </w:rPr>
        <w:t xml:space="preserve">, </w:t>
      </w:r>
      <w:r w:rsidR="00A74890" w:rsidRPr="003E5B68">
        <w:rPr>
          <w:rFonts w:ascii="Times New Roman" w:hAnsi="Times New Roman" w:cs="Times New Roman"/>
          <w:i/>
          <w:iCs/>
          <w:sz w:val="24"/>
          <w:szCs w:val="24"/>
        </w:rPr>
        <w:t>p</w:t>
      </w:r>
      <w:r w:rsidR="00A74890" w:rsidRPr="003E5B68">
        <w:rPr>
          <w:rFonts w:ascii="Times New Roman" w:hAnsi="Times New Roman" w:cs="Times New Roman"/>
          <w:caps/>
          <w:sz w:val="24"/>
          <w:szCs w:val="24"/>
          <w:vertAlign w:val="subscript"/>
        </w:rPr>
        <w:t>bic</w:t>
      </w:r>
      <w:r w:rsidR="00A74890">
        <w:rPr>
          <w:rFonts w:ascii="Times New Roman" w:hAnsi="Times New Roman" w:cs="Times New Roman"/>
          <w:sz w:val="24"/>
          <w:szCs w:val="24"/>
        </w:rPr>
        <w:t xml:space="preserve"> = .</w:t>
      </w:r>
      <w:r w:rsidR="00B6616A">
        <w:rPr>
          <w:rFonts w:ascii="Times New Roman" w:hAnsi="Times New Roman" w:cs="Times New Roman"/>
          <w:sz w:val="24"/>
          <w:szCs w:val="24"/>
        </w:rPr>
        <w:t>87</w:t>
      </w:r>
      <w:r w:rsidR="007E57ED">
        <w:rPr>
          <w:rFonts w:ascii="Times New Roman" w:hAnsi="Times New Roman" w:cs="Times New Roman"/>
          <w:sz w:val="24"/>
          <w:szCs w:val="24"/>
        </w:rPr>
        <w:t xml:space="preserve">. </w:t>
      </w:r>
      <w:r w:rsidR="00230D04">
        <w:rPr>
          <w:rFonts w:ascii="Times New Roman" w:hAnsi="Times New Roman" w:cs="Times New Roman"/>
          <w:sz w:val="24"/>
          <w:szCs w:val="24"/>
        </w:rPr>
        <w:t>For</w:t>
      </w:r>
      <w:r w:rsidR="00A23DD4">
        <w:rPr>
          <w:rFonts w:ascii="Times New Roman" w:hAnsi="Times New Roman" w:cs="Times New Roman"/>
          <w:sz w:val="24"/>
          <w:szCs w:val="24"/>
        </w:rPr>
        <w:t xml:space="preserve"> backward pairs </w:t>
      </w:r>
      <w:r w:rsidR="007E57ED">
        <w:rPr>
          <w:rFonts w:ascii="Times New Roman" w:hAnsi="Times New Roman" w:cs="Times New Roman"/>
          <w:sz w:val="24"/>
          <w:szCs w:val="24"/>
        </w:rPr>
        <w:t>correct recall in the JOL (</w:t>
      </w:r>
      <w:r w:rsidR="00BE2578">
        <w:rPr>
          <w:rFonts w:ascii="Times New Roman" w:hAnsi="Times New Roman" w:cs="Times New Roman"/>
          <w:sz w:val="24"/>
          <w:szCs w:val="24"/>
        </w:rPr>
        <w:t>35.61</w:t>
      </w:r>
      <w:r w:rsidR="007E57ED">
        <w:rPr>
          <w:rFonts w:ascii="Times New Roman" w:hAnsi="Times New Roman" w:cs="Times New Roman"/>
          <w:sz w:val="24"/>
          <w:szCs w:val="24"/>
        </w:rPr>
        <w:t xml:space="preserve">) </w:t>
      </w:r>
      <w:r w:rsidR="00A23DD4">
        <w:rPr>
          <w:rFonts w:ascii="Times New Roman" w:hAnsi="Times New Roman" w:cs="Times New Roman"/>
          <w:sz w:val="24"/>
          <w:szCs w:val="24"/>
        </w:rPr>
        <w:t>and JAM</w:t>
      </w:r>
      <w:r w:rsidR="007E57ED">
        <w:rPr>
          <w:rFonts w:ascii="Times New Roman" w:hAnsi="Times New Roman" w:cs="Times New Roman"/>
          <w:sz w:val="24"/>
          <w:szCs w:val="24"/>
        </w:rPr>
        <w:t xml:space="preserve"> (</w:t>
      </w:r>
      <w:r w:rsidR="00981464">
        <w:rPr>
          <w:rFonts w:ascii="Times New Roman" w:hAnsi="Times New Roman" w:cs="Times New Roman"/>
          <w:sz w:val="24"/>
          <w:szCs w:val="24"/>
        </w:rPr>
        <w:t>36.36</w:t>
      </w:r>
      <w:r w:rsidR="007E57ED">
        <w:rPr>
          <w:rFonts w:ascii="Times New Roman" w:hAnsi="Times New Roman" w:cs="Times New Roman"/>
          <w:sz w:val="24"/>
          <w:szCs w:val="24"/>
        </w:rPr>
        <w:t xml:space="preserve">) groups </w:t>
      </w:r>
      <w:r w:rsidR="00BE2578">
        <w:rPr>
          <w:rFonts w:ascii="Times New Roman" w:hAnsi="Times New Roman" w:cs="Times New Roman"/>
          <w:sz w:val="24"/>
          <w:szCs w:val="24"/>
        </w:rPr>
        <w:t xml:space="preserve">was again </w:t>
      </w:r>
      <w:r w:rsidR="007E57ED">
        <w:rPr>
          <w:rFonts w:ascii="Times New Roman" w:hAnsi="Times New Roman" w:cs="Times New Roman"/>
          <w:sz w:val="24"/>
          <w:szCs w:val="24"/>
        </w:rPr>
        <w:t xml:space="preserve">greater </w:t>
      </w:r>
      <w:r w:rsidR="00A23DD4">
        <w:rPr>
          <w:rFonts w:ascii="Times New Roman" w:hAnsi="Times New Roman" w:cs="Times New Roman"/>
          <w:sz w:val="24"/>
          <w:szCs w:val="24"/>
        </w:rPr>
        <w:t>relative to the</w:t>
      </w:r>
      <w:r w:rsidR="007E57ED">
        <w:rPr>
          <w:rFonts w:ascii="Times New Roman" w:hAnsi="Times New Roman" w:cs="Times New Roman"/>
          <w:sz w:val="24"/>
          <w:szCs w:val="24"/>
        </w:rPr>
        <w:t xml:space="preserve"> no-JOL group (</w:t>
      </w:r>
      <w:r w:rsidR="00AD649B">
        <w:rPr>
          <w:rFonts w:ascii="Times New Roman" w:hAnsi="Times New Roman" w:cs="Times New Roman"/>
          <w:sz w:val="24"/>
          <w:szCs w:val="24"/>
        </w:rPr>
        <w:t>27.34</w:t>
      </w:r>
      <w:r w:rsidR="007E57ED">
        <w:rPr>
          <w:rFonts w:ascii="Times New Roman" w:hAnsi="Times New Roman" w:cs="Times New Roman"/>
          <w:sz w:val="24"/>
          <w:szCs w:val="24"/>
        </w:rPr>
        <w:t xml:space="preserve">). </w:t>
      </w:r>
      <w:r w:rsidR="00CF51AE">
        <w:rPr>
          <w:rFonts w:ascii="Times New Roman" w:hAnsi="Times New Roman" w:cs="Times New Roman"/>
          <w:sz w:val="24"/>
          <w:szCs w:val="24"/>
        </w:rPr>
        <w:t>Correct recall in the</w:t>
      </w:r>
      <w:r w:rsidR="00230D04">
        <w:rPr>
          <w:rFonts w:ascii="Times New Roman" w:hAnsi="Times New Roman" w:cs="Times New Roman"/>
          <w:sz w:val="24"/>
          <w:szCs w:val="24"/>
        </w:rPr>
        <w:t xml:space="preserve"> J</w:t>
      </w:r>
      <w:r w:rsidR="009540F2">
        <w:rPr>
          <w:rFonts w:ascii="Times New Roman" w:hAnsi="Times New Roman" w:cs="Times New Roman"/>
          <w:sz w:val="24"/>
          <w:szCs w:val="24"/>
        </w:rPr>
        <w:t>AM</w:t>
      </w:r>
      <w:r w:rsidR="00230D04">
        <w:rPr>
          <w:rFonts w:ascii="Times New Roman" w:hAnsi="Times New Roman" w:cs="Times New Roman"/>
          <w:sz w:val="24"/>
          <w:szCs w:val="24"/>
        </w:rPr>
        <w:t xml:space="preserve"> and the No-JOL groups</w:t>
      </w:r>
      <w:r w:rsidR="007E57ED">
        <w:rPr>
          <w:rFonts w:ascii="Times New Roman" w:hAnsi="Times New Roman" w:cs="Times New Roman"/>
          <w:sz w:val="24"/>
          <w:szCs w:val="24"/>
        </w:rPr>
        <w:t xml:space="preserve"> differed significantly, </w:t>
      </w:r>
      <w:r w:rsidR="00A07CB1">
        <w:rPr>
          <w:rFonts w:ascii="Times New Roman" w:hAnsi="Times New Roman" w:cs="Times New Roman"/>
          <w:i/>
          <w:iCs/>
          <w:sz w:val="24"/>
          <w:szCs w:val="24"/>
        </w:rPr>
        <w:t>t</w:t>
      </w:r>
      <w:r w:rsidR="00A07CB1">
        <w:rPr>
          <w:rFonts w:ascii="Times New Roman" w:hAnsi="Times New Roman" w:cs="Times New Roman"/>
          <w:sz w:val="24"/>
          <w:szCs w:val="24"/>
        </w:rPr>
        <w:t>(6</w:t>
      </w:r>
      <w:r w:rsidR="00B255BC">
        <w:rPr>
          <w:rFonts w:ascii="Times New Roman" w:hAnsi="Times New Roman" w:cs="Times New Roman"/>
          <w:sz w:val="24"/>
          <w:szCs w:val="24"/>
        </w:rPr>
        <w:t>3</w:t>
      </w:r>
      <w:r w:rsidR="00A07CB1">
        <w:rPr>
          <w:rFonts w:ascii="Times New Roman" w:hAnsi="Times New Roman" w:cs="Times New Roman"/>
          <w:sz w:val="24"/>
          <w:szCs w:val="24"/>
        </w:rPr>
        <w:t xml:space="preserve">) </w:t>
      </w:r>
      <w:r w:rsidR="00B255BC">
        <w:rPr>
          <w:rFonts w:ascii="Times New Roman" w:hAnsi="Times New Roman" w:cs="Times New Roman"/>
          <w:sz w:val="24"/>
          <w:szCs w:val="24"/>
        </w:rPr>
        <w:t>= 2.1</w:t>
      </w:r>
      <w:r w:rsidR="00A07CB1">
        <w:rPr>
          <w:rFonts w:ascii="Times New Roman" w:hAnsi="Times New Roman" w:cs="Times New Roman"/>
          <w:sz w:val="24"/>
          <w:szCs w:val="24"/>
        </w:rPr>
        <w:t xml:space="preserve">1, </w:t>
      </w:r>
      <w:r w:rsidR="00A07CB1">
        <w:rPr>
          <w:rFonts w:ascii="Times New Roman" w:hAnsi="Times New Roman" w:cs="Times New Roman"/>
          <w:i/>
          <w:iCs/>
          <w:sz w:val="24"/>
          <w:szCs w:val="24"/>
        </w:rPr>
        <w:t>SEM</w:t>
      </w:r>
      <w:r w:rsidR="00A07CB1">
        <w:rPr>
          <w:rFonts w:ascii="Times New Roman" w:hAnsi="Times New Roman" w:cs="Times New Roman"/>
          <w:sz w:val="24"/>
          <w:szCs w:val="24"/>
        </w:rPr>
        <w:t xml:space="preserve"> = </w:t>
      </w:r>
      <w:r w:rsidR="00B255BC">
        <w:rPr>
          <w:rFonts w:ascii="Times New Roman" w:hAnsi="Times New Roman" w:cs="Times New Roman"/>
          <w:sz w:val="24"/>
          <w:szCs w:val="24"/>
        </w:rPr>
        <w:t>4.35</w:t>
      </w:r>
      <w:r w:rsidR="00A07CB1">
        <w:rPr>
          <w:rFonts w:ascii="Times New Roman" w:hAnsi="Times New Roman" w:cs="Times New Roman"/>
          <w:sz w:val="24"/>
          <w:szCs w:val="24"/>
        </w:rPr>
        <w:t xml:space="preserve">, </w:t>
      </w:r>
      <w:r w:rsidR="00A07CB1">
        <w:rPr>
          <w:rFonts w:ascii="Times New Roman" w:hAnsi="Times New Roman" w:cs="Times New Roman"/>
          <w:i/>
          <w:iCs/>
          <w:sz w:val="24"/>
          <w:szCs w:val="24"/>
        </w:rPr>
        <w:t xml:space="preserve">d </w:t>
      </w:r>
      <w:r w:rsidR="00A07CB1">
        <w:rPr>
          <w:rFonts w:ascii="Times New Roman" w:hAnsi="Times New Roman" w:cs="Times New Roman"/>
          <w:sz w:val="24"/>
          <w:szCs w:val="24"/>
        </w:rPr>
        <w:t>= 0.</w:t>
      </w:r>
      <w:r w:rsidR="00626D75">
        <w:rPr>
          <w:rFonts w:ascii="Times New Roman" w:hAnsi="Times New Roman" w:cs="Times New Roman"/>
          <w:sz w:val="24"/>
          <w:szCs w:val="24"/>
        </w:rPr>
        <w:t>52</w:t>
      </w:r>
      <w:r w:rsidR="007E57ED">
        <w:rPr>
          <w:rFonts w:ascii="Times New Roman" w:hAnsi="Times New Roman" w:cs="Times New Roman"/>
          <w:sz w:val="24"/>
          <w:szCs w:val="24"/>
        </w:rPr>
        <w:t xml:space="preserve">, </w:t>
      </w:r>
      <w:r w:rsidR="00230D04">
        <w:rPr>
          <w:rFonts w:ascii="Times New Roman" w:hAnsi="Times New Roman" w:cs="Times New Roman"/>
          <w:sz w:val="24"/>
          <w:szCs w:val="24"/>
        </w:rPr>
        <w:t xml:space="preserve">while the comparison between JOLs and the No-JOL group was marginal, </w:t>
      </w:r>
      <w:r w:rsidR="00A07CB1">
        <w:rPr>
          <w:rFonts w:ascii="Times New Roman" w:hAnsi="Times New Roman" w:cs="Times New Roman"/>
          <w:i/>
          <w:iCs/>
          <w:sz w:val="24"/>
          <w:szCs w:val="24"/>
        </w:rPr>
        <w:t>t</w:t>
      </w:r>
      <w:r w:rsidR="00A07CB1">
        <w:rPr>
          <w:rFonts w:ascii="Times New Roman" w:hAnsi="Times New Roman" w:cs="Times New Roman"/>
          <w:sz w:val="24"/>
          <w:szCs w:val="24"/>
        </w:rPr>
        <w:t>(6</w:t>
      </w:r>
      <w:r w:rsidR="009769E8">
        <w:rPr>
          <w:rFonts w:ascii="Times New Roman" w:hAnsi="Times New Roman" w:cs="Times New Roman"/>
          <w:sz w:val="24"/>
          <w:szCs w:val="24"/>
        </w:rPr>
        <w:t>3</w:t>
      </w:r>
      <w:r w:rsidR="00A07CB1">
        <w:rPr>
          <w:rFonts w:ascii="Times New Roman" w:hAnsi="Times New Roman" w:cs="Times New Roman"/>
          <w:sz w:val="24"/>
          <w:szCs w:val="24"/>
        </w:rPr>
        <w:t xml:space="preserve">) </w:t>
      </w:r>
      <w:r w:rsidR="00551054">
        <w:rPr>
          <w:rFonts w:ascii="Times New Roman" w:hAnsi="Times New Roman" w:cs="Times New Roman"/>
          <w:sz w:val="24"/>
          <w:szCs w:val="24"/>
        </w:rPr>
        <w:t>=</w:t>
      </w:r>
      <w:r w:rsidR="00A07CB1">
        <w:rPr>
          <w:rFonts w:ascii="Times New Roman" w:hAnsi="Times New Roman" w:cs="Times New Roman"/>
          <w:sz w:val="24"/>
          <w:szCs w:val="24"/>
        </w:rPr>
        <w:t xml:space="preserve"> </w:t>
      </w:r>
      <w:r w:rsidR="0021209B">
        <w:rPr>
          <w:rFonts w:ascii="Times New Roman" w:hAnsi="Times New Roman" w:cs="Times New Roman"/>
          <w:sz w:val="24"/>
          <w:szCs w:val="24"/>
        </w:rPr>
        <w:t>1.93</w:t>
      </w:r>
      <w:r w:rsidR="00A07CB1">
        <w:rPr>
          <w:rFonts w:ascii="Times New Roman" w:hAnsi="Times New Roman" w:cs="Times New Roman"/>
          <w:sz w:val="24"/>
          <w:szCs w:val="24"/>
        </w:rPr>
        <w:t xml:space="preserve">, </w:t>
      </w:r>
      <w:r w:rsidR="00A07CB1">
        <w:rPr>
          <w:rFonts w:ascii="Times New Roman" w:hAnsi="Times New Roman" w:cs="Times New Roman"/>
          <w:i/>
          <w:iCs/>
          <w:sz w:val="24"/>
          <w:szCs w:val="24"/>
        </w:rPr>
        <w:t>SEM</w:t>
      </w:r>
      <w:r w:rsidR="00A07CB1">
        <w:rPr>
          <w:rFonts w:ascii="Times New Roman" w:hAnsi="Times New Roman" w:cs="Times New Roman"/>
          <w:sz w:val="24"/>
          <w:szCs w:val="24"/>
        </w:rPr>
        <w:t xml:space="preserve"> = </w:t>
      </w:r>
      <w:r w:rsidR="00E049B7">
        <w:rPr>
          <w:rFonts w:ascii="Times New Roman" w:hAnsi="Times New Roman" w:cs="Times New Roman"/>
          <w:sz w:val="24"/>
          <w:szCs w:val="24"/>
        </w:rPr>
        <w:t>4.37</w:t>
      </w:r>
      <w:r w:rsidR="00A07CB1">
        <w:rPr>
          <w:rFonts w:ascii="Times New Roman" w:hAnsi="Times New Roman" w:cs="Times New Roman"/>
          <w:sz w:val="24"/>
          <w:szCs w:val="24"/>
        </w:rPr>
        <w:t xml:space="preserve">, </w:t>
      </w:r>
      <w:r w:rsidR="00A07CB1">
        <w:rPr>
          <w:rFonts w:ascii="Times New Roman" w:hAnsi="Times New Roman" w:cs="Times New Roman"/>
          <w:i/>
          <w:iCs/>
          <w:sz w:val="24"/>
          <w:szCs w:val="24"/>
        </w:rPr>
        <w:t>p</w:t>
      </w:r>
      <w:r w:rsidR="00A07CB1">
        <w:rPr>
          <w:rFonts w:ascii="Times New Roman" w:hAnsi="Times New Roman" w:cs="Times New Roman"/>
          <w:sz w:val="24"/>
          <w:szCs w:val="24"/>
        </w:rPr>
        <w:t xml:space="preserve"> </w:t>
      </w:r>
      <w:r w:rsidR="00A07CB1">
        <w:rPr>
          <w:rFonts w:ascii="Times New Roman" w:hAnsi="Times New Roman" w:cs="Times New Roman"/>
          <w:i/>
          <w:iCs/>
          <w:sz w:val="24"/>
          <w:szCs w:val="24"/>
        </w:rPr>
        <w:t xml:space="preserve">= </w:t>
      </w:r>
      <w:r w:rsidR="00A07CB1">
        <w:rPr>
          <w:rFonts w:ascii="Times New Roman" w:hAnsi="Times New Roman" w:cs="Times New Roman"/>
          <w:sz w:val="24"/>
          <w:szCs w:val="24"/>
        </w:rPr>
        <w:t>.</w:t>
      </w:r>
      <w:r w:rsidR="00551054">
        <w:rPr>
          <w:rFonts w:ascii="Times New Roman" w:hAnsi="Times New Roman" w:cs="Times New Roman"/>
          <w:sz w:val="24"/>
          <w:szCs w:val="24"/>
        </w:rPr>
        <w:t>06</w:t>
      </w:r>
      <w:r w:rsidR="00A07CB1">
        <w:rPr>
          <w:rFonts w:ascii="Times New Roman" w:hAnsi="Times New Roman" w:cs="Times New Roman"/>
          <w:sz w:val="24"/>
          <w:szCs w:val="24"/>
        </w:rPr>
        <w:t xml:space="preserve">, </w:t>
      </w:r>
      <w:r w:rsidR="00A07CB1" w:rsidRPr="003E5B68">
        <w:rPr>
          <w:rFonts w:ascii="Times New Roman" w:hAnsi="Times New Roman" w:cs="Times New Roman"/>
          <w:i/>
          <w:iCs/>
          <w:sz w:val="24"/>
          <w:szCs w:val="24"/>
        </w:rPr>
        <w:t>p</w:t>
      </w:r>
      <w:r w:rsidR="00A07CB1" w:rsidRPr="003E5B68">
        <w:rPr>
          <w:rFonts w:ascii="Times New Roman" w:hAnsi="Times New Roman" w:cs="Times New Roman"/>
          <w:caps/>
          <w:sz w:val="24"/>
          <w:szCs w:val="24"/>
          <w:vertAlign w:val="subscript"/>
        </w:rPr>
        <w:t>bic</w:t>
      </w:r>
      <w:r w:rsidR="00A07CB1">
        <w:rPr>
          <w:rFonts w:ascii="Times New Roman" w:hAnsi="Times New Roman" w:cs="Times New Roman"/>
          <w:sz w:val="24"/>
          <w:szCs w:val="24"/>
        </w:rPr>
        <w:t xml:space="preserve"> = .</w:t>
      </w:r>
      <w:r w:rsidR="001B5B61">
        <w:rPr>
          <w:rFonts w:ascii="Times New Roman" w:hAnsi="Times New Roman" w:cs="Times New Roman"/>
          <w:sz w:val="24"/>
          <w:szCs w:val="24"/>
        </w:rPr>
        <w:t>56</w:t>
      </w:r>
      <w:r w:rsidR="007A3ED1">
        <w:rPr>
          <w:rFonts w:ascii="Times New Roman" w:hAnsi="Times New Roman" w:cs="Times New Roman"/>
          <w:sz w:val="24"/>
          <w:szCs w:val="24"/>
        </w:rPr>
        <w:t xml:space="preserve">, </w:t>
      </w:r>
      <w:r w:rsidR="007A3ED1" w:rsidRPr="007A3ED1">
        <w:rPr>
          <w:rFonts w:ascii="Times New Roman" w:hAnsi="Times New Roman" w:cs="Times New Roman"/>
          <w:i/>
          <w:iCs/>
          <w:sz w:val="24"/>
          <w:szCs w:val="24"/>
        </w:rPr>
        <w:t>d</w:t>
      </w:r>
      <w:r w:rsidR="007A3ED1">
        <w:rPr>
          <w:rFonts w:ascii="Times New Roman" w:hAnsi="Times New Roman" w:cs="Times New Roman"/>
          <w:sz w:val="24"/>
          <w:szCs w:val="24"/>
        </w:rPr>
        <w:t xml:space="preserve"> = 0.</w:t>
      </w:r>
      <w:r w:rsidR="00E33BC9">
        <w:rPr>
          <w:rFonts w:ascii="Times New Roman" w:hAnsi="Times New Roman" w:cs="Times New Roman"/>
          <w:sz w:val="24"/>
          <w:szCs w:val="24"/>
        </w:rPr>
        <w:t>48</w:t>
      </w:r>
      <w:r w:rsidR="007A3ED1">
        <w:rPr>
          <w:rFonts w:ascii="Times New Roman" w:hAnsi="Times New Roman" w:cs="Times New Roman"/>
          <w:sz w:val="24"/>
          <w:szCs w:val="24"/>
        </w:rPr>
        <w:t>. Recall did not differ between</w:t>
      </w:r>
      <w:r w:rsidR="007E57ED">
        <w:rPr>
          <w:rFonts w:ascii="Times New Roman" w:hAnsi="Times New Roman" w:cs="Times New Roman"/>
          <w:sz w:val="24"/>
          <w:szCs w:val="24"/>
        </w:rPr>
        <w:t xml:space="preserve"> the JOL and </w:t>
      </w:r>
      <w:r w:rsidR="00A23DD4">
        <w:rPr>
          <w:rFonts w:ascii="Times New Roman" w:hAnsi="Times New Roman" w:cs="Times New Roman"/>
          <w:sz w:val="24"/>
          <w:szCs w:val="24"/>
        </w:rPr>
        <w:t>JAM</w:t>
      </w:r>
      <w:r w:rsidR="007E57ED">
        <w:rPr>
          <w:rFonts w:ascii="Times New Roman" w:hAnsi="Times New Roman" w:cs="Times New Roman"/>
          <w:sz w:val="24"/>
          <w:szCs w:val="24"/>
        </w:rPr>
        <w:t xml:space="preserve"> group</w:t>
      </w:r>
      <w:r w:rsidR="00A23DD4">
        <w:rPr>
          <w:rFonts w:ascii="Times New Roman" w:hAnsi="Times New Roman" w:cs="Times New Roman"/>
          <w:sz w:val="24"/>
          <w:szCs w:val="24"/>
        </w:rPr>
        <w:t xml:space="preserve">s, </w:t>
      </w:r>
      <w:r w:rsidR="007A3ED1">
        <w:rPr>
          <w:rFonts w:ascii="Times New Roman" w:hAnsi="Times New Roman" w:cs="Times New Roman"/>
          <w:i/>
          <w:iCs/>
          <w:sz w:val="24"/>
          <w:szCs w:val="24"/>
        </w:rPr>
        <w:t>t</w:t>
      </w:r>
      <w:r w:rsidR="007A3ED1">
        <w:rPr>
          <w:rFonts w:ascii="Times New Roman" w:hAnsi="Times New Roman" w:cs="Times New Roman"/>
          <w:sz w:val="24"/>
          <w:szCs w:val="24"/>
        </w:rPr>
        <w:t xml:space="preserve">(64) &lt; 1, </w:t>
      </w:r>
      <w:r w:rsidR="007A3ED1">
        <w:rPr>
          <w:rFonts w:ascii="Times New Roman" w:hAnsi="Times New Roman" w:cs="Times New Roman"/>
          <w:i/>
          <w:iCs/>
          <w:sz w:val="24"/>
          <w:szCs w:val="24"/>
        </w:rPr>
        <w:t>SEM</w:t>
      </w:r>
      <w:r w:rsidR="007A3ED1">
        <w:rPr>
          <w:rFonts w:ascii="Times New Roman" w:hAnsi="Times New Roman" w:cs="Times New Roman"/>
          <w:sz w:val="24"/>
          <w:szCs w:val="24"/>
        </w:rPr>
        <w:t xml:space="preserve"> = </w:t>
      </w:r>
      <w:r w:rsidR="00F94FFE">
        <w:rPr>
          <w:rFonts w:ascii="Times New Roman" w:hAnsi="Times New Roman" w:cs="Times New Roman"/>
          <w:sz w:val="24"/>
          <w:szCs w:val="24"/>
        </w:rPr>
        <w:t>4.21</w:t>
      </w:r>
      <w:r w:rsidR="007A3ED1">
        <w:rPr>
          <w:rFonts w:ascii="Times New Roman" w:hAnsi="Times New Roman" w:cs="Times New Roman"/>
          <w:sz w:val="24"/>
          <w:szCs w:val="24"/>
        </w:rPr>
        <w:t xml:space="preserve">, </w:t>
      </w:r>
      <w:r w:rsidR="007A3ED1">
        <w:rPr>
          <w:rFonts w:ascii="Times New Roman" w:hAnsi="Times New Roman" w:cs="Times New Roman"/>
          <w:i/>
          <w:iCs/>
          <w:sz w:val="24"/>
          <w:szCs w:val="24"/>
        </w:rPr>
        <w:t>p</w:t>
      </w:r>
      <w:r w:rsidR="007A3ED1">
        <w:rPr>
          <w:rFonts w:ascii="Times New Roman" w:hAnsi="Times New Roman" w:cs="Times New Roman"/>
          <w:sz w:val="24"/>
          <w:szCs w:val="24"/>
        </w:rPr>
        <w:t xml:space="preserve"> </w:t>
      </w:r>
      <w:r w:rsidR="007A3ED1">
        <w:rPr>
          <w:rFonts w:ascii="Times New Roman" w:hAnsi="Times New Roman" w:cs="Times New Roman"/>
          <w:i/>
          <w:iCs/>
          <w:sz w:val="24"/>
          <w:szCs w:val="24"/>
        </w:rPr>
        <w:t xml:space="preserve">= </w:t>
      </w:r>
      <w:r w:rsidR="007A3ED1">
        <w:rPr>
          <w:rFonts w:ascii="Times New Roman" w:hAnsi="Times New Roman" w:cs="Times New Roman"/>
          <w:sz w:val="24"/>
          <w:szCs w:val="24"/>
        </w:rPr>
        <w:t>.8</w:t>
      </w:r>
      <w:r w:rsidR="00952371">
        <w:rPr>
          <w:rFonts w:ascii="Times New Roman" w:hAnsi="Times New Roman" w:cs="Times New Roman"/>
          <w:sz w:val="24"/>
          <w:szCs w:val="24"/>
        </w:rPr>
        <w:t>6</w:t>
      </w:r>
      <w:r w:rsidR="007A3ED1">
        <w:rPr>
          <w:rFonts w:ascii="Times New Roman" w:hAnsi="Times New Roman" w:cs="Times New Roman"/>
          <w:sz w:val="24"/>
          <w:szCs w:val="24"/>
        </w:rPr>
        <w:t xml:space="preserve">, </w:t>
      </w:r>
      <w:r w:rsidR="007A3ED1" w:rsidRPr="003E5B68">
        <w:rPr>
          <w:rFonts w:ascii="Times New Roman" w:hAnsi="Times New Roman" w:cs="Times New Roman"/>
          <w:i/>
          <w:iCs/>
          <w:sz w:val="24"/>
          <w:szCs w:val="24"/>
        </w:rPr>
        <w:t>p</w:t>
      </w:r>
      <w:r w:rsidR="007A3ED1" w:rsidRPr="003E5B68">
        <w:rPr>
          <w:rFonts w:ascii="Times New Roman" w:hAnsi="Times New Roman" w:cs="Times New Roman"/>
          <w:caps/>
          <w:sz w:val="24"/>
          <w:szCs w:val="24"/>
          <w:vertAlign w:val="subscript"/>
        </w:rPr>
        <w:t>bic</w:t>
      </w:r>
      <w:r w:rsidR="007A3ED1">
        <w:rPr>
          <w:rFonts w:ascii="Times New Roman" w:hAnsi="Times New Roman" w:cs="Times New Roman"/>
          <w:sz w:val="24"/>
          <w:szCs w:val="24"/>
        </w:rPr>
        <w:t xml:space="preserve"> = .</w:t>
      </w:r>
      <w:r w:rsidR="00197A57">
        <w:rPr>
          <w:rFonts w:ascii="Times New Roman" w:hAnsi="Times New Roman" w:cs="Times New Roman"/>
          <w:sz w:val="24"/>
          <w:szCs w:val="24"/>
        </w:rPr>
        <w:t>88</w:t>
      </w:r>
      <w:r w:rsidR="007E57ED">
        <w:rPr>
          <w:rFonts w:ascii="Times New Roman" w:hAnsi="Times New Roman" w:cs="Times New Roman"/>
          <w:sz w:val="24"/>
          <w:szCs w:val="24"/>
        </w:rPr>
        <w:t>. Finally, for unrelated pairs, recall rates were equivalent across the JOL (</w:t>
      </w:r>
      <w:r w:rsidR="00AD649B">
        <w:rPr>
          <w:rFonts w:ascii="Times New Roman" w:hAnsi="Times New Roman" w:cs="Times New Roman"/>
          <w:sz w:val="24"/>
          <w:szCs w:val="24"/>
        </w:rPr>
        <w:t>13.41</w:t>
      </w:r>
      <w:r w:rsidR="007E57ED">
        <w:rPr>
          <w:rFonts w:ascii="Times New Roman" w:hAnsi="Times New Roman" w:cs="Times New Roman"/>
          <w:sz w:val="24"/>
          <w:szCs w:val="24"/>
        </w:rPr>
        <w:t xml:space="preserve">), </w:t>
      </w:r>
      <w:r w:rsidR="00A23DD4">
        <w:rPr>
          <w:rFonts w:ascii="Times New Roman" w:hAnsi="Times New Roman" w:cs="Times New Roman"/>
          <w:sz w:val="24"/>
          <w:szCs w:val="24"/>
        </w:rPr>
        <w:t>JAM</w:t>
      </w:r>
      <w:r w:rsidR="007E57ED">
        <w:rPr>
          <w:rFonts w:ascii="Times New Roman" w:hAnsi="Times New Roman" w:cs="Times New Roman"/>
          <w:sz w:val="24"/>
          <w:szCs w:val="24"/>
        </w:rPr>
        <w:t xml:space="preserve"> (</w:t>
      </w:r>
      <w:r w:rsidR="00A974AC">
        <w:rPr>
          <w:rFonts w:ascii="Times New Roman" w:hAnsi="Times New Roman" w:cs="Times New Roman"/>
          <w:sz w:val="24"/>
          <w:szCs w:val="24"/>
        </w:rPr>
        <w:t>14.68</w:t>
      </w:r>
      <w:r w:rsidR="007E57ED">
        <w:rPr>
          <w:rFonts w:ascii="Times New Roman" w:hAnsi="Times New Roman" w:cs="Times New Roman"/>
          <w:sz w:val="24"/>
          <w:szCs w:val="24"/>
        </w:rPr>
        <w:t>), and no-JOL (</w:t>
      </w:r>
      <w:r w:rsidR="00E40206">
        <w:rPr>
          <w:rFonts w:ascii="Times New Roman" w:hAnsi="Times New Roman" w:cs="Times New Roman"/>
          <w:sz w:val="24"/>
          <w:szCs w:val="24"/>
        </w:rPr>
        <w:t>16.95</w:t>
      </w:r>
      <w:r w:rsidR="007E57ED">
        <w:rPr>
          <w:rFonts w:ascii="Times New Roman" w:hAnsi="Times New Roman" w:cs="Times New Roman"/>
          <w:sz w:val="24"/>
          <w:szCs w:val="24"/>
        </w:rPr>
        <w:t xml:space="preserve">) groups, </w:t>
      </w:r>
      <w:r w:rsidR="007E57ED" w:rsidRPr="005A3E91">
        <w:rPr>
          <w:rFonts w:ascii="Times New Roman" w:hAnsi="Times New Roman" w:cs="Times New Roman"/>
          <w:i/>
          <w:iCs/>
          <w:sz w:val="24"/>
          <w:szCs w:val="24"/>
        </w:rPr>
        <w:t>t</w:t>
      </w:r>
      <w:r w:rsidR="007E57ED">
        <w:rPr>
          <w:rFonts w:ascii="Times New Roman" w:hAnsi="Times New Roman" w:cs="Times New Roman"/>
          <w:sz w:val="24"/>
          <w:szCs w:val="24"/>
        </w:rPr>
        <w:t xml:space="preserve">s </w:t>
      </w:r>
      <w:r w:rsidR="007E57ED" w:rsidRPr="005A3E91">
        <w:rPr>
          <w:rFonts w:ascii="Times New Roman" w:hAnsi="Times New Roman" w:cs="Times New Roman"/>
          <w:sz w:val="24"/>
          <w:szCs w:val="24"/>
        </w:rPr>
        <w:t xml:space="preserve">≤ </w:t>
      </w:r>
      <w:r w:rsidR="00AE3021">
        <w:rPr>
          <w:rFonts w:ascii="Times New Roman" w:hAnsi="Times New Roman" w:cs="Times New Roman"/>
          <w:sz w:val="24"/>
          <w:szCs w:val="24"/>
        </w:rPr>
        <w:t>1.</w:t>
      </w:r>
      <w:r w:rsidR="002D50DC">
        <w:rPr>
          <w:rFonts w:ascii="Times New Roman" w:hAnsi="Times New Roman" w:cs="Times New Roman"/>
          <w:sz w:val="24"/>
          <w:szCs w:val="24"/>
        </w:rPr>
        <w:t>23</w:t>
      </w:r>
      <w:r w:rsidR="007E57ED">
        <w:rPr>
          <w:rFonts w:ascii="Times New Roman" w:hAnsi="Times New Roman" w:cs="Times New Roman"/>
          <w:sz w:val="24"/>
          <w:szCs w:val="24"/>
        </w:rPr>
        <w:t xml:space="preserve">, </w:t>
      </w:r>
      <w:r w:rsidR="007E57ED" w:rsidRPr="005A3E91">
        <w:rPr>
          <w:rFonts w:ascii="Times New Roman" w:hAnsi="Times New Roman" w:cs="Times New Roman"/>
          <w:i/>
          <w:iCs/>
          <w:sz w:val="24"/>
          <w:szCs w:val="24"/>
        </w:rPr>
        <w:t>p</w:t>
      </w:r>
      <w:r w:rsidR="007E57ED">
        <w:rPr>
          <w:rFonts w:ascii="Times New Roman" w:hAnsi="Times New Roman" w:cs="Times New Roman"/>
          <w:sz w:val="24"/>
          <w:szCs w:val="24"/>
        </w:rPr>
        <w:t xml:space="preserve">s </w:t>
      </w:r>
      <w:r w:rsidR="007E57ED" w:rsidRPr="005A3E91">
        <w:rPr>
          <w:rFonts w:ascii="Times New Roman" w:hAnsi="Times New Roman" w:cs="Times New Roman"/>
          <w:sz w:val="24"/>
          <w:szCs w:val="24"/>
        </w:rPr>
        <w:t>≥</w:t>
      </w:r>
      <w:r w:rsidR="007E57ED">
        <w:rPr>
          <w:rFonts w:ascii="Times New Roman" w:hAnsi="Times New Roman" w:cs="Times New Roman"/>
          <w:sz w:val="24"/>
          <w:szCs w:val="24"/>
        </w:rPr>
        <w:t xml:space="preserve"> .</w:t>
      </w:r>
      <w:r w:rsidR="002D50DC">
        <w:rPr>
          <w:rFonts w:ascii="Times New Roman" w:hAnsi="Times New Roman" w:cs="Times New Roman"/>
          <w:sz w:val="24"/>
          <w:szCs w:val="24"/>
        </w:rPr>
        <w:t>22</w:t>
      </w:r>
      <w:r w:rsidR="007E57ED">
        <w:rPr>
          <w:rFonts w:ascii="Times New Roman" w:hAnsi="Times New Roman" w:cs="Times New Roman"/>
          <w:sz w:val="24"/>
          <w:szCs w:val="24"/>
        </w:rPr>
        <w:t xml:space="preserve">, </w:t>
      </w:r>
      <w:r w:rsidR="007E57ED" w:rsidRPr="003E5B68">
        <w:rPr>
          <w:rFonts w:ascii="Times New Roman" w:hAnsi="Times New Roman" w:cs="Times New Roman"/>
          <w:i/>
          <w:iCs/>
          <w:sz w:val="24"/>
          <w:szCs w:val="24"/>
        </w:rPr>
        <w:t>p</w:t>
      </w:r>
      <w:r w:rsidR="007E57ED" w:rsidRPr="003E5B68">
        <w:rPr>
          <w:rFonts w:ascii="Times New Roman" w:hAnsi="Times New Roman" w:cs="Times New Roman"/>
          <w:caps/>
          <w:sz w:val="24"/>
          <w:szCs w:val="24"/>
          <w:vertAlign w:val="subscript"/>
        </w:rPr>
        <w:t>bic</w:t>
      </w:r>
      <w:r w:rsidR="007E57ED">
        <w:rPr>
          <w:rFonts w:ascii="Times New Roman" w:hAnsi="Times New Roman" w:cs="Times New Roman"/>
          <w:sz w:val="24"/>
          <w:szCs w:val="24"/>
        </w:rPr>
        <w:t xml:space="preserve"> </w:t>
      </w:r>
      <w:r w:rsidR="007E57ED" w:rsidRPr="005A3E91">
        <w:rPr>
          <w:rFonts w:ascii="Times New Roman" w:hAnsi="Times New Roman" w:cs="Times New Roman"/>
          <w:sz w:val="24"/>
          <w:szCs w:val="24"/>
        </w:rPr>
        <w:t>≥</w:t>
      </w:r>
      <w:r w:rsidR="007E57ED">
        <w:rPr>
          <w:rFonts w:ascii="Times New Roman" w:hAnsi="Times New Roman" w:cs="Times New Roman"/>
          <w:sz w:val="24"/>
          <w:szCs w:val="24"/>
        </w:rPr>
        <w:t xml:space="preserve"> .</w:t>
      </w:r>
      <w:r w:rsidR="00C63E24">
        <w:rPr>
          <w:rFonts w:ascii="Times New Roman" w:hAnsi="Times New Roman" w:cs="Times New Roman"/>
          <w:sz w:val="24"/>
          <w:szCs w:val="24"/>
        </w:rPr>
        <w:t>79</w:t>
      </w:r>
      <w:bookmarkStart w:id="22" w:name="_GoBack"/>
      <w:bookmarkEnd w:id="22"/>
      <w:r w:rsidR="007E57ED">
        <w:rPr>
          <w:rFonts w:ascii="Times New Roman" w:hAnsi="Times New Roman" w:cs="Times New Roman"/>
          <w:sz w:val="24"/>
          <w:szCs w:val="24"/>
        </w:rPr>
        <w:t xml:space="preserve">. </w:t>
      </w:r>
      <w:r w:rsidR="00A23DD4">
        <w:rPr>
          <w:rFonts w:ascii="Times New Roman" w:hAnsi="Times New Roman" w:cs="Times New Roman"/>
          <w:sz w:val="24"/>
          <w:szCs w:val="24"/>
        </w:rPr>
        <w:t>As such</w:t>
      </w:r>
      <w:r w:rsidR="007E57ED">
        <w:rPr>
          <w:rFonts w:ascii="Times New Roman" w:hAnsi="Times New Roman" w:cs="Times New Roman"/>
          <w:sz w:val="24"/>
          <w:szCs w:val="24"/>
        </w:rPr>
        <w:t xml:space="preserve">, both </w:t>
      </w:r>
      <w:r w:rsidR="00A23DD4">
        <w:rPr>
          <w:rFonts w:ascii="Times New Roman" w:hAnsi="Times New Roman" w:cs="Times New Roman"/>
          <w:sz w:val="24"/>
          <w:szCs w:val="24"/>
        </w:rPr>
        <w:t xml:space="preserve">the </w:t>
      </w:r>
      <w:r w:rsidR="007E57ED">
        <w:rPr>
          <w:rFonts w:ascii="Times New Roman" w:hAnsi="Times New Roman" w:cs="Times New Roman"/>
          <w:sz w:val="24"/>
          <w:szCs w:val="24"/>
        </w:rPr>
        <w:t xml:space="preserve">JOL </w:t>
      </w:r>
      <w:r w:rsidR="00A23DD4">
        <w:rPr>
          <w:rFonts w:ascii="Times New Roman" w:hAnsi="Times New Roman" w:cs="Times New Roman"/>
          <w:sz w:val="24"/>
          <w:szCs w:val="24"/>
        </w:rPr>
        <w:t>and JAM tasks resulted in</w:t>
      </w:r>
      <w:r w:rsidR="007E57ED">
        <w:rPr>
          <w:rFonts w:ascii="Times New Roman" w:hAnsi="Times New Roman" w:cs="Times New Roman"/>
          <w:sz w:val="24"/>
          <w:szCs w:val="24"/>
        </w:rPr>
        <w:t xml:space="preserve"> statistically equivalent reactivity patterns on correct recall for related pairs </w:t>
      </w:r>
      <w:r w:rsidR="00A23DD4">
        <w:rPr>
          <w:rFonts w:ascii="Times New Roman" w:hAnsi="Times New Roman" w:cs="Times New Roman"/>
          <w:sz w:val="24"/>
          <w:szCs w:val="24"/>
        </w:rPr>
        <w:t>while producing</w:t>
      </w:r>
      <w:r w:rsidR="007E57ED">
        <w:rPr>
          <w:rFonts w:ascii="Times New Roman" w:hAnsi="Times New Roman" w:cs="Times New Roman"/>
          <w:sz w:val="24"/>
          <w:szCs w:val="24"/>
        </w:rPr>
        <w:t xml:space="preserve"> no reactivity on unrelated pairs.</w:t>
      </w:r>
    </w:p>
    <w:p w14:paraId="7356F283" w14:textId="2812EAF8" w:rsidR="005218DE" w:rsidRPr="005218DE" w:rsidRDefault="005218DE" w:rsidP="005218DE">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Discussion</w:t>
      </w:r>
    </w:p>
    <w:p w14:paraId="78CCEFC0" w14:textId="313608A5" w:rsidR="005218DE" w:rsidRDefault="005218DE" w:rsidP="005218DE">
      <w:pPr>
        <w:spacing w:after="0" w:line="480" w:lineRule="auto"/>
        <w:rPr>
          <w:rFonts w:ascii="Times New Roman" w:hAnsi="Times New Roman" w:cs="Times New Roman"/>
          <w:sz w:val="24"/>
          <w:szCs w:val="24"/>
        </w:rPr>
      </w:pPr>
      <w:r w:rsidRPr="005218DE">
        <w:rPr>
          <w:rFonts w:ascii="Times New Roman" w:hAnsi="Times New Roman" w:cs="Times New Roman"/>
          <w:sz w:val="24"/>
          <w:szCs w:val="24"/>
          <w:highlight w:val="yellow"/>
        </w:rPr>
        <w:t>[WORDS HERE]</w:t>
      </w:r>
    </w:p>
    <w:p w14:paraId="70B45ADB" w14:textId="4B27959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1FE49C4B" w14:textId="18F0F5F2" w:rsidR="00706E77" w:rsidRPr="00E9298D"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Experiments 2 and 3</w:t>
      </w:r>
      <w:r w:rsidR="000F654E" w:rsidRPr="00E9298D">
        <w:rPr>
          <w:rFonts w:ascii="Times New Roman" w:hAnsi="Times New Roman" w:cs="Times New Roman"/>
          <w:sz w:val="24"/>
          <w:szCs w:val="24"/>
        </w:rPr>
        <w:t xml:space="preserve">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034967">
        <w:rPr>
          <w:rFonts w:ascii="Times New Roman" w:hAnsi="Times New Roman" w:cs="Times New Roman"/>
          <w:sz w:val="24"/>
          <w:szCs w:val="24"/>
        </w:rPr>
        <w:t>a strategic relational encoding account of reactivity</w:t>
      </w:r>
      <w:r w:rsidR="00D032E8">
        <w:rPr>
          <w:rFonts w:ascii="Times New Roman" w:hAnsi="Times New Roman" w:cs="Times New Roman"/>
          <w:sz w:val="24"/>
          <w:szCs w:val="24"/>
        </w:rPr>
        <w:t xml:space="preserve">. </w:t>
      </w:r>
      <w:r w:rsidR="00ED2D95">
        <w:rPr>
          <w:rFonts w:ascii="Times New Roman" w:hAnsi="Times New Roman" w:cs="Times New Roman"/>
          <w:sz w:val="24"/>
          <w:szCs w:val="24"/>
        </w:rPr>
        <w:t>Specifically,</w:t>
      </w:r>
      <w:r w:rsidR="005218DE">
        <w:rPr>
          <w:rFonts w:ascii="Times New Roman" w:hAnsi="Times New Roman" w:cs="Times New Roman"/>
          <w:sz w:val="24"/>
          <w:szCs w:val="24"/>
        </w:rPr>
        <w:t xml:space="preserve"> i</w:t>
      </w:r>
      <w:r w:rsidR="00D032E8">
        <w:rPr>
          <w:rFonts w:ascii="Times New Roman" w:hAnsi="Times New Roman" w:cs="Times New Roman"/>
          <w:sz w:val="24"/>
          <w:szCs w:val="24"/>
        </w:rPr>
        <w:t xml:space="preserve">n Experiment 2, we gauged JOL reactivity effects relative to a </w:t>
      </w:r>
      <w:r w:rsidR="00D1615C">
        <w:rPr>
          <w:rFonts w:ascii="Times New Roman" w:hAnsi="Times New Roman" w:cs="Times New Roman"/>
          <w:sz w:val="24"/>
          <w:szCs w:val="24"/>
        </w:rPr>
        <w:t>deep</w:t>
      </w:r>
      <w:r w:rsidR="001A58E1" w:rsidRPr="00E9298D">
        <w:rPr>
          <w:rFonts w:ascii="Times New Roman" w:hAnsi="Times New Roman" w:cs="Times New Roman"/>
          <w:sz w:val="24"/>
          <w:szCs w:val="24"/>
        </w:rPr>
        <w:t xml:space="preserve"> relational encoding strategy</w:t>
      </w:r>
      <w:r w:rsidR="00ED2D95">
        <w:rPr>
          <w:rFonts w:ascii="Times New Roman" w:hAnsi="Times New Roman" w:cs="Times New Roman"/>
          <w:sz w:val="24"/>
          <w:szCs w:val="24"/>
        </w:rPr>
        <w:t>, while i</w:t>
      </w:r>
      <w:r w:rsidR="00D032E8">
        <w:rPr>
          <w:rFonts w:ascii="Times New Roman" w:hAnsi="Times New Roman" w:cs="Times New Roman"/>
          <w:sz w:val="24"/>
          <w:szCs w:val="24"/>
        </w:rPr>
        <w:t>n Experiment 3,</w:t>
      </w:r>
      <w:r w:rsidR="00F058A2">
        <w:rPr>
          <w:rFonts w:ascii="Times New Roman" w:hAnsi="Times New Roman" w:cs="Times New Roman"/>
          <w:sz w:val="24"/>
          <w:szCs w:val="24"/>
        </w:rPr>
        <w:t xml:space="preserve"> JOL reactivity was </w:t>
      </w:r>
      <w:r w:rsidR="001A58E1" w:rsidRPr="00E9298D">
        <w:rPr>
          <w:rFonts w:ascii="Times New Roman" w:hAnsi="Times New Roman" w:cs="Times New Roman"/>
          <w:sz w:val="24"/>
          <w:szCs w:val="24"/>
        </w:rPr>
        <w:t xml:space="preserve">compared to a </w:t>
      </w:r>
      <w:r w:rsidR="00034967">
        <w:rPr>
          <w:rFonts w:ascii="Times New Roman" w:hAnsi="Times New Roman" w:cs="Times New Roman"/>
          <w:sz w:val="24"/>
          <w:szCs w:val="24"/>
        </w:rPr>
        <w:t>frequency judgment 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AE7E45">
        <w:rPr>
          <w:rFonts w:ascii="Times New Roman" w:hAnsi="Times New Roman" w:cs="Times New Roman"/>
          <w:sz w:val="24"/>
          <w:szCs w:val="24"/>
        </w:rPr>
        <w:t xml:space="preserve"> Collectively, our results indicate that </w:t>
      </w:r>
      <w:r w:rsidR="00986573">
        <w:rPr>
          <w:rFonts w:ascii="Times New Roman" w:hAnsi="Times New Roman" w:cs="Times New Roman"/>
          <w:sz w:val="24"/>
          <w:szCs w:val="24"/>
        </w:rPr>
        <w:t xml:space="preserve">enhanced relational encoding applied </w:t>
      </w:r>
      <w:r w:rsidR="00986573">
        <w:rPr>
          <w:rFonts w:ascii="Times New Roman" w:hAnsi="Times New Roman" w:cs="Times New Roman"/>
          <w:sz w:val="24"/>
          <w:szCs w:val="24"/>
        </w:rPr>
        <w:lastRenderedPageBreak/>
        <w:t xml:space="preserve">to related but not unrelated pairs contributes to reactivity benefits and that </w:t>
      </w:r>
      <w:r w:rsidR="00245534">
        <w:rPr>
          <w:rFonts w:ascii="Times New Roman" w:hAnsi="Times New Roman" w:cs="Times New Roman"/>
          <w:sz w:val="24"/>
          <w:szCs w:val="24"/>
        </w:rPr>
        <w:t>memory predictions</w:t>
      </w:r>
      <w:r w:rsidR="00986573">
        <w:rPr>
          <w:rFonts w:ascii="Times New Roman" w:hAnsi="Times New Roman" w:cs="Times New Roman"/>
          <w:sz w:val="24"/>
          <w:szCs w:val="24"/>
        </w:rPr>
        <w:t xml:space="preserve"> via JOLs</w:t>
      </w:r>
      <w:r w:rsidR="00245534">
        <w:rPr>
          <w:rFonts w:ascii="Times New Roman" w:hAnsi="Times New Roman" w:cs="Times New Roman"/>
          <w:sz w:val="24"/>
          <w:szCs w:val="24"/>
        </w:rPr>
        <w:t xml:space="preserve"> are not necessary to produce reactiv</w:t>
      </w:r>
      <w:r w:rsidR="006F62AB">
        <w:rPr>
          <w:rFonts w:ascii="Times New Roman" w:hAnsi="Times New Roman" w:cs="Times New Roman"/>
          <w:sz w:val="24"/>
          <w:szCs w:val="24"/>
        </w:rPr>
        <w:t xml:space="preserve">ity </w:t>
      </w:r>
      <w:r w:rsidR="00986573">
        <w:rPr>
          <w:rFonts w:ascii="Times New Roman" w:hAnsi="Times New Roman" w:cs="Times New Roman"/>
          <w:sz w:val="24"/>
          <w:szCs w:val="24"/>
        </w:rPr>
        <w:t>effects.</w:t>
      </w:r>
      <w:r w:rsidR="005218DE">
        <w:rPr>
          <w:rFonts w:ascii="Times New Roman" w:hAnsi="Times New Roman" w:cs="Times New Roman"/>
          <w:sz w:val="24"/>
          <w:szCs w:val="24"/>
        </w:rPr>
        <w:t xml:space="preserve"> Finally, Experiment 4</w:t>
      </w:r>
      <w:r w:rsidR="00AF1064">
        <w:rPr>
          <w:rFonts w:ascii="Times New Roman" w:hAnsi="Times New Roman" w:cs="Times New Roman"/>
          <w:sz w:val="24"/>
          <w:szCs w:val="24"/>
        </w:rPr>
        <w:t xml:space="preserve"> provided an additional test of JOL reactivity by</w:t>
      </w:r>
      <w:r w:rsidR="005218DE">
        <w:rPr>
          <w:rFonts w:ascii="Times New Roman" w:hAnsi="Times New Roman" w:cs="Times New Roman"/>
          <w:sz w:val="24"/>
          <w:szCs w:val="24"/>
        </w:rPr>
        <w:t xml:space="preserve">… </w:t>
      </w:r>
      <w:r w:rsidR="005218DE" w:rsidRPr="005218DE">
        <w:rPr>
          <w:rFonts w:ascii="Times New Roman" w:hAnsi="Times New Roman" w:cs="Times New Roman"/>
          <w:sz w:val="24"/>
          <w:szCs w:val="24"/>
          <w:highlight w:val="yellow"/>
        </w:rPr>
        <w:t>[EXPAND]</w:t>
      </w:r>
    </w:p>
    <w:p w14:paraId="66B74F4D" w14:textId="2EE4CCAE" w:rsidR="00F727A5" w:rsidRPr="00E9298D" w:rsidRDefault="00F727A5" w:rsidP="006A593A">
      <w:pPr>
        <w:spacing w:after="0" w:line="480" w:lineRule="auto"/>
        <w:rPr>
          <w:rFonts w:ascii="Times New Roman" w:hAnsi="Times New Roman" w:cs="Times New Roman"/>
          <w:sz w:val="24"/>
          <w:szCs w:val="24"/>
        </w:rPr>
      </w:pPr>
      <w:r w:rsidRPr="00E9298D">
        <w:rPr>
          <w:rFonts w:ascii="Times New Roman" w:hAnsi="Times New Roman" w:cs="Times New Roman"/>
          <w:sz w:val="24"/>
          <w:szCs w:val="24"/>
        </w:rPr>
        <w:tab/>
      </w:r>
      <w:r w:rsidR="00E9298D" w:rsidRPr="00E9298D">
        <w:rPr>
          <w:rFonts w:ascii="Times New Roman" w:hAnsi="Times New Roman" w:cs="Times New Roman"/>
          <w:sz w:val="24"/>
          <w:szCs w:val="24"/>
        </w:rPr>
        <w:t xml:space="preserve">Consistent with Soderstrom et al. (2015) and Janes et al. (2018), Experiment 1 found evidence of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these reactivity patterns occurred using 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t xml:space="preserve">reactivity </w:t>
      </w:r>
      <w:r w:rsidR="005E7ECD">
        <w:rPr>
          <w:rFonts w:ascii="Times New Roman" w:hAnsi="Times New Roman" w:cs="Times New Roman"/>
          <w:sz w:val="24"/>
          <w:szCs w:val="24"/>
        </w:rPr>
        <w:t xml:space="preserve">pattern found across </w:t>
      </w:r>
      <w:r w:rsidR="00B04C48">
        <w:rPr>
          <w:rFonts w:ascii="Times New Roman" w:hAnsi="Times New Roman" w:cs="Times New Roman"/>
          <w:sz w:val="24"/>
          <w:szCs w:val="24"/>
        </w:rPr>
        <w:t>related pair</w:t>
      </w:r>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have an effect on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relational</w:t>
      </w:r>
      <w:r w:rsidR="00C6026B">
        <w:rPr>
          <w:rFonts w:ascii="Times New Roman" w:hAnsi="Times New Roman" w:cs="Times New Roman"/>
          <w:sz w:val="24"/>
          <w:szCs w:val="24"/>
        </w:rPr>
        <w:t xml:space="preserve"> encoding of related</w:t>
      </w:r>
      <w:r w:rsidR="006D76EB">
        <w:rPr>
          <w:rFonts w:ascii="Times New Roman" w:hAnsi="Times New Roman" w:cs="Times New Roman"/>
          <w:sz w:val="24"/>
          <w:szCs w:val="24"/>
        </w:rPr>
        <w:t xml:space="preserve"> pairs.</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pairs</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suggests that </w:t>
      </w:r>
      <w:r w:rsidR="002430C3">
        <w:rPr>
          <w:rFonts w:ascii="Times New Roman" w:hAnsi="Times New Roman" w:cs="Times New Roman"/>
          <w:sz w:val="24"/>
          <w:szCs w:val="24"/>
        </w:rPr>
        <w:t xml:space="preserve">JOL </w:t>
      </w:r>
      <w:r w:rsidR="00D14DBE">
        <w:rPr>
          <w:rFonts w:ascii="Times New Roman" w:hAnsi="Times New Roman" w:cs="Times New Roman"/>
          <w:sz w:val="24"/>
          <w:szCs w:val="24"/>
        </w:rPr>
        <w:t>participants engage in strategic</w:t>
      </w:r>
      <w:r w:rsidR="0002786B">
        <w:rPr>
          <w:rFonts w:ascii="Times New Roman" w:hAnsi="Times New Roman" w:cs="Times New Roman"/>
          <w:sz w:val="24"/>
          <w:szCs w:val="24"/>
        </w:rPr>
        <w:t xml:space="preser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pair types</w:t>
      </w:r>
      <w:r w:rsidR="00A71C73">
        <w:rPr>
          <w:rFonts w:ascii="Times New Roman" w:hAnsi="Times New Roman" w:cs="Times New Roman"/>
          <w:sz w:val="24"/>
          <w:szCs w:val="24"/>
        </w:rPr>
        <w:t>. As we discuss further below, previous researchers have proposed</w:t>
      </w:r>
      <w:r w:rsidR="00281C0A">
        <w:rPr>
          <w:rFonts w:ascii="Times New Roman" w:hAnsi="Times New Roman" w:cs="Times New Roman"/>
          <w:sz w:val="24"/>
          <w:szCs w:val="24"/>
        </w:rPr>
        <w:t xml:space="preserve"> </w:t>
      </w:r>
      <w:r w:rsidR="008054B6">
        <w:rPr>
          <w:rFonts w:ascii="Times New Roman" w:hAnsi="Times New Roman" w:cs="Times New Roman"/>
          <w:sz w:val="24"/>
          <w:szCs w:val="24"/>
        </w:rPr>
        <w:t xml:space="preserve">a </w:t>
      </w:r>
      <w:r w:rsidR="00281C0A">
        <w:rPr>
          <w:rFonts w:ascii="Times New Roman" w:hAnsi="Times New Roman" w:cs="Times New Roman"/>
          <w:sz w:val="24"/>
          <w:szCs w:val="24"/>
        </w:rPr>
        <w:t>similar strateg</w:t>
      </w:r>
      <w:r w:rsidR="00E3358B">
        <w:rPr>
          <w:rFonts w:ascii="Times New Roman" w:hAnsi="Times New Roman" w:cs="Times New Roman"/>
          <w:sz w:val="24"/>
          <w:szCs w:val="24"/>
        </w:rPr>
        <w:t>y-</w:t>
      </w:r>
      <w:r w:rsidR="00281C0A">
        <w:rPr>
          <w:rFonts w:ascii="Times New Roman" w:hAnsi="Times New Roman" w:cs="Times New Roman"/>
          <w:sz w:val="24"/>
          <w:szCs w:val="24"/>
        </w:rPr>
        <w:t>based account</w:t>
      </w:r>
      <w:r w:rsidR="00B7758B">
        <w:rPr>
          <w:rFonts w:ascii="Times New Roman" w:hAnsi="Times New Roman" w:cs="Times New Roman"/>
          <w:sz w:val="24"/>
          <w:szCs w:val="24"/>
        </w:rPr>
        <w:t xml:space="preserve"> (e.g., changed-goal hypothesis; Mitchum et al., 2016)</w:t>
      </w:r>
      <w:r w:rsidR="008054B6">
        <w:rPr>
          <w:rFonts w:ascii="Times New Roman" w:hAnsi="Times New Roman" w:cs="Times New Roman"/>
          <w:sz w:val="24"/>
          <w:szCs w:val="24"/>
        </w:rPr>
        <w:t xml:space="preserve">, but this account does not predict </w:t>
      </w:r>
      <w:r w:rsidR="00E963B7">
        <w:rPr>
          <w:rFonts w:ascii="Times New Roman" w:hAnsi="Times New Roman" w:cs="Times New Roman"/>
          <w:sz w:val="24"/>
          <w:szCs w:val="24"/>
        </w:rPr>
        <w:t xml:space="preserve">a null reactivity effect on unrelated pairs. </w:t>
      </w:r>
      <w:r w:rsidR="00BA38E5">
        <w:rPr>
          <w:rFonts w:ascii="Times New Roman" w:hAnsi="Times New Roman" w:cs="Times New Roman"/>
          <w:sz w:val="24"/>
          <w:szCs w:val="24"/>
        </w:rPr>
        <w:t xml:space="preserve">Instead, we suggested that </w:t>
      </w:r>
      <w:r w:rsidR="00922B65">
        <w:rPr>
          <w:rFonts w:ascii="Times New Roman" w:hAnsi="Times New Roman" w:cs="Times New Roman"/>
          <w:sz w:val="24"/>
          <w:szCs w:val="24"/>
        </w:rPr>
        <w:t xml:space="preserve">positive reactivity of related pairs reflected strategic relational encoding in which participants </w:t>
      </w:r>
      <w:r w:rsidR="008B6877">
        <w:rPr>
          <w:rFonts w:ascii="Times New Roman" w:hAnsi="Times New Roman" w:cs="Times New Roman"/>
          <w:sz w:val="24"/>
          <w:szCs w:val="24"/>
        </w:rPr>
        <w:t>emphasized the relational characteristics of related pairs</w:t>
      </w:r>
      <w:r w:rsidR="00FB3E7D">
        <w:rPr>
          <w:rFonts w:ascii="Times New Roman" w:hAnsi="Times New Roman" w:cs="Times New Roman"/>
          <w:sz w:val="24"/>
          <w:szCs w:val="24"/>
        </w:rPr>
        <w:t xml:space="preserve"> at study, facilitating subsequent recall. </w:t>
      </w:r>
    </w:p>
    <w:p w14:paraId="3ED35DC9" w14:textId="126DBC51" w:rsidR="00F727A5" w:rsidRPr="00E9298D" w:rsidRDefault="00F727A5" w:rsidP="006A593A">
      <w:pPr>
        <w:spacing w:after="0" w:line="480" w:lineRule="auto"/>
        <w:rPr>
          <w:rFonts w:ascii="Times New Roman" w:hAnsi="Times New Roman" w:cs="Times New Roman"/>
          <w:sz w:val="24"/>
          <w:szCs w:val="24"/>
        </w:rPr>
      </w:pPr>
      <w:r w:rsidRPr="00E9298D">
        <w:rPr>
          <w:rFonts w:ascii="Times New Roman" w:hAnsi="Times New Roman" w:cs="Times New Roman"/>
          <w:sz w:val="24"/>
          <w:szCs w:val="24"/>
        </w:rPr>
        <w:tab/>
      </w:r>
      <w:r w:rsidR="00BE344B">
        <w:rPr>
          <w:rFonts w:ascii="Times New Roman" w:hAnsi="Times New Roman" w:cs="Times New Roman"/>
          <w:sz w:val="24"/>
          <w:szCs w:val="24"/>
        </w:rPr>
        <w:t>To test this</w:t>
      </w:r>
      <w:r w:rsidR="00A03CCC">
        <w:rPr>
          <w:rFonts w:ascii="Times New Roman" w:hAnsi="Times New Roman" w:cs="Times New Roman"/>
          <w:sz w:val="24"/>
          <w:szCs w:val="24"/>
        </w:rPr>
        <w:t xml:space="preserve"> account</w:t>
      </w:r>
      <w:r w:rsidRPr="00E9298D">
        <w:rPr>
          <w:rFonts w:ascii="Times New Roman" w:hAnsi="Times New Roman" w:cs="Times New Roman"/>
          <w:sz w:val="24"/>
          <w:szCs w:val="24"/>
        </w:rPr>
        <w:t>, Experiment 2</w:t>
      </w:r>
      <w:r w:rsidR="00E9298D">
        <w:rPr>
          <w:rFonts w:ascii="Times New Roman" w:hAnsi="Times New Roman" w:cs="Times New Roman"/>
          <w:sz w:val="24"/>
          <w:szCs w:val="24"/>
        </w:rPr>
        <w:t xml:space="preserve"> </w:t>
      </w:r>
      <w:r w:rsidR="001A1E36">
        <w:rPr>
          <w:rFonts w:ascii="Times New Roman" w:hAnsi="Times New Roman" w:cs="Times New Roman"/>
          <w:sz w:val="24"/>
          <w:szCs w:val="24"/>
        </w:rPr>
        <w:t xml:space="preserve">compared </w:t>
      </w:r>
      <w:r w:rsidR="00BE344B">
        <w:rPr>
          <w:rFonts w:ascii="Times New Roman" w:hAnsi="Times New Roman" w:cs="Times New Roman"/>
          <w:sz w:val="24"/>
          <w:szCs w:val="24"/>
        </w:rPr>
        <w:t>a</w:t>
      </w:r>
      <w:r w:rsidR="00E9298D">
        <w:rPr>
          <w:rFonts w:ascii="Times New Roman" w:hAnsi="Times New Roman" w:cs="Times New Roman"/>
          <w:sz w:val="24"/>
          <w:szCs w:val="24"/>
        </w:rPr>
        <w:t xml:space="preserve"> </w:t>
      </w:r>
      <w:r w:rsidR="007879A7">
        <w:rPr>
          <w:rFonts w:ascii="Times New Roman" w:hAnsi="Times New Roman" w:cs="Times New Roman"/>
          <w:sz w:val="24"/>
          <w:szCs w:val="24"/>
        </w:rPr>
        <w:t>relational encoding</w:t>
      </w:r>
      <w:r w:rsidR="00665A11">
        <w:rPr>
          <w:rFonts w:ascii="Times New Roman" w:hAnsi="Times New Roman" w:cs="Times New Roman"/>
          <w:sz w:val="24"/>
          <w:szCs w:val="24"/>
        </w:rPr>
        <w:t xml:space="preserve"> task</w:t>
      </w:r>
      <w:r w:rsidR="007879A7">
        <w:rPr>
          <w:rFonts w:ascii="Times New Roman" w:hAnsi="Times New Roman" w:cs="Times New Roman"/>
          <w:sz w:val="24"/>
          <w:szCs w:val="24"/>
        </w:rPr>
        <w:t xml:space="preserve"> </w:t>
      </w:r>
      <w:r w:rsidR="00BE344B">
        <w:rPr>
          <w:rFonts w:ascii="Times New Roman" w:hAnsi="Times New Roman" w:cs="Times New Roman"/>
          <w:sz w:val="24"/>
          <w:szCs w:val="24"/>
        </w:rPr>
        <w:t xml:space="preserve">in which participants were explicitly instructed to relate </w:t>
      </w:r>
      <w:r w:rsidR="00C820B5">
        <w:rPr>
          <w:rFonts w:ascii="Times New Roman" w:hAnsi="Times New Roman" w:cs="Times New Roman"/>
          <w:sz w:val="24"/>
          <w:szCs w:val="24"/>
        </w:rPr>
        <w:t xml:space="preserve">all cue-target pairs </w:t>
      </w:r>
      <w:r w:rsidR="00BE344B">
        <w:rPr>
          <w:rFonts w:ascii="Times New Roman" w:hAnsi="Times New Roman" w:cs="Times New Roman"/>
          <w:sz w:val="24"/>
          <w:szCs w:val="24"/>
        </w:rPr>
        <w:t>together</w:t>
      </w:r>
      <w:r w:rsidR="00E65971">
        <w:rPr>
          <w:rFonts w:ascii="Times New Roman" w:hAnsi="Times New Roman" w:cs="Times New Roman"/>
          <w:sz w:val="24"/>
          <w:szCs w:val="24"/>
        </w:rPr>
        <w:t xml:space="preserve"> at study</w:t>
      </w:r>
      <w:r w:rsidR="00BE344B">
        <w:rPr>
          <w:rFonts w:ascii="Times New Roman" w:hAnsi="Times New Roman" w:cs="Times New Roman"/>
          <w:sz w:val="24"/>
          <w:szCs w:val="24"/>
        </w:rPr>
        <w:t xml:space="preserve">. </w:t>
      </w:r>
      <w:r w:rsidR="001A1E36">
        <w:rPr>
          <w:rFonts w:ascii="Times New Roman" w:hAnsi="Times New Roman" w:cs="Times New Roman"/>
          <w:sz w:val="24"/>
          <w:szCs w:val="24"/>
        </w:rPr>
        <w:t>Relative to</w:t>
      </w:r>
      <w:r w:rsidR="00865141">
        <w:rPr>
          <w:rFonts w:ascii="Times New Roman" w:hAnsi="Times New Roman" w:cs="Times New Roman"/>
          <w:sz w:val="24"/>
          <w:szCs w:val="24"/>
        </w:rPr>
        <w:t xml:space="preserve"> both</w:t>
      </w:r>
      <w:r w:rsidR="001A1E36">
        <w:rPr>
          <w:rFonts w:ascii="Times New Roman" w:hAnsi="Times New Roman" w:cs="Times New Roman"/>
          <w:sz w:val="24"/>
          <w:szCs w:val="24"/>
        </w:rPr>
        <w:t xml:space="preserve"> a </w:t>
      </w:r>
      <w:r w:rsidR="002A2186">
        <w:rPr>
          <w:rFonts w:ascii="Times New Roman" w:hAnsi="Times New Roman" w:cs="Times New Roman"/>
          <w:sz w:val="24"/>
          <w:szCs w:val="24"/>
        </w:rPr>
        <w:t>no-</w:t>
      </w:r>
      <w:r w:rsidR="001A1E36">
        <w:rPr>
          <w:rFonts w:ascii="Times New Roman" w:hAnsi="Times New Roman" w:cs="Times New Roman"/>
          <w:sz w:val="24"/>
          <w:szCs w:val="24"/>
        </w:rPr>
        <w:t xml:space="preserve">JOL </w:t>
      </w:r>
      <w:r w:rsidR="00865141">
        <w:rPr>
          <w:rFonts w:ascii="Times New Roman" w:hAnsi="Times New Roman" w:cs="Times New Roman"/>
          <w:sz w:val="24"/>
          <w:szCs w:val="24"/>
        </w:rPr>
        <w:t xml:space="preserve">and a shallow </w:t>
      </w:r>
      <w:r w:rsidR="00E4217B">
        <w:rPr>
          <w:rFonts w:ascii="Times New Roman" w:hAnsi="Times New Roman" w:cs="Times New Roman"/>
          <w:sz w:val="24"/>
          <w:szCs w:val="24"/>
        </w:rPr>
        <w:t xml:space="preserve">encoding </w:t>
      </w:r>
      <w:r w:rsidR="0002786B">
        <w:rPr>
          <w:rFonts w:ascii="Times New Roman" w:hAnsi="Times New Roman" w:cs="Times New Roman"/>
          <w:sz w:val="24"/>
          <w:szCs w:val="24"/>
        </w:rPr>
        <w:t xml:space="preserve">control </w:t>
      </w:r>
      <w:r w:rsidR="00E4217B">
        <w:rPr>
          <w:rFonts w:ascii="Times New Roman" w:hAnsi="Times New Roman" w:cs="Times New Roman"/>
          <w:sz w:val="24"/>
          <w:szCs w:val="24"/>
        </w:rPr>
        <w:t>task</w:t>
      </w:r>
      <w:r w:rsidR="007879A7">
        <w:rPr>
          <w:rFonts w:ascii="Times New Roman" w:hAnsi="Times New Roman" w:cs="Times New Roman"/>
          <w:sz w:val="24"/>
          <w:szCs w:val="24"/>
        </w:rPr>
        <w:t xml:space="preserve">, </w:t>
      </w:r>
      <w:r w:rsidR="001A1E36">
        <w:rPr>
          <w:rFonts w:ascii="Times New Roman" w:hAnsi="Times New Roman" w:cs="Times New Roman"/>
          <w:sz w:val="24"/>
          <w:szCs w:val="24"/>
        </w:rPr>
        <w:t xml:space="preserve">relational encoding </w:t>
      </w:r>
      <w:r w:rsidR="00C820B5">
        <w:rPr>
          <w:rFonts w:ascii="Times New Roman" w:hAnsi="Times New Roman" w:cs="Times New Roman"/>
          <w:sz w:val="24"/>
          <w:szCs w:val="24"/>
        </w:rPr>
        <w:t>produced the same positive reactivity pattern</w:t>
      </w:r>
      <w:r w:rsidR="000657A1">
        <w:rPr>
          <w:rFonts w:ascii="Times New Roman" w:hAnsi="Times New Roman" w:cs="Times New Roman"/>
          <w:sz w:val="24"/>
          <w:szCs w:val="24"/>
        </w:rPr>
        <w:t xml:space="preserve"> </w:t>
      </w:r>
      <w:r w:rsidR="007202FE">
        <w:rPr>
          <w:rFonts w:ascii="Times New Roman" w:hAnsi="Times New Roman" w:cs="Times New Roman"/>
          <w:sz w:val="24"/>
          <w:szCs w:val="24"/>
        </w:rPr>
        <w:t xml:space="preserve">on related pairs as participants who completed the JOL task. Unlike </w:t>
      </w:r>
      <w:r w:rsidR="008D4C7C">
        <w:rPr>
          <w:rFonts w:ascii="Times New Roman" w:hAnsi="Times New Roman" w:cs="Times New Roman"/>
          <w:sz w:val="24"/>
          <w:szCs w:val="24"/>
        </w:rPr>
        <w:t>the JOL task</w:t>
      </w:r>
      <w:r w:rsidR="00E4217B">
        <w:rPr>
          <w:rFonts w:ascii="Times New Roman" w:hAnsi="Times New Roman" w:cs="Times New Roman"/>
          <w:sz w:val="24"/>
          <w:szCs w:val="24"/>
        </w:rPr>
        <w:t>,</w:t>
      </w:r>
      <w:r w:rsidR="007202FE">
        <w:rPr>
          <w:rFonts w:ascii="Times New Roman" w:hAnsi="Times New Roman" w:cs="Times New Roman"/>
          <w:sz w:val="24"/>
          <w:szCs w:val="24"/>
        </w:rPr>
        <w:t xml:space="preserve"> however</w:t>
      </w:r>
      <w:r w:rsidR="008D4C7C">
        <w:rPr>
          <w:rFonts w:ascii="Times New Roman" w:hAnsi="Times New Roman" w:cs="Times New Roman"/>
          <w:sz w:val="24"/>
          <w:szCs w:val="24"/>
        </w:rPr>
        <w:t xml:space="preserve">, the </w:t>
      </w:r>
      <w:r w:rsidR="00316A51">
        <w:rPr>
          <w:rFonts w:ascii="Times New Roman" w:hAnsi="Times New Roman" w:cs="Times New Roman"/>
          <w:sz w:val="24"/>
          <w:szCs w:val="24"/>
        </w:rPr>
        <w:t xml:space="preserve">positive reactivity of </w:t>
      </w:r>
      <w:r w:rsidR="00D838F1">
        <w:rPr>
          <w:rFonts w:ascii="Times New Roman" w:hAnsi="Times New Roman" w:cs="Times New Roman"/>
          <w:sz w:val="24"/>
          <w:szCs w:val="24"/>
        </w:rPr>
        <w:t xml:space="preserve">relational processing </w:t>
      </w:r>
      <w:r w:rsidR="00C42BEC">
        <w:rPr>
          <w:rFonts w:ascii="Times New Roman" w:hAnsi="Times New Roman" w:cs="Times New Roman"/>
          <w:sz w:val="24"/>
          <w:szCs w:val="24"/>
        </w:rPr>
        <w:t xml:space="preserve">was </w:t>
      </w:r>
      <w:r w:rsidR="00665A11">
        <w:rPr>
          <w:rFonts w:ascii="Times New Roman" w:hAnsi="Times New Roman" w:cs="Times New Roman"/>
          <w:sz w:val="24"/>
          <w:szCs w:val="24"/>
        </w:rPr>
        <w:t xml:space="preserve">not </w:t>
      </w:r>
      <w:r w:rsidR="00C42BEC">
        <w:rPr>
          <w:rFonts w:ascii="Times New Roman" w:hAnsi="Times New Roman" w:cs="Times New Roman"/>
          <w:sz w:val="24"/>
          <w:szCs w:val="24"/>
        </w:rPr>
        <w:t xml:space="preserve">restricted to </w:t>
      </w:r>
      <w:r w:rsidR="00C42BEC">
        <w:rPr>
          <w:rFonts w:ascii="Times New Roman" w:hAnsi="Times New Roman" w:cs="Times New Roman"/>
          <w:sz w:val="24"/>
          <w:szCs w:val="24"/>
        </w:rPr>
        <w:lastRenderedPageBreak/>
        <w:t xml:space="preserve">related targets </w:t>
      </w:r>
      <w:r w:rsidR="00F2597E">
        <w:rPr>
          <w:rFonts w:ascii="Times New Roman" w:hAnsi="Times New Roman" w:cs="Times New Roman"/>
          <w:sz w:val="24"/>
          <w:szCs w:val="24"/>
        </w:rPr>
        <w:t xml:space="preserve">as recall of unrelated targets was also greater </w:t>
      </w:r>
      <w:r w:rsidR="00FC6AD3">
        <w:rPr>
          <w:rFonts w:ascii="Times New Roman" w:hAnsi="Times New Roman" w:cs="Times New Roman"/>
          <w:sz w:val="24"/>
          <w:szCs w:val="24"/>
        </w:rPr>
        <w:t xml:space="preserve">relative to the </w:t>
      </w:r>
      <w:r w:rsidR="00F2597E">
        <w:rPr>
          <w:rFonts w:ascii="Times New Roman" w:hAnsi="Times New Roman" w:cs="Times New Roman"/>
          <w:sz w:val="24"/>
          <w:szCs w:val="24"/>
        </w:rPr>
        <w:t>no-JOL control</w:t>
      </w:r>
      <w:r w:rsidR="00FC6AD3">
        <w:rPr>
          <w:rFonts w:ascii="Times New Roman" w:hAnsi="Times New Roman" w:cs="Times New Roman"/>
          <w:sz w:val="24"/>
          <w:szCs w:val="24"/>
        </w:rPr>
        <w:t xml:space="preserve"> group</w:t>
      </w:r>
      <w:r w:rsidR="00F2597E">
        <w:rPr>
          <w:rFonts w:ascii="Times New Roman" w:hAnsi="Times New Roman" w:cs="Times New Roman"/>
          <w:sz w:val="24"/>
          <w:szCs w:val="24"/>
        </w:rPr>
        <w:t xml:space="preserve">. </w:t>
      </w:r>
      <w:r w:rsidR="00042791">
        <w:rPr>
          <w:rFonts w:ascii="Times New Roman" w:hAnsi="Times New Roman" w:cs="Times New Roman"/>
          <w:sz w:val="24"/>
          <w:szCs w:val="24"/>
        </w:rPr>
        <w:t>This latter pattern was unsurprising</w:t>
      </w:r>
      <w:r w:rsidR="0002786B">
        <w:rPr>
          <w:rFonts w:ascii="Times New Roman" w:hAnsi="Times New Roman" w:cs="Times New Roman"/>
          <w:sz w:val="24"/>
          <w:szCs w:val="24"/>
        </w:rPr>
        <w:t xml:space="preserve"> </w:t>
      </w:r>
      <w:r w:rsidR="00442D10">
        <w:rPr>
          <w:rFonts w:ascii="Times New Roman" w:hAnsi="Times New Roman" w:cs="Times New Roman"/>
          <w:sz w:val="24"/>
          <w:szCs w:val="24"/>
        </w:rPr>
        <w:t>given participants were instructed to utilize relational encoding for all pair types</w:t>
      </w:r>
      <w:r w:rsidR="0002786B">
        <w:rPr>
          <w:rFonts w:ascii="Times New Roman" w:hAnsi="Times New Roman" w:cs="Times New Roman"/>
          <w:sz w:val="24"/>
          <w:szCs w:val="24"/>
        </w:rPr>
        <w:t>, precluding</w:t>
      </w:r>
      <w:r w:rsidR="00442D10">
        <w:rPr>
          <w:rFonts w:ascii="Times New Roman" w:hAnsi="Times New Roman" w:cs="Times New Roman"/>
          <w:sz w:val="24"/>
          <w:szCs w:val="24"/>
        </w:rPr>
        <w:t xml:space="preserve"> </w:t>
      </w:r>
      <w:r w:rsidR="001D52D4">
        <w:rPr>
          <w:rFonts w:ascii="Times New Roman" w:hAnsi="Times New Roman" w:cs="Times New Roman"/>
          <w:sz w:val="24"/>
          <w:szCs w:val="24"/>
        </w:rPr>
        <w:t>any strategic use of relational encoding.</w:t>
      </w:r>
      <w:r w:rsidR="00637B34">
        <w:rPr>
          <w:rFonts w:ascii="Times New Roman" w:hAnsi="Times New Roman" w:cs="Times New Roman"/>
          <w:sz w:val="24"/>
          <w:szCs w:val="24"/>
        </w:rPr>
        <w:t xml:space="preserve"> </w:t>
      </w:r>
      <w:r w:rsidR="00E4217B">
        <w:rPr>
          <w:rFonts w:ascii="Times New Roman" w:hAnsi="Times New Roman" w:cs="Times New Roman"/>
          <w:sz w:val="24"/>
          <w:szCs w:val="24"/>
        </w:rPr>
        <w:t xml:space="preserve">Finally, </w:t>
      </w:r>
      <w:r w:rsidR="000D5AD6">
        <w:rPr>
          <w:rFonts w:ascii="Times New Roman" w:hAnsi="Times New Roman" w:cs="Times New Roman"/>
          <w:sz w:val="24"/>
          <w:szCs w:val="24"/>
        </w:rPr>
        <w:t>the shallow-vowel counting task did not induce reactivity</w:t>
      </w:r>
      <w:r w:rsidR="00E4217B">
        <w:rPr>
          <w:rFonts w:ascii="Times New Roman" w:hAnsi="Times New Roman" w:cs="Times New Roman"/>
          <w:sz w:val="24"/>
          <w:szCs w:val="24"/>
        </w:rPr>
        <w:t xml:space="preserve">, </w:t>
      </w:r>
      <w:r w:rsidR="000D5AD6">
        <w:rPr>
          <w:rFonts w:ascii="Times New Roman" w:hAnsi="Times New Roman" w:cs="Times New Roman"/>
          <w:sz w:val="24"/>
          <w:szCs w:val="24"/>
        </w:rPr>
        <w:t xml:space="preserve">suggesting that </w:t>
      </w:r>
      <w:r w:rsidR="00E4217B">
        <w:rPr>
          <w:rFonts w:ascii="Times New Roman" w:hAnsi="Times New Roman" w:cs="Times New Roman"/>
          <w:sz w:val="24"/>
          <w:szCs w:val="24"/>
        </w:rPr>
        <w:t xml:space="preserve">the </w:t>
      </w:r>
      <w:r w:rsidR="000D5AD6">
        <w:rPr>
          <w:rFonts w:ascii="Times New Roman" w:hAnsi="Times New Roman" w:cs="Times New Roman"/>
          <w:sz w:val="24"/>
          <w:szCs w:val="24"/>
        </w:rPr>
        <w:t>qualitative aspects of the encoding task</w:t>
      </w:r>
      <w:r w:rsidR="00E4217B">
        <w:rPr>
          <w:rFonts w:ascii="Times New Roman" w:hAnsi="Times New Roman" w:cs="Times New Roman"/>
          <w:sz w:val="24"/>
          <w:szCs w:val="24"/>
        </w:rPr>
        <w:t xml:space="preserve"> </w:t>
      </w:r>
      <w:r w:rsidR="000D5AD6">
        <w:rPr>
          <w:rFonts w:ascii="Times New Roman" w:hAnsi="Times New Roman" w:cs="Times New Roman"/>
          <w:sz w:val="24"/>
          <w:szCs w:val="24"/>
        </w:rPr>
        <w:t>were a driving factor of reactivity</w:t>
      </w:r>
      <w:r w:rsidR="00FF23D4">
        <w:rPr>
          <w:rFonts w:ascii="Times New Roman" w:hAnsi="Times New Roman" w:cs="Times New Roman"/>
          <w:sz w:val="24"/>
          <w:szCs w:val="24"/>
        </w:rPr>
        <w:t xml:space="preserve"> relative to merely having participants engage in an additional task at study</w:t>
      </w:r>
      <w:r w:rsidR="000D5AD6">
        <w:rPr>
          <w:rFonts w:ascii="Times New Roman" w:hAnsi="Times New Roman" w:cs="Times New Roman"/>
          <w:sz w:val="24"/>
          <w:szCs w:val="24"/>
        </w:rPr>
        <w:t>.</w:t>
      </w:r>
    </w:p>
    <w:p w14:paraId="4A1DD903" w14:textId="65F8425C"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96204">
        <w:rPr>
          <w:rFonts w:ascii="Times New Roman" w:hAnsi="Times New Roman" w:cs="Times New Roman"/>
          <w:sz w:val="24"/>
          <w:szCs w:val="24"/>
        </w:rPr>
        <w:t xml:space="preserve">To </w:t>
      </w:r>
      <w:r w:rsidR="00177BA4">
        <w:rPr>
          <w:rFonts w:ascii="Times New Roman" w:hAnsi="Times New Roman" w:cs="Times New Roman"/>
          <w:sz w:val="24"/>
          <w:szCs w:val="24"/>
        </w:rPr>
        <w:t xml:space="preserve">gauge </w:t>
      </w:r>
      <w:r w:rsidR="00AA1DA0">
        <w:rPr>
          <w:rFonts w:ascii="Times New Roman" w:hAnsi="Times New Roman" w:cs="Times New Roman"/>
          <w:sz w:val="24"/>
          <w:szCs w:val="24"/>
        </w:rPr>
        <w:t xml:space="preserve">the strategic component of </w:t>
      </w:r>
      <w:r w:rsidR="002F2D17">
        <w:rPr>
          <w:rFonts w:ascii="Times New Roman" w:hAnsi="Times New Roman" w:cs="Times New Roman"/>
          <w:sz w:val="24"/>
          <w:szCs w:val="24"/>
        </w:rPr>
        <w:t xml:space="preserve">the relational encoding account, </w:t>
      </w:r>
      <w:r>
        <w:rPr>
          <w:rFonts w:ascii="Times New Roman" w:hAnsi="Times New Roman" w:cs="Times New Roman"/>
          <w:sz w:val="24"/>
          <w:szCs w:val="24"/>
        </w:rPr>
        <w:t>Experiment 3</w:t>
      </w:r>
      <w:r w:rsidR="00EE17F3">
        <w:rPr>
          <w:rFonts w:ascii="Times New Roman" w:hAnsi="Times New Roman" w:cs="Times New Roman"/>
          <w:sz w:val="24"/>
          <w:szCs w:val="24"/>
        </w:rPr>
        <w:t xml:space="preserve"> </w:t>
      </w:r>
      <w:r w:rsidR="002F2D17">
        <w:rPr>
          <w:rFonts w:ascii="Times New Roman" w:hAnsi="Times New Roman" w:cs="Times New Roman"/>
          <w:sz w:val="24"/>
          <w:szCs w:val="24"/>
        </w:rPr>
        <w:t>compared the JOL</w:t>
      </w:r>
      <w:r w:rsidR="00C034CB">
        <w:rPr>
          <w:rFonts w:ascii="Times New Roman" w:hAnsi="Times New Roman" w:cs="Times New Roman"/>
          <w:sz w:val="24"/>
          <w:szCs w:val="24"/>
        </w:rPr>
        <w:t xml:space="preserve"> and no-JOL groups to</w:t>
      </w:r>
      <w:r w:rsidR="00987D18">
        <w:rPr>
          <w:rFonts w:ascii="Times New Roman" w:hAnsi="Times New Roman" w:cs="Times New Roman"/>
          <w:sz w:val="24"/>
          <w:szCs w:val="24"/>
        </w:rPr>
        <w:t xml:space="preserve"> </w:t>
      </w:r>
      <w:r w:rsidR="006B2DFD">
        <w:rPr>
          <w:rFonts w:ascii="Times New Roman" w:hAnsi="Times New Roman" w:cs="Times New Roman"/>
          <w:sz w:val="24"/>
          <w:szCs w:val="24"/>
        </w:rPr>
        <w:t>a novel frequency judgment task</w:t>
      </w:r>
      <w:r w:rsidR="00C034CB">
        <w:rPr>
          <w:rFonts w:ascii="Times New Roman" w:hAnsi="Times New Roman" w:cs="Times New Roman"/>
          <w:sz w:val="24"/>
          <w:szCs w:val="24"/>
        </w:rPr>
        <w:t xml:space="preserve"> in which participants were required to provide an estimate on the frequency in which the cue-target pair would co-occur</w:t>
      </w:r>
      <w:r w:rsidR="00D77890">
        <w:rPr>
          <w:rFonts w:ascii="Times New Roman" w:hAnsi="Times New Roman" w:cs="Times New Roman"/>
          <w:sz w:val="24"/>
          <w:szCs w:val="24"/>
        </w:rPr>
        <w:t xml:space="preserve"> in the English language.</w:t>
      </w:r>
      <w:r w:rsidR="00DF1E41">
        <w:rPr>
          <w:rFonts w:ascii="Times New Roman" w:hAnsi="Times New Roman" w:cs="Times New Roman"/>
          <w:sz w:val="24"/>
          <w:szCs w:val="24"/>
        </w:rPr>
        <w:t xml:space="preserve"> </w:t>
      </w:r>
      <w:r w:rsidR="000B1A30">
        <w:rPr>
          <w:rFonts w:ascii="Times New Roman" w:hAnsi="Times New Roman" w:cs="Times New Roman"/>
          <w:sz w:val="24"/>
          <w:szCs w:val="24"/>
        </w:rPr>
        <w:t xml:space="preserve">The frequency judgment task was </w:t>
      </w:r>
      <w:r w:rsidR="0065261E">
        <w:rPr>
          <w:rFonts w:ascii="Times New Roman" w:hAnsi="Times New Roman" w:cs="Times New Roman"/>
          <w:sz w:val="24"/>
          <w:szCs w:val="24"/>
        </w:rPr>
        <w:t xml:space="preserve">designed to allow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the word pair (i.e., co-occurrence in language)</w:t>
      </w:r>
      <w:r w:rsidR="007F57D8">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encode all study pairs similarly like the relational task in Experiment 2.</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the frequency judgment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frequency task </w:t>
      </w:r>
      <w:r w:rsidR="00B900BD">
        <w:rPr>
          <w:rFonts w:ascii="Times New Roman" w:hAnsi="Times New Roman" w:cs="Times New Roman"/>
          <w:sz w:val="24"/>
          <w:szCs w:val="24"/>
        </w:rPr>
        <w:t xml:space="preserve">was </w:t>
      </w:r>
      <w:r w:rsidR="00C045B1">
        <w:rPr>
          <w:rFonts w:ascii="Times New Roman" w:hAnsi="Times New Roman" w:cs="Times New Roman"/>
          <w:sz w:val="24"/>
          <w:szCs w:val="24"/>
        </w:rPr>
        <w:t xml:space="preserve">therefore </w:t>
      </w:r>
      <w:r w:rsidR="00B900BD">
        <w:rPr>
          <w:rFonts w:ascii="Times New Roman" w:hAnsi="Times New Roman" w:cs="Times New Roman"/>
          <w:sz w:val="24"/>
          <w:szCs w:val="24"/>
        </w:rPr>
        <w:t>closely matched to the JOL task</w:t>
      </w:r>
      <w:r w:rsidR="00C045B1">
        <w:rPr>
          <w:rFonts w:ascii="Times New Roman" w:hAnsi="Times New Roman" w:cs="Times New Roman"/>
          <w:sz w:val="24"/>
          <w:szCs w:val="24"/>
        </w:rPr>
        <w:t xml:space="preserve"> to allow for strategic relational encoding, but it did not require that participants forecast later recall performance. </w:t>
      </w:r>
      <w:r w:rsidR="006B2DFD">
        <w:rPr>
          <w:rFonts w:ascii="Times New Roman" w:hAnsi="Times New Roman" w:cs="Times New Roman"/>
          <w:sz w:val="24"/>
          <w:szCs w:val="24"/>
        </w:rPr>
        <w:t xml:space="preserve">Experiment 3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p>
    <w:p w14:paraId="2F506F81" w14:textId="22F753DA" w:rsidR="00706E77" w:rsidRPr="00197A5A" w:rsidRDefault="002273BB" w:rsidP="006A593A">
      <w:pPr>
        <w:spacing w:after="0" w:line="480" w:lineRule="auto"/>
        <w:rPr>
          <w:rFonts w:ascii="Times New Roman" w:hAnsi="Times New Roman" w:cs="Times New Roman"/>
          <w:sz w:val="24"/>
          <w:szCs w:val="24"/>
          <w:highlight w:val="yellow"/>
        </w:rPr>
      </w:pPr>
      <w:r>
        <w:rPr>
          <w:rFonts w:ascii="Times New Roman" w:hAnsi="Times New Roman" w:cs="Times New Roman"/>
          <w:sz w:val="24"/>
          <w:szCs w:val="24"/>
        </w:rPr>
        <w:tab/>
      </w:r>
      <w:r w:rsidRPr="002273BB">
        <w:rPr>
          <w:rFonts w:ascii="Times New Roman" w:hAnsi="Times New Roman" w:cs="Times New Roman"/>
          <w:sz w:val="24"/>
          <w:szCs w:val="24"/>
          <w:highlight w:val="yellow"/>
        </w:rPr>
        <w:t>[EX FOUR PARAGRAPH]</w:t>
      </w:r>
      <w:r w:rsidR="00686460">
        <w:rPr>
          <w:rFonts w:ascii="Times New Roman" w:hAnsi="Times New Roman" w:cs="Times New Roman"/>
          <w:sz w:val="24"/>
          <w:szCs w:val="24"/>
        </w:rPr>
        <w:t xml:space="preserve"> </w:t>
      </w:r>
    </w:p>
    <w:p w14:paraId="0663DCC8" w14:textId="5ABBA405" w:rsidR="00F22E4E" w:rsidRPr="00F22E4E" w:rsidRDefault="004E4005"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Revisiting the Changed-Goal Hypothesis</w:t>
      </w:r>
    </w:p>
    <w:p w14:paraId="51A65CA9" w14:textId="46FF9AF1" w:rsidR="002017C3" w:rsidRDefault="005006FE" w:rsidP="003A58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reviewed in the Introduction, </w:t>
      </w:r>
      <w:r w:rsidR="00A376BC">
        <w:rPr>
          <w:rFonts w:ascii="Times New Roman" w:hAnsi="Times New Roman" w:cs="Times New Roman"/>
          <w:sz w:val="24"/>
          <w:szCs w:val="24"/>
        </w:rPr>
        <w:t>one</w:t>
      </w:r>
      <w:r>
        <w:rPr>
          <w:rFonts w:ascii="Times New Roman" w:hAnsi="Times New Roman" w:cs="Times New Roman"/>
          <w:sz w:val="24"/>
          <w:szCs w:val="24"/>
        </w:rPr>
        <w:t xml:space="preserve"> account of JOL </w:t>
      </w:r>
      <w:r w:rsidR="00130F8D">
        <w:rPr>
          <w:rFonts w:ascii="Times New Roman" w:hAnsi="Times New Roman" w:cs="Times New Roman"/>
          <w:sz w:val="24"/>
          <w:szCs w:val="24"/>
        </w:rPr>
        <w:t xml:space="preserve">reactivity is </w:t>
      </w:r>
      <w:r w:rsidR="0072707C">
        <w:rPr>
          <w:rFonts w:ascii="Times New Roman" w:hAnsi="Times New Roman" w:cs="Times New Roman"/>
          <w:sz w:val="24"/>
          <w:szCs w:val="24"/>
        </w:rPr>
        <w:t>t</w:t>
      </w:r>
      <w:r w:rsidR="00706E77" w:rsidRPr="00706E77">
        <w:rPr>
          <w:rFonts w:ascii="Times New Roman" w:hAnsi="Times New Roman" w:cs="Times New Roman"/>
          <w:sz w:val="24"/>
          <w:szCs w:val="24"/>
        </w:rPr>
        <w:t xml:space="preserve">he changed-goal hypothesis </w:t>
      </w:r>
      <w:r w:rsidR="0072707C">
        <w:rPr>
          <w:rFonts w:ascii="Times New Roman" w:hAnsi="Times New Roman" w:cs="Times New Roman"/>
          <w:sz w:val="24"/>
          <w:szCs w:val="24"/>
        </w:rPr>
        <w:t>(</w:t>
      </w:r>
      <w:r w:rsidR="00706E77">
        <w:rPr>
          <w:rFonts w:ascii="Times New Roman" w:hAnsi="Times New Roman" w:cs="Times New Roman"/>
          <w:sz w:val="24"/>
          <w:szCs w:val="24"/>
        </w:rPr>
        <w:t>Mitchum et al.</w:t>
      </w:r>
      <w:r w:rsidR="0072707C">
        <w:rPr>
          <w:rFonts w:ascii="Times New Roman" w:hAnsi="Times New Roman" w:cs="Times New Roman"/>
          <w:sz w:val="24"/>
          <w:szCs w:val="24"/>
        </w:rPr>
        <w:t xml:space="preserve">, </w:t>
      </w:r>
      <w:r w:rsidR="00706E77">
        <w:rPr>
          <w:rFonts w:ascii="Times New Roman" w:hAnsi="Times New Roman" w:cs="Times New Roman"/>
          <w:sz w:val="24"/>
          <w:szCs w:val="24"/>
        </w:rPr>
        <w:t>2016)</w:t>
      </w:r>
      <w:r w:rsidR="0072707C">
        <w:rPr>
          <w:rFonts w:ascii="Times New Roman" w:hAnsi="Times New Roman" w:cs="Times New Roman"/>
          <w:sz w:val="24"/>
          <w:szCs w:val="24"/>
        </w:rPr>
        <w:t xml:space="preserve">. </w:t>
      </w:r>
      <w:r w:rsidR="00F727A5">
        <w:rPr>
          <w:rFonts w:ascii="Times New Roman" w:hAnsi="Times New Roman" w:cs="Times New Roman"/>
          <w:sz w:val="24"/>
          <w:szCs w:val="24"/>
        </w:rPr>
        <w:t>As per this</w:t>
      </w:r>
      <w:r w:rsidR="0072707C">
        <w:rPr>
          <w:rFonts w:ascii="Times New Roman" w:hAnsi="Times New Roman" w:cs="Times New Roman"/>
          <w:sz w:val="24"/>
          <w:szCs w:val="24"/>
        </w:rPr>
        <w:t xml:space="preserve"> hypothesis, </w:t>
      </w:r>
      <w:r w:rsidR="00706E77" w:rsidRPr="00706E77">
        <w:rPr>
          <w:rFonts w:ascii="Times New Roman" w:hAnsi="Times New Roman" w:cs="Times New Roman"/>
          <w:sz w:val="24"/>
          <w:szCs w:val="24"/>
        </w:rPr>
        <w:t xml:space="preserve">having participants provide JOLs </w:t>
      </w:r>
      <w:r w:rsidR="0072707C">
        <w:rPr>
          <w:rFonts w:ascii="Times New Roman" w:hAnsi="Times New Roman" w:cs="Times New Roman"/>
          <w:sz w:val="24"/>
          <w:szCs w:val="24"/>
        </w:rPr>
        <w:t xml:space="preserve">at study </w:t>
      </w:r>
      <w:r w:rsidR="00706E77" w:rsidRPr="00706E77">
        <w:rPr>
          <w:rFonts w:ascii="Times New Roman" w:hAnsi="Times New Roman" w:cs="Times New Roman"/>
          <w:sz w:val="24"/>
          <w:szCs w:val="24"/>
        </w:rPr>
        <w:t>increase</w:t>
      </w:r>
      <w:r w:rsidR="00130F8D">
        <w:rPr>
          <w:rFonts w:ascii="Times New Roman" w:hAnsi="Times New Roman" w:cs="Times New Roman"/>
          <w:sz w:val="24"/>
          <w:szCs w:val="24"/>
        </w:rPr>
        <w:t>s</w:t>
      </w:r>
      <w:r w:rsidR="00706E77" w:rsidRPr="00706E77">
        <w:rPr>
          <w:rFonts w:ascii="Times New Roman" w:hAnsi="Times New Roman" w:cs="Times New Roman"/>
          <w:sz w:val="24"/>
          <w:szCs w:val="24"/>
        </w:rPr>
        <w:t xml:space="preserve"> </w:t>
      </w:r>
      <w:r w:rsidR="0072707C">
        <w:rPr>
          <w:rFonts w:ascii="Times New Roman" w:hAnsi="Times New Roman" w:cs="Times New Roman"/>
          <w:sz w:val="24"/>
          <w:szCs w:val="24"/>
        </w:rPr>
        <w:t xml:space="preserve">participants’ </w:t>
      </w:r>
      <w:r w:rsidR="00706E77" w:rsidRPr="00706E77">
        <w:rPr>
          <w:rFonts w:ascii="Times New Roman" w:hAnsi="Times New Roman" w:cs="Times New Roman"/>
          <w:sz w:val="24"/>
          <w:szCs w:val="24"/>
        </w:rPr>
        <w:t>awareness of item difficulty, and</w:t>
      </w:r>
      <w:r w:rsidR="0072707C">
        <w:rPr>
          <w:rFonts w:ascii="Times New Roman" w:hAnsi="Times New Roman" w:cs="Times New Roman"/>
          <w:sz w:val="24"/>
          <w:szCs w:val="24"/>
        </w:rPr>
        <w:t xml:space="preserve"> as a result,</w:t>
      </w:r>
      <w:r w:rsidR="00706E77" w:rsidRPr="00706E77">
        <w:rPr>
          <w:rFonts w:ascii="Times New Roman" w:hAnsi="Times New Roman" w:cs="Times New Roman"/>
          <w:sz w:val="24"/>
          <w:szCs w:val="24"/>
        </w:rPr>
        <w:t xml:space="preserve"> participants will </w:t>
      </w:r>
      <w:r w:rsidR="0002786B">
        <w:rPr>
          <w:rFonts w:ascii="Times New Roman" w:hAnsi="Times New Roman" w:cs="Times New Roman"/>
          <w:sz w:val="24"/>
          <w:szCs w:val="24"/>
        </w:rPr>
        <w:lastRenderedPageBreak/>
        <w:t>modify</w:t>
      </w:r>
      <w:r w:rsidR="0002786B"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 xml:space="preserve">their study goals (and therefore, their encoding) to prioritize learning of </w:t>
      </w:r>
      <w:r w:rsidR="00EF5820">
        <w:rPr>
          <w:rFonts w:ascii="Times New Roman" w:hAnsi="Times New Roman" w:cs="Times New Roman"/>
          <w:sz w:val="24"/>
          <w:szCs w:val="24"/>
        </w:rPr>
        <w:t>pairs</w:t>
      </w:r>
      <w:r w:rsidR="00EF5820"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perceived as easy to remember</w:t>
      </w:r>
      <w:r w:rsidR="009852E3">
        <w:rPr>
          <w:rFonts w:ascii="Times New Roman" w:hAnsi="Times New Roman" w:cs="Times New Roman"/>
          <w:sz w:val="24"/>
          <w:szCs w:val="24"/>
        </w:rPr>
        <w:t xml:space="preserve"> at the expense of more difficult pairs. </w:t>
      </w:r>
      <w:r w:rsidR="00E8130C">
        <w:rPr>
          <w:rFonts w:ascii="Times New Roman" w:hAnsi="Times New Roman" w:cs="Times New Roman"/>
          <w:sz w:val="24"/>
          <w:szCs w:val="24"/>
        </w:rPr>
        <w:t>Because related pairs are generally viewed by participants as easier to learn</w:t>
      </w:r>
      <w:r w:rsidR="009852E3">
        <w:rPr>
          <w:rFonts w:ascii="Times New Roman" w:hAnsi="Times New Roman" w:cs="Times New Roman"/>
          <w:sz w:val="24"/>
          <w:szCs w:val="24"/>
        </w:rPr>
        <w:t xml:space="preserve">, the changed-goal hypothesis </w:t>
      </w:r>
      <w:r w:rsidR="009E450C">
        <w:rPr>
          <w:rFonts w:ascii="Times New Roman" w:hAnsi="Times New Roman" w:cs="Times New Roman"/>
          <w:sz w:val="24"/>
          <w:szCs w:val="24"/>
        </w:rPr>
        <w:t xml:space="preserve">posits </w:t>
      </w:r>
      <w:r w:rsidR="00E8130C">
        <w:rPr>
          <w:rFonts w:ascii="Times New Roman" w:hAnsi="Times New Roman" w:cs="Times New Roman"/>
          <w:sz w:val="24"/>
          <w:szCs w:val="24"/>
        </w:rPr>
        <w:t xml:space="preserve">that </w:t>
      </w:r>
      <w:r w:rsidR="003605BE">
        <w:rPr>
          <w:rFonts w:ascii="Times New Roman" w:hAnsi="Times New Roman" w:cs="Times New Roman"/>
          <w:sz w:val="24"/>
          <w:szCs w:val="24"/>
        </w:rPr>
        <w:t xml:space="preserve">providing </w:t>
      </w:r>
      <w:r w:rsidR="00E8130C">
        <w:rPr>
          <w:rFonts w:ascii="Times New Roman" w:hAnsi="Times New Roman" w:cs="Times New Roman"/>
          <w:sz w:val="24"/>
          <w:szCs w:val="24"/>
        </w:rPr>
        <w:t xml:space="preserve">JOLs </w:t>
      </w:r>
      <w:r w:rsidR="003605BE">
        <w:rPr>
          <w:rFonts w:ascii="Times New Roman" w:hAnsi="Times New Roman" w:cs="Times New Roman"/>
          <w:sz w:val="24"/>
          <w:szCs w:val="24"/>
        </w:rPr>
        <w:t>will produce</w:t>
      </w:r>
      <w:r w:rsidR="00E8130C">
        <w:rPr>
          <w:rFonts w:ascii="Times New Roman" w:hAnsi="Times New Roman" w:cs="Times New Roman"/>
          <w:sz w:val="24"/>
          <w:szCs w:val="24"/>
        </w:rPr>
        <w:t xml:space="preserve"> a</w:t>
      </w:r>
      <w:r w:rsidR="009852E3">
        <w:rPr>
          <w:rFonts w:ascii="Times New Roman" w:hAnsi="Times New Roman" w:cs="Times New Roman"/>
          <w:sz w:val="24"/>
          <w:szCs w:val="24"/>
        </w:rPr>
        <w:t xml:space="preserve"> </w:t>
      </w:r>
      <w:r w:rsidR="00E8130C">
        <w:rPr>
          <w:rFonts w:ascii="Times New Roman" w:hAnsi="Times New Roman" w:cs="Times New Roman"/>
          <w:sz w:val="24"/>
          <w:szCs w:val="24"/>
        </w:rPr>
        <w:t xml:space="preserve">positive reactive effect for forward, backward, and symmetrical </w:t>
      </w:r>
      <w:r w:rsidR="0002786B">
        <w:rPr>
          <w:rFonts w:ascii="Times New Roman" w:hAnsi="Times New Roman" w:cs="Times New Roman"/>
          <w:sz w:val="24"/>
          <w:szCs w:val="24"/>
        </w:rPr>
        <w:t>pairs</w:t>
      </w:r>
      <w:r w:rsidR="0072707C">
        <w:rPr>
          <w:rFonts w:ascii="Times New Roman" w:hAnsi="Times New Roman" w:cs="Times New Roman"/>
          <w:sz w:val="24"/>
          <w:szCs w:val="24"/>
        </w:rPr>
        <w:t xml:space="preserve"> </w:t>
      </w:r>
      <w:r w:rsidR="009852E3">
        <w:rPr>
          <w:rFonts w:ascii="Times New Roman" w:hAnsi="Times New Roman" w:cs="Times New Roman"/>
          <w:sz w:val="24"/>
          <w:szCs w:val="24"/>
        </w:rPr>
        <w:t xml:space="preserve">and </w:t>
      </w:r>
      <w:r w:rsidR="00E8130C">
        <w:rPr>
          <w:rFonts w:ascii="Times New Roman" w:hAnsi="Times New Roman" w:cs="Times New Roman"/>
          <w:sz w:val="24"/>
          <w:szCs w:val="24"/>
        </w:rPr>
        <w:t>a negative reactive effect</w:t>
      </w:r>
      <w:r w:rsidR="0072707C">
        <w:rPr>
          <w:rFonts w:ascii="Times New Roman" w:hAnsi="Times New Roman" w:cs="Times New Roman"/>
          <w:sz w:val="24"/>
          <w:szCs w:val="24"/>
        </w:rPr>
        <w:t xml:space="preserve"> for </w:t>
      </w:r>
      <w:r w:rsidR="00E8130C">
        <w:rPr>
          <w:rFonts w:ascii="Times New Roman" w:hAnsi="Times New Roman" w:cs="Times New Roman"/>
          <w:sz w:val="24"/>
          <w:szCs w:val="24"/>
        </w:rPr>
        <w:t xml:space="preserve">more difficult </w:t>
      </w:r>
      <w:r w:rsidR="0072707C">
        <w:rPr>
          <w:rFonts w:ascii="Times New Roman" w:hAnsi="Times New Roman" w:cs="Times New Roman"/>
          <w:sz w:val="24"/>
          <w:szCs w:val="24"/>
        </w:rPr>
        <w:t>unrelated pairs.</w:t>
      </w:r>
      <w:r w:rsidR="00B377BB">
        <w:rPr>
          <w:rFonts w:ascii="Times New Roman" w:hAnsi="Times New Roman" w:cs="Times New Roman"/>
          <w:sz w:val="24"/>
          <w:szCs w:val="24"/>
        </w:rPr>
        <w:t xml:space="preserve"> </w:t>
      </w:r>
      <w:r w:rsidR="0067404B">
        <w:rPr>
          <w:rFonts w:ascii="Times New Roman" w:hAnsi="Times New Roman" w:cs="Times New Roman"/>
          <w:sz w:val="24"/>
          <w:szCs w:val="24"/>
        </w:rPr>
        <w:t>However, p</w:t>
      </w:r>
      <w:r w:rsidR="0075663A">
        <w:rPr>
          <w:rFonts w:ascii="Times New Roman" w:hAnsi="Times New Roman" w:cs="Times New Roman"/>
          <w:sz w:val="24"/>
          <w:szCs w:val="24"/>
        </w:rPr>
        <w:t xml:space="preserve">revious </w:t>
      </w:r>
      <w:r w:rsidR="00C305DA">
        <w:rPr>
          <w:rFonts w:ascii="Times New Roman" w:hAnsi="Times New Roman" w:cs="Times New Roman"/>
          <w:sz w:val="24"/>
          <w:szCs w:val="24"/>
        </w:rPr>
        <w:t xml:space="preserve">research </w:t>
      </w:r>
      <w:r w:rsidR="006937BD">
        <w:rPr>
          <w:rFonts w:ascii="Times New Roman" w:hAnsi="Times New Roman" w:cs="Times New Roman"/>
          <w:sz w:val="24"/>
          <w:szCs w:val="24"/>
        </w:rPr>
        <w:t xml:space="preserve">has been largely inconsistent with the changed-goals </w:t>
      </w:r>
      <w:r w:rsidR="007B79EB">
        <w:rPr>
          <w:rFonts w:ascii="Times New Roman" w:hAnsi="Times New Roman" w:cs="Times New Roman"/>
          <w:sz w:val="24"/>
          <w:szCs w:val="24"/>
        </w:rPr>
        <w:t>hypothesis (e.g., Double et al., 2018;</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Janes et al.</w:t>
      </w:r>
      <w:r w:rsidR="007B79EB">
        <w:rPr>
          <w:rFonts w:ascii="Times New Roman" w:hAnsi="Times New Roman" w:cs="Times New Roman"/>
          <w:sz w:val="24"/>
          <w:szCs w:val="24"/>
        </w:rPr>
        <w:t>,</w:t>
      </w:r>
      <w:r w:rsidR="00C305DA">
        <w:rPr>
          <w:rFonts w:ascii="Times New Roman" w:hAnsi="Times New Roman" w:cs="Times New Roman"/>
          <w:sz w:val="24"/>
          <w:szCs w:val="24"/>
        </w:rPr>
        <w:t xml:space="preserve"> 2018</w:t>
      </w:r>
      <w:r w:rsidR="007B79EB">
        <w:rPr>
          <w:rFonts w:ascii="Times New Roman" w:hAnsi="Times New Roman" w:cs="Times New Roman"/>
          <w:sz w:val="24"/>
          <w:szCs w:val="24"/>
        </w:rPr>
        <w:t>; Soderstrom et al., 2015)</w:t>
      </w:r>
      <w:r w:rsidR="00DB0587">
        <w:rPr>
          <w:rFonts w:ascii="Times New Roman" w:hAnsi="Times New Roman" w:cs="Times New Roman"/>
          <w:sz w:val="24"/>
          <w:szCs w:val="24"/>
        </w:rPr>
        <w:t>, finding</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only positive JOL reactivity</w:t>
      </w:r>
      <w:r w:rsidR="00A116BF">
        <w:rPr>
          <w:rFonts w:ascii="Times New Roman" w:hAnsi="Times New Roman" w:cs="Times New Roman"/>
          <w:sz w:val="24"/>
          <w:szCs w:val="24"/>
        </w:rPr>
        <w:t xml:space="preserve"> for related pairs</w:t>
      </w:r>
      <w:r w:rsidR="0002786B">
        <w:rPr>
          <w:rFonts w:ascii="Times New Roman" w:hAnsi="Times New Roman" w:cs="Times New Roman"/>
          <w:sz w:val="24"/>
          <w:szCs w:val="24"/>
        </w:rPr>
        <w:t>, and the absence of negative reactivity for unrelated pairs</w:t>
      </w:r>
      <w:r w:rsidR="00C305DA">
        <w:rPr>
          <w:rFonts w:ascii="Times New Roman" w:hAnsi="Times New Roman" w:cs="Times New Roman"/>
          <w:sz w:val="24"/>
          <w:szCs w:val="24"/>
        </w:rPr>
        <w:t xml:space="preserve">. </w:t>
      </w:r>
      <w:r w:rsidR="00BE531D">
        <w:rPr>
          <w:rFonts w:ascii="Times New Roman" w:hAnsi="Times New Roman" w:cs="Times New Roman"/>
          <w:sz w:val="24"/>
          <w:szCs w:val="24"/>
        </w:rPr>
        <w:t xml:space="preserve">Experiments 1-3 of the present study </w:t>
      </w:r>
      <w:r w:rsidR="009778CF">
        <w:rPr>
          <w:rFonts w:ascii="Times New Roman" w:hAnsi="Times New Roman" w:cs="Times New Roman"/>
          <w:sz w:val="24"/>
          <w:szCs w:val="24"/>
        </w:rPr>
        <w:t xml:space="preserve">were similarly inconsistent with </w:t>
      </w:r>
      <w:r w:rsidR="00CC648F">
        <w:rPr>
          <w:rFonts w:ascii="Times New Roman" w:hAnsi="Times New Roman" w:cs="Times New Roman"/>
          <w:sz w:val="24"/>
          <w:szCs w:val="24"/>
        </w:rPr>
        <w:t>changed-goal hypothesis</w:t>
      </w:r>
      <w:r w:rsidR="002402E7">
        <w:rPr>
          <w:rFonts w:ascii="Times New Roman" w:hAnsi="Times New Roman" w:cs="Times New Roman"/>
          <w:sz w:val="24"/>
          <w:szCs w:val="24"/>
        </w:rPr>
        <w:t>,</w:t>
      </w:r>
      <w:r w:rsidR="00925691">
        <w:rPr>
          <w:rFonts w:ascii="Times New Roman" w:hAnsi="Times New Roman" w:cs="Times New Roman"/>
          <w:sz w:val="24"/>
          <w:szCs w:val="24"/>
        </w:rPr>
        <w:t xml:space="preserve"> providing further evidence against the viability that participants are altering their study goals in response to </w:t>
      </w:r>
      <w:r w:rsidR="008F56F3">
        <w:rPr>
          <w:rFonts w:ascii="Times New Roman" w:hAnsi="Times New Roman" w:cs="Times New Roman"/>
          <w:sz w:val="24"/>
          <w:szCs w:val="24"/>
        </w:rPr>
        <w:t>related versus unrelated pair types.</w:t>
      </w:r>
    </w:p>
    <w:p w14:paraId="075EF5B4" w14:textId="56E7F8E6" w:rsidR="00A01A75" w:rsidRDefault="009E2F18" w:rsidP="008E73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Soderstr</w:t>
      </w:r>
      <w:r w:rsidR="003A0151">
        <w:rPr>
          <w:rFonts w:ascii="Times New Roman" w:hAnsi="Times New Roman" w:cs="Times New Roman"/>
          <w:sz w:val="24"/>
          <w:szCs w:val="24"/>
        </w:rPr>
        <w:t>o</w:t>
      </w:r>
      <w:r>
        <w:rPr>
          <w:rFonts w:ascii="Times New Roman" w:hAnsi="Times New Roman" w:cs="Times New Roman"/>
          <w:sz w:val="24"/>
          <w:szCs w:val="24"/>
        </w:rPr>
        <w:t>m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 xml:space="preserve">task must strengthen cues that inform JOLs (i.e., such as pair relatedness) 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r>
        <w:rPr>
          <w:rFonts w:ascii="Times New Roman" w:hAnsi="Times New Roman" w:cs="Times New Roman"/>
          <w:sz w:val="24"/>
          <w:szCs w:val="24"/>
        </w:rPr>
        <w:t>To test this account, Myers, Rhodes, and Hausman (</w:t>
      </w:r>
      <w:r w:rsidR="00F1610E">
        <w:rPr>
          <w:rFonts w:ascii="Times New Roman" w:hAnsi="Times New Roman" w:cs="Times New Roman"/>
          <w:sz w:val="24"/>
          <w:szCs w:val="24"/>
        </w:rPr>
        <w:t>2020</w:t>
      </w:r>
      <w:r>
        <w:rPr>
          <w:rFonts w:ascii="Times New Roman" w:hAnsi="Times New Roman" w:cs="Times New Roman"/>
          <w:sz w:val="24"/>
          <w:szCs w:val="24"/>
        </w:rPr>
        <w:t xml:space="preserve">) </w:t>
      </w:r>
      <w:r w:rsidR="00852E91">
        <w:rPr>
          <w:rFonts w:ascii="Times New Roman" w:hAnsi="Times New Roman" w:cs="Times New Roman"/>
          <w:sz w:val="24"/>
          <w:szCs w:val="24"/>
        </w:rPr>
        <w:t xml:space="preserve">examined whether the reactive effects of JOLs extended to recognition and free recall tests, as </w:t>
      </w:r>
      <w:r w:rsidR="008E4318" w:rsidRPr="00B72283">
        <w:rPr>
          <w:rFonts w:ascii="Times New Roman" w:hAnsi="Times New Roman" w:cs="Times New Roman"/>
          <w:sz w:val="24"/>
          <w:szCs w:val="24"/>
        </w:rPr>
        <w:t>these test types do not present the participants with the cue item at test</w:t>
      </w:r>
      <w:r w:rsidR="008E4318">
        <w:rPr>
          <w:rFonts w:ascii="Times New Roman" w:hAnsi="Times New Roman" w:cs="Times New Roman"/>
          <w:sz w:val="24"/>
          <w:szCs w:val="24"/>
        </w:rPr>
        <w:t xml:space="preserve"> and are therefore </w:t>
      </w:r>
      <w:r w:rsidR="00817D14">
        <w:rPr>
          <w:rFonts w:ascii="Times New Roman" w:hAnsi="Times New Roman" w:cs="Times New Roman"/>
          <w:sz w:val="24"/>
          <w:szCs w:val="24"/>
        </w:rPr>
        <w:t>less</w:t>
      </w:r>
      <w:r w:rsidR="008E4318">
        <w:rPr>
          <w:rFonts w:ascii="Times New Roman" w:hAnsi="Times New Roman" w:cs="Times New Roman"/>
          <w:sz w:val="24"/>
          <w:szCs w:val="24"/>
        </w:rPr>
        <w:t xml:space="preserve"> dependent on the cues activated by the JOL task</w:t>
      </w:r>
      <w:r w:rsidR="00817D14">
        <w:rPr>
          <w:rFonts w:ascii="Times New Roman" w:hAnsi="Times New Roman" w:cs="Times New Roman"/>
          <w:sz w:val="24"/>
          <w:szCs w:val="24"/>
        </w:rPr>
        <w:t xml:space="preserve"> at encoding</w:t>
      </w:r>
      <w:r w:rsidR="00852E91" w:rsidRPr="008E7300">
        <w:rPr>
          <w:rFonts w:ascii="Times New Roman" w:hAnsi="Times New Roman" w:cs="Times New Roman"/>
          <w:sz w:val="24"/>
          <w:szCs w:val="24"/>
        </w:rPr>
        <w:t>.</w:t>
      </w:r>
      <w:r w:rsidR="00852E91">
        <w:rPr>
          <w:rFonts w:ascii="Times New Roman" w:hAnsi="Times New Roman" w:cs="Times New Roman"/>
          <w:sz w:val="24"/>
          <w:szCs w:val="24"/>
        </w:rPr>
        <w:t xml:space="preserve"> </w:t>
      </w:r>
      <w:r w:rsidR="00BA01B1">
        <w:rPr>
          <w:rFonts w:ascii="Times New Roman" w:hAnsi="Times New Roman" w:cs="Times New Roman"/>
          <w:sz w:val="24"/>
          <w:szCs w:val="24"/>
        </w:rPr>
        <w:t xml:space="preserve">Positive reactivity was found on related pairs, but negative </w:t>
      </w:r>
      <w:r w:rsidR="00B071EE">
        <w:rPr>
          <w:rFonts w:ascii="Times New Roman" w:hAnsi="Times New Roman" w:cs="Times New Roman"/>
          <w:sz w:val="24"/>
          <w:szCs w:val="24"/>
        </w:rPr>
        <w:t>reactivity</w:t>
      </w:r>
      <w:r w:rsidR="00BA01B1">
        <w:rPr>
          <w:rFonts w:ascii="Times New Roman" w:hAnsi="Times New Roman" w:cs="Times New Roman"/>
          <w:sz w:val="24"/>
          <w:szCs w:val="24"/>
        </w:rPr>
        <w:t xml:space="preserve"> was not found on unrelated pairs on both cued-recall and recognition tests. This pattern supports Soderstrom et al.’s first criterion that the JOL task must strengthen cue-target associations, but not the second regarding the presence of test cues. Thus, the present study is consistent with other studies indicating that JOL reactivity is contingent upon the presence of relational processing. </w:t>
      </w:r>
    </w:p>
    <w:p w14:paraId="3EA23248" w14:textId="37FCDB4B" w:rsidR="00DD7355" w:rsidRDefault="00BA01B1"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Importantly</w:t>
      </w:r>
      <w:r w:rsidR="008D2CC0">
        <w:rPr>
          <w:rFonts w:ascii="Times New Roman" w:hAnsi="Times New Roman" w:cs="Times New Roman"/>
          <w:sz w:val="24"/>
          <w:szCs w:val="24"/>
        </w:rPr>
        <w:t xml:space="preserve">, </w:t>
      </w:r>
      <w:r w:rsidR="00B013E5">
        <w:rPr>
          <w:rFonts w:ascii="Times New Roman" w:hAnsi="Times New Roman" w:cs="Times New Roman"/>
          <w:sz w:val="24"/>
          <w:szCs w:val="24"/>
        </w:rPr>
        <w:t xml:space="preserve">we </w:t>
      </w:r>
      <w:r w:rsidR="00FD0061">
        <w:rPr>
          <w:rFonts w:ascii="Times New Roman" w:hAnsi="Times New Roman" w:cs="Times New Roman"/>
          <w:sz w:val="24"/>
          <w:szCs w:val="24"/>
        </w:rPr>
        <w:t>propose that</w:t>
      </w:r>
      <w:r w:rsidR="0024775B">
        <w:rPr>
          <w:rFonts w:ascii="Times New Roman" w:hAnsi="Times New Roman" w:cs="Times New Roman"/>
          <w:sz w:val="24"/>
          <w:szCs w:val="24"/>
        </w:rPr>
        <w:t xml:space="preserve"> reactivity </w:t>
      </w:r>
      <w:r w:rsidR="00FD0061">
        <w:rPr>
          <w:rFonts w:ascii="Times New Roman" w:hAnsi="Times New Roman" w:cs="Times New Roman"/>
          <w:sz w:val="24"/>
          <w:szCs w:val="24"/>
        </w:rPr>
        <w:t>is not unique to JOLs and is largely</w:t>
      </w:r>
      <w:r w:rsidR="0024775B">
        <w:rPr>
          <w:rFonts w:ascii="Times New Roman" w:hAnsi="Times New Roman" w:cs="Times New Roman"/>
          <w:sz w:val="24"/>
          <w:szCs w:val="24"/>
        </w:rPr>
        <w:t xml:space="preserve"> due to participants </w:t>
      </w:r>
      <w:r w:rsidR="001D25CC">
        <w:rPr>
          <w:rFonts w:ascii="Times New Roman" w:hAnsi="Times New Roman" w:cs="Times New Roman"/>
          <w:sz w:val="24"/>
          <w:szCs w:val="24"/>
        </w:rPr>
        <w:t xml:space="preserve">strategically </w:t>
      </w:r>
      <w:r w:rsidR="00F313B6">
        <w:rPr>
          <w:rFonts w:ascii="Times New Roman" w:hAnsi="Times New Roman" w:cs="Times New Roman"/>
          <w:sz w:val="24"/>
          <w:szCs w:val="24"/>
        </w:rPr>
        <w:t xml:space="preserve">employing </w:t>
      </w:r>
      <w:r w:rsidR="0024775B">
        <w:rPr>
          <w:rFonts w:ascii="Times New Roman" w:hAnsi="Times New Roman" w:cs="Times New Roman"/>
          <w:sz w:val="24"/>
          <w:szCs w:val="24"/>
        </w:rPr>
        <w:t xml:space="preserve">relational </w:t>
      </w:r>
      <w:r w:rsidR="00613C12">
        <w:rPr>
          <w:rFonts w:ascii="Times New Roman" w:hAnsi="Times New Roman" w:cs="Times New Roman"/>
          <w:sz w:val="24"/>
          <w:szCs w:val="24"/>
        </w:rPr>
        <w:t xml:space="preserve">encoding </w:t>
      </w:r>
      <w:r w:rsidR="0024775B">
        <w:rPr>
          <w:rFonts w:ascii="Times New Roman" w:hAnsi="Times New Roman" w:cs="Times New Roman"/>
          <w:sz w:val="24"/>
          <w:szCs w:val="24"/>
        </w:rPr>
        <w:t xml:space="preserve">at </w:t>
      </w:r>
      <w:r w:rsidR="00613C12">
        <w:rPr>
          <w:rFonts w:ascii="Times New Roman" w:hAnsi="Times New Roman" w:cs="Times New Roman"/>
          <w:sz w:val="24"/>
          <w:szCs w:val="24"/>
        </w:rPr>
        <w:t xml:space="preserve">study </w:t>
      </w:r>
      <w:r w:rsidR="00F313B6">
        <w:rPr>
          <w:rFonts w:ascii="Times New Roman" w:hAnsi="Times New Roman" w:cs="Times New Roman"/>
          <w:sz w:val="24"/>
          <w:szCs w:val="24"/>
        </w:rPr>
        <w:t xml:space="preserve">based on the </w:t>
      </w:r>
      <w:r w:rsidR="00385E81">
        <w:rPr>
          <w:rFonts w:ascii="Times New Roman" w:hAnsi="Times New Roman" w:cs="Times New Roman"/>
          <w:sz w:val="24"/>
          <w:szCs w:val="24"/>
        </w:rPr>
        <w:t>related characteristics of the study materials</w:t>
      </w:r>
      <w:r w:rsidR="0024775B">
        <w:rPr>
          <w:rFonts w:ascii="Times New Roman" w:hAnsi="Times New Roman" w:cs="Times New Roman"/>
          <w:sz w:val="24"/>
          <w:szCs w:val="24"/>
        </w:rPr>
        <w:t>. Because JOLs call attention to pair relatedness (which is a strong predictor of cued-recall performance; e.g</w:t>
      </w:r>
      <w:r w:rsidR="0024775B" w:rsidRPr="000702CA">
        <w:rPr>
          <w:rFonts w:ascii="Times New Roman" w:hAnsi="Times New Roman" w:cs="Times New Roman"/>
          <w:sz w:val="24"/>
          <w:szCs w:val="24"/>
        </w:rPr>
        <w:t>., Maxwell &amp; Buchanan, 2020</w:t>
      </w:r>
      <w:r w:rsidR="0024775B">
        <w:rPr>
          <w:rFonts w:ascii="Times New Roman" w:hAnsi="Times New Roman" w:cs="Times New Roman"/>
          <w:sz w:val="24"/>
          <w:szCs w:val="24"/>
        </w:rPr>
        <w:t xml:space="preserve">), relatedness </w:t>
      </w:r>
      <w:r w:rsidR="0024775B" w:rsidRPr="00D20ADB">
        <w:rPr>
          <w:rFonts w:ascii="Times New Roman" w:hAnsi="Times New Roman" w:cs="Times New Roman"/>
          <w:sz w:val="24"/>
          <w:szCs w:val="24"/>
        </w:rPr>
        <w:t>cues may be</w:t>
      </w:r>
      <w:r w:rsidR="0024775B">
        <w:rPr>
          <w:rFonts w:ascii="Times New Roman" w:hAnsi="Times New Roman" w:cs="Times New Roman"/>
          <w:sz w:val="24"/>
          <w:szCs w:val="24"/>
        </w:rPr>
        <w:t>come more</w:t>
      </w:r>
      <w:r w:rsidR="0024775B" w:rsidRPr="00D20ADB">
        <w:rPr>
          <w:rFonts w:ascii="Times New Roman" w:hAnsi="Times New Roman" w:cs="Times New Roman"/>
          <w:sz w:val="24"/>
          <w:szCs w:val="24"/>
        </w:rPr>
        <w:t xml:space="preserve"> salient </w:t>
      </w:r>
      <w:r w:rsidR="0024775B">
        <w:rPr>
          <w:rFonts w:ascii="Times New Roman" w:hAnsi="Times New Roman" w:cs="Times New Roman"/>
          <w:sz w:val="24"/>
          <w:szCs w:val="24"/>
        </w:rPr>
        <w:t xml:space="preserve">relative to </w:t>
      </w:r>
      <w:r w:rsidR="0024775B" w:rsidRPr="00D20ADB">
        <w:rPr>
          <w:rFonts w:ascii="Times New Roman" w:hAnsi="Times New Roman" w:cs="Times New Roman"/>
          <w:sz w:val="24"/>
          <w:szCs w:val="24"/>
        </w:rPr>
        <w:t xml:space="preserve">participants </w:t>
      </w:r>
      <w:r w:rsidR="00412DF7">
        <w:rPr>
          <w:rFonts w:ascii="Times New Roman" w:hAnsi="Times New Roman" w:cs="Times New Roman"/>
          <w:sz w:val="24"/>
          <w:szCs w:val="24"/>
        </w:rPr>
        <w:t>in a no-JOL control.</w:t>
      </w:r>
      <w:r w:rsidR="0024775B">
        <w:rPr>
          <w:rFonts w:ascii="Times New Roman" w:hAnsi="Times New Roman" w:cs="Times New Roman"/>
          <w:sz w:val="24"/>
          <w:szCs w:val="24"/>
        </w:rPr>
        <w:t xml:space="preserve"> </w:t>
      </w:r>
      <w:r w:rsidR="00742451">
        <w:rPr>
          <w:rFonts w:ascii="Times New Roman" w:hAnsi="Times New Roman" w:cs="Times New Roman"/>
          <w:sz w:val="24"/>
          <w:szCs w:val="24"/>
        </w:rPr>
        <w:t>Based on this account, reactivity would occur for any task that encourages participants to use a relational strategy at encoding</w:t>
      </w:r>
      <w:r>
        <w:rPr>
          <w:rFonts w:ascii="Times New Roman" w:hAnsi="Times New Roman" w:cs="Times New Roman"/>
          <w:sz w:val="24"/>
          <w:szCs w:val="24"/>
        </w:rPr>
        <w:t xml:space="preserve"> and when there are study items that differ in their relatedness</w:t>
      </w:r>
      <w:r w:rsidR="00742451">
        <w:rPr>
          <w:rFonts w:ascii="Times New Roman" w:hAnsi="Times New Roman" w:cs="Times New Roman"/>
          <w:sz w:val="24"/>
          <w:szCs w:val="24"/>
        </w:rPr>
        <w:t xml:space="preserve">. </w:t>
      </w:r>
      <w:r w:rsidR="00F313B6">
        <w:rPr>
          <w:rFonts w:ascii="Times New Roman" w:hAnsi="Times New Roman" w:cs="Times New Roman"/>
          <w:sz w:val="24"/>
          <w:szCs w:val="24"/>
        </w:rPr>
        <w:t xml:space="preserve">Results </w:t>
      </w:r>
      <w:r w:rsidR="00742451">
        <w:rPr>
          <w:rFonts w:ascii="Times New Roman" w:hAnsi="Times New Roman" w:cs="Times New Roman"/>
          <w:sz w:val="24"/>
          <w:szCs w:val="24"/>
        </w:rPr>
        <w:t>from Experiments 2</w:t>
      </w:r>
      <w:r w:rsidR="005218DE">
        <w:rPr>
          <w:rFonts w:ascii="Times New Roman" w:hAnsi="Times New Roman" w:cs="Times New Roman"/>
          <w:sz w:val="24"/>
          <w:szCs w:val="24"/>
        </w:rPr>
        <w:t xml:space="preserve">, </w:t>
      </w:r>
      <w:r w:rsidR="00742451">
        <w:rPr>
          <w:rFonts w:ascii="Times New Roman" w:hAnsi="Times New Roman" w:cs="Times New Roman"/>
          <w:sz w:val="24"/>
          <w:szCs w:val="24"/>
        </w:rPr>
        <w:t>3</w:t>
      </w:r>
      <w:r w:rsidR="005218DE">
        <w:rPr>
          <w:rFonts w:ascii="Times New Roman" w:hAnsi="Times New Roman" w:cs="Times New Roman"/>
          <w:sz w:val="24"/>
          <w:szCs w:val="24"/>
        </w:rPr>
        <w:t xml:space="preserve">, and </w:t>
      </w:r>
      <w:r w:rsidR="005218DE" w:rsidRPr="005218DE">
        <w:rPr>
          <w:rFonts w:ascii="Times New Roman" w:hAnsi="Times New Roman" w:cs="Times New Roman"/>
          <w:sz w:val="24"/>
          <w:szCs w:val="24"/>
          <w:highlight w:val="yellow"/>
        </w:rPr>
        <w:t>4</w:t>
      </w:r>
      <w:r w:rsidR="00742451">
        <w:rPr>
          <w:rFonts w:ascii="Times New Roman" w:hAnsi="Times New Roman" w:cs="Times New Roman"/>
          <w:sz w:val="24"/>
          <w:szCs w:val="24"/>
        </w:rPr>
        <w:t xml:space="preserve"> support this claim, as </w:t>
      </w:r>
      <w:r w:rsidR="003A37C0">
        <w:rPr>
          <w:rFonts w:ascii="Times New Roman" w:hAnsi="Times New Roman" w:cs="Times New Roman"/>
          <w:sz w:val="24"/>
          <w:szCs w:val="24"/>
        </w:rPr>
        <w:t>both relational encoding (Experiment 2)</w:t>
      </w:r>
      <w:r w:rsidR="005218DE">
        <w:rPr>
          <w:rFonts w:ascii="Times New Roman" w:hAnsi="Times New Roman" w:cs="Times New Roman"/>
          <w:sz w:val="24"/>
          <w:szCs w:val="24"/>
        </w:rPr>
        <w:t xml:space="preserve">, </w:t>
      </w:r>
      <w:r w:rsidR="003A37C0">
        <w:rPr>
          <w:rFonts w:ascii="Times New Roman" w:hAnsi="Times New Roman" w:cs="Times New Roman"/>
          <w:sz w:val="24"/>
          <w:szCs w:val="24"/>
        </w:rPr>
        <w:t>frequency judgments (Experiment 3)</w:t>
      </w:r>
      <w:r w:rsidR="005218DE">
        <w:rPr>
          <w:rFonts w:ascii="Times New Roman" w:hAnsi="Times New Roman" w:cs="Times New Roman"/>
          <w:sz w:val="24"/>
          <w:szCs w:val="24"/>
        </w:rPr>
        <w:t>, JAMs (Experiment 4)</w:t>
      </w:r>
      <w:r w:rsidR="003A37C0">
        <w:rPr>
          <w:rFonts w:ascii="Times New Roman" w:hAnsi="Times New Roman" w:cs="Times New Roman"/>
          <w:sz w:val="24"/>
          <w:szCs w:val="24"/>
        </w:rPr>
        <w:t xml:space="preserve"> </w:t>
      </w:r>
      <w:r>
        <w:rPr>
          <w:rFonts w:ascii="Times New Roman" w:hAnsi="Times New Roman" w:cs="Times New Roman"/>
          <w:sz w:val="24"/>
          <w:szCs w:val="24"/>
        </w:rPr>
        <w:t xml:space="preserve">produced </w:t>
      </w:r>
      <w:r w:rsidR="003A37C0">
        <w:rPr>
          <w:rFonts w:ascii="Times New Roman" w:hAnsi="Times New Roman" w:cs="Times New Roman"/>
          <w:sz w:val="24"/>
          <w:szCs w:val="24"/>
        </w:rPr>
        <w:t xml:space="preserve">similar reactivity patterns for </w:t>
      </w:r>
      <w:r w:rsidR="00E530F0">
        <w:rPr>
          <w:rFonts w:ascii="Times New Roman" w:hAnsi="Times New Roman" w:cs="Times New Roman"/>
          <w:sz w:val="24"/>
          <w:szCs w:val="24"/>
        </w:rPr>
        <w:t>related pairs</w:t>
      </w:r>
      <w:r w:rsidR="003A37C0">
        <w:rPr>
          <w:rFonts w:ascii="Times New Roman" w:hAnsi="Times New Roman" w:cs="Times New Roman"/>
          <w:sz w:val="24"/>
          <w:szCs w:val="24"/>
        </w:rPr>
        <w:t xml:space="preserve"> relative to</w:t>
      </w:r>
      <w:r w:rsidR="00E530F0">
        <w:rPr>
          <w:rFonts w:ascii="Times New Roman" w:hAnsi="Times New Roman" w:cs="Times New Roman"/>
          <w:sz w:val="24"/>
          <w:szCs w:val="24"/>
        </w:rPr>
        <w:t xml:space="preserve"> the</w:t>
      </w:r>
      <w:r w:rsidR="003A37C0">
        <w:rPr>
          <w:rFonts w:ascii="Times New Roman" w:hAnsi="Times New Roman" w:cs="Times New Roman"/>
          <w:sz w:val="24"/>
          <w:szCs w:val="24"/>
        </w:rPr>
        <w:t xml:space="preserve"> JOL</w:t>
      </w:r>
      <w:r w:rsidR="00E530F0">
        <w:rPr>
          <w:rFonts w:ascii="Times New Roman" w:hAnsi="Times New Roman" w:cs="Times New Roman"/>
          <w:sz w:val="24"/>
          <w:szCs w:val="24"/>
        </w:rPr>
        <w:t xml:space="preserve"> group</w:t>
      </w:r>
      <w:r w:rsidR="003A37C0">
        <w:rPr>
          <w:rFonts w:ascii="Times New Roman" w:hAnsi="Times New Roman" w:cs="Times New Roman"/>
          <w:sz w:val="24"/>
          <w:szCs w:val="24"/>
        </w:rPr>
        <w:t xml:space="preserve">. </w:t>
      </w:r>
      <w:r w:rsidR="00607450">
        <w:rPr>
          <w:rFonts w:ascii="Times New Roman" w:hAnsi="Times New Roman" w:cs="Times New Roman"/>
          <w:sz w:val="24"/>
          <w:szCs w:val="24"/>
        </w:rPr>
        <w:t>Furthermore, t</w:t>
      </w:r>
      <w:r w:rsidR="00DD7355">
        <w:rPr>
          <w:rFonts w:ascii="Times New Roman" w:hAnsi="Times New Roman" w:cs="Times New Roman"/>
          <w:sz w:val="24"/>
          <w:szCs w:val="24"/>
        </w:rPr>
        <w:t xml:space="preserve">he similarity of </w:t>
      </w:r>
      <w:r w:rsidR="003A37C0">
        <w:rPr>
          <w:rFonts w:ascii="Times New Roman" w:hAnsi="Times New Roman" w:cs="Times New Roman"/>
          <w:sz w:val="24"/>
          <w:szCs w:val="24"/>
        </w:rPr>
        <w:t xml:space="preserve">reactivity patterns between the JOLs and frequency judgments in </w:t>
      </w:r>
      <w:commentRangeStart w:id="23"/>
      <w:r w:rsidR="003A37C0">
        <w:rPr>
          <w:rFonts w:ascii="Times New Roman" w:hAnsi="Times New Roman" w:cs="Times New Roman"/>
          <w:sz w:val="24"/>
          <w:szCs w:val="24"/>
        </w:rPr>
        <w:t xml:space="preserve">Experiment 3 </w:t>
      </w:r>
      <w:commentRangeEnd w:id="23"/>
      <w:r w:rsidR="005218DE">
        <w:rPr>
          <w:rStyle w:val="CommentReference"/>
        </w:rPr>
        <w:commentReference w:id="23"/>
      </w:r>
      <w:r w:rsidR="003A37C0">
        <w:rPr>
          <w:rFonts w:ascii="Times New Roman" w:hAnsi="Times New Roman" w:cs="Times New Roman"/>
          <w:sz w:val="24"/>
          <w:szCs w:val="24"/>
        </w:rPr>
        <w:t>sugges</w:t>
      </w:r>
      <w:r w:rsidR="00DD7355">
        <w:rPr>
          <w:rFonts w:ascii="Times New Roman" w:hAnsi="Times New Roman" w:cs="Times New Roman"/>
          <w:sz w:val="24"/>
          <w:szCs w:val="24"/>
        </w:rPr>
        <w:t xml:space="preserve">ts that both </w:t>
      </w:r>
      <w:r w:rsidR="003A37C0">
        <w:rPr>
          <w:rFonts w:ascii="Times New Roman" w:hAnsi="Times New Roman" w:cs="Times New Roman"/>
          <w:sz w:val="24"/>
          <w:szCs w:val="24"/>
        </w:rPr>
        <w:t>tasks tap</w:t>
      </w:r>
      <w:r w:rsidR="00DD7355">
        <w:rPr>
          <w:rFonts w:ascii="Times New Roman" w:hAnsi="Times New Roman" w:cs="Times New Roman"/>
          <w:sz w:val="24"/>
          <w:szCs w:val="24"/>
        </w:rPr>
        <w:t xml:space="preserve"> into </w:t>
      </w:r>
      <w:r w:rsidR="00621E68">
        <w:rPr>
          <w:rFonts w:ascii="Times New Roman" w:hAnsi="Times New Roman" w:cs="Times New Roman"/>
          <w:sz w:val="24"/>
          <w:szCs w:val="24"/>
        </w:rPr>
        <w:t>similar</w:t>
      </w:r>
      <w:r w:rsidR="00DD7355">
        <w:rPr>
          <w:rFonts w:ascii="Times New Roman" w:hAnsi="Times New Roman" w:cs="Times New Roman"/>
          <w:sz w:val="24"/>
          <w:szCs w:val="24"/>
        </w:rPr>
        <w:t xml:space="preserve"> underlying </w:t>
      </w:r>
      <w:r>
        <w:rPr>
          <w:rFonts w:ascii="Times New Roman" w:hAnsi="Times New Roman" w:cs="Times New Roman"/>
          <w:sz w:val="24"/>
          <w:szCs w:val="24"/>
        </w:rPr>
        <w:t xml:space="preserve">relational </w:t>
      </w:r>
      <w:r w:rsidR="00241C70">
        <w:rPr>
          <w:rFonts w:ascii="Times New Roman" w:hAnsi="Times New Roman" w:cs="Times New Roman"/>
          <w:sz w:val="24"/>
          <w:szCs w:val="24"/>
        </w:rPr>
        <w:t xml:space="preserve">encoding </w:t>
      </w:r>
      <w:r w:rsidR="00DD7355">
        <w:rPr>
          <w:rFonts w:ascii="Times New Roman" w:hAnsi="Times New Roman" w:cs="Times New Roman"/>
          <w:sz w:val="24"/>
          <w:szCs w:val="24"/>
        </w:rPr>
        <w:t xml:space="preserve">processes. </w:t>
      </w:r>
      <w:r w:rsidR="000E7249">
        <w:rPr>
          <w:rFonts w:ascii="Times New Roman" w:hAnsi="Times New Roman" w:cs="Times New Roman"/>
          <w:sz w:val="24"/>
          <w:szCs w:val="24"/>
        </w:rPr>
        <w:t>Based on</w:t>
      </w:r>
      <w:r w:rsidR="00DD7355">
        <w:rPr>
          <w:rFonts w:ascii="Times New Roman" w:hAnsi="Times New Roman" w:cs="Times New Roman"/>
          <w:sz w:val="24"/>
          <w:szCs w:val="24"/>
        </w:rPr>
        <w:t xml:space="preserve"> Koriat’s (1997) cue-utilization framework, </w:t>
      </w:r>
      <w:r w:rsidR="00380ACD">
        <w:rPr>
          <w:rFonts w:ascii="Times New Roman" w:hAnsi="Times New Roman" w:cs="Times New Roman"/>
          <w:sz w:val="24"/>
          <w:szCs w:val="24"/>
        </w:rPr>
        <w:t xml:space="preserve">both </w:t>
      </w:r>
      <w:r w:rsidR="00DD7355">
        <w:rPr>
          <w:rFonts w:ascii="Times New Roman" w:hAnsi="Times New Roman" w:cs="Times New Roman"/>
          <w:sz w:val="24"/>
          <w:szCs w:val="24"/>
        </w:rPr>
        <w:t>JOL</w:t>
      </w:r>
      <w:r w:rsidR="003A37C0">
        <w:rPr>
          <w:rFonts w:ascii="Times New Roman" w:hAnsi="Times New Roman" w:cs="Times New Roman"/>
          <w:sz w:val="24"/>
          <w:szCs w:val="24"/>
        </w:rPr>
        <w:t>s</w:t>
      </w:r>
      <w:r w:rsidR="00DD7355">
        <w:rPr>
          <w:rFonts w:ascii="Times New Roman" w:hAnsi="Times New Roman" w:cs="Times New Roman"/>
          <w:sz w:val="24"/>
          <w:szCs w:val="24"/>
        </w:rPr>
        <w:t xml:space="preserve"> and frequency judgment</w:t>
      </w:r>
      <w:r w:rsidR="003A37C0">
        <w:rPr>
          <w:rFonts w:ascii="Times New Roman" w:hAnsi="Times New Roman" w:cs="Times New Roman"/>
          <w:sz w:val="24"/>
          <w:szCs w:val="24"/>
        </w:rPr>
        <w:t>s</w:t>
      </w:r>
      <w:r w:rsidR="00DD7355">
        <w:rPr>
          <w:rFonts w:ascii="Times New Roman" w:hAnsi="Times New Roman" w:cs="Times New Roman"/>
          <w:sz w:val="24"/>
          <w:szCs w:val="24"/>
        </w:rPr>
        <w:t xml:space="preserve"> tune participants to specific </w:t>
      </w:r>
      <w:r w:rsidR="00DD7355">
        <w:rPr>
          <w:rFonts w:ascii="Times New Roman" w:hAnsi="Times New Roman" w:cs="Times New Roman"/>
          <w:i/>
          <w:iCs/>
          <w:sz w:val="24"/>
          <w:szCs w:val="24"/>
        </w:rPr>
        <w:t>intrinsic</w:t>
      </w:r>
      <w:r w:rsidR="00DD7355">
        <w:rPr>
          <w:rFonts w:ascii="Times New Roman" w:hAnsi="Times New Roman" w:cs="Times New Roman"/>
          <w:sz w:val="24"/>
          <w:szCs w:val="24"/>
        </w:rPr>
        <w:t xml:space="preserve"> cues about the study pairs, </w:t>
      </w:r>
      <w:r w:rsidR="003A37C0">
        <w:rPr>
          <w:rFonts w:ascii="Times New Roman" w:hAnsi="Times New Roman" w:cs="Times New Roman"/>
          <w:sz w:val="24"/>
          <w:szCs w:val="24"/>
        </w:rPr>
        <w:t>providing them</w:t>
      </w:r>
      <w:r w:rsidR="00DD7355">
        <w:rPr>
          <w:rFonts w:ascii="Times New Roman" w:hAnsi="Times New Roman" w:cs="Times New Roman"/>
          <w:sz w:val="24"/>
          <w:szCs w:val="24"/>
        </w:rPr>
        <w:t xml:space="preserve"> with information </w:t>
      </w:r>
      <w:r w:rsidR="003A37C0">
        <w:rPr>
          <w:rFonts w:ascii="Times New Roman" w:hAnsi="Times New Roman" w:cs="Times New Roman"/>
          <w:sz w:val="24"/>
          <w:szCs w:val="24"/>
        </w:rPr>
        <w:t>about</w:t>
      </w:r>
      <w:r w:rsidR="00DD7355">
        <w:rPr>
          <w:rFonts w:ascii="Times New Roman" w:hAnsi="Times New Roman" w:cs="Times New Roman"/>
          <w:sz w:val="24"/>
          <w:szCs w:val="24"/>
        </w:rPr>
        <w:t xml:space="preserve"> inherent properties of the studied material (i.e., pair relatedness). Thus, cued-recall performance is enhanced whenever the encoding task draws attention to the relatedness between studied items, regardless of whether this is done explicitly (e.g., relational </w:t>
      </w:r>
      <w:r>
        <w:rPr>
          <w:rFonts w:ascii="Times New Roman" w:hAnsi="Times New Roman" w:cs="Times New Roman"/>
          <w:sz w:val="24"/>
          <w:szCs w:val="24"/>
        </w:rPr>
        <w:t>study instructions</w:t>
      </w:r>
      <w:r w:rsidR="00DD7355">
        <w:rPr>
          <w:rFonts w:ascii="Times New Roman" w:hAnsi="Times New Roman" w:cs="Times New Roman"/>
          <w:sz w:val="24"/>
          <w:szCs w:val="24"/>
        </w:rPr>
        <w:t>) or implicitly (e.g., JOLs</w:t>
      </w:r>
      <w:r w:rsidR="00FD0061">
        <w:rPr>
          <w:rFonts w:ascii="Times New Roman" w:hAnsi="Times New Roman" w:cs="Times New Roman"/>
          <w:sz w:val="24"/>
          <w:szCs w:val="24"/>
        </w:rPr>
        <w:t>, frequency judgments, etc.</w:t>
      </w:r>
      <w:r w:rsidR="00DD7355">
        <w:rPr>
          <w:rFonts w:ascii="Times New Roman" w:hAnsi="Times New Roman" w:cs="Times New Roman"/>
          <w:sz w:val="24"/>
          <w:szCs w:val="24"/>
        </w:rPr>
        <w:t xml:space="preserve">). However, because this </w:t>
      </w:r>
      <w:r w:rsidR="00C076D7">
        <w:rPr>
          <w:rFonts w:ascii="Times New Roman" w:hAnsi="Times New Roman" w:cs="Times New Roman"/>
          <w:sz w:val="24"/>
          <w:szCs w:val="24"/>
        </w:rPr>
        <w:t>occurred</w:t>
      </w:r>
      <w:r w:rsidR="00DD7355">
        <w:rPr>
          <w:rFonts w:ascii="Times New Roman" w:hAnsi="Times New Roman" w:cs="Times New Roman"/>
          <w:sz w:val="24"/>
          <w:szCs w:val="24"/>
        </w:rPr>
        <w:t xml:space="preserve"> indirectly </w:t>
      </w:r>
      <w:r w:rsidR="00C076D7">
        <w:rPr>
          <w:rFonts w:ascii="Times New Roman" w:hAnsi="Times New Roman" w:cs="Times New Roman"/>
          <w:sz w:val="24"/>
          <w:szCs w:val="24"/>
        </w:rPr>
        <w:t xml:space="preserve">in Experiment 3 </w:t>
      </w:r>
      <w:r w:rsidR="00422B1C">
        <w:rPr>
          <w:rFonts w:ascii="Times New Roman" w:hAnsi="Times New Roman" w:cs="Times New Roman"/>
          <w:sz w:val="24"/>
          <w:szCs w:val="24"/>
        </w:rPr>
        <w:t xml:space="preserve">as </w:t>
      </w:r>
      <w:r w:rsidR="00DD7355">
        <w:rPr>
          <w:rFonts w:ascii="Times New Roman" w:hAnsi="Times New Roman" w:cs="Times New Roman"/>
          <w:sz w:val="24"/>
          <w:szCs w:val="24"/>
        </w:rPr>
        <w:t>neither the JOL nor the frequency judgment task</w:t>
      </w:r>
      <w:r w:rsidR="00422B1C">
        <w:rPr>
          <w:rFonts w:ascii="Times New Roman" w:hAnsi="Times New Roman" w:cs="Times New Roman"/>
          <w:sz w:val="24"/>
          <w:szCs w:val="24"/>
        </w:rPr>
        <w:t>s</w:t>
      </w:r>
      <w:r w:rsidR="00DD7355">
        <w:rPr>
          <w:rFonts w:ascii="Times New Roman" w:hAnsi="Times New Roman" w:cs="Times New Roman"/>
          <w:sz w:val="24"/>
          <w:szCs w:val="24"/>
        </w:rPr>
        <w:t xml:space="preserve"> explicitly instruct participants to relate items together at study, only related items receive a memory boost when judged. </w:t>
      </w:r>
      <w:r w:rsidR="00FD0061">
        <w:rPr>
          <w:rFonts w:ascii="Times New Roman" w:hAnsi="Times New Roman" w:cs="Times New Roman"/>
          <w:sz w:val="24"/>
          <w:szCs w:val="24"/>
        </w:rPr>
        <w:t>As such, reactive effects are not generally observed unrelated items unless the task explicitly instructs participants to relate all pairs together.</w:t>
      </w:r>
    </w:p>
    <w:p w14:paraId="23AB6AE7" w14:textId="5BEC3801" w:rsidR="003A587D" w:rsidRPr="008E7300" w:rsidRDefault="00B72283"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Our</w:t>
      </w:r>
      <w:r w:rsidR="0082114B">
        <w:rPr>
          <w:rFonts w:ascii="Times New Roman" w:hAnsi="Times New Roman" w:cs="Times New Roman"/>
          <w:sz w:val="24"/>
          <w:szCs w:val="24"/>
        </w:rPr>
        <w:t xml:space="preserve"> </w:t>
      </w:r>
      <w:r w:rsidR="00CA5BDC">
        <w:rPr>
          <w:rFonts w:ascii="Times New Roman" w:hAnsi="Times New Roman" w:cs="Times New Roman"/>
          <w:sz w:val="24"/>
          <w:szCs w:val="24"/>
        </w:rPr>
        <w:t xml:space="preserve">strategic relational encoding account is consistent with previous work on metamemory and strategy use. For example, </w:t>
      </w:r>
      <w:r w:rsidR="006F2730">
        <w:rPr>
          <w:rFonts w:ascii="Times New Roman" w:hAnsi="Times New Roman" w:cs="Times New Roman"/>
          <w:sz w:val="24"/>
          <w:szCs w:val="24"/>
        </w:rPr>
        <w:t xml:space="preserve">in their unifying framework of metamemory, </w:t>
      </w:r>
      <w:r w:rsidR="00CA5BDC">
        <w:rPr>
          <w:rFonts w:ascii="Times New Roman" w:hAnsi="Times New Roman" w:cs="Times New Roman"/>
          <w:sz w:val="24"/>
          <w:szCs w:val="24"/>
        </w:rPr>
        <w:t>Nelson and Narens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r w:rsidR="00B72204">
        <w:rPr>
          <w:rFonts w:ascii="Times New Roman" w:hAnsi="Times New Roman" w:cs="Times New Roman"/>
          <w:sz w:val="24"/>
          <w:szCs w:val="24"/>
        </w:rPr>
        <w:t>are</w:t>
      </w:r>
      <w:r w:rsidR="00BD30F9">
        <w:rPr>
          <w:rFonts w:ascii="Times New Roman" w:hAnsi="Times New Roman" w:cs="Times New Roman"/>
          <w:sz w:val="24"/>
          <w:szCs w:val="24"/>
        </w:rPr>
        <w:t xml:space="preserve"> able to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(i.e., </w:t>
      </w:r>
      <w:r>
        <w:rPr>
          <w:rFonts w:ascii="Times New Roman" w:hAnsi="Times New Roman" w:cs="Times New Roman"/>
          <w:sz w:val="24"/>
          <w:szCs w:val="24"/>
        </w:rPr>
        <w:t xml:space="preserve">engaging in </w:t>
      </w:r>
      <w:r w:rsidR="006F2730">
        <w:rPr>
          <w:rFonts w:ascii="Times New Roman" w:hAnsi="Times New Roman" w:cs="Times New Roman"/>
          <w:sz w:val="24"/>
          <w:szCs w:val="24"/>
        </w:rPr>
        <w:t xml:space="preserve">monitoring). </w:t>
      </w:r>
      <w:r>
        <w:rPr>
          <w:rFonts w:ascii="Times New Roman" w:hAnsi="Times New Roman" w:cs="Times New Roman"/>
          <w:sz w:val="24"/>
          <w:szCs w:val="24"/>
        </w:rPr>
        <w:t>B</w:t>
      </w:r>
      <w:r w:rsidR="00A956E8">
        <w:rPr>
          <w:rFonts w:ascii="Times New Roman" w:hAnsi="Times New Roman" w:cs="Times New Roman"/>
          <w:sz w:val="24"/>
          <w:szCs w:val="24"/>
        </w:rPr>
        <w:t>ecause</w:t>
      </w:r>
      <w:r w:rsidR="00BD30F9">
        <w:rPr>
          <w:rFonts w:ascii="Times New Roman" w:hAnsi="Times New Roman" w:cs="Times New Roman"/>
          <w:sz w:val="24"/>
          <w:szCs w:val="24"/>
        </w:rPr>
        <w:t xml:space="preserve"> pair relatedness is a </w:t>
      </w:r>
      <w:r w:rsidR="00BA01B1">
        <w:rPr>
          <w:rFonts w:ascii="Times New Roman" w:hAnsi="Times New Roman" w:cs="Times New Roman"/>
          <w:sz w:val="24"/>
          <w:szCs w:val="24"/>
        </w:rPr>
        <w:t xml:space="preserve">salient </w:t>
      </w:r>
      <w:r w:rsidR="00BD30F9">
        <w:rPr>
          <w:rFonts w:ascii="Times New Roman" w:hAnsi="Times New Roman" w:cs="Times New Roman"/>
          <w:sz w:val="24"/>
          <w:szCs w:val="24"/>
        </w:rPr>
        <w:t xml:space="preserve">cue </w:t>
      </w:r>
      <w:r w:rsidR="00A956E8">
        <w:rPr>
          <w:rFonts w:ascii="Times New Roman" w:hAnsi="Times New Roman" w:cs="Times New Roman"/>
          <w:sz w:val="24"/>
          <w:szCs w:val="24"/>
        </w:rPr>
        <w:t>of future recall performance</w:t>
      </w:r>
      <w:r w:rsidR="006F2730">
        <w:rPr>
          <w:rFonts w:ascii="Times New Roman" w:hAnsi="Times New Roman" w:cs="Times New Roman"/>
          <w:sz w:val="24"/>
          <w:szCs w:val="24"/>
        </w:rPr>
        <w:t xml:space="preserve">, </w:t>
      </w:r>
      <w:r w:rsidR="00A956E8">
        <w:rPr>
          <w:rFonts w:ascii="Times New Roman" w:hAnsi="Times New Roman" w:cs="Times New Roman"/>
          <w:sz w:val="24"/>
          <w:szCs w:val="24"/>
        </w:rPr>
        <w:t xml:space="preserve">it is likely that </w:t>
      </w:r>
      <w:r>
        <w:rPr>
          <w:rFonts w:ascii="Times New Roman" w:hAnsi="Times New Roman" w:cs="Times New Roman"/>
          <w:sz w:val="24"/>
          <w:szCs w:val="24"/>
        </w:rPr>
        <w:t xml:space="preserve">these </w:t>
      </w:r>
      <w:r w:rsidR="00A956E8">
        <w:rPr>
          <w:rFonts w:ascii="Times New Roman" w:hAnsi="Times New Roman" w:cs="Times New Roman"/>
          <w:sz w:val="24"/>
          <w:szCs w:val="24"/>
        </w:rPr>
        <w:t xml:space="preserve">relatedness cues trigger </w:t>
      </w:r>
      <w:r>
        <w:rPr>
          <w:rFonts w:ascii="Times New Roman" w:hAnsi="Times New Roman" w:cs="Times New Roman"/>
          <w:sz w:val="24"/>
          <w:szCs w:val="24"/>
        </w:rPr>
        <w:t>participants’</w:t>
      </w:r>
      <w:r w:rsidR="00A956E8">
        <w:rPr>
          <w:rFonts w:ascii="Times New Roman" w:hAnsi="Times New Roman" w:cs="Times New Roman"/>
          <w:sz w:val="24"/>
          <w:szCs w:val="24"/>
        </w:rPr>
        <w:t xml:space="preserve"> change</w:t>
      </w:r>
      <w:r>
        <w:rPr>
          <w:rFonts w:ascii="Times New Roman" w:hAnsi="Times New Roman" w:cs="Times New Roman"/>
          <w:sz w:val="24"/>
          <w:szCs w:val="24"/>
        </w:rPr>
        <w:t>s</w:t>
      </w:r>
      <w:r w:rsidR="00A956E8">
        <w:rPr>
          <w:rFonts w:ascii="Times New Roman" w:hAnsi="Times New Roman" w:cs="Times New Roman"/>
          <w:sz w:val="24"/>
          <w:szCs w:val="24"/>
        </w:rPr>
        <w:t xml:space="preserve"> in study strategy. </w:t>
      </w:r>
      <w:r w:rsidR="0046594F">
        <w:rPr>
          <w:rFonts w:ascii="Times New Roman" w:hAnsi="Times New Roman" w:cs="Times New Roman"/>
          <w:sz w:val="24"/>
          <w:szCs w:val="24"/>
        </w:rPr>
        <w:t>Thus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 xml:space="preserve">only </w:t>
      </w:r>
      <w:r w:rsidR="00A956E8">
        <w:rPr>
          <w:rFonts w:ascii="Times New Roman" w:hAnsi="Times New Roman" w:cs="Times New Roman"/>
          <w:sz w:val="24"/>
          <w:szCs w:val="24"/>
        </w:rPr>
        <w:t>related pairs are processed using a relational encoding strategy</w:t>
      </w:r>
      <w:r w:rsidR="0046594F">
        <w:rPr>
          <w:rFonts w:ascii="Times New Roman" w:hAnsi="Times New Roman" w:cs="Times New Roman"/>
          <w:sz w:val="24"/>
          <w:szCs w:val="24"/>
        </w:rPr>
        <w:t xml:space="preserve">, as participants modify their study strategy whenever they encounter this pair type. </w:t>
      </w:r>
      <w:r w:rsidR="0018702E">
        <w:rPr>
          <w:rFonts w:ascii="Times New Roman" w:hAnsi="Times New Roman" w:cs="Times New Roman"/>
          <w:sz w:val="24"/>
          <w:szCs w:val="24"/>
        </w:rPr>
        <w:t>This results in a memory boost for related items that receive additional relational processing at encoding while unrelated pairs show no benefit.</w:t>
      </w:r>
    </w:p>
    <w:p w14:paraId="03B2F85A" w14:textId="4DE2730B" w:rsidR="003A587D" w:rsidRPr="00B72283" w:rsidRDefault="005C0FD6"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83BB7">
        <w:rPr>
          <w:rFonts w:ascii="Times New Roman" w:hAnsi="Times New Roman" w:cs="Times New Roman"/>
          <w:sz w:val="24"/>
          <w:szCs w:val="24"/>
        </w:rPr>
        <w:t>, although</w:t>
      </w:r>
      <w:r w:rsidR="002017C3">
        <w:rPr>
          <w:rFonts w:ascii="Times New Roman" w:hAnsi="Times New Roman" w:cs="Times New Roman"/>
          <w:sz w:val="24"/>
          <w:szCs w:val="24"/>
        </w:rPr>
        <w:t xml:space="preserve"> our proposed account </w:t>
      </w:r>
      <w:r w:rsidR="0067404B">
        <w:rPr>
          <w:rFonts w:ascii="Times New Roman" w:hAnsi="Times New Roman" w:cs="Times New Roman"/>
          <w:sz w:val="24"/>
          <w:szCs w:val="24"/>
        </w:rPr>
        <w:t xml:space="preserve">of reactivity </w:t>
      </w:r>
      <w:r w:rsidR="002017C3">
        <w:rPr>
          <w:rFonts w:ascii="Times New Roman" w:hAnsi="Times New Roman" w:cs="Times New Roman"/>
          <w:sz w:val="24"/>
          <w:szCs w:val="24"/>
        </w:rPr>
        <w:t xml:space="preserve">is based on </w:t>
      </w:r>
      <w:r w:rsidRPr="005C0FD6">
        <w:rPr>
          <w:rFonts w:ascii="Times New Roman" w:hAnsi="Times New Roman" w:cs="Times New Roman"/>
          <w:sz w:val="24"/>
          <w:szCs w:val="24"/>
        </w:rPr>
        <w:t xml:space="preserve">strategic relational encoding, </w:t>
      </w:r>
      <w:r w:rsidR="002017C3">
        <w:rPr>
          <w:rFonts w:ascii="Times New Roman" w:hAnsi="Times New Roman" w:cs="Times New Roman"/>
          <w:sz w:val="24"/>
          <w:szCs w:val="24"/>
        </w:rPr>
        <w:t>the present stud</w:t>
      </w:r>
      <w:r w:rsidR="008F4D95">
        <w:rPr>
          <w:rFonts w:ascii="Times New Roman" w:hAnsi="Times New Roman" w:cs="Times New Roman"/>
          <w:sz w:val="24"/>
          <w:szCs w:val="24"/>
        </w:rPr>
        <w:t xml:space="preserve">y </w:t>
      </w:r>
      <w:r w:rsidR="002017C3">
        <w:rPr>
          <w:rFonts w:ascii="Times New Roman" w:hAnsi="Times New Roman" w:cs="Times New Roman"/>
          <w:sz w:val="24"/>
          <w:szCs w:val="24"/>
        </w:rPr>
        <w:t>do</w:t>
      </w:r>
      <w:r w:rsidR="008F4D95">
        <w:rPr>
          <w:rFonts w:ascii="Times New Roman" w:hAnsi="Times New Roman" w:cs="Times New Roman"/>
          <w:sz w:val="24"/>
          <w:szCs w:val="24"/>
        </w:rPr>
        <w:t>es</w:t>
      </w:r>
      <w:r w:rsidR="00183BB7">
        <w:rPr>
          <w:rFonts w:ascii="Times New Roman" w:hAnsi="Times New Roman" w:cs="Times New Roman"/>
          <w:sz w:val="24"/>
          <w:szCs w:val="24"/>
        </w:rPr>
        <w:t xml:space="preserve"> directly assess whether participants are engaging in relational encoding while providing JOLs.</w:t>
      </w:r>
      <w:r w:rsidRPr="005C0FD6">
        <w:rPr>
          <w:rFonts w:ascii="Times New Roman" w:hAnsi="Times New Roman" w:cs="Times New Roman"/>
          <w:sz w:val="24"/>
          <w:szCs w:val="24"/>
        </w:rPr>
        <w:t xml:space="preserve"> Instead, we rely upon comparisons to similar </w:t>
      </w:r>
      <w:r w:rsidR="00183BB7">
        <w:rPr>
          <w:rFonts w:ascii="Times New Roman" w:hAnsi="Times New Roman" w:cs="Times New Roman"/>
          <w:sz w:val="24"/>
          <w:szCs w:val="24"/>
        </w:rPr>
        <w:t xml:space="preserve">relational </w:t>
      </w:r>
      <w:r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D64C22">
        <w:rPr>
          <w:rFonts w:ascii="Times New Roman" w:hAnsi="Times New Roman" w:cs="Times New Roman"/>
          <w:sz w:val="24"/>
          <w:szCs w:val="24"/>
        </w:rPr>
        <w:t xml:space="preserve">, </w:t>
      </w:r>
      <w:r w:rsidR="008F4D95">
        <w:rPr>
          <w:rFonts w:ascii="Times New Roman" w:hAnsi="Times New Roman" w:cs="Times New Roman"/>
          <w:sz w:val="24"/>
          <w:szCs w:val="24"/>
        </w:rPr>
        <w:t>3</w:t>
      </w:r>
      <w:r w:rsidR="00D64C22">
        <w:rPr>
          <w:rFonts w:ascii="Times New Roman" w:hAnsi="Times New Roman" w:cs="Times New Roman"/>
          <w:sz w:val="24"/>
          <w:szCs w:val="24"/>
        </w:rPr>
        <w:t>, and 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9B2529">
        <w:rPr>
          <w:rFonts w:ascii="Times New Roman" w:hAnsi="Times New Roman" w:cs="Times New Roman"/>
          <w:sz w:val="24"/>
          <w:szCs w:val="24"/>
        </w:rPr>
        <w:t xml:space="preserve">Meade, Klein, &amp; Fernandes, </w:t>
      </w:r>
      <w:r w:rsidR="00166251" w:rsidRPr="009B2529">
        <w:rPr>
          <w:rFonts w:ascii="Times New Roman" w:hAnsi="Times New Roman" w:cs="Times New Roman"/>
          <w:sz w:val="24"/>
          <w:szCs w:val="24"/>
        </w:rPr>
        <w:t>2020,</w:t>
      </w:r>
      <w:r w:rsidR="00183BB7" w:rsidRPr="009B2529">
        <w:rPr>
          <w:rFonts w:ascii="Times New Roman" w:hAnsi="Times New Roman" w:cs="Times New Roman"/>
          <w:sz w:val="24"/>
          <w:szCs w:val="24"/>
        </w:rPr>
        <w:t xml:space="preserve"> for</w:t>
      </w:r>
      <w:r w:rsidR="00183BB7">
        <w:rPr>
          <w:rFonts w:ascii="Times New Roman" w:hAnsi="Times New Roman" w:cs="Times New Roman"/>
          <w:sz w:val="24"/>
          <w:szCs w:val="24"/>
        </w:rPr>
        <w:t xml:space="preserve"> a similar comparison</w:t>
      </w:r>
      <w:r w:rsidR="00A877C5">
        <w:rPr>
          <w:rFonts w:ascii="Times New Roman" w:hAnsi="Times New Roman" w:cs="Times New Roman"/>
          <w:sz w:val="24"/>
          <w:szCs w:val="24"/>
        </w:rPr>
        <w:t xml:space="preserve"> process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C916CF">
        <w:rPr>
          <w:rFonts w:ascii="Times New Roman" w:hAnsi="Times New Roman" w:cs="Times New Roman"/>
          <w:sz w:val="24"/>
          <w:szCs w:val="24"/>
        </w:rPr>
        <w:t>Second</w:t>
      </w:r>
      <w:r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Pr="005C0FD6">
        <w:rPr>
          <w:rFonts w:ascii="Times New Roman" w:hAnsi="Times New Roman" w:cs="Times New Roman"/>
          <w:sz w:val="24"/>
          <w:szCs w:val="24"/>
        </w:rPr>
        <w:t xml:space="preserve"> metamemorial information (e.g., Nelson </w:t>
      </w:r>
      <w:r w:rsidR="00C916CF">
        <w:rPr>
          <w:rFonts w:ascii="Times New Roman" w:hAnsi="Times New Roman" w:cs="Times New Roman"/>
          <w:sz w:val="24"/>
          <w:szCs w:val="24"/>
        </w:rPr>
        <w:t>&amp;</w:t>
      </w:r>
      <w:r w:rsidRPr="005C0FD6">
        <w:rPr>
          <w:rFonts w:ascii="Times New Roman" w:hAnsi="Times New Roman" w:cs="Times New Roman"/>
          <w:sz w:val="24"/>
          <w:szCs w:val="24"/>
        </w:rPr>
        <w:t xml:space="preserve"> Narens</w:t>
      </w:r>
      <w:r w:rsidR="00C916CF">
        <w:rPr>
          <w:rFonts w:ascii="Times New Roman" w:hAnsi="Times New Roman" w:cs="Times New Roman"/>
          <w:sz w:val="24"/>
          <w:szCs w:val="24"/>
        </w:rPr>
        <w:t xml:space="preserve">, 1990; </w:t>
      </w:r>
      <w:r w:rsidR="001B09B6">
        <w:rPr>
          <w:rFonts w:ascii="Times New Roman" w:hAnsi="Times New Roman" w:cs="Times New Roman"/>
          <w:sz w:val="24"/>
          <w:szCs w:val="24"/>
        </w:rPr>
        <w:t>Hertzog</w:t>
      </w:r>
      <w:r w:rsidR="00FD23A1">
        <w:rPr>
          <w:rFonts w:ascii="Times New Roman" w:hAnsi="Times New Roman" w:cs="Times New Roman"/>
          <w:sz w:val="24"/>
          <w:szCs w:val="24"/>
        </w:rPr>
        <w:t xml:space="preserve"> &amp; Dunlosky. 2004</w:t>
      </w:r>
      <w:r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used during study as a function of pair type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which would be consistent with a strategy change</w:t>
      </w:r>
      <w:r w:rsidR="005D33B9">
        <w:rPr>
          <w:rFonts w:ascii="Times New Roman" w:hAnsi="Times New Roman" w:cs="Times New Roman"/>
          <w:sz w:val="24"/>
          <w:szCs w:val="24"/>
        </w:rPr>
        <w:t>.</w:t>
      </w:r>
    </w:p>
    <w:p w14:paraId="07F9426B" w14:textId="6773FBD7"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lastRenderedPageBreak/>
        <w:t>Conclusion</w:t>
      </w:r>
    </w:p>
    <w:p w14:paraId="305C6320" w14:textId="10AD81AE" w:rsidR="007064DA" w:rsidRDefault="000D5338" w:rsidP="009B252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use of multiple associative pair types 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negative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the changed-goal hypothesis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200B38">
        <w:rPr>
          <w:rFonts w:ascii="Times New Roman" w:hAnsi="Times New Roman" w:cs="Times New Roman"/>
          <w:sz w:val="24"/>
          <w:szCs w:val="24"/>
        </w:rPr>
        <w:t>found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benefits of JOLs can be extended to</w:t>
      </w:r>
      <w:r w:rsidR="00B24638">
        <w:rPr>
          <w:rFonts w:ascii="Times New Roman" w:hAnsi="Times New Roman" w:cs="Times New Roman"/>
          <w:sz w:val="24"/>
          <w:szCs w:val="24"/>
        </w:rPr>
        <w:t xml:space="preserve"> both backward and symmetrical pairs.</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B24638">
        <w:rPr>
          <w:rFonts w:ascii="Times New Roman" w:hAnsi="Times New Roman" w:cs="Times New Roman"/>
          <w:sz w:val="24"/>
          <w:szCs w:val="24"/>
        </w:rPr>
        <w:t xml:space="preserve"> 3 </w:t>
      </w:r>
      <w:r w:rsidR="00200B38">
        <w:rPr>
          <w:rFonts w:ascii="Times New Roman" w:hAnsi="Times New Roman" w:cs="Times New Roman"/>
          <w:sz w:val="24"/>
          <w:szCs w:val="24"/>
        </w:rPr>
        <w:t xml:space="preserve">indicate </w:t>
      </w:r>
      <w:r w:rsidR="00B24638">
        <w:rPr>
          <w:rFonts w:ascii="Times New Roman" w:hAnsi="Times New Roman" w:cs="Times New Roman"/>
          <w:sz w:val="24"/>
          <w:szCs w:val="24"/>
        </w:rPr>
        <w:t xml:space="preserve">that reactive effects associated with JOLs </w:t>
      </w:r>
      <w:r w:rsidR="00D24EAD">
        <w:rPr>
          <w:rFonts w:ascii="Times New Roman" w:hAnsi="Times New Roman" w:cs="Times New Roman"/>
          <w:sz w:val="24"/>
          <w:szCs w:val="24"/>
        </w:rPr>
        <w:t xml:space="preserve">are not exclusive to JOLs and extend to other types of rating tasks that emphasize the relational </w:t>
      </w:r>
      <w:r w:rsidR="004366BE">
        <w:rPr>
          <w:rFonts w:ascii="Times New Roman" w:hAnsi="Times New Roman" w:cs="Times New Roman"/>
          <w:sz w:val="24"/>
          <w:szCs w:val="24"/>
        </w:rPr>
        <w:t>processing of cue</w:t>
      </w:r>
      <w:r w:rsidR="0039444A">
        <w:rPr>
          <w:rFonts w:ascii="Times New Roman" w:hAnsi="Times New Roman" w:cs="Times New Roman"/>
          <w:sz w:val="24"/>
          <w:szCs w:val="24"/>
        </w:rPr>
        <w:t>-</w:t>
      </w:r>
      <w:r w:rsidR="004366BE">
        <w:rPr>
          <w:rFonts w:ascii="Times New Roman" w:hAnsi="Times New Roman" w:cs="Times New Roman"/>
          <w:sz w:val="24"/>
          <w:szCs w:val="24"/>
        </w:rPr>
        <w:t xml:space="preserve">target pairs. </w:t>
      </w:r>
      <w:r w:rsidR="0039444A">
        <w:rPr>
          <w:rFonts w:ascii="Times New Roman" w:hAnsi="Times New Roman" w:cs="Times New Roman"/>
          <w:sz w:val="24"/>
          <w:szCs w:val="24"/>
        </w:rPr>
        <w:t>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200B38">
        <w:rPr>
          <w:rFonts w:ascii="Times New Roman" w:hAnsi="Times New Roman" w:cs="Times New Roman"/>
          <w:sz w:val="24"/>
          <w:szCs w:val="24"/>
        </w:rPr>
        <w:t xml:space="preserve">that </w:t>
      </w:r>
      <w:r w:rsidR="00CB53A7">
        <w:rPr>
          <w:rFonts w:ascii="Times New Roman" w:hAnsi="Times New Roman" w:cs="Times New Roman"/>
          <w:sz w:val="24"/>
          <w:szCs w:val="24"/>
        </w:rPr>
        <w:t>reactivity is driven by</w:t>
      </w:r>
      <w:r w:rsidR="004366BE">
        <w:rPr>
          <w:rFonts w:ascii="Times New Roman" w:hAnsi="Times New Roman" w:cs="Times New Roman"/>
          <w:sz w:val="24"/>
          <w:szCs w:val="24"/>
        </w:rPr>
        <w:t xml:space="preserve"> strategic all</w:t>
      </w:r>
      <w:r w:rsidR="00E34CA7">
        <w:rPr>
          <w:rFonts w:ascii="Times New Roman" w:hAnsi="Times New Roman" w:cs="Times New Roman"/>
          <w:sz w:val="24"/>
          <w:szCs w:val="24"/>
        </w:rPr>
        <w:t>ocation</w:t>
      </w:r>
      <w:r w:rsidR="00CB53A7">
        <w:rPr>
          <w:rFonts w:ascii="Times New Roman" w:hAnsi="Times New Roman" w:cs="Times New Roman"/>
          <w:sz w:val="24"/>
          <w:szCs w:val="24"/>
        </w:rPr>
        <w:t xml:space="preserve"> relational </w:t>
      </w:r>
      <w:r w:rsidR="004366BE">
        <w:rPr>
          <w:rFonts w:ascii="Times New Roman" w:hAnsi="Times New Roman" w:cs="Times New Roman"/>
          <w:sz w:val="24"/>
          <w:szCs w:val="24"/>
        </w:rPr>
        <w:t xml:space="preserve">encoding </w:t>
      </w:r>
      <w:r w:rsidR="00E34CA7">
        <w:rPr>
          <w:rFonts w:ascii="Times New Roman" w:hAnsi="Times New Roman" w:cs="Times New Roman"/>
          <w:sz w:val="24"/>
          <w:szCs w:val="24"/>
        </w:rPr>
        <w:t xml:space="preserve">towards related pairs </w:t>
      </w:r>
      <w:r w:rsidR="00CB53A7">
        <w:rPr>
          <w:rFonts w:ascii="Times New Roman" w:hAnsi="Times New Roman" w:cs="Times New Roman"/>
          <w:sz w:val="24"/>
          <w:szCs w:val="24"/>
        </w:rPr>
        <w:t xml:space="preserve">and that </w:t>
      </w:r>
      <w:r w:rsidR="00E05E2D">
        <w:rPr>
          <w:rFonts w:ascii="Times New Roman" w:hAnsi="Times New Roman" w:cs="Times New Roman"/>
          <w:sz w:val="24"/>
          <w:szCs w:val="24"/>
        </w:rPr>
        <w:t xml:space="preserve">memory forecasting from </w:t>
      </w:r>
      <w:r w:rsidR="00CB53A7">
        <w:rPr>
          <w:rFonts w:ascii="Times New Roman" w:hAnsi="Times New Roman" w:cs="Times New Roman"/>
          <w:sz w:val="24"/>
          <w:szCs w:val="24"/>
        </w:rPr>
        <w:t xml:space="preserve">JOLs are not a </w:t>
      </w:r>
      <w:r w:rsidR="00E34CA7">
        <w:rPr>
          <w:rFonts w:ascii="Times New Roman" w:hAnsi="Times New Roman" w:cs="Times New Roman"/>
          <w:sz w:val="24"/>
          <w:szCs w:val="24"/>
        </w:rPr>
        <w:t xml:space="preserve">prerequisite </w:t>
      </w:r>
      <w:r w:rsidR="00CB53A7">
        <w:rPr>
          <w:rFonts w:ascii="Times New Roman" w:hAnsi="Times New Roman" w:cs="Times New Roman"/>
          <w:sz w:val="24"/>
          <w:szCs w:val="24"/>
        </w:rPr>
        <w:t>for reactivity.</w:t>
      </w:r>
    </w:p>
    <w:p w14:paraId="610F56D9" w14:textId="151FF286" w:rsidR="00FD2EA7" w:rsidRPr="00FD2EA7" w:rsidRDefault="00FD2EA7" w:rsidP="008E7300">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Treiman, R. (2007). The English lexicon project.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Koriat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metacomments on metamemory. In J. Dunlosky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78367A99"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34C3060E" w:rsidR="00D425C9" w:rsidRP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Faul, F., Erdfelder,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556F6FDB"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Hanczakowski, M., Zawadzka, K., Pasek, T., &amp; Higham, P. A. (2013). Calibration of metacognitive judgments: Insights from the underconfidence-with-practice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Dunlosky,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Hertzog, C., Dunlosky, J., Powell-Moman, A., &amp; Kidder, D. P. (2002). Aging and monitoring associative learning: Is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2EA3346D" w14:textId="1D1337ED" w:rsidR="00E715E9" w:rsidRPr="008E7300" w:rsidRDefault="00E715E9" w:rsidP="00B72283">
      <w:pPr>
        <w:spacing w:after="0" w:line="480" w:lineRule="auto"/>
        <w:ind w:left="720" w:hanging="72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Aschenbrenner, A. J. (2018). Item-specific processing reduces false recognition in older and younger adults: Separating encoding and retrieval using signal detection and the diffusion model. </w:t>
      </w:r>
      <w:r>
        <w:rPr>
          <w:rFonts w:ascii="Times New Roman" w:eastAsia="Arial" w:hAnsi="Times New Roman" w:cs="Times New Roman"/>
          <w:i/>
          <w:iCs/>
          <w:sz w:val="24"/>
          <w:szCs w:val="24"/>
        </w:rPr>
        <w:t>Memory &amp; Cognition, 46</w:t>
      </w:r>
      <w:r>
        <w:rPr>
          <w:rFonts w:ascii="Times New Roman" w:eastAsia="Arial" w:hAnsi="Times New Roman" w:cs="Times New Roman"/>
          <w:sz w:val="24"/>
          <w:szCs w:val="24"/>
        </w:rPr>
        <w:t>, 1287-1301.</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1B6CF23B" w:rsidR="00B10E05" w:rsidRPr="00B10E05"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Bodner, G. E., &amp; Gretz, M. R. (in press). Distinctive encoding of a subset of DRM lists yields not only benefits, but also costs and spillovers. </w:t>
      </w:r>
      <w:r>
        <w:rPr>
          <w:rFonts w:ascii="Times New Roman" w:eastAsia="Arial" w:hAnsi="Times New Roman" w:cs="Times New Roman"/>
          <w:i/>
          <w:iCs/>
          <w:sz w:val="24"/>
          <w:szCs w:val="24"/>
        </w:rPr>
        <w:t>Psychological Research.</w:t>
      </w:r>
    </w:p>
    <w:p w14:paraId="3078D6A4" w14:textId="1E972C7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28915D12" w14:textId="4735519E" w:rsidR="00E646A3" w:rsidRPr="00E646A3" w:rsidRDefault="00E646A3"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Seta, C. E. (1984). Category size effects in recall: The roles of relational and individual item information. </w:t>
      </w:r>
      <w:r>
        <w:rPr>
          <w:rFonts w:ascii="Times New Roman" w:eastAsia="Arial" w:hAnsi="Times New Roman" w:cs="Times New Roman"/>
          <w:i/>
          <w:iCs/>
          <w:sz w:val="24"/>
          <w:szCs w:val="24"/>
        </w:rPr>
        <w:t>Journal of Experimental Psychology: Learning, Memory, and Cognition, 10</w:t>
      </w:r>
      <w:r>
        <w:rPr>
          <w:rFonts w:ascii="Times New Roman" w:eastAsia="Arial" w:hAnsi="Times New Roman" w:cs="Times New Roman"/>
          <w:sz w:val="24"/>
          <w:szCs w:val="24"/>
        </w:rPr>
        <w:t xml:space="preserve"> (3), 454-464.</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Dunlosky,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lastRenderedPageBreak/>
        <w:t xml:space="preserve">Koriat,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35EDDE73" w14:textId="1D03F9D4"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&amp; Bjork, R. A. (2006). Illusions of competence during study can be remedied by manipulations that enhance learners’ sensitivity to retrieval conditions at test. </w:t>
      </w:r>
      <w:r>
        <w:rPr>
          <w:rFonts w:ascii="Times New Roman" w:eastAsia="Arial" w:hAnsi="Times New Roman" w:cs="Times New Roman"/>
          <w:i/>
          <w:sz w:val="24"/>
          <w:szCs w:val="24"/>
        </w:rPr>
        <w:t xml:space="preserve">Memory &amp; Cognition, </w:t>
      </w:r>
      <w:r>
        <w:rPr>
          <w:rFonts w:ascii="Times New Roman" w:eastAsia="Arial" w:hAnsi="Times New Roman" w:cs="Times New Roman"/>
          <w:i/>
          <w:iCs/>
          <w:sz w:val="24"/>
          <w:szCs w:val="24"/>
        </w:rPr>
        <w:t>34</w:t>
      </w:r>
      <w:r>
        <w:rPr>
          <w:rFonts w:ascii="Times New Roman" w:eastAsia="Arial" w:hAnsi="Times New Roman" w:cs="Times New Roman"/>
          <w:sz w:val="24"/>
          <w:szCs w:val="24"/>
        </w:rPr>
        <w:t xml:space="preserve"> (5), 959–972.</w:t>
      </w:r>
    </w:p>
    <w:p w14:paraId="3C940013" w14:textId="1377F651" w:rsidR="00291729" w:rsidRPr="00291729" w:rsidRDefault="00291729"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Kornell, N., Rhodes, M. G., Castel, A. D., &amp; Tauber, S. K. (2011). The ease-of-processing heuristic and stability bias: Dissociating memory, memory beliefs, and memory judgment. </w:t>
      </w:r>
      <w:r>
        <w:rPr>
          <w:rFonts w:ascii="Times New Roman" w:eastAsia="Arial" w:hAnsi="Times New Roman" w:cs="Times New Roman"/>
          <w:i/>
          <w:iCs/>
          <w:sz w:val="24"/>
          <w:szCs w:val="24"/>
        </w:rPr>
        <w:t>Psychological Science, 22</w:t>
      </w:r>
      <w:r>
        <w:rPr>
          <w:rFonts w:ascii="Times New Roman" w:eastAsia="Arial" w:hAnsi="Times New Roman" w:cs="Times New Roman"/>
          <w:sz w:val="24"/>
          <w:szCs w:val="24"/>
        </w:rPr>
        <w:t>, 787-794.</w:t>
      </w:r>
    </w:p>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Landauer,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Dumais,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51FF491C"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Glaholt,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49A49DF9" w14:textId="434BFD92" w:rsidR="00066461" w:rsidRPr="009B2529" w:rsidRDefault="00066461"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20D31567" w:rsidR="00B920E7" w:rsidRP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(in press). The deceptive nature of associative word pairs: Effects of associative direction on judgments of learning. </w:t>
      </w:r>
      <w:r>
        <w:rPr>
          <w:rFonts w:ascii="Times New Roman" w:eastAsia="Arial" w:hAnsi="Times New Roman" w:cs="Times New Roman"/>
          <w:i/>
          <w:iCs/>
          <w:sz w:val="24"/>
          <w:szCs w:val="24"/>
        </w:rPr>
        <w:t>Psychological Research</w:t>
      </w:r>
      <w:r>
        <w:rPr>
          <w:rFonts w:ascii="Times New Roman" w:eastAsia="Arial" w:hAnsi="Times New Roman" w:cs="Times New Roman"/>
          <w:sz w:val="24"/>
          <w:szCs w:val="24"/>
        </w:rPr>
        <w:t>, 1-19.</w:t>
      </w:r>
    </w:p>
    <w:p w14:paraId="3D929F64" w14:textId="583BC79F"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Kornell,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11A1AB3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231123B" w14:textId="21D94C30" w:rsidR="00291729" w:rsidRDefault="00291729"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Mueller, M. L., Tauber, S. K., &amp; Dunlosky, J. (2013). Contributions of beliefs and processing fluency to the effect of relatedness on judgments of learning. </w:t>
      </w:r>
      <w:r>
        <w:rPr>
          <w:rFonts w:ascii="Times New Roman" w:eastAsia="Arial" w:hAnsi="Times New Roman" w:cs="Times New Roman"/>
          <w:i/>
          <w:iCs/>
          <w:sz w:val="24"/>
          <w:szCs w:val="24"/>
        </w:rPr>
        <w:t>Psychonomic Bulletin &amp; Review, 20</w:t>
      </w:r>
      <w:r>
        <w:rPr>
          <w:rFonts w:ascii="Times New Roman" w:eastAsia="Arial" w:hAnsi="Times New Roman" w:cs="Times New Roman"/>
          <w:sz w:val="24"/>
          <w:szCs w:val="24"/>
        </w:rPr>
        <w:t>, 378-384.</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343F22EA" w14:textId="38737259"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5EBB9C25" w14:textId="31BFA31F"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2B71459E" w14:textId="387DC2C0" w:rsidR="00F53168" w:rsidRDefault="00D66D72"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Soderstrom, N. C., Clark, C. T., Halamish,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r>
        <w:rPr>
          <w:rFonts w:ascii="Times New Roman" w:hAnsi="Times New Roman"/>
          <w:sz w:val="24"/>
          <w:szCs w:val="24"/>
        </w:rPr>
        <w:lastRenderedPageBreak/>
        <w:t xml:space="preserve">Wagenmakers,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Witherby,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8CF1ABC"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F2BC486"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For completeness, we further analyzed the effect of block order in Experiments 1-3. No interactions with block were found in Experiment 1 or Experiment 3 (</w:t>
      </w:r>
      <w:bookmarkStart w:id="24"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rPr>
        <w:t xml:space="preserve">s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24"/>
      <w:r w:rsidRPr="00257591">
        <w:rPr>
          <w:rFonts w:ascii="Times New Roman" w:hAnsi="Times New Roman" w:cs="Times New Roman"/>
          <w:sz w:val="24"/>
          <w:szCs w:val="24"/>
        </w:rPr>
        <w:t>), however block did interact with pair type in Experiment 2</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879.21</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Pr="00257591">
        <w:rPr>
          <w:rFonts w:ascii="Times New Roman" w:hAnsi="Times New Roman" w:cs="Times New Roman"/>
          <w:sz w:val="24"/>
          <w:szCs w:val="24"/>
        </w:rPr>
        <w:t xml:space="preserve">, </w:t>
      </w:r>
      <w:r w:rsidR="000C1C46">
        <w:rPr>
          <w:rFonts w:ascii="Times New Roman" w:hAnsi="Times New Roman" w:cs="Times New Roman"/>
          <w:sz w:val="24"/>
          <w:szCs w:val="24"/>
        </w:rPr>
        <w:t>though</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 xml:space="preserve">s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25" w:name="_Hlk49607166"/>
      <w:bookmarkStart w:id="26" w:name="_Hlk49606942"/>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25"/>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26"/>
      <w:r w:rsidRPr="00257591">
        <w:rPr>
          <w:rFonts w:ascii="Times New Roman" w:hAnsi="Times New Roman" w:cs="Times New Roman"/>
          <w:sz w:val="24"/>
          <w:szCs w:val="24"/>
        </w:rPr>
        <w:t xml:space="preserve">). </w:t>
      </w:r>
      <w:r w:rsidR="00565B62">
        <w:rPr>
          <w:rFonts w:ascii="Times New Roman" w:hAnsi="Times New Roman" w:cs="Times New Roman"/>
          <w:sz w:val="24"/>
          <w:szCs w:val="24"/>
        </w:rPr>
        <w:t xml:space="preserve">Post-hoc </w:t>
      </w:r>
      <w:r w:rsidR="00565B62">
        <w:rPr>
          <w:rFonts w:ascii="Times New Roman" w:hAnsi="Times New Roman" w:cs="Times New Roman"/>
          <w:i/>
          <w:iCs/>
          <w:sz w:val="24"/>
          <w:szCs w:val="24"/>
        </w:rPr>
        <w:t>t</w:t>
      </w:r>
      <w:r w:rsidR="00565B62">
        <w:rPr>
          <w:rFonts w:ascii="Times New Roman" w:hAnsi="Times New Roman" w:cs="Times New Roman"/>
          <w:sz w:val="24"/>
          <w:szCs w:val="24"/>
        </w:rPr>
        <w:t xml:space="preserve">-tests revealed that 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 xml:space="preserve">s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sidRPr="005A77AC">
        <w:rPr>
          <w:rFonts w:ascii="Times New Roman" w:hAnsi="Times New Roman" w:cs="Times New Roman"/>
          <w:sz w:val="24"/>
          <w:szCs w:val="24"/>
        </w:rPr>
        <w:t>s</w:t>
      </w:r>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 xml:space="preserve">general pattern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 xml:space="preserve">was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 xml:space="preserve">in Experiment 2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77777777" w:rsidR="00EE4A03" w:rsidRDefault="0035506D" w:rsidP="00EE4A03">
      <w:pPr>
        <w:spacing w:after="0" w:line="480" w:lineRule="auto"/>
        <w:contextualSpacing/>
        <w:rPr>
          <w:rFonts w:ascii="Times New Roman" w:hAnsi="Times New Roman" w:cs="Times New Roman"/>
          <w:sz w:val="24"/>
          <w:szCs w:val="24"/>
        </w:rPr>
      </w:pPr>
      <w:bookmarkStart w:id="27"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r w:rsidR="00A5183B">
        <w:rPr>
          <w:rFonts w:ascii="Times New Roman" w:hAnsi="Times New Roman" w:cs="Times New Roman"/>
          <w:sz w:val="24"/>
          <w:szCs w:val="24"/>
        </w:rPr>
        <w:t xml:space="preserve">Due to the </w:t>
      </w:r>
      <w:r w:rsidR="00BB0AC6">
        <w:rPr>
          <w:rFonts w:ascii="Times New Roman" w:hAnsi="Times New Roman" w:cs="Times New Roman"/>
          <w:sz w:val="24"/>
          <w:szCs w:val="24"/>
        </w:rPr>
        <w:t>COVID</w:t>
      </w:r>
      <w:r w:rsidR="00A5183B">
        <w:rPr>
          <w:rFonts w:ascii="Times New Roman" w:hAnsi="Times New Roman" w:cs="Times New Roman"/>
          <w:sz w:val="24"/>
          <w:szCs w:val="24"/>
        </w:rPr>
        <w:t xml:space="preserve">-19 </w:t>
      </w:r>
      <w:bookmarkEnd w:id="27"/>
      <w:r w:rsidR="00A5183B">
        <w:rPr>
          <w:rFonts w:ascii="Times New Roman" w:hAnsi="Times New Roman" w:cs="Times New Roman"/>
          <w:sz w:val="24"/>
          <w:szCs w:val="24"/>
        </w:rPr>
        <w:t>pandemic, data collection was shifted</w:t>
      </w:r>
      <w:r w:rsidR="00BB0AC6">
        <w:rPr>
          <w:rFonts w:ascii="Times New Roman" w:hAnsi="Times New Roman" w:cs="Times New Roman"/>
          <w:sz w:val="24"/>
          <w:szCs w:val="24"/>
        </w:rPr>
        <w:t xml:space="preserve"> online</w:t>
      </w:r>
      <w:r w:rsidR="00A5183B">
        <w:rPr>
          <w:rFonts w:ascii="Times New Roman" w:hAnsi="Times New Roman" w:cs="Times New Roman"/>
          <w:sz w:val="24"/>
          <w:szCs w:val="24"/>
        </w:rPr>
        <w:t xml:space="preserve"> to Prolific partway through Experiment 2. The forty participants in the no-JOL </w:t>
      </w:r>
      <w:r w:rsidR="00BB0AC6">
        <w:rPr>
          <w:rFonts w:ascii="Times New Roman" w:hAnsi="Times New Roman" w:cs="Times New Roman"/>
          <w:sz w:val="24"/>
          <w:szCs w:val="24"/>
        </w:rPr>
        <w:t xml:space="preserve">group </w:t>
      </w:r>
      <w:r w:rsidR="00A5183B">
        <w:rPr>
          <w:rFonts w:ascii="Times New Roman" w:hAnsi="Times New Roman" w:cs="Times New Roman"/>
          <w:sz w:val="24"/>
          <w:szCs w:val="24"/>
        </w:rPr>
        <w:t xml:space="preserve">were recruited through Prolific. Additionally, 20 participants in the relational group, 19 participants in the </w:t>
      </w:r>
      <w:r w:rsidR="00BB0AC6">
        <w:rPr>
          <w:rFonts w:ascii="Times New Roman" w:hAnsi="Times New Roman" w:cs="Times New Roman"/>
          <w:sz w:val="24"/>
          <w:szCs w:val="24"/>
        </w:rPr>
        <w:t>shallow group</w:t>
      </w:r>
      <w:r w:rsidR="00A5183B">
        <w:rPr>
          <w:rFonts w:ascii="Times New Roman" w:hAnsi="Times New Roman" w:cs="Times New Roman"/>
          <w:sz w:val="24"/>
          <w:szCs w:val="24"/>
        </w:rPr>
        <w:t>, and 2 participants in the JOL group</w:t>
      </w:r>
      <w:r w:rsidR="00C365BC">
        <w:rPr>
          <w:rFonts w:ascii="Times New Roman" w:hAnsi="Times New Roman" w:cs="Times New Roman"/>
          <w:sz w:val="24"/>
          <w:szCs w:val="24"/>
        </w:rPr>
        <w:t xml:space="preserve"> were recruited via Prolific</w:t>
      </w:r>
      <w:r w:rsidR="00A5183B">
        <w:rPr>
          <w:rFonts w:ascii="Times New Roman" w:hAnsi="Times New Roman" w:cs="Times New Roman"/>
          <w:sz w:val="24"/>
          <w:szCs w:val="24"/>
        </w:rPr>
        <w:t xml:space="preserve">. For completeness, we note that mean correct recall did not differ between the no-JOL group in Experiment 2 and the </w:t>
      </w:r>
      <w:r w:rsidR="006940F3">
        <w:rPr>
          <w:rFonts w:ascii="Times New Roman" w:hAnsi="Times New Roman" w:cs="Times New Roman"/>
          <w:sz w:val="24"/>
          <w:szCs w:val="24"/>
        </w:rPr>
        <w:t xml:space="preserve">undergraduate sample completing the same task </w:t>
      </w:r>
      <w:r w:rsidR="00A5183B">
        <w:rPr>
          <w:rFonts w:ascii="Times New Roman" w:hAnsi="Times New Roman" w:cs="Times New Roman"/>
          <w:sz w:val="24"/>
          <w:szCs w:val="24"/>
        </w:rPr>
        <w:t xml:space="preserve">in Experiment </w:t>
      </w:r>
      <w:r w:rsidR="006940F3">
        <w:rPr>
          <w:rFonts w:ascii="Times New Roman" w:hAnsi="Times New Roman" w:cs="Times New Roman"/>
          <w:sz w:val="24"/>
          <w:szCs w:val="24"/>
        </w:rPr>
        <w:t>3</w:t>
      </w:r>
      <w:r w:rsidR="00B139C0">
        <w:rPr>
          <w:rFonts w:ascii="Times New Roman" w:hAnsi="Times New Roman" w:cs="Times New Roman"/>
          <w:sz w:val="24"/>
          <w:szCs w:val="24"/>
        </w:rPr>
        <w:t xml:space="preserve"> (</w:t>
      </w:r>
      <w:r w:rsidR="00200B38">
        <w:rPr>
          <w:rFonts w:ascii="Times New Roman" w:hAnsi="Times New Roman" w:cs="Times New Roman"/>
          <w:sz w:val="24"/>
          <w:szCs w:val="24"/>
        </w:rPr>
        <w:t xml:space="preserve">28.11 vs. </w:t>
      </w:r>
      <w:r w:rsidR="00B139C0" w:rsidRPr="002448F4">
        <w:rPr>
          <w:rFonts w:ascii="Times New Roman" w:hAnsi="Times New Roman" w:cs="Times New Roman"/>
          <w:sz w:val="24"/>
          <w:szCs w:val="24"/>
        </w:rPr>
        <w:t>32.66</w:t>
      </w:r>
      <w:r w:rsidR="00E44D77">
        <w:rPr>
          <w:rFonts w:ascii="Times New Roman" w:hAnsi="Times New Roman" w:cs="Times New Roman"/>
          <w:sz w:val="24"/>
          <w:szCs w:val="24"/>
        </w:rPr>
        <w:t>;</w:t>
      </w:r>
      <w:r w:rsidR="00B139C0">
        <w:rPr>
          <w:rFonts w:ascii="Times New Roman" w:hAnsi="Times New Roman" w:cs="Times New Roman"/>
          <w:sz w:val="24"/>
          <w:szCs w:val="24"/>
        </w:rPr>
        <w:t xml:space="preserve"> </w:t>
      </w:r>
      <w:bookmarkStart w:id="28" w:name="_Hlk46996485"/>
      <w:r w:rsidR="00B139C0">
        <w:rPr>
          <w:rFonts w:ascii="Times New Roman" w:hAnsi="Times New Roman" w:cs="Times New Roman"/>
          <w:i/>
          <w:iCs/>
          <w:sz w:val="24"/>
          <w:szCs w:val="24"/>
        </w:rPr>
        <w:t>t</w:t>
      </w:r>
      <w:r w:rsidR="00B139C0">
        <w:rPr>
          <w:rFonts w:ascii="Times New Roman" w:hAnsi="Times New Roman" w:cs="Times New Roman"/>
          <w:sz w:val="24"/>
          <w:szCs w:val="24"/>
        </w:rPr>
        <w:t xml:space="preserve">(69) = 1.50, </w:t>
      </w:r>
      <w:r w:rsidR="00B139C0" w:rsidRPr="002448F4">
        <w:rPr>
          <w:rFonts w:ascii="Times New Roman" w:hAnsi="Times New Roman" w:cs="Times New Roman"/>
          <w:i/>
          <w:iCs/>
          <w:sz w:val="24"/>
          <w:szCs w:val="24"/>
        </w:rPr>
        <w:t>SEM</w:t>
      </w:r>
      <w:r w:rsidR="00B139C0">
        <w:rPr>
          <w:rFonts w:ascii="Times New Roman" w:hAnsi="Times New Roman" w:cs="Times New Roman"/>
          <w:sz w:val="24"/>
          <w:szCs w:val="24"/>
        </w:rPr>
        <w:t xml:space="preserve"> = 3.08, </w:t>
      </w:r>
      <w:r w:rsidR="00B139C0">
        <w:rPr>
          <w:rFonts w:ascii="Times New Roman" w:hAnsi="Times New Roman" w:cs="Times New Roman"/>
          <w:i/>
          <w:iCs/>
          <w:sz w:val="24"/>
          <w:szCs w:val="24"/>
        </w:rPr>
        <w:t xml:space="preserve">p </w:t>
      </w:r>
      <w:r w:rsidR="00B139C0">
        <w:rPr>
          <w:rFonts w:ascii="Times New Roman" w:hAnsi="Times New Roman" w:cs="Times New Roman"/>
          <w:sz w:val="24"/>
          <w:szCs w:val="24"/>
        </w:rPr>
        <w:t>= .14)</w:t>
      </w:r>
      <w:bookmarkEnd w:id="28"/>
      <w:r w:rsidR="00CC0117">
        <w:rPr>
          <w:rFonts w:ascii="Times New Roman" w:hAnsi="Times New Roman" w:cs="Times New Roman"/>
          <w:sz w:val="24"/>
          <w:szCs w:val="24"/>
        </w:rPr>
        <w:t>.</w:t>
      </w:r>
      <w:r w:rsidR="00B139C0">
        <w:rPr>
          <w:rFonts w:ascii="Times New Roman" w:hAnsi="Times New Roman" w:cs="Times New Roman"/>
          <w:sz w:val="24"/>
          <w:szCs w:val="24"/>
        </w:rPr>
        <w:t xml:space="preserve"> </w:t>
      </w:r>
      <w:r w:rsidR="00A5183B">
        <w:rPr>
          <w:rFonts w:ascii="Times New Roman" w:hAnsi="Times New Roman" w:cs="Times New Roman"/>
          <w:sz w:val="24"/>
          <w:szCs w:val="24"/>
        </w:rPr>
        <w:t xml:space="preserve">Additionally, </w:t>
      </w:r>
      <w:r w:rsidR="00710A92">
        <w:rPr>
          <w:rFonts w:ascii="Times New Roman" w:hAnsi="Times New Roman" w:cs="Times New Roman"/>
          <w:sz w:val="24"/>
          <w:szCs w:val="24"/>
        </w:rPr>
        <w:t xml:space="preserve">within Experiment 2, </w:t>
      </w:r>
      <w:r w:rsidR="00A5183B">
        <w:rPr>
          <w:rFonts w:ascii="Times New Roman" w:hAnsi="Times New Roman" w:cs="Times New Roman"/>
          <w:sz w:val="24"/>
          <w:szCs w:val="24"/>
        </w:rPr>
        <w:t xml:space="preserve">participant responses did not differ as a function recruitment platform </w:t>
      </w:r>
      <w:r w:rsidR="00710A92">
        <w:rPr>
          <w:rFonts w:ascii="Times New Roman" w:hAnsi="Times New Roman" w:cs="Times New Roman"/>
          <w:sz w:val="24"/>
          <w:szCs w:val="24"/>
        </w:rPr>
        <w:t xml:space="preserve">participants completing </w:t>
      </w:r>
      <w:r w:rsidR="00A5183B">
        <w:rPr>
          <w:rFonts w:ascii="Times New Roman" w:hAnsi="Times New Roman" w:cs="Times New Roman"/>
          <w:sz w:val="24"/>
          <w:szCs w:val="24"/>
        </w:rPr>
        <w:t xml:space="preserve">the relational encoding </w:t>
      </w:r>
      <w:r w:rsidR="00710A92">
        <w:rPr>
          <w:rFonts w:ascii="Times New Roman" w:hAnsi="Times New Roman" w:cs="Times New Roman"/>
          <w:sz w:val="24"/>
          <w:szCs w:val="24"/>
        </w:rPr>
        <w:t xml:space="preserve">task </w:t>
      </w:r>
      <w:r w:rsidR="00A5183B" w:rsidRPr="00CC0117">
        <w:rPr>
          <w:rFonts w:ascii="Times New Roman" w:hAnsi="Times New Roman" w:cs="Times New Roman"/>
          <w:sz w:val="24"/>
          <w:szCs w:val="24"/>
        </w:rPr>
        <w:t>(</w:t>
      </w:r>
      <w:r w:rsidR="00CC0117" w:rsidRPr="002448F4">
        <w:rPr>
          <w:rFonts w:ascii="Times New Roman" w:hAnsi="Times New Roman" w:cs="Times New Roman"/>
          <w:sz w:val="24"/>
          <w:szCs w:val="24"/>
        </w:rPr>
        <w:t>44.81</w:t>
      </w:r>
      <w:r w:rsidR="00A5183B" w:rsidRPr="00CC0117">
        <w:rPr>
          <w:rFonts w:ascii="Times New Roman" w:hAnsi="Times New Roman" w:cs="Times New Roman"/>
          <w:sz w:val="24"/>
          <w:szCs w:val="24"/>
        </w:rPr>
        <w:t xml:space="preserve"> vs</w:t>
      </w:r>
      <w:r w:rsidR="0044428A">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2448F4">
        <w:rPr>
          <w:rFonts w:ascii="Times New Roman" w:hAnsi="Times New Roman" w:cs="Times New Roman"/>
          <w:sz w:val="24"/>
          <w:szCs w:val="24"/>
        </w:rPr>
        <w:t>38.05</w:t>
      </w:r>
      <w:r w:rsidR="00E44D77">
        <w:rPr>
          <w:rFonts w:ascii="Times New Roman" w:hAnsi="Times New Roman" w:cs="Times New Roman"/>
          <w:sz w:val="24"/>
          <w:szCs w:val="24"/>
        </w:rPr>
        <w:t>;</w:t>
      </w:r>
      <w:r w:rsidR="00CC0117" w:rsidRPr="00CC0117">
        <w:rPr>
          <w:rFonts w:ascii="Times New Roman" w:hAnsi="Times New Roman" w:cs="Times New Roman"/>
          <w:sz w:val="24"/>
          <w:szCs w:val="24"/>
        </w:rPr>
        <w:t xml:space="preserve"> </w:t>
      </w:r>
      <w:r w:rsidR="00CC0117" w:rsidRPr="00CC0117">
        <w:rPr>
          <w:rFonts w:ascii="Times New Roman" w:hAnsi="Times New Roman" w:cs="Times New Roman"/>
          <w:i/>
          <w:iCs/>
          <w:sz w:val="24"/>
          <w:szCs w:val="24"/>
        </w:rPr>
        <w:t>t</w:t>
      </w:r>
      <w:r w:rsidR="00200B38">
        <w:rPr>
          <w:rFonts w:ascii="Times New Roman" w:hAnsi="Times New Roman" w:cs="Times New Roman"/>
          <w:sz w:val="24"/>
          <w:szCs w:val="24"/>
        </w:rPr>
        <w:t xml:space="preserve"> &lt; 1</w:t>
      </w:r>
      <w:r w:rsidR="00CC0117">
        <w:rPr>
          <w:rFonts w:ascii="Times New Roman" w:hAnsi="Times New Roman" w:cs="Times New Roman"/>
          <w:sz w:val="24"/>
          <w:szCs w:val="24"/>
        </w:rPr>
        <w:t xml:space="preserve">, </w:t>
      </w:r>
      <w:r w:rsidR="00CC0117">
        <w:rPr>
          <w:rFonts w:ascii="Times New Roman" w:hAnsi="Times New Roman" w:cs="Times New Roman"/>
          <w:i/>
          <w:iCs/>
          <w:sz w:val="24"/>
          <w:szCs w:val="24"/>
        </w:rPr>
        <w:t xml:space="preserve">p </w:t>
      </w:r>
      <w:r w:rsidR="00CC0117">
        <w:rPr>
          <w:rFonts w:ascii="Times New Roman" w:hAnsi="Times New Roman" w:cs="Times New Roman"/>
          <w:sz w:val="24"/>
          <w:szCs w:val="24"/>
        </w:rPr>
        <w:t xml:space="preserve">= .33) </w:t>
      </w:r>
      <w:r w:rsidR="00A5183B">
        <w:rPr>
          <w:rFonts w:ascii="Times New Roman" w:hAnsi="Times New Roman" w:cs="Times New Roman"/>
          <w:sz w:val="24"/>
          <w:szCs w:val="24"/>
        </w:rPr>
        <w:t xml:space="preserve">or the vowel counting </w:t>
      </w:r>
      <w:r w:rsidR="00A5183B" w:rsidRPr="00CC0117">
        <w:rPr>
          <w:rFonts w:ascii="Times New Roman" w:hAnsi="Times New Roman" w:cs="Times New Roman"/>
          <w:sz w:val="24"/>
          <w:szCs w:val="24"/>
        </w:rPr>
        <w:t>task (</w:t>
      </w:r>
      <w:r w:rsidR="00CC0117" w:rsidRPr="002448F4">
        <w:rPr>
          <w:rFonts w:ascii="Times New Roman" w:hAnsi="Times New Roman" w:cs="Times New Roman"/>
          <w:sz w:val="24"/>
          <w:szCs w:val="24"/>
        </w:rPr>
        <w:t>36.56</w:t>
      </w:r>
      <w:r w:rsidR="00A5183B" w:rsidRPr="00CC0117">
        <w:rPr>
          <w:rFonts w:ascii="Times New Roman" w:hAnsi="Times New Roman" w:cs="Times New Roman"/>
          <w:sz w:val="24"/>
          <w:szCs w:val="24"/>
        </w:rPr>
        <w:t xml:space="preserve"> vs</w:t>
      </w:r>
      <w:r w:rsidR="0044428A">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2448F4">
        <w:rPr>
          <w:rFonts w:ascii="Times New Roman" w:hAnsi="Times New Roman" w:cs="Times New Roman"/>
          <w:sz w:val="24"/>
          <w:szCs w:val="24"/>
        </w:rPr>
        <w:t>30.47</w:t>
      </w:r>
      <w:r w:rsidR="00E44D77">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CC0117">
        <w:rPr>
          <w:rFonts w:ascii="Times New Roman" w:hAnsi="Times New Roman" w:cs="Times New Roman"/>
          <w:i/>
          <w:iCs/>
          <w:sz w:val="24"/>
          <w:szCs w:val="24"/>
        </w:rPr>
        <w:t>t</w:t>
      </w:r>
      <w:r w:rsidR="00CC0117" w:rsidRPr="00CC0117">
        <w:rPr>
          <w:rFonts w:ascii="Times New Roman" w:hAnsi="Times New Roman" w:cs="Times New Roman"/>
          <w:sz w:val="24"/>
          <w:szCs w:val="24"/>
        </w:rPr>
        <w:t>(43)</w:t>
      </w:r>
      <w:r w:rsidR="00CC0117">
        <w:rPr>
          <w:rFonts w:ascii="Times New Roman" w:hAnsi="Times New Roman" w:cs="Times New Roman"/>
          <w:sz w:val="24"/>
          <w:szCs w:val="24"/>
        </w:rPr>
        <w:t xml:space="preserve"> = 1.07, </w:t>
      </w:r>
      <w:r w:rsidR="00CC0117" w:rsidRPr="003E5B68">
        <w:rPr>
          <w:rFonts w:ascii="Times New Roman" w:hAnsi="Times New Roman" w:cs="Times New Roman"/>
          <w:i/>
          <w:iCs/>
          <w:sz w:val="24"/>
          <w:szCs w:val="24"/>
        </w:rPr>
        <w:t>SEM</w:t>
      </w:r>
      <w:r w:rsidR="00CC0117">
        <w:rPr>
          <w:rFonts w:ascii="Times New Roman" w:hAnsi="Times New Roman" w:cs="Times New Roman"/>
          <w:sz w:val="24"/>
          <w:szCs w:val="24"/>
        </w:rPr>
        <w:t xml:space="preserve"> = 5.87, </w:t>
      </w:r>
      <w:r w:rsidR="00CC0117">
        <w:rPr>
          <w:rFonts w:ascii="Times New Roman" w:hAnsi="Times New Roman" w:cs="Times New Roman"/>
          <w:i/>
          <w:iCs/>
          <w:sz w:val="24"/>
          <w:szCs w:val="24"/>
        </w:rPr>
        <w:t xml:space="preserve">p </w:t>
      </w:r>
      <w:r w:rsidR="00CC0117">
        <w:rPr>
          <w:rFonts w:ascii="Times New Roman" w:hAnsi="Times New Roman" w:cs="Times New Roman"/>
          <w:sz w:val="24"/>
          <w:szCs w:val="24"/>
        </w:rPr>
        <w:t>= .29)</w:t>
      </w:r>
      <w:r w:rsidR="00A5183B">
        <w:rPr>
          <w:rFonts w:ascii="Times New Roman" w:hAnsi="Times New Roman" w:cs="Times New Roman"/>
          <w:sz w:val="24"/>
          <w:szCs w:val="24"/>
        </w:rPr>
        <w:t>.</w:t>
      </w:r>
      <w:r w:rsidR="00BB0AC6">
        <w:rPr>
          <w:rFonts w:ascii="Times New Roman" w:hAnsi="Times New Roman" w:cs="Times New Roman"/>
          <w:sz w:val="24"/>
          <w:szCs w:val="24"/>
        </w:rPr>
        <w:t xml:space="preserve"> Thus, </w:t>
      </w:r>
      <w:r w:rsidR="00C365BC">
        <w:rPr>
          <w:rFonts w:ascii="Times New Roman" w:hAnsi="Times New Roman" w:cs="Times New Roman"/>
          <w:sz w:val="24"/>
          <w:szCs w:val="24"/>
        </w:rPr>
        <w:t xml:space="preserve">recall </w:t>
      </w:r>
      <w:r w:rsidR="00BB0AC6">
        <w:rPr>
          <w:rFonts w:ascii="Times New Roman" w:hAnsi="Times New Roman" w:cs="Times New Roman"/>
          <w:sz w:val="24"/>
          <w:szCs w:val="24"/>
        </w:rPr>
        <w:t xml:space="preserve">performance and JOL responses did not appear to differ </w:t>
      </w:r>
      <w:r w:rsidR="00C365BC">
        <w:rPr>
          <w:rFonts w:ascii="Times New Roman" w:hAnsi="Times New Roman" w:cs="Times New Roman"/>
          <w:sz w:val="24"/>
          <w:szCs w:val="24"/>
        </w:rPr>
        <w:t xml:space="preserve">as a function of </w:t>
      </w:r>
      <w:r w:rsidR="00200B38">
        <w:rPr>
          <w:rFonts w:ascii="Times New Roman" w:hAnsi="Times New Roman" w:cs="Times New Roman"/>
          <w:sz w:val="24"/>
          <w:szCs w:val="24"/>
        </w:rPr>
        <w:t>participant source</w:t>
      </w:r>
      <w:r w:rsidR="00C365BC">
        <w:rPr>
          <w:rFonts w:ascii="Times New Roman" w:hAnsi="Times New Roman" w:cs="Times New Roman"/>
          <w:sz w:val="24"/>
          <w:szCs w:val="24"/>
        </w:rPr>
        <w:t>.</w:t>
      </w:r>
    </w:p>
    <w:p w14:paraId="69B49E3F" w14:textId="4114A4C4" w:rsidR="00D5521E" w:rsidRPr="00EE4A03"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Pr="00A15D3D">
        <w:rPr>
          <w:rFonts w:ascii="Times New Roman" w:hAnsi="Times New Roman" w:cs="Times New Roman"/>
          <w:sz w:val="24"/>
          <w:szCs w:val="24"/>
        </w:rPr>
        <w:t xml:space="preserve"> </w:t>
      </w:r>
      <w:r w:rsidRPr="00EE4A03">
        <w:rPr>
          <w:rFonts w:ascii="Times New Roman" w:hAnsi="Times New Roman" w:cs="Times New Roman"/>
          <w:sz w:val="24"/>
          <w:szCs w:val="24"/>
          <w:highlight w:val="yellow"/>
        </w:rPr>
        <w:t>[WORDS HERE]</w:t>
      </w:r>
      <w:r>
        <w:rPr>
          <w:rFonts w:ascii="Times New Roman" w:hAnsi="Times New Roman" w:cs="Times New Roman"/>
          <w:sz w:val="24"/>
          <w:szCs w:val="24"/>
        </w:rPr>
        <w:t xml:space="preserve"> </w:t>
      </w:r>
      <w:r w:rsidR="00D5521E">
        <w:rPr>
          <w:rFonts w:ascii="Times New Roman" w:hAnsi="Times New Roman"/>
          <w:sz w:val="24"/>
          <w:szCs w:val="24"/>
        </w:rPr>
        <w:br w:type="page"/>
      </w:r>
    </w:p>
    <w:p w14:paraId="105F7046" w14:textId="2BDC6CCF" w:rsidR="00EA7760" w:rsidRPr="00177AA3" w:rsidRDefault="007B4B9B" w:rsidP="00EA7760">
      <w:pPr>
        <w:spacing w:before="120" w:after="0" w:line="240" w:lineRule="auto"/>
        <w:contextualSpacing/>
        <w:rPr>
          <w:rFonts w:ascii="Times New Roman" w:hAnsi="Times New Roman" w:cs="Times New Roman"/>
          <w:sz w:val="24"/>
          <w:szCs w:val="24"/>
        </w:rPr>
      </w:pPr>
      <w:r>
        <w:rPr>
          <w:noProof/>
        </w:rPr>
        <w:lastRenderedPageBreak/>
        <w:drawing>
          <wp:inline distT="0" distB="0" distL="0" distR="0" wp14:anchorId="71EE2041" wp14:editId="70DF84F3">
            <wp:extent cx="5943600" cy="596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rcRect t="9081" b="7318"/>
                    <a:stretch/>
                  </pic:blipFill>
                  <pic:spPr bwMode="auto">
                    <a:xfrm>
                      <a:off x="0" y="0"/>
                      <a:ext cx="5943600" cy="5962650"/>
                    </a:xfrm>
                    <a:prstGeom prst="rect">
                      <a:avLst/>
                    </a:prstGeom>
                    <a:noFill/>
                    <a:ln>
                      <a:noFill/>
                    </a:ln>
                    <a:extLst>
                      <a:ext uri="{53640926-AAD7-44D8-BBD7-CCE9431645EC}">
                        <a14:shadowObscured xmlns:a14="http://schemas.microsoft.com/office/drawing/2010/main"/>
                      </a:ext>
                    </a:extLst>
                  </pic:spPr>
                </pic:pic>
              </a:graphicData>
            </a:graphic>
          </wp:inline>
        </w:drawing>
      </w:r>
    </w:p>
    <w:p w14:paraId="050AD97C" w14:textId="4FEA14ED" w:rsidR="002F7AEC" w:rsidRDefault="00081D14">
      <w:pPr>
        <w:rPr>
          <w:rFonts w:ascii="Times New Roman" w:hAnsi="Times New Roman"/>
          <w:sz w:val="24"/>
          <w:szCs w:val="24"/>
        </w:rPr>
      </w:pPr>
      <w:bookmarkStart w:id="29" w:name="_Hlk44099687"/>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Comparison of mean JOL ratings and recall rates in the JOL encoding </w:t>
      </w:r>
      <w:r w:rsidR="0044428A">
        <w:rPr>
          <w:rFonts w:ascii="Times New Roman" w:hAnsi="Times New Roman" w:cs="Times New Roman"/>
          <w:sz w:val="24"/>
          <w:szCs w:val="24"/>
        </w:rPr>
        <w:t xml:space="preserve">group </w:t>
      </w:r>
      <w:r>
        <w:rPr>
          <w:rFonts w:ascii="Times New Roman" w:hAnsi="Times New Roman" w:cs="Times New Roman"/>
          <w:sz w:val="24"/>
          <w:szCs w:val="24"/>
        </w:rPr>
        <w:t xml:space="preserve">(top panel) and recall rates in the JOL and </w:t>
      </w:r>
      <w:r w:rsidR="00134830">
        <w:rPr>
          <w:rFonts w:ascii="Times New Roman" w:hAnsi="Times New Roman" w:cs="Times New Roman"/>
          <w:sz w:val="24"/>
          <w:szCs w:val="24"/>
        </w:rPr>
        <w:t>No-JOL</w:t>
      </w:r>
      <w:r>
        <w:rPr>
          <w:rFonts w:ascii="Times New Roman" w:hAnsi="Times New Roman" w:cs="Times New Roman"/>
          <w:sz w:val="24"/>
          <w:szCs w:val="24"/>
        </w:rPr>
        <w:t xml:space="preserve"> </w:t>
      </w:r>
      <w:r w:rsidR="0044428A">
        <w:rPr>
          <w:rFonts w:ascii="Times New Roman" w:hAnsi="Times New Roman" w:cs="Times New Roman"/>
          <w:sz w:val="24"/>
          <w:szCs w:val="24"/>
        </w:rPr>
        <w:t xml:space="preserve">groups </w:t>
      </w:r>
      <w:r>
        <w:rPr>
          <w:rFonts w:ascii="Times New Roman" w:hAnsi="Times New Roman" w:cs="Times New Roman"/>
          <w:sz w:val="24"/>
          <w:szCs w:val="24"/>
        </w:rPr>
        <w:t>(bottom panel). Error bars represent 95% confidence intervals</w:t>
      </w:r>
      <w:bookmarkEnd w:id="29"/>
      <w:r w:rsidR="0050309C">
        <w:rPr>
          <w:rFonts w:ascii="Times New Roman" w:hAnsi="Times New Roman" w:cs="Times New Roman"/>
          <w:sz w:val="24"/>
          <w:szCs w:val="24"/>
        </w:rPr>
        <w:t>.</w:t>
      </w:r>
      <w:r w:rsidR="002F7AEC">
        <w:rPr>
          <w:rFonts w:ascii="Times New Roman" w:hAnsi="Times New Roman"/>
          <w:sz w:val="24"/>
          <w:szCs w:val="24"/>
        </w:rPr>
        <w:br w:type="page"/>
      </w:r>
    </w:p>
    <w:p w14:paraId="4F7A9579" w14:textId="43754596" w:rsidR="007B4B9B" w:rsidRDefault="007B4B9B" w:rsidP="00874244">
      <w:pPr>
        <w:spacing w:after="0" w:line="240" w:lineRule="auto"/>
        <w:jc w:val="center"/>
        <w:rPr>
          <w:rFonts w:ascii="Times New Roman" w:hAnsi="Times New Roman"/>
          <w:i/>
          <w:iCs/>
          <w:sz w:val="24"/>
          <w:szCs w:val="24"/>
        </w:rPr>
      </w:pPr>
      <w:r>
        <w:rPr>
          <w:noProof/>
        </w:rPr>
        <w:lastRenderedPageBreak/>
        <w:drawing>
          <wp:inline distT="0" distB="0" distL="0" distR="0" wp14:anchorId="3445FE61" wp14:editId="526FD107">
            <wp:extent cx="5943600" cy="5953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rcRect t="9081" b="7452"/>
                    <a:stretch/>
                  </pic:blipFill>
                  <pic:spPr bwMode="auto">
                    <a:xfrm>
                      <a:off x="0" y="0"/>
                      <a:ext cx="5943600" cy="5953125"/>
                    </a:xfrm>
                    <a:prstGeom prst="rect">
                      <a:avLst/>
                    </a:prstGeom>
                    <a:noFill/>
                    <a:ln>
                      <a:noFill/>
                    </a:ln>
                    <a:extLst>
                      <a:ext uri="{53640926-AAD7-44D8-BBD7-CCE9431645EC}">
                        <a14:shadowObscured xmlns:a14="http://schemas.microsoft.com/office/drawing/2010/main"/>
                      </a:ext>
                    </a:extLst>
                  </pic:spPr>
                </pic:pic>
              </a:graphicData>
            </a:graphic>
          </wp:inline>
        </w:drawing>
      </w:r>
    </w:p>
    <w:p w14:paraId="7728CC37" w14:textId="37F78EF3" w:rsidR="00435684" w:rsidRDefault="005C5E20">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w:t>
      </w:r>
      <w:r w:rsidR="005C720F">
        <w:rPr>
          <w:rFonts w:ascii="Times New Roman" w:hAnsi="Times New Roman" w:cs="Times New Roman"/>
          <w:sz w:val="24"/>
          <w:szCs w:val="24"/>
        </w:rPr>
        <w:t xml:space="preserve">Comparison of mean JOL ratings and recall rates in the JOL encoding </w:t>
      </w:r>
      <w:r w:rsidR="00BB0AC6">
        <w:rPr>
          <w:rFonts w:ascii="Times New Roman" w:hAnsi="Times New Roman" w:cs="Times New Roman"/>
          <w:sz w:val="24"/>
          <w:szCs w:val="24"/>
        </w:rPr>
        <w:t xml:space="preserve">group </w:t>
      </w:r>
      <w:r w:rsidR="005C720F">
        <w:rPr>
          <w:rFonts w:ascii="Times New Roman" w:hAnsi="Times New Roman" w:cs="Times New Roman"/>
          <w:sz w:val="24"/>
          <w:szCs w:val="24"/>
        </w:rPr>
        <w:t xml:space="preserve">(top panel) and recall rates in the JOL, Relational Encoding, Vowel Counting, and No-JOL </w:t>
      </w:r>
      <w:r w:rsidR="00BB0AC6">
        <w:rPr>
          <w:rFonts w:ascii="Times New Roman" w:hAnsi="Times New Roman" w:cs="Times New Roman"/>
          <w:sz w:val="24"/>
          <w:szCs w:val="24"/>
        </w:rPr>
        <w:t xml:space="preserve">groups </w:t>
      </w:r>
      <w:r w:rsidR="005C720F">
        <w:rPr>
          <w:rFonts w:ascii="Times New Roman" w:hAnsi="Times New Roman" w:cs="Times New Roman"/>
          <w:sz w:val="24"/>
          <w:szCs w:val="24"/>
        </w:rPr>
        <w:t>(bottom panel). Error bars represent 95% confidence intervals.</w:t>
      </w:r>
    </w:p>
    <w:p w14:paraId="18E11F9B" w14:textId="33F97C31"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431322AA" w14:textId="32C348D0" w:rsidR="00964C6B" w:rsidRDefault="00964C6B" w:rsidP="005C720F">
      <w:pPr>
        <w:spacing w:after="0" w:line="240" w:lineRule="auto"/>
        <w:rPr>
          <w:rFonts w:ascii="Times New Roman" w:hAnsi="Times New Roman"/>
          <w:i/>
          <w:iCs/>
          <w:sz w:val="24"/>
          <w:szCs w:val="24"/>
        </w:rPr>
      </w:pPr>
      <w:r>
        <w:rPr>
          <w:noProof/>
        </w:rPr>
        <w:lastRenderedPageBreak/>
        <w:drawing>
          <wp:inline distT="0" distB="0" distL="0" distR="0" wp14:anchorId="07C6CE7C" wp14:editId="685BDC4E">
            <wp:extent cx="5943600" cy="5924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BEBA8EAE-BF5A-486C-A8C5-ECC9F3942E4B}">
                          <a14:imgProps xmlns:a14="http://schemas.microsoft.com/office/drawing/2010/main">
                            <a14:imgLayer r:embed="rId17">
                              <a14:imgEffect>
                                <a14:sharpenSoften amount="25000"/>
                              </a14:imgEffect>
                            </a14:imgLayer>
                          </a14:imgProps>
                        </a:ext>
                        <a:ext uri="{28A0092B-C50C-407E-A947-70E740481C1C}">
                          <a14:useLocalDpi xmlns:a14="http://schemas.microsoft.com/office/drawing/2010/main" val="0"/>
                        </a:ext>
                      </a:extLst>
                    </a:blip>
                    <a:srcRect t="9482" b="7452"/>
                    <a:stretch/>
                  </pic:blipFill>
                  <pic:spPr bwMode="auto">
                    <a:xfrm>
                      <a:off x="0" y="0"/>
                      <a:ext cx="5943600" cy="5924550"/>
                    </a:xfrm>
                    <a:prstGeom prst="rect">
                      <a:avLst/>
                    </a:prstGeom>
                    <a:noFill/>
                    <a:ln>
                      <a:noFill/>
                    </a:ln>
                    <a:extLst>
                      <a:ext uri="{53640926-AAD7-44D8-BBD7-CCE9431645EC}">
                        <a14:shadowObscured xmlns:a14="http://schemas.microsoft.com/office/drawing/2010/main"/>
                      </a:ext>
                    </a:extLst>
                  </pic:spPr>
                </pic:pic>
              </a:graphicData>
            </a:graphic>
          </wp:inline>
        </w:drawing>
      </w:r>
      <w:bookmarkStart w:id="30" w:name="_Hlk45290689"/>
    </w:p>
    <w:p w14:paraId="20966C7F" w14:textId="1AFFEB38" w:rsidR="005C720F" w:rsidRDefault="0050309C" w:rsidP="005C720F">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w:t>
      </w:r>
      <w:r w:rsidR="005C720F">
        <w:rPr>
          <w:rFonts w:ascii="Times New Roman" w:hAnsi="Times New Roman" w:cs="Times New Roman"/>
          <w:sz w:val="24"/>
          <w:szCs w:val="24"/>
        </w:rPr>
        <w:t xml:space="preserve">Comparison of mean JOL ratings and recall rates in the JOL encoding </w:t>
      </w:r>
      <w:r w:rsidR="00BB0AC6">
        <w:rPr>
          <w:rFonts w:ascii="Times New Roman" w:hAnsi="Times New Roman" w:cs="Times New Roman"/>
          <w:sz w:val="24"/>
          <w:szCs w:val="24"/>
        </w:rPr>
        <w:t xml:space="preserve">group </w:t>
      </w:r>
      <w:r w:rsidR="005C720F">
        <w:rPr>
          <w:rFonts w:ascii="Times New Roman" w:hAnsi="Times New Roman" w:cs="Times New Roman"/>
          <w:sz w:val="24"/>
          <w:szCs w:val="24"/>
        </w:rPr>
        <w:t xml:space="preserve">(top panel) and recall rates in the JOL, Frequency judgment, and No-JOL </w:t>
      </w:r>
      <w:r w:rsidR="00BB0AC6">
        <w:rPr>
          <w:rFonts w:ascii="Times New Roman" w:hAnsi="Times New Roman" w:cs="Times New Roman"/>
          <w:sz w:val="24"/>
          <w:szCs w:val="24"/>
        </w:rPr>
        <w:t xml:space="preserve">groups </w:t>
      </w:r>
      <w:r w:rsidR="005C720F">
        <w:rPr>
          <w:rFonts w:ascii="Times New Roman" w:hAnsi="Times New Roman" w:cs="Times New Roman"/>
          <w:sz w:val="24"/>
          <w:szCs w:val="24"/>
        </w:rPr>
        <w:t>(bottom panel). Error bars represent 95% confidence intervals.</w:t>
      </w:r>
    </w:p>
    <w:p w14:paraId="2E947373" w14:textId="77777777" w:rsidR="00CD305B" w:rsidRDefault="005C720F" w:rsidP="00CC7B60">
      <w:pPr>
        <w:rPr>
          <w:rFonts w:ascii="Times New Roman" w:hAnsi="Times New Roman" w:cs="Times New Roman"/>
          <w:sz w:val="24"/>
          <w:szCs w:val="24"/>
        </w:rPr>
      </w:pPr>
      <w:r>
        <w:rPr>
          <w:rFonts w:ascii="Times New Roman" w:hAnsi="Times New Roman" w:cs="Times New Roman"/>
          <w:sz w:val="24"/>
          <w:szCs w:val="24"/>
        </w:rPr>
        <w:br w:type="page"/>
      </w:r>
      <w:bookmarkEnd w:id="30"/>
    </w:p>
    <w:p w14:paraId="63BF756A" w14:textId="38E39833" w:rsidR="00CD305B" w:rsidRPr="009B2529" w:rsidRDefault="00CD305B" w:rsidP="009B252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64251C97" w14:textId="101DD6A0"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31"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321C905E" w:rsidR="00F71DDD" w:rsidRPr="00C474E9" w:rsidRDefault="002A708C" w:rsidP="00F71DDD">
      <w:pPr>
        <w:spacing w:line="480" w:lineRule="auto"/>
        <w:contextualSpacing/>
        <w:rPr>
          <w:rFonts w:ascii="Times New Roman" w:hAnsi="Times New Roman" w:cs="Times New Roman"/>
          <w:i/>
          <w:iCs/>
          <w:sz w:val="24"/>
          <w:szCs w:val="24"/>
        </w:rPr>
      </w:pPr>
      <w:bookmarkStart w:id="32" w:name="_Hlk32942520"/>
      <w:bookmarkEnd w:id="31"/>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32"/>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33"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p w14:paraId="4875291A" w14:textId="1B1021EB" w:rsidR="00F71DDD" w:rsidRDefault="00F71DDD" w:rsidP="0056729D">
      <w:pPr>
        <w:spacing w:line="240" w:lineRule="auto"/>
        <w:contextualSpacing/>
        <w:rPr>
          <w:rFonts w:ascii="Times New Roman" w:hAnsi="Times New Roman" w:cs="Times New Roman"/>
          <w:i/>
          <w:iCs/>
          <w:sz w:val="24"/>
          <w:szCs w:val="24"/>
        </w:rPr>
      </w:pPr>
      <w:r w:rsidRPr="00C474E9">
        <w:rPr>
          <w:rFonts w:ascii="Times New Roman" w:hAnsi="Times New Roman" w:cs="Times New Roman"/>
          <w:i/>
          <w:iCs/>
          <w:sz w:val="24"/>
          <w:szCs w:val="24"/>
        </w:rPr>
        <w:t xml:space="preserve">Summary </w:t>
      </w:r>
      <w:r w:rsidR="0056729D">
        <w:rPr>
          <w:rFonts w:ascii="Times New Roman" w:hAnsi="Times New Roman" w:cs="Times New Roman"/>
          <w:i/>
          <w:iCs/>
          <w:sz w:val="24"/>
          <w:szCs w:val="24"/>
        </w:rPr>
        <w:t>S</w:t>
      </w:r>
      <w:r w:rsidR="0056729D" w:rsidRPr="00C474E9">
        <w:rPr>
          <w:rFonts w:ascii="Times New Roman" w:hAnsi="Times New Roman" w:cs="Times New Roman"/>
          <w:i/>
          <w:iCs/>
          <w:sz w:val="24"/>
          <w:szCs w:val="24"/>
        </w:rPr>
        <w:t xml:space="preserve">tatistics </w:t>
      </w:r>
      <w:r w:rsidRPr="00C474E9">
        <w:rPr>
          <w:rFonts w:ascii="Times New Roman" w:hAnsi="Times New Roman" w:cs="Times New Roman"/>
          <w:i/>
          <w:iCs/>
          <w:sz w:val="24"/>
          <w:szCs w:val="24"/>
        </w:rPr>
        <w:t xml:space="preserve">for </w:t>
      </w:r>
      <w:r w:rsidR="0056729D">
        <w:rPr>
          <w:rFonts w:ascii="Times New Roman" w:hAnsi="Times New Roman" w:cs="Times New Roman"/>
          <w:i/>
          <w:iCs/>
          <w:sz w:val="24"/>
          <w:szCs w:val="24"/>
        </w:rPr>
        <w:t>C</w:t>
      </w:r>
      <w:r w:rsidR="0056729D" w:rsidRPr="00C474E9">
        <w:rPr>
          <w:rFonts w:ascii="Times New Roman" w:hAnsi="Times New Roman" w:cs="Times New Roman"/>
          <w:i/>
          <w:iCs/>
          <w:sz w:val="24"/>
          <w:szCs w:val="24"/>
        </w:rPr>
        <w:t xml:space="preserve">ue </w:t>
      </w:r>
      <w:r w:rsidRPr="00C474E9">
        <w:rPr>
          <w:rFonts w:ascii="Times New Roman" w:hAnsi="Times New Roman" w:cs="Times New Roman"/>
          <w:i/>
          <w:iCs/>
          <w:sz w:val="24"/>
          <w:szCs w:val="24"/>
        </w:rPr>
        <w:t xml:space="preserve">and </w:t>
      </w:r>
      <w:r w:rsidR="0056729D">
        <w:rPr>
          <w:rFonts w:ascii="Times New Roman" w:hAnsi="Times New Roman" w:cs="Times New Roman"/>
          <w:i/>
          <w:iCs/>
          <w:sz w:val="24"/>
          <w:szCs w:val="24"/>
        </w:rPr>
        <w:t>T</w:t>
      </w:r>
      <w:r w:rsidR="0056729D" w:rsidRPr="00C474E9">
        <w:rPr>
          <w:rFonts w:ascii="Times New Roman" w:hAnsi="Times New Roman" w:cs="Times New Roman"/>
          <w:i/>
          <w:iCs/>
          <w:sz w:val="24"/>
          <w:szCs w:val="24"/>
        </w:rPr>
        <w:t xml:space="preserve">arget </w:t>
      </w:r>
      <w:r w:rsidR="00233A72">
        <w:rPr>
          <w:rFonts w:ascii="Times New Roman" w:hAnsi="Times New Roman" w:cs="Times New Roman"/>
          <w:i/>
          <w:iCs/>
          <w:sz w:val="24"/>
          <w:szCs w:val="24"/>
        </w:rPr>
        <w:t>Concreteness, Length, and Frequency Item</w:t>
      </w:r>
      <w:r w:rsidR="0056729D" w:rsidRPr="00C474E9">
        <w:rPr>
          <w:rFonts w:ascii="Times New Roman" w:hAnsi="Times New Roman" w:cs="Times New Roman"/>
          <w:i/>
          <w:iCs/>
          <w:sz w:val="24"/>
          <w:szCs w:val="24"/>
        </w:rPr>
        <w:t xml:space="preserve"> </w:t>
      </w:r>
      <w:r w:rsidR="0056729D">
        <w:rPr>
          <w:rFonts w:ascii="Times New Roman" w:hAnsi="Times New Roman" w:cs="Times New Roman"/>
          <w:i/>
          <w:iCs/>
          <w:sz w:val="24"/>
          <w:szCs w:val="24"/>
        </w:rPr>
        <w:t>P</w:t>
      </w:r>
      <w:r w:rsidR="0056729D" w:rsidRPr="00C474E9">
        <w:rPr>
          <w:rFonts w:ascii="Times New Roman" w:hAnsi="Times New Roman" w:cs="Times New Roman"/>
          <w:i/>
          <w:iCs/>
          <w:sz w:val="24"/>
          <w:szCs w:val="24"/>
        </w:rPr>
        <w:t>roperties</w:t>
      </w:r>
      <w:r w:rsidR="0056729D">
        <w:rPr>
          <w:rFonts w:ascii="Times New Roman" w:hAnsi="Times New Roman" w:cs="Times New Roman"/>
          <w:i/>
          <w:iCs/>
          <w:sz w:val="24"/>
          <w:szCs w:val="24"/>
        </w:rPr>
        <w:t xml:space="preserve"> </w:t>
      </w:r>
      <w:r w:rsidR="00233A72">
        <w:rPr>
          <w:rFonts w:ascii="Times New Roman" w:hAnsi="Times New Roman" w:cs="Times New Roman"/>
          <w:i/>
          <w:iCs/>
          <w:sz w:val="24"/>
          <w:szCs w:val="24"/>
        </w:rPr>
        <w:t>as a Function of Pair Type.</w:t>
      </w:r>
    </w:p>
    <w:p w14:paraId="11E96ACC" w14:textId="77777777" w:rsidR="00DC17DC" w:rsidRPr="00C474E9" w:rsidRDefault="00DC17DC" w:rsidP="009B2529">
      <w:pPr>
        <w:spacing w:line="240" w:lineRule="auto"/>
        <w:contextualSpacing/>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F71DDD" w14:paraId="798196EE" w14:textId="77777777" w:rsidTr="00241223">
        <w:trPr>
          <w:trHeight w:val="593"/>
        </w:trPr>
        <w:tc>
          <w:tcPr>
            <w:tcW w:w="1870" w:type="dxa"/>
            <w:tcBorders>
              <w:left w:val="nil"/>
              <w:bottom w:val="single" w:sz="4" w:space="0" w:color="auto"/>
              <w:right w:val="nil"/>
            </w:tcBorders>
          </w:tcPr>
          <w:p w14:paraId="51B6A64F" w14:textId="7C322D2F" w:rsidR="00F71DDD" w:rsidRPr="007A4100" w:rsidRDefault="0044428A" w:rsidP="00241223">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6716F2B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76699A3C"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4C4EEE80" w14:textId="77777777" w:rsidR="00F71DDD" w:rsidRPr="00C9667B" w:rsidRDefault="00F71DDD" w:rsidP="00241223">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0B208456" w14:textId="77777777" w:rsidR="00F71DDD" w:rsidRPr="00C9667B" w:rsidRDefault="00F71DDD" w:rsidP="00241223">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F71DDD" w14:paraId="63EA94F6" w14:textId="77777777" w:rsidTr="00241223">
        <w:tc>
          <w:tcPr>
            <w:tcW w:w="1870" w:type="dxa"/>
            <w:tcBorders>
              <w:left w:val="nil"/>
              <w:bottom w:val="nil"/>
              <w:right w:val="nil"/>
            </w:tcBorders>
          </w:tcPr>
          <w:p w14:paraId="7B88116F" w14:textId="77777777" w:rsidR="00F71DDD" w:rsidRPr="007A4100" w:rsidRDefault="00F71DDD" w:rsidP="00241223">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2E11BB99" w14:textId="77777777" w:rsidR="00F71DDD" w:rsidRPr="007A4100" w:rsidRDefault="00F71DDD" w:rsidP="00241223">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7956A230" w14:textId="77777777" w:rsidR="00F71DDD" w:rsidRPr="007A4100" w:rsidRDefault="00F71DDD" w:rsidP="00241223">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0B9901D4" w14:textId="77777777" w:rsidR="00F71DDD" w:rsidRPr="00C9667B" w:rsidRDefault="00F71DDD" w:rsidP="0024122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07E7D532" w14:textId="77777777" w:rsidR="00F71DDD" w:rsidRPr="00C9667B" w:rsidRDefault="00F71DDD" w:rsidP="0024122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F71DDD" w14:paraId="39E128D0" w14:textId="77777777" w:rsidTr="00241223">
        <w:tc>
          <w:tcPr>
            <w:tcW w:w="1870" w:type="dxa"/>
            <w:tcBorders>
              <w:top w:val="nil"/>
              <w:left w:val="nil"/>
              <w:bottom w:val="nil"/>
              <w:right w:val="nil"/>
            </w:tcBorders>
          </w:tcPr>
          <w:p w14:paraId="39618B3E"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E27963F"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BBEF16"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7D0171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51320E1"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F71DDD" w14:paraId="3C814DA1" w14:textId="77777777" w:rsidTr="00241223">
        <w:tc>
          <w:tcPr>
            <w:tcW w:w="1870" w:type="dxa"/>
            <w:tcBorders>
              <w:top w:val="nil"/>
              <w:left w:val="nil"/>
              <w:bottom w:val="nil"/>
              <w:right w:val="nil"/>
            </w:tcBorders>
          </w:tcPr>
          <w:p w14:paraId="0DE77B92"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47C58E0"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16A2BC5"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11DE65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31AF6F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14:paraId="311DA529" w14:textId="77777777" w:rsidTr="00241223">
        <w:tc>
          <w:tcPr>
            <w:tcW w:w="1870" w:type="dxa"/>
            <w:tcBorders>
              <w:top w:val="nil"/>
              <w:left w:val="nil"/>
              <w:bottom w:val="nil"/>
              <w:right w:val="nil"/>
            </w:tcBorders>
          </w:tcPr>
          <w:p w14:paraId="478BE28C"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7EE328"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ADD6E9E"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BE96B41"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4C47DDE"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71DDD" w14:paraId="223B5387" w14:textId="77777777" w:rsidTr="00241223">
        <w:tc>
          <w:tcPr>
            <w:tcW w:w="1870" w:type="dxa"/>
            <w:tcBorders>
              <w:top w:val="nil"/>
              <w:left w:val="nil"/>
              <w:bottom w:val="nil"/>
              <w:right w:val="nil"/>
            </w:tcBorders>
          </w:tcPr>
          <w:p w14:paraId="5955E4F1"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F3CE397"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DF4033A"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452CAD1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5DF8860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F71DDD" w14:paraId="351259BA" w14:textId="77777777" w:rsidTr="00241223">
        <w:tc>
          <w:tcPr>
            <w:tcW w:w="1870" w:type="dxa"/>
            <w:tcBorders>
              <w:top w:val="nil"/>
              <w:left w:val="nil"/>
              <w:bottom w:val="nil"/>
              <w:right w:val="nil"/>
            </w:tcBorders>
          </w:tcPr>
          <w:p w14:paraId="59001B5D"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42696E6"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777E6C6"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DDCFF17"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4232E1EF"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F71DDD" w14:paraId="3517AB1E" w14:textId="77777777" w:rsidTr="00241223">
        <w:tc>
          <w:tcPr>
            <w:tcW w:w="1870" w:type="dxa"/>
            <w:tcBorders>
              <w:top w:val="nil"/>
              <w:left w:val="nil"/>
              <w:bottom w:val="nil"/>
              <w:right w:val="nil"/>
            </w:tcBorders>
          </w:tcPr>
          <w:p w14:paraId="1C090E7D"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227D83B0"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4431CC35"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4573DBDB" w14:textId="77777777" w:rsidR="00F71DDD" w:rsidRPr="00C9667B" w:rsidRDefault="00F71DDD" w:rsidP="00241223">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08C628CB"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71DDD" w14:paraId="5FD4B4D8" w14:textId="77777777" w:rsidTr="00241223">
        <w:tc>
          <w:tcPr>
            <w:tcW w:w="1870" w:type="dxa"/>
            <w:tcBorders>
              <w:top w:val="nil"/>
              <w:left w:val="nil"/>
              <w:bottom w:val="nil"/>
              <w:right w:val="nil"/>
            </w:tcBorders>
          </w:tcPr>
          <w:p w14:paraId="680C80A7"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2B06FF1"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5C3524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137826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399337E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F71DDD" w14:paraId="6C64359F" w14:textId="77777777" w:rsidTr="00241223">
        <w:tc>
          <w:tcPr>
            <w:tcW w:w="1870" w:type="dxa"/>
            <w:tcBorders>
              <w:top w:val="nil"/>
              <w:left w:val="nil"/>
              <w:bottom w:val="nil"/>
              <w:right w:val="nil"/>
            </w:tcBorders>
          </w:tcPr>
          <w:p w14:paraId="7E2A9C14"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3B2B4C2"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9CD5C4E"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65AF06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39C597F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F71DDD" w14:paraId="784A47A8" w14:textId="77777777" w:rsidTr="00241223">
        <w:tc>
          <w:tcPr>
            <w:tcW w:w="1870" w:type="dxa"/>
            <w:tcBorders>
              <w:top w:val="nil"/>
              <w:left w:val="nil"/>
              <w:bottom w:val="nil"/>
              <w:right w:val="nil"/>
            </w:tcBorders>
          </w:tcPr>
          <w:p w14:paraId="5B6A12DD"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629D1A"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531A8BD"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D2340A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C738F38"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F71DDD" w14:paraId="3FCB4E73" w14:textId="77777777" w:rsidTr="00241223">
        <w:tc>
          <w:tcPr>
            <w:tcW w:w="1870" w:type="dxa"/>
            <w:tcBorders>
              <w:top w:val="nil"/>
              <w:left w:val="nil"/>
              <w:bottom w:val="nil"/>
              <w:right w:val="nil"/>
            </w:tcBorders>
          </w:tcPr>
          <w:p w14:paraId="54AC0306"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FCD4EB"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F81301C"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A1F7BDD"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4DF9104"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F71DDD" w14:paraId="74CA6206" w14:textId="77777777" w:rsidTr="00241223">
        <w:tc>
          <w:tcPr>
            <w:tcW w:w="1870" w:type="dxa"/>
            <w:tcBorders>
              <w:top w:val="nil"/>
              <w:left w:val="nil"/>
              <w:bottom w:val="nil"/>
              <w:right w:val="nil"/>
            </w:tcBorders>
          </w:tcPr>
          <w:p w14:paraId="758D5F53"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B8EF348"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617DC02"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C60242D"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F5897F5"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14:paraId="3D71937A" w14:textId="77777777" w:rsidTr="00241223">
        <w:tc>
          <w:tcPr>
            <w:tcW w:w="1870" w:type="dxa"/>
            <w:tcBorders>
              <w:top w:val="nil"/>
              <w:left w:val="nil"/>
              <w:bottom w:val="nil"/>
              <w:right w:val="nil"/>
            </w:tcBorders>
          </w:tcPr>
          <w:p w14:paraId="131F8016" w14:textId="77777777" w:rsidR="00F71DDD" w:rsidRDefault="00F71DDD" w:rsidP="00241223">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3A8181DE"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155FEC21"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BF2769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3FBC7F6F"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F71DDD" w:rsidRPr="007A4100" w14:paraId="256D7B20" w14:textId="77777777" w:rsidTr="00241223">
        <w:tc>
          <w:tcPr>
            <w:tcW w:w="1870" w:type="dxa"/>
            <w:tcBorders>
              <w:top w:val="nil"/>
              <w:left w:val="nil"/>
              <w:bottom w:val="nil"/>
              <w:right w:val="nil"/>
            </w:tcBorders>
          </w:tcPr>
          <w:p w14:paraId="4933741B"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5F9FFE8"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2DB47C9"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15DE86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6AAA618E"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F71DDD" w:rsidRPr="007A4100" w14:paraId="3EE64C0C" w14:textId="77777777" w:rsidTr="00241223">
        <w:tc>
          <w:tcPr>
            <w:tcW w:w="1870" w:type="dxa"/>
            <w:tcBorders>
              <w:top w:val="nil"/>
              <w:left w:val="nil"/>
              <w:bottom w:val="nil"/>
              <w:right w:val="nil"/>
            </w:tcBorders>
          </w:tcPr>
          <w:p w14:paraId="74193BBC"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7159595"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2183963"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65E770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01088516"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rsidRPr="007A4100" w14:paraId="7862D24E" w14:textId="77777777" w:rsidTr="00241223">
        <w:tc>
          <w:tcPr>
            <w:tcW w:w="1870" w:type="dxa"/>
            <w:tcBorders>
              <w:top w:val="nil"/>
              <w:left w:val="nil"/>
              <w:bottom w:val="nil"/>
              <w:right w:val="nil"/>
            </w:tcBorders>
          </w:tcPr>
          <w:p w14:paraId="240044E6" w14:textId="77777777" w:rsidR="00F71DDD" w:rsidRDefault="00F71DDD" w:rsidP="00241223">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395FF702"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3193DE32"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0BFEF2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E4717A5"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F71DDD" w:rsidRPr="007A4100" w14:paraId="564C4A41" w14:textId="77777777" w:rsidTr="00241223">
        <w:tc>
          <w:tcPr>
            <w:tcW w:w="1870" w:type="dxa"/>
            <w:tcBorders>
              <w:top w:val="nil"/>
              <w:left w:val="nil"/>
              <w:bottom w:val="nil"/>
              <w:right w:val="nil"/>
            </w:tcBorders>
          </w:tcPr>
          <w:p w14:paraId="022AF17A"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47E819A"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3ED83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9F8F28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1E7DAC6B"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F71DDD" w:rsidRPr="007A4100" w14:paraId="21A93DEE" w14:textId="77777777" w:rsidTr="00241223">
        <w:tc>
          <w:tcPr>
            <w:tcW w:w="1870" w:type="dxa"/>
            <w:tcBorders>
              <w:top w:val="nil"/>
              <w:left w:val="nil"/>
              <w:bottom w:val="single" w:sz="4" w:space="0" w:color="auto"/>
              <w:right w:val="nil"/>
            </w:tcBorders>
          </w:tcPr>
          <w:p w14:paraId="47C98118" w14:textId="77777777" w:rsidR="00F71DDD" w:rsidRDefault="00F71DDD" w:rsidP="00241223">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186A5BA0" w14:textId="77777777" w:rsidR="00F71DDD" w:rsidRPr="007A4100" w:rsidRDefault="00F71DDD" w:rsidP="00241223">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4349BDCD" w14:textId="77777777" w:rsidR="00F71DDD" w:rsidRPr="007A4100" w:rsidRDefault="00F71DDD" w:rsidP="00241223">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F032F8B" w14:textId="77777777" w:rsidR="00F71DDD" w:rsidRPr="00C9667B" w:rsidRDefault="00F71DDD" w:rsidP="0024122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3843F20A" w14:textId="77777777" w:rsidR="00F71DDD" w:rsidRPr="00C9667B" w:rsidRDefault="00F71DDD" w:rsidP="0024122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74B99432" w14:textId="54F1F08A" w:rsidR="00F71DDD" w:rsidRDefault="00F71DDD" w:rsidP="00F71DDD">
      <w:pPr>
        <w:spacing w:line="240" w:lineRule="auto"/>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i/>
          <w:iCs/>
          <w:sz w:val="24"/>
          <w:szCs w:val="24"/>
        </w:rPr>
        <w:t>s.</w:t>
      </w:r>
      <w:r>
        <w:rPr>
          <w:rFonts w:ascii="Times New Roman" w:hAnsi="Times New Roman" w:cs="Times New Roman"/>
          <w:sz w:val="24"/>
          <w:szCs w:val="24"/>
        </w:rPr>
        <w:t xml:space="preserve"> Frequency is measured using SUBTLEX word frequency measure (Brysbaert &amp; New, 2009). Concreteness and length were taken from the English Lexicon Project (Balota et al., 2007).</w:t>
      </w:r>
    </w:p>
    <w:bookmarkEnd w:id="33"/>
    <w:p w14:paraId="0E773FF9" w14:textId="3502BF25" w:rsidR="00F71DDD" w:rsidRDefault="00F71DDD" w:rsidP="00F71DDD">
      <w:pPr>
        <w:rPr>
          <w:rFonts w:ascii="Times New Roman" w:hAnsi="Times New Roman" w:cs="Times New Roman"/>
          <w:sz w:val="24"/>
          <w:szCs w:val="24"/>
        </w:rPr>
      </w:pPr>
      <w:r>
        <w:rPr>
          <w:rFonts w:ascii="Times New Roman" w:hAnsi="Times New Roman" w:cs="Times New Roman"/>
          <w:sz w:val="24"/>
          <w:szCs w:val="24"/>
        </w:rPr>
        <w:br w:type="page"/>
      </w:r>
    </w:p>
    <w:p w14:paraId="345D8B62" w14:textId="354BD4E6" w:rsidR="00E716E5" w:rsidRPr="00F4054C" w:rsidRDefault="00E716E5" w:rsidP="00E716E5">
      <w:pPr>
        <w:rPr>
          <w:rFonts w:ascii="Times New Roman" w:hAnsi="Times New Roman"/>
          <w:sz w:val="24"/>
          <w:szCs w:val="24"/>
        </w:rPr>
      </w:pPr>
      <w:commentRangeStart w:id="34"/>
      <w:r w:rsidRPr="00F4054C">
        <w:rPr>
          <w:rFonts w:ascii="Times New Roman" w:hAnsi="Times New Roman"/>
          <w:sz w:val="24"/>
          <w:szCs w:val="24"/>
        </w:rPr>
        <w:lastRenderedPageBreak/>
        <w:t>Table A3</w:t>
      </w:r>
      <w:commentRangeEnd w:id="34"/>
      <w:r w:rsidR="006B7905">
        <w:rPr>
          <w:rStyle w:val="CommentReference"/>
        </w:rPr>
        <w:commentReference w:id="34"/>
      </w:r>
    </w:p>
    <w:p w14:paraId="03B8F603" w14:textId="3B24A006" w:rsidR="00E716E5" w:rsidRPr="00CC7B60" w:rsidRDefault="00E716E5" w:rsidP="00E716E5">
      <w:pPr>
        <w:rPr>
          <w:rFonts w:ascii="Times New Roman" w:hAnsi="Times New Roman"/>
          <w:i/>
          <w:iCs/>
        </w:rPr>
      </w:pPr>
      <w:r w:rsidRPr="00CC7B60">
        <w:rPr>
          <w:rFonts w:ascii="Times New Roman" w:hAnsi="Times New Roman"/>
          <w:i/>
          <w:iCs/>
        </w:rPr>
        <w:t xml:space="preserve">Comparison of Mean JOL Ratings and Correct Recall Percentages across Pair Types for </w:t>
      </w:r>
      <w:r w:rsidR="00C679E7">
        <w:rPr>
          <w:rFonts w:ascii="Times New Roman" w:hAnsi="Times New Roman"/>
          <w:i/>
          <w:iCs/>
        </w:rPr>
        <w:t>the JOL Group in Experiments 1-3</w:t>
      </w:r>
      <w:r w:rsidR="00D06B66">
        <w:rPr>
          <w:rFonts w:ascii="Times New Roman" w:hAnsi="Times New Roman"/>
          <w:i/>
          <w:iCs/>
        </w:rPr>
        <w:t>.</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3510E3" w:rsidRPr="00F4054C" w14:paraId="198C993A" w14:textId="77777777" w:rsidTr="00F4054C">
        <w:tc>
          <w:tcPr>
            <w:tcW w:w="1336" w:type="dxa"/>
            <w:tcBorders>
              <w:left w:val="nil"/>
              <w:bottom w:val="single" w:sz="4" w:space="0" w:color="auto"/>
              <w:right w:val="nil"/>
            </w:tcBorders>
          </w:tcPr>
          <w:p w14:paraId="743841F0" w14:textId="453DA9C0" w:rsidR="00F4054C" w:rsidRPr="00CC7B60" w:rsidRDefault="00F4054C" w:rsidP="00CC7B60">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69C28889" w14:textId="016AAB3F" w:rsidR="00F4054C" w:rsidRPr="00CC7B60" w:rsidRDefault="00F4054C" w:rsidP="00CC7B60">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66FCD97E" w14:textId="77777777" w:rsidR="00F4054C" w:rsidRPr="00CC7B60" w:rsidRDefault="00F4054C" w:rsidP="00CC7B60">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0D309BEE" w14:textId="77777777" w:rsidR="00F4054C" w:rsidRPr="00CC7B60" w:rsidRDefault="00F4054C" w:rsidP="00CC7B60">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1CDAB52E" w14:textId="77777777" w:rsidR="00F4054C" w:rsidRPr="00CC7B60" w:rsidRDefault="00F4054C" w:rsidP="00CC7B60">
            <w:pPr>
              <w:jc w:val="center"/>
              <w:rPr>
                <w:rFonts w:ascii="Times New Roman" w:hAnsi="Times New Roman"/>
                <w:i/>
                <w:iCs/>
              </w:rPr>
            </w:pPr>
            <w:r w:rsidRPr="00CC7B60">
              <w:rPr>
                <w:rFonts w:ascii="Times New Roman" w:hAnsi="Times New Roman"/>
                <w:i/>
                <w:iCs/>
              </w:rPr>
              <w:t>95% CI</w:t>
            </w:r>
          </w:p>
        </w:tc>
        <w:tc>
          <w:tcPr>
            <w:tcW w:w="1098" w:type="dxa"/>
            <w:tcBorders>
              <w:left w:val="nil"/>
              <w:bottom w:val="single" w:sz="4" w:space="0" w:color="auto"/>
              <w:right w:val="nil"/>
            </w:tcBorders>
          </w:tcPr>
          <w:p w14:paraId="0D6576A3" w14:textId="77777777" w:rsidR="00F4054C" w:rsidRPr="00CC7B60" w:rsidRDefault="00F4054C" w:rsidP="00CC7B60">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0885054A" w14:textId="77777777" w:rsidR="00F4054C" w:rsidRPr="00CC7B60" w:rsidRDefault="00F4054C" w:rsidP="00CC7B60">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72289297" w14:textId="77777777" w:rsidR="00F4054C" w:rsidRPr="00CC7B60" w:rsidRDefault="00F4054C" w:rsidP="00CC7B60">
            <w:pPr>
              <w:jc w:val="center"/>
              <w:rPr>
                <w:rFonts w:ascii="Times New Roman" w:hAnsi="Times New Roman"/>
              </w:rPr>
            </w:pPr>
            <w:r w:rsidRPr="00CC7B60">
              <w:rPr>
                <w:rFonts w:ascii="Times New Roman" w:hAnsi="Times New Roman"/>
              </w:rPr>
              <w:t>S</w:t>
            </w:r>
          </w:p>
        </w:tc>
      </w:tr>
      <w:tr w:rsidR="003510E3" w:rsidRPr="00F4054C" w14:paraId="1DC009E6" w14:textId="77777777" w:rsidTr="00F4054C">
        <w:tc>
          <w:tcPr>
            <w:tcW w:w="1336" w:type="dxa"/>
            <w:tcBorders>
              <w:left w:val="nil"/>
              <w:bottom w:val="nil"/>
              <w:right w:val="nil"/>
            </w:tcBorders>
          </w:tcPr>
          <w:p w14:paraId="03E64997" w14:textId="58884BD8" w:rsidR="00F4054C" w:rsidRPr="00CC7B60" w:rsidRDefault="00D53D94" w:rsidP="00CC7B60">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41DF0EFA" w14:textId="2D467AEB" w:rsidR="00F4054C" w:rsidRPr="00CC7B60" w:rsidRDefault="00F4054C" w:rsidP="00CC7B60">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254E5C8C" w14:textId="77777777" w:rsidR="00F4054C" w:rsidRPr="00CC7B60" w:rsidRDefault="00F4054C" w:rsidP="00CC7B60">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4A412486" w14:textId="5948B73F" w:rsidR="00F4054C" w:rsidRPr="00CC7B60" w:rsidRDefault="00F4054C" w:rsidP="00CC7B60">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40231553" w14:textId="1F8D5C5B" w:rsidR="00F4054C" w:rsidRPr="00CC7B60" w:rsidRDefault="00F4054C" w:rsidP="00CC7B60">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1CF5F988" w14:textId="77777777" w:rsidR="00F4054C" w:rsidRPr="00CC7B60" w:rsidRDefault="00F4054C" w:rsidP="00CC7B60">
            <w:pPr>
              <w:spacing w:before="120"/>
              <w:jc w:val="center"/>
              <w:rPr>
                <w:rFonts w:ascii="Times New Roman" w:hAnsi="Times New Roman"/>
              </w:rPr>
            </w:pPr>
          </w:p>
        </w:tc>
        <w:tc>
          <w:tcPr>
            <w:tcW w:w="1098" w:type="dxa"/>
            <w:tcBorders>
              <w:left w:val="nil"/>
              <w:bottom w:val="nil"/>
              <w:right w:val="nil"/>
            </w:tcBorders>
          </w:tcPr>
          <w:p w14:paraId="23728ADC" w14:textId="77777777" w:rsidR="00F4054C" w:rsidRPr="00CC7B60" w:rsidRDefault="00F4054C" w:rsidP="00CC7B60">
            <w:pPr>
              <w:spacing w:before="120"/>
              <w:jc w:val="center"/>
              <w:rPr>
                <w:rFonts w:ascii="Times New Roman" w:hAnsi="Times New Roman"/>
              </w:rPr>
            </w:pPr>
          </w:p>
        </w:tc>
        <w:tc>
          <w:tcPr>
            <w:tcW w:w="1098" w:type="dxa"/>
            <w:tcBorders>
              <w:left w:val="nil"/>
              <w:bottom w:val="nil"/>
              <w:right w:val="nil"/>
            </w:tcBorders>
          </w:tcPr>
          <w:p w14:paraId="7C45D317" w14:textId="77777777" w:rsidR="00F4054C" w:rsidRPr="00CC7B60" w:rsidRDefault="00F4054C" w:rsidP="00CC7B60">
            <w:pPr>
              <w:spacing w:before="120"/>
              <w:jc w:val="center"/>
              <w:rPr>
                <w:rFonts w:ascii="Times New Roman" w:hAnsi="Times New Roman"/>
              </w:rPr>
            </w:pPr>
          </w:p>
        </w:tc>
      </w:tr>
      <w:tr w:rsidR="003510E3" w:rsidRPr="00F4054C" w14:paraId="36D5237E" w14:textId="77777777" w:rsidTr="00F4054C">
        <w:tc>
          <w:tcPr>
            <w:tcW w:w="1336" w:type="dxa"/>
            <w:tcBorders>
              <w:top w:val="nil"/>
              <w:left w:val="nil"/>
              <w:bottom w:val="nil"/>
              <w:right w:val="nil"/>
            </w:tcBorders>
          </w:tcPr>
          <w:p w14:paraId="3E2FD9AA"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6B488FCC" w14:textId="34A1CC85" w:rsidR="00F4054C" w:rsidRPr="00CC7B60" w:rsidRDefault="00F4054C" w:rsidP="00CC7B60">
            <w:pPr>
              <w:rPr>
                <w:rFonts w:ascii="Times New Roman" w:hAnsi="Times New Roman"/>
              </w:rPr>
            </w:pPr>
          </w:p>
        </w:tc>
        <w:tc>
          <w:tcPr>
            <w:tcW w:w="1443" w:type="dxa"/>
            <w:tcBorders>
              <w:top w:val="nil"/>
              <w:left w:val="nil"/>
              <w:bottom w:val="nil"/>
              <w:right w:val="nil"/>
            </w:tcBorders>
          </w:tcPr>
          <w:p w14:paraId="59C17DBE" w14:textId="77777777"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6F01CCF2" w14:textId="1376D29D" w:rsidR="00F4054C" w:rsidRPr="00CC7B60" w:rsidRDefault="00F4054C" w:rsidP="00CC7B60">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33204179" w14:textId="7EC392B9" w:rsidR="00F4054C" w:rsidRPr="00CC7B60" w:rsidRDefault="00F4054C" w:rsidP="00CC7B60">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777C859D" w14:textId="1CBE2F23" w:rsidR="00F4054C" w:rsidRPr="00CC7B60" w:rsidRDefault="00F4054C" w:rsidP="00CC7B60">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7F1EBCE3"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59413D2F" w14:textId="77777777" w:rsidR="00F4054C" w:rsidRPr="00CC7B60" w:rsidRDefault="00F4054C" w:rsidP="00CC7B60">
            <w:pPr>
              <w:jc w:val="center"/>
              <w:rPr>
                <w:rFonts w:ascii="Times New Roman" w:hAnsi="Times New Roman"/>
              </w:rPr>
            </w:pPr>
          </w:p>
        </w:tc>
      </w:tr>
      <w:tr w:rsidR="003510E3" w:rsidRPr="00F4054C" w14:paraId="61DC6883" w14:textId="77777777" w:rsidTr="00C5222E">
        <w:tc>
          <w:tcPr>
            <w:tcW w:w="1336" w:type="dxa"/>
            <w:tcBorders>
              <w:top w:val="nil"/>
              <w:left w:val="nil"/>
              <w:bottom w:val="nil"/>
              <w:right w:val="nil"/>
            </w:tcBorders>
          </w:tcPr>
          <w:p w14:paraId="38364F97"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9BF766F" w14:textId="4CBE364F" w:rsidR="00F4054C" w:rsidRPr="00CC7B60" w:rsidRDefault="00F4054C" w:rsidP="00CC7B60">
            <w:pPr>
              <w:rPr>
                <w:rFonts w:ascii="Times New Roman" w:hAnsi="Times New Roman"/>
              </w:rPr>
            </w:pPr>
          </w:p>
        </w:tc>
        <w:tc>
          <w:tcPr>
            <w:tcW w:w="1443" w:type="dxa"/>
            <w:tcBorders>
              <w:top w:val="nil"/>
              <w:left w:val="nil"/>
              <w:bottom w:val="nil"/>
              <w:right w:val="nil"/>
            </w:tcBorders>
          </w:tcPr>
          <w:p w14:paraId="312F5C1D" w14:textId="77777777"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0ED8B92" w14:textId="26D719E1" w:rsidR="00F4054C" w:rsidRPr="00CC7B60" w:rsidRDefault="00F4054C" w:rsidP="00CC7B60">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34101B02" w14:textId="0DF3B56E" w:rsidR="00F4054C" w:rsidRPr="00CC7B60" w:rsidRDefault="00F4054C" w:rsidP="00CC7B60">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68E8F3B1" w14:textId="58492DA5" w:rsidR="00F4054C" w:rsidRPr="00CC7B60" w:rsidRDefault="00F4054C" w:rsidP="00CC7B60">
            <w:pPr>
              <w:jc w:val="center"/>
              <w:rPr>
                <w:rFonts w:ascii="Times New Roman" w:hAnsi="Times New Roman"/>
              </w:rPr>
            </w:pPr>
            <w:r w:rsidRPr="00CC7B60">
              <w:rPr>
                <w:rFonts w:ascii="Times New Roman" w:hAnsi="Times New Roman"/>
              </w:rPr>
              <w:t>0.33</w:t>
            </w:r>
            <w:r w:rsidR="00C5222E" w:rsidRPr="00C5222E">
              <w:rPr>
                <w:rFonts w:ascii="Times New Roman" w:hAnsi="Times New Roman"/>
              </w:rPr>
              <w:t>*</w:t>
            </w:r>
          </w:p>
        </w:tc>
        <w:tc>
          <w:tcPr>
            <w:tcW w:w="1098" w:type="dxa"/>
            <w:tcBorders>
              <w:top w:val="nil"/>
              <w:left w:val="nil"/>
              <w:bottom w:val="nil"/>
              <w:right w:val="nil"/>
            </w:tcBorders>
          </w:tcPr>
          <w:p w14:paraId="4BD9BC15" w14:textId="6B14B076" w:rsidR="00F4054C" w:rsidRPr="00CC7B60" w:rsidRDefault="00F4054C" w:rsidP="00CC7B60">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7B114DA3" w14:textId="77777777" w:rsidR="00F4054C" w:rsidRPr="00CC7B60" w:rsidRDefault="00F4054C" w:rsidP="00CC7B60">
            <w:pPr>
              <w:jc w:val="center"/>
              <w:rPr>
                <w:rFonts w:ascii="Times New Roman" w:hAnsi="Times New Roman"/>
              </w:rPr>
            </w:pPr>
          </w:p>
        </w:tc>
      </w:tr>
      <w:tr w:rsidR="003510E3" w:rsidRPr="00F4054C" w14:paraId="7C1E1C7F" w14:textId="77777777" w:rsidTr="00F4054C">
        <w:tc>
          <w:tcPr>
            <w:tcW w:w="1336" w:type="dxa"/>
            <w:tcBorders>
              <w:top w:val="nil"/>
              <w:left w:val="nil"/>
              <w:bottom w:val="nil"/>
              <w:right w:val="nil"/>
            </w:tcBorders>
          </w:tcPr>
          <w:p w14:paraId="6343E3B1"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5FA264FF" w14:textId="169813FF"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74096AB1" w14:textId="7777777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284F0343" w14:textId="33D01CD9" w:rsidR="00F4054C" w:rsidRPr="00CC7B60" w:rsidRDefault="00F4054C" w:rsidP="00CC7B60">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7A3CD7A9" w14:textId="0D18B456" w:rsidR="00F4054C" w:rsidRPr="00CC7B60" w:rsidRDefault="00F4054C" w:rsidP="00CC7B60">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0B2A62B0" w14:textId="59766EBA" w:rsidR="00F4054C" w:rsidRPr="00CC7B60" w:rsidRDefault="00F4054C" w:rsidP="00CC7B60">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7418A9D0" w14:textId="637E2226" w:rsidR="00F4054C" w:rsidRPr="00CC7B60" w:rsidRDefault="00F4054C" w:rsidP="00CC7B60">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71379362" w14:textId="06CECDA8" w:rsidR="00F4054C" w:rsidRPr="00CC7B60" w:rsidRDefault="00F4054C" w:rsidP="00CC7B60">
            <w:pPr>
              <w:spacing w:after="120"/>
              <w:jc w:val="center"/>
              <w:rPr>
                <w:rFonts w:ascii="Times New Roman" w:hAnsi="Times New Roman"/>
              </w:rPr>
            </w:pPr>
            <w:r w:rsidRPr="00CC7B60">
              <w:rPr>
                <w:rFonts w:ascii="Times New Roman" w:hAnsi="Times New Roman"/>
              </w:rPr>
              <w:t>3.33*</w:t>
            </w:r>
          </w:p>
        </w:tc>
      </w:tr>
      <w:tr w:rsidR="003510E3" w:rsidRPr="00F4054C" w14:paraId="418B91B1" w14:textId="77777777" w:rsidTr="00F4054C">
        <w:tc>
          <w:tcPr>
            <w:tcW w:w="1336" w:type="dxa"/>
            <w:tcBorders>
              <w:top w:val="nil"/>
              <w:left w:val="nil"/>
              <w:bottom w:val="nil"/>
              <w:right w:val="nil"/>
            </w:tcBorders>
          </w:tcPr>
          <w:p w14:paraId="414FBA87"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A3824C1" w14:textId="3E82F722" w:rsidR="00F4054C" w:rsidRPr="00CC7B60" w:rsidRDefault="00F4054C"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46E6DA40" w14:textId="77777777" w:rsidR="00F4054C" w:rsidRPr="00CC7B60" w:rsidRDefault="00F4054C"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214FB6CC" w14:textId="6E7FE46B" w:rsidR="00F4054C" w:rsidRPr="00CC7B60" w:rsidRDefault="00F4054C" w:rsidP="00CC7B60">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0A247905" w14:textId="2F9F11F6" w:rsidR="00F4054C" w:rsidRPr="00CC7B60" w:rsidRDefault="00F4054C" w:rsidP="00CC7B60">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34435E2E"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1780C861"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4293F785" w14:textId="77777777" w:rsidR="00F4054C" w:rsidRPr="00CC7B60" w:rsidRDefault="00F4054C" w:rsidP="00CC7B60">
            <w:pPr>
              <w:jc w:val="center"/>
              <w:rPr>
                <w:rFonts w:ascii="Times New Roman" w:hAnsi="Times New Roman"/>
              </w:rPr>
            </w:pPr>
          </w:p>
        </w:tc>
      </w:tr>
      <w:tr w:rsidR="003510E3" w:rsidRPr="00F4054C" w14:paraId="1D29F036" w14:textId="77777777" w:rsidTr="00F4054C">
        <w:tc>
          <w:tcPr>
            <w:tcW w:w="1336" w:type="dxa"/>
            <w:tcBorders>
              <w:top w:val="nil"/>
              <w:left w:val="nil"/>
              <w:bottom w:val="nil"/>
              <w:right w:val="nil"/>
            </w:tcBorders>
          </w:tcPr>
          <w:p w14:paraId="49C555E2"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2610E1E" w14:textId="2AB3AB74" w:rsidR="00F4054C" w:rsidRPr="00CC7B60" w:rsidRDefault="00F4054C" w:rsidP="00CC7B60">
            <w:pPr>
              <w:rPr>
                <w:rFonts w:ascii="Times New Roman" w:hAnsi="Times New Roman"/>
              </w:rPr>
            </w:pPr>
          </w:p>
        </w:tc>
        <w:tc>
          <w:tcPr>
            <w:tcW w:w="1443" w:type="dxa"/>
            <w:tcBorders>
              <w:top w:val="nil"/>
              <w:left w:val="nil"/>
              <w:bottom w:val="nil"/>
              <w:right w:val="nil"/>
            </w:tcBorders>
          </w:tcPr>
          <w:p w14:paraId="00674E13" w14:textId="77777777"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162AD2B9" w14:textId="6BEB156B" w:rsidR="00F4054C" w:rsidRPr="00CC7B60" w:rsidRDefault="00F4054C" w:rsidP="00CC7B60">
            <w:pPr>
              <w:jc w:val="center"/>
              <w:rPr>
                <w:rFonts w:ascii="Times New Roman" w:hAnsi="Times New Roman"/>
              </w:rPr>
            </w:pPr>
            <w:r w:rsidRPr="00CC7B60">
              <w:rPr>
                <w:rFonts w:ascii="Times New Roman" w:hAnsi="Times New Roman"/>
              </w:rPr>
              <w:t>31.60</w:t>
            </w:r>
          </w:p>
        </w:tc>
        <w:tc>
          <w:tcPr>
            <w:tcW w:w="1081" w:type="dxa"/>
            <w:tcBorders>
              <w:top w:val="nil"/>
              <w:left w:val="nil"/>
              <w:bottom w:val="nil"/>
              <w:right w:val="nil"/>
            </w:tcBorders>
          </w:tcPr>
          <w:p w14:paraId="03E2AFF2" w14:textId="11AEF69C" w:rsidR="00F4054C" w:rsidRPr="00CC7B60" w:rsidRDefault="00F4054C" w:rsidP="00CC7B60">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2A848341" w14:textId="611D2BE9" w:rsidR="00F4054C" w:rsidRPr="00CC7B60" w:rsidRDefault="00F4054C" w:rsidP="00CC7B60">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38AC2452"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3EFA2353" w14:textId="77777777" w:rsidR="00F4054C" w:rsidRPr="00CC7B60" w:rsidRDefault="00F4054C" w:rsidP="00CC7B60">
            <w:pPr>
              <w:jc w:val="center"/>
              <w:rPr>
                <w:rFonts w:ascii="Times New Roman" w:hAnsi="Times New Roman"/>
              </w:rPr>
            </w:pPr>
          </w:p>
        </w:tc>
      </w:tr>
      <w:tr w:rsidR="003510E3" w:rsidRPr="00F4054C" w14:paraId="4E5A9B99" w14:textId="77777777" w:rsidTr="00F4054C">
        <w:tc>
          <w:tcPr>
            <w:tcW w:w="1336" w:type="dxa"/>
            <w:tcBorders>
              <w:top w:val="nil"/>
              <w:left w:val="nil"/>
              <w:bottom w:val="nil"/>
              <w:right w:val="nil"/>
            </w:tcBorders>
          </w:tcPr>
          <w:p w14:paraId="73852A61"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6CF0FEE9" w14:textId="327CA9A7" w:rsidR="00F4054C" w:rsidRPr="00CC7B60" w:rsidRDefault="00F4054C" w:rsidP="00CC7B60">
            <w:pPr>
              <w:rPr>
                <w:rFonts w:ascii="Times New Roman" w:hAnsi="Times New Roman"/>
              </w:rPr>
            </w:pPr>
          </w:p>
        </w:tc>
        <w:tc>
          <w:tcPr>
            <w:tcW w:w="1443" w:type="dxa"/>
            <w:tcBorders>
              <w:top w:val="nil"/>
              <w:left w:val="nil"/>
              <w:bottom w:val="nil"/>
              <w:right w:val="nil"/>
            </w:tcBorders>
          </w:tcPr>
          <w:p w14:paraId="747032CB" w14:textId="77777777"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F598338" w14:textId="7EADCAAB" w:rsidR="00F4054C" w:rsidRPr="00CC7B60" w:rsidRDefault="00F4054C" w:rsidP="00CC7B60">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780BBD5A" w14:textId="27D28DFC" w:rsidR="00F4054C" w:rsidRPr="00CC7B60" w:rsidRDefault="00F4054C" w:rsidP="00CC7B60">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756C26DE" w14:textId="7A295F71" w:rsidR="00F4054C" w:rsidRPr="00CC7B60" w:rsidRDefault="00F4054C" w:rsidP="00CC7B60">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511C188B" w14:textId="0864CB5A" w:rsidR="00F4054C" w:rsidRPr="00CC7B60" w:rsidRDefault="00F4054C" w:rsidP="00CC7B60">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3DE67D1D" w14:textId="77777777" w:rsidR="00F4054C" w:rsidRPr="00CC7B60" w:rsidRDefault="00F4054C" w:rsidP="00CC7B60">
            <w:pPr>
              <w:jc w:val="center"/>
              <w:rPr>
                <w:rFonts w:ascii="Times New Roman" w:hAnsi="Times New Roman"/>
              </w:rPr>
            </w:pPr>
          </w:p>
        </w:tc>
      </w:tr>
      <w:tr w:rsidR="003510E3" w:rsidRPr="00F4054C" w14:paraId="15962D32" w14:textId="77777777" w:rsidTr="00F4054C">
        <w:tc>
          <w:tcPr>
            <w:tcW w:w="1336" w:type="dxa"/>
            <w:tcBorders>
              <w:top w:val="nil"/>
              <w:left w:val="nil"/>
              <w:bottom w:val="nil"/>
              <w:right w:val="nil"/>
            </w:tcBorders>
          </w:tcPr>
          <w:p w14:paraId="64355D86"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0510232A" w14:textId="56B7CCB7"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5721A8EB" w14:textId="7777777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15A3515" w14:textId="4DB93513" w:rsidR="00F4054C" w:rsidRPr="00CC7B60" w:rsidRDefault="00F4054C" w:rsidP="00CC7B60">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3CB34E2E" w14:textId="523D1F0E" w:rsidR="00F4054C" w:rsidRPr="00CC7B60" w:rsidRDefault="00F4054C" w:rsidP="00CC7B60">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45CB1599" w14:textId="64F27AE4" w:rsidR="00F4054C" w:rsidRPr="00CC7B60" w:rsidRDefault="00F4054C" w:rsidP="00CC7B60">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1B087516" w14:textId="06AEEF5E" w:rsidR="00F4054C" w:rsidRPr="00CC7B60" w:rsidRDefault="00F4054C" w:rsidP="00CC7B60">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2E80930D" w14:textId="313B15C0" w:rsidR="00F4054C" w:rsidRPr="00CC7B60" w:rsidRDefault="00F4054C" w:rsidP="00CC7B60">
            <w:pPr>
              <w:spacing w:after="120"/>
              <w:jc w:val="center"/>
              <w:rPr>
                <w:rFonts w:ascii="Times New Roman" w:hAnsi="Times New Roman"/>
              </w:rPr>
            </w:pPr>
            <w:r w:rsidRPr="00CC7B60">
              <w:rPr>
                <w:rFonts w:ascii="Times New Roman" w:hAnsi="Times New Roman"/>
              </w:rPr>
              <w:t>3.54*</w:t>
            </w:r>
          </w:p>
        </w:tc>
      </w:tr>
      <w:tr w:rsidR="003510E3" w:rsidRPr="00F4054C" w14:paraId="1046716C" w14:textId="77777777" w:rsidTr="00F4054C">
        <w:tc>
          <w:tcPr>
            <w:tcW w:w="1336" w:type="dxa"/>
            <w:tcBorders>
              <w:top w:val="nil"/>
              <w:left w:val="nil"/>
              <w:bottom w:val="nil"/>
              <w:right w:val="nil"/>
            </w:tcBorders>
          </w:tcPr>
          <w:p w14:paraId="17D60114" w14:textId="51C94012" w:rsidR="00F4054C" w:rsidRPr="00CC7B60" w:rsidRDefault="00D53D94" w:rsidP="00CC7B60">
            <w:pPr>
              <w:rPr>
                <w:rFonts w:ascii="Times New Roman" w:hAnsi="Times New Roman"/>
              </w:rPr>
            </w:pPr>
            <w:bookmarkStart w:id="35" w:name="_Hlk47612839"/>
            <w:bookmarkStart w:id="36" w:name="_Hlk47612855"/>
            <w:r w:rsidRPr="005C796D">
              <w:rPr>
                <w:rFonts w:ascii="Times New Roman" w:hAnsi="Times New Roman"/>
              </w:rPr>
              <w:t xml:space="preserve">Exp. </w:t>
            </w:r>
            <w:r>
              <w:rPr>
                <w:rFonts w:ascii="Times New Roman" w:hAnsi="Times New Roman"/>
              </w:rPr>
              <w:t>2</w:t>
            </w:r>
          </w:p>
        </w:tc>
        <w:tc>
          <w:tcPr>
            <w:tcW w:w="1109" w:type="dxa"/>
            <w:tcBorders>
              <w:top w:val="nil"/>
              <w:left w:val="nil"/>
              <w:bottom w:val="nil"/>
              <w:right w:val="nil"/>
            </w:tcBorders>
          </w:tcPr>
          <w:p w14:paraId="07F40C4C" w14:textId="64A23ADD" w:rsidR="00F4054C" w:rsidRPr="00CC7B60" w:rsidRDefault="00F4054C" w:rsidP="00CC7B60">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388883A5" w14:textId="3EB91C68" w:rsidR="00F4054C" w:rsidRPr="00CC7B60" w:rsidRDefault="00F4054C"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682F2815" w14:textId="571C21E1" w:rsidR="00F4054C" w:rsidRPr="00CC7B60" w:rsidRDefault="00C5222E" w:rsidP="00CC7B60">
            <w:pPr>
              <w:jc w:val="center"/>
              <w:rPr>
                <w:rFonts w:ascii="Times New Roman" w:hAnsi="Times New Roman"/>
              </w:rPr>
            </w:pPr>
            <w:r>
              <w:rPr>
                <w:rFonts w:ascii="Times New Roman" w:hAnsi="Times New Roman"/>
              </w:rPr>
              <w:t>67.62</w:t>
            </w:r>
          </w:p>
        </w:tc>
        <w:tc>
          <w:tcPr>
            <w:tcW w:w="1081" w:type="dxa"/>
            <w:tcBorders>
              <w:top w:val="nil"/>
              <w:left w:val="nil"/>
              <w:bottom w:val="nil"/>
              <w:right w:val="nil"/>
            </w:tcBorders>
          </w:tcPr>
          <w:p w14:paraId="742190FB" w14:textId="22907917" w:rsidR="00F4054C" w:rsidRPr="00CC7B60" w:rsidRDefault="00C5222E" w:rsidP="00CC7B60">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46C3E7D7"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64A20A48"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37714A91" w14:textId="77777777" w:rsidR="00F4054C" w:rsidRPr="00CC7B60" w:rsidRDefault="00F4054C" w:rsidP="00CC7B60">
            <w:pPr>
              <w:jc w:val="center"/>
              <w:rPr>
                <w:rFonts w:ascii="Times New Roman" w:hAnsi="Times New Roman"/>
              </w:rPr>
            </w:pPr>
          </w:p>
        </w:tc>
      </w:tr>
      <w:tr w:rsidR="003510E3" w:rsidRPr="00F4054C" w14:paraId="0277DE45" w14:textId="77777777" w:rsidTr="00F4054C">
        <w:tc>
          <w:tcPr>
            <w:tcW w:w="1336" w:type="dxa"/>
            <w:tcBorders>
              <w:top w:val="nil"/>
              <w:left w:val="nil"/>
              <w:bottom w:val="nil"/>
              <w:right w:val="nil"/>
            </w:tcBorders>
          </w:tcPr>
          <w:p w14:paraId="50A4A13E"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56CAA21C" w14:textId="77777777" w:rsidR="00F4054C" w:rsidRPr="00CC7B60" w:rsidRDefault="00F4054C" w:rsidP="00CC7B60">
            <w:pPr>
              <w:rPr>
                <w:rFonts w:ascii="Times New Roman" w:hAnsi="Times New Roman"/>
              </w:rPr>
            </w:pPr>
          </w:p>
        </w:tc>
        <w:tc>
          <w:tcPr>
            <w:tcW w:w="1443" w:type="dxa"/>
            <w:tcBorders>
              <w:top w:val="nil"/>
              <w:left w:val="nil"/>
              <w:bottom w:val="nil"/>
              <w:right w:val="nil"/>
            </w:tcBorders>
          </w:tcPr>
          <w:p w14:paraId="36B9FD2A" w14:textId="1CCFDFB4"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18320ACE" w14:textId="17C210B4" w:rsidR="00F4054C" w:rsidRPr="00CC7B60" w:rsidRDefault="00C5222E" w:rsidP="00CC7B60">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52D52C72" w14:textId="2E9DC073" w:rsidR="00F4054C" w:rsidRPr="00CC7B60" w:rsidRDefault="00C5222E" w:rsidP="00CC7B60">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5716E050" w14:textId="53694AFE" w:rsidR="00F4054C" w:rsidRPr="00CC7B60" w:rsidRDefault="00C5222E" w:rsidP="00CC7B60">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23A8412B"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08D8DBE0" w14:textId="77777777" w:rsidR="00F4054C" w:rsidRPr="00CC7B60" w:rsidRDefault="00F4054C" w:rsidP="00CC7B60">
            <w:pPr>
              <w:jc w:val="center"/>
              <w:rPr>
                <w:rFonts w:ascii="Times New Roman" w:hAnsi="Times New Roman"/>
              </w:rPr>
            </w:pPr>
          </w:p>
        </w:tc>
      </w:tr>
      <w:tr w:rsidR="003510E3" w:rsidRPr="00F4054C" w14:paraId="025CB9E3" w14:textId="77777777" w:rsidTr="00F4054C">
        <w:tc>
          <w:tcPr>
            <w:tcW w:w="1336" w:type="dxa"/>
            <w:tcBorders>
              <w:top w:val="nil"/>
              <w:left w:val="nil"/>
              <w:bottom w:val="nil"/>
              <w:right w:val="nil"/>
            </w:tcBorders>
          </w:tcPr>
          <w:p w14:paraId="2EEF64F4"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3100C107" w14:textId="77777777" w:rsidR="00F4054C" w:rsidRPr="00CC7B60" w:rsidRDefault="00F4054C" w:rsidP="00CC7B60">
            <w:pPr>
              <w:rPr>
                <w:rFonts w:ascii="Times New Roman" w:hAnsi="Times New Roman"/>
              </w:rPr>
            </w:pPr>
          </w:p>
        </w:tc>
        <w:tc>
          <w:tcPr>
            <w:tcW w:w="1443" w:type="dxa"/>
            <w:tcBorders>
              <w:top w:val="nil"/>
              <w:left w:val="nil"/>
              <w:bottom w:val="nil"/>
              <w:right w:val="nil"/>
            </w:tcBorders>
          </w:tcPr>
          <w:p w14:paraId="04FA01F6" w14:textId="54347302"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629FABC" w14:textId="35C7AF3F" w:rsidR="00F4054C" w:rsidRPr="00CC7B60" w:rsidRDefault="00C5222E" w:rsidP="00CC7B60">
            <w:pPr>
              <w:jc w:val="center"/>
              <w:rPr>
                <w:rFonts w:ascii="Times New Roman" w:hAnsi="Times New Roman"/>
              </w:rPr>
            </w:pPr>
            <w:r>
              <w:rPr>
                <w:rFonts w:ascii="Times New Roman" w:hAnsi="Times New Roman"/>
              </w:rPr>
              <w:t>71.92</w:t>
            </w:r>
          </w:p>
        </w:tc>
        <w:tc>
          <w:tcPr>
            <w:tcW w:w="1081" w:type="dxa"/>
            <w:tcBorders>
              <w:top w:val="nil"/>
              <w:left w:val="nil"/>
              <w:bottom w:val="nil"/>
              <w:right w:val="nil"/>
            </w:tcBorders>
          </w:tcPr>
          <w:p w14:paraId="1384B2E6" w14:textId="73FD4F08" w:rsidR="00F4054C" w:rsidRPr="00CC7B60" w:rsidRDefault="00C5222E" w:rsidP="00CC7B60">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64CFE8A9" w14:textId="3B00EFA1" w:rsidR="00F4054C" w:rsidRPr="00CC7B60" w:rsidRDefault="00C5222E" w:rsidP="00CC7B60">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171D83B3" w14:textId="2556F651" w:rsidR="00F4054C" w:rsidRPr="00CC7B60" w:rsidRDefault="00C5222E" w:rsidP="00CC7B60">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62521782" w14:textId="77777777" w:rsidR="00F4054C" w:rsidRPr="00CC7B60" w:rsidRDefault="00F4054C" w:rsidP="00CC7B60">
            <w:pPr>
              <w:jc w:val="center"/>
              <w:rPr>
                <w:rFonts w:ascii="Times New Roman" w:hAnsi="Times New Roman"/>
              </w:rPr>
            </w:pPr>
          </w:p>
        </w:tc>
      </w:tr>
      <w:tr w:rsidR="003510E3" w:rsidRPr="00F4054C" w14:paraId="7BB290DA" w14:textId="77777777" w:rsidTr="00F4054C">
        <w:tc>
          <w:tcPr>
            <w:tcW w:w="1336" w:type="dxa"/>
            <w:tcBorders>
              <w:top w:val="nil"/>
              <w:left w:val="nil"/>
              <w:bottom w:val="nil"/>
              <w:right w:val="nil"/>
            </w:tcBorders>
          </w:tcPr>
          <w:p w14:paraId="334F316F"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002850CF" w14:textId="77777777"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25B0D4BE" w14:textId="2BA4E71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0BDE31B4" w14:textId="7E4D8CEA" w:rsidR="00F4054C" w:rsidRPr="00CC7B60" w:rsidRDefault="00C5222E" w:rsidP="00CC7B60">
            <w:pPr>
              <w:spacing w:after="120"/>
              <w:jc w:val="center"/>
              <w:rPr>
                <w:rFonts w:ascii="Times New Roman" w:hAnsi="Times New Roman"/>
              </w:rPr>
            </w:pPr>
            <w:r>
              <w:rPr>
                <w:rFonts w:ascii="Times New Roman" w:hAnsi="Times New Roman"/>
              </w:rPr>
              <w:t>22.24</w:t>
            </w:r>
          </w:p>
        </w:tc>
        <w:tc>
          <w:tcPr>
            <w:tcW w:w="1081" w:type="dxa"/>
            <w:tcBorders>
              <w:top w:val="nil"/>
              <w:left w:val="nil"/>
              <w:bottom w:val="nil"/>
              <w:right w:val="nil"/>
            </w:tcBorders>
          </w:tcPr>
          <w:p w14:paraId="66257C7D" w14:textId="574215C5" w:rsidR="00F4054C" w:rsidRPr="00CC7B60" w:rsidRDefault="00C5222E" w:rsidP="00CC7B60">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4725A6CB" w14:textId="2237F89C" w:rsidR="00F4054C" w:rsidRPr="00CC7B60" w:rsidRDefault="00C5222E" w:rsidP="00CC7B60">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0A7C9C5B" w14:textId="78216C8B" w:rsidR="00F4054C" w:rsidRPr="00CC7B60" w:rsidRDefault="00C5222E" w:rsidP="00CC7B60">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69870408" w14:textId="65820FAD" w:rsidR="00F4054C" w:rsidRPr="00CC7B60" w:rsidRDefault="00C5222E" w:rsidP="00CC7B60">
            <w:pPr>
              <w:spacing w:after="120"/>
              <w:jc w:val="center"/>
              <w:rPr>
                <w:rFonts w:ascii="Times New Roman" w:hAnsi="Times New Roman"/>
              </w:rPr>
            </w:pPr>
            <w:r>
              <w:rPr>
                <w:rFonts w:ascii="Times New Roman" w:hAnsi="Times New Roman"/>
              </w:rPr>
              <w:t>3.98*</w:t>
            </w:r>
          </w:p>
        </w:tc>
      </w:tr>
      <w:tr w:rsidR="003510E3" w:rsidRPr="00F4054C" w14:paraId="45D4A261" w14:textId="77777777" w:rsidTr="00DA58E3">
        <w:tc>
          <w:tcPr>
            <w:tcW w:w="1336" w:type="dxa"/>
            <w:tcBorders>
              <w:top w:val="nil"/>
              <w:left w:val="nil"/>
              <w:bottom w:val="nil"/>
              <w:right w:val="nil"/>
            </w:tcBorders>
          </w:tcPr>
          <w:p w14:paraId="4B433C5F" w14:textId="77777777" w:rsidR="001818C2" w:rsidRPr="00CC7B60" w:rsidRDefault="001818C2" w:rsidP="00CC7B60">
            <w:pPr>
              <w:rPr>
                <w:rFonts w:ascii="Times New Roman" w:hAnsi="Times New Roman"/>
              </w:rPr>
            </w:pPr>
            <w:bookmarkStart w:id="37" w:name="_Hlk47612888"/>
            <w:bookmarkEnd w:id="35"/>
            <w:bookmarkEnd w:id="36"/>
          </w:p>
        </w:tc>
        <w:tc>
          <w:tcPr>
            <w:tcW w:w="1109" w:type="dxa"/>
            <w:tcBorders>
              <w:top w:val="nil"/>
              <w:left w:val="nil"/>
              <w:bottom w:val="nil"/>
              <w:right w:val="nil"/>
            </w:tcBorders>
          </w:tcPr>
          <w:p w14:paraId="6D6FE3EC" w14:textId="75118062" w:rsidR="001818C2" w:rsidRPr="00CC7B60" w:rsidRDefault="001818C2"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7887C5A6" w14:textId="3B7713B5"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BB66752" w14:textId="5E5873F1" w:rsidR="001818C2" w:rsidRPr="00CC7B60" w:rsidRDefault="001818C2" w:rsidP="00CC7B60">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6FA66B8F" w14:textId="0264C403" w:rsidR="001818C2" w:rsidRPr="00CC7B60" w:rsidRDefault="001818C2" w:rsidP="00CC7B60">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5E7944AF" w14:textId="35FB9A06"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6D4CD19A"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3711ED98" w14:textId="77777777" w:rsidR="001818C2" w:rsidRPr="00CC7B60" w:rsidRDefault="001818C2" w:rsidP="00CC7B60">
            <w:pPr>
              <w:jc w:val="center"/>
              <w:rPr>
                <w:rFonts w:ascii="Times New Roman" w:hAnsi="Times New Roman"/>
              </w:rPr>
            </w:pPr>
          </w:p>
        </w:tc>
      </w:tr>
      <w:bookmarkEnd w:id="37"/>
      <w:tr w:rsidR="003510E3" w:rsidRPr="00F4054C" w14:paraId="4339358E" w14:textId="77777777" w:rsidTr="00DA58E3">
        <w:tc>
          <w:tcPr>
            <w:tcW w:w="1336" w:type="dxa"/>
            <w:tcBorders>
              <w:top w:val="nil"/>
              <w:left w:val="nil"/>
              <w:bottom w:val="nil"/>
              <w:right w:val="nil"/>
            </w:tcBorders>
          </w:tcPr>
          <w:p w14:paraId="45F04826"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2E0CB405"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3862F1F8" w14:textId="04C87430"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46E97BE1" w14:textId="6EC06A4C" w:rsidR="001818C2" w:rsidRPr="00CC7B60" w:rsidRDefault="001818C2" w:rsidP="00CC7B60">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064236D7" w14:textId="66BAE331" w:rsidR="001818C2" w:rsidRPr="00CC7B60" w:rsidRDefault="001818C2" w:rsidP="00CC7B60">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353E9040" w14:textId="019377FC" w:rsidR="001818C2" w:rsidRPr="00CC7B60" w:rsidRDefault="001818C2" w:rsidP="00CC7B60">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3C30BF4B" w14:textId="1050B2FF"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35276422" w14:textId="77777777" w:rsidR="001818C2" w:rsidRPr="00CC7B60" w:rsidRDefault="001818C2" w:rsidP="00CC7B60">
            <w:pPr>
              <w:jc w:val="center"/>
              <w:rPr>
                <w:rFonts w:ascii="Times New Roman" w:hAnsi="Times New Roman"/>
              </w:rPr>
            </w:pPr>
          </w:p>
        </w:tc>
      </w:tr>
      <w:tr w:rsidR="003510E3" w:rsidRPr="00F4054C" w14:paraId="17E80271" w14:textId="77777777" w:rsidTr="00DA58E3">
        <w:tc>
          <w:tcPr>
            <w:tcW w:w="1336" w:type="dxa"/>
            <w:tcBorders>
              <w:top w:val="nil"/>
              <w:left w:val="nil"/>
              <w:bottom w:val="nil"/>
              <w:right w:val="nil"/>
            </w:tcBorders>
          </w:tcPr>
          <w:p w14:paraId="5F33AD6A"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5C9095A5"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31C9C87D" w14:textId="3AB27088"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51D2C51" w14:textId="2AAAA9D7" w:rsidR="001818C2" w:rsidRPr="00CC7B60" w:rsidRDefault="001818C2" w:rsidP="00CC7B60">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B39EF26" w14:textId="70426B2E" w:rsidR="001818C2" w:rsidRPr="00CC7B60" w:rsidRDefault="001818C2" w:rsidP="00CC7B60">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289868D6" w14:textId="116EB120" w:rsidR="001818C2" w:rsidRPr="00CC7B60" w:rsidRDefault="001818C2" w:rsidP="00CC7B60">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79FAA019" w14:textId="5E8DE367" w:rsidR="001818C2" w:rsidRPr="00CC7B60" w:rsidRDefault="001818C2" w:rsidP="00CC7B60">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1EDCCE6E" w14:textId="3CEC6461" w:rsidR="001818C2" w:rsidRPr="00CC7B60" w:rsidRDefault="001818C2" w:rsidP="00CC7B60">
            <w:pPr>
              <w:jc w:val="center"/>
              <w:rPr>
                <w:rFonts w:ascii="Times New Roman" w:hAnsi="Times New Roman"/>
              </w:rPr>
            </w:pPr>
          </w:p>
        </w:tc>
      </w:tr>
      <w:tr w:rsidR="003510E3" w:rsidRPr="00F4054C" w14:paraId="35E0EA6A" w14:textId="77777777" w:rsidTr="00DA58E3">
        <w:tc>
          <w:tcPr>
            <w:tcW w:w="1336" w:type="dxa"/>
            <w:tcBorders>
              <w:top w:val="nil"/>
              <w:left w:val="nil"/>
              <w:bottom w:val="nil"/>
              <w:right w:val="nil"/>
            </w:tcBorders>
          </w:tcPr>
          <w:p w14:paraId="589B5BFB" w14:textId="77777777" w:rsidR="001818C2" w:rsidRPr="00CC7B60" w:rsidRDefault="001818C2" w:rsidP="00CC7B60">
            <w:pPr>
              <w:spacing w:after="120"/>
              <w:rPr>
                <w:rFonts w:ascii="Times New Roman" w:hAnsi="Times New Roman"/>
              </w:rPr>
            </w:pPr>
          </w:p>
        </w:tc>
        <w:tc>
          <w:tcPr>
            <w:tcW w:w="1109" w:type="dxa"/>
            <w:tcBorders>
              <w:top w:val="nil"/>
              <w:left w:val="nil"/>
              <w:bottom w:val="nil"/>
              <w:right w:val="nil"/>
            </w:tcBorders>
          </w:tcPr>
          <w:p w14:paraId="5B249648" w14:textId="77777777" w:rsidR="001818C2" w:rsidRPr="00CC7B60" w:rsidRDefault="001818C2" w:rsidP="00CC7B60">
            <w:pPr>
              <w:spacing w:after="120"/>
              <w:rPr>
                <w:rFonts w:ascii="Times New Roman" w:hAnsi="Times New Roman"/>
              </w:rPr>
            </w:pPr>
          </w:p>
        </w:tc>
        <w:tc>
          <w:tcPr>
            <w:tcW w:w="1443" w:type="dxa"/>
            <w:tcBorders>
              <w:top w:val="nil"/>
              <w:left w:val="nil"/>
              <w:bottom w:val="nil"/>
              <w:right w:val="nil"/>
            </w:tcBorders>
          </w:tcPr>
          <w:p w14:paraId="25A629CA" w14:textId="108DBFD9"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729DF7DB" w14:textId="3F16A7E4" w:rsidR="001818C2" w:rsidRPr="00CC7B60" w:rsidRDefault="001818C2" w:rsidP="00CC7B60">
            <w:pPr>
              <w:spacing w:after="120"/>
              <w:jc w:val="center"/>
              <w:rPr>
                <w:rFonts w:ascii="Times New Roman" w:hAnsi="Times New Roman"/>
              </w:rPr>
            </w:pPr>
            <w:r>
              <w:rPr>
                <w:rFonts w:ascii="Times New Roman" w:hAnsi="Times New Roman"/>
              </w:rPr>
              <w:t>9.87</w:t>
            </w:r>
          </w:p>
        </w:tc>
        <w:tc>
          <w:tcPr>
            <w:tcW w:w="1081" w:type="dxa"/>
            <w:tcBorders>
              <w:top w:val="nil"/>
              <w:left w:val="nil"/>
              <w:bottom w:val="nil"/>
              <w:right w:val="nil"/>
            </w:tcBorders>
          </w:tcPr>
          <w:p w14:paraId="313A85B8" w14:textId="6333AA1F" w:rsidR="001818C2" w:rsidRPr="00CC7B60" w:rsidRDefault="001818C2" w:rsidP="00CC7B60">
            <w:pPr>
              <w:spacing w:after="120"/>
              <w:jc w:val="center"/>
              <w:rPr>
                <w:rFonts w:ascii="Times New Roman" w:hAnsi="Times New Roman"/>
              </w:rPr>
            </w:pPr>
            <w:r>
              <w:rPr>
                <w:rFonts w:ascii="Times New Roman" w:hAnsi="Times New Roman"/>
              </w:rPr>
              <w:t>2.85</w:t>
            </w:r>
          </w:p>
        </w:tc>
        <w:tc>
          <w:tcPr>
            <w:tcW w:w="1098" w:type="dxa"/>
            <w:tcBorders>
              <w:top w:val="nil"/>
              <w:left w:val="nil"/>
              <w:bottom w:val="nil"/>
              <w:right w:val="nil"/>
            </w:tcBorders>
          </w:tcPr>
          <w:p w14:paraId="2D28B2BF" w14:textId="0459D667" w:rsidR="001818C2" w:rsidRPr="00CC7B60" w:rsidRDefault="001818C2" w:rsidP="00CC7B60">
            <w:pPr>
              <w:spacing w:after="120"/>
              <w:jc w:val="center"/>
              <w:rPr>
                <w:rFonts w:ascii="Times New Roman" w:hAnsi="Times New Roman"/>
              </w:rPr>
            </w:pPr>
            <w:r>
              <w:rPr>
                <w:rFonts w:ascii="Times New Roman" w:hAnsi="Times New Roman"/>
              </w:rPr>
              <w:t>4.50*</w:t>
            </w:r>
          </w:p>
        </w:tc>
        <w:tc>
          <w:tcPr>
            <w:tcW w:w="1098" w:type="dxa"/>
            <w:tcBorders>
              <w:top w:val="nil"/>
              <w:left w:val="nil"/>
              <w:bottom w:val="nil"/>
              <w:right w:val="nil"/>
            </w:tcBorders>
          </w:tcPr>
          <w:p w14:paraId="0D5E0722" w14:textId="0582DF79" w:rsidR="001818C2" w:rsidRPr="00CC7B60" w:rsidRDefault="001818C2" w:rsidP="00CC7B60">
            <w:pPr>
              <w:spacing w:after="120"/>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6B444A3D" w14:textId="08C3E553" w:rsidR="001818C2" w:rsidRPr="00CC7B60" w:rsidRDefault="001818C2" w:rsidP="00CC7B60">
            <w:pPr>
              <w:spacing w:after="120"/>
              <w:jc w:val="center"/>
              <w:rPr>
                <w:rFonts w:ascii="Times New Roman" w:hAnsi="Times New Roman"/>
              </w:rPr>
            </w:pPr>
            <w:r>
              <w:rPr>
                <w:rFonts w:ascii="Times New Roman" w:hAnsi="Times New Roman"/>
              </w:rPr>
              <w:t>3.39*</w:t>
            </w:r>
          </w:p>
        </w:tc>
      </w:tr>
      <w:tr w:rsidR="003510E3" w:rsidRPr="00F4054C" w14:paraId="2C9BC6F7" w14:textId="77777777" w:rsidTr="00DA58E3">
        <w:tc>
          <w:tcPr>
            <w:tcW w:w="1336" w:type="dxa"/>
            <w:tcBorders>
              <w:top w:val="nil"/>
              <w:left w:val="nil"/>
              <w:bottom w:val="nil"/>
              <w:right w:val="nil"/>
            </w:tcBorders>
          </w:tcPr>
          <w:p w14:paraId="269AB500" w14:textId="3757AD38" w:rsidR="001818C2" w:rsidRPr="00CC7B60" w:rsidRDefault="00D53D94" w:rsidP="00CC7B60">
            <w:pPr>
              <w:rPr>
                <w:rFonts w:ascii="Times New Roman" w:hAnsi="Times New Roman"/>
              </w:rPr>
            </w:pPr>
            <w:r w:rsidRPr="005C796D">
              <w:rPr>
                <w:rFonts w:ascii="Times New Roman" w:hAnsi="Times New Roman"/>
              </w:rPr>
              <w:t xml:space="preserve">Exp. </w:t>
            </w:r>
            <w:r>
              <w:rPr>
                <w:rFonts w:ascii="Times New Roman" w:hAnsi="Times New Roman"/>
              </w:rPr>
              <w:t>3</w:t>
            </w:r>
          </w:p>
        </w:tc>
        <w:tc>
          <w:tcPr>
            <w:tcW w:w="1109" w:type="dxa"/>
            <w:tcBorders>
              <w:top w:val="nil"/>
              <w:left w:val="nil"/>
              <w:bottom w:val="nil"/>
              <w:right w:val="nil"/>
            </w:tcBorders>
          </w:tcPr>
          <w:p w14:paraId="181E9705" w14:textId="77777777" w:rsidR="001818C2" w:rsidRPr="00CC7B60" w:rsidRDefault="001818C2" w:rsidP="00CC7B60">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6894625F" w14:textId="77777777"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1F8EC243" w14:textId="54692F1B" w:rsidR="001818C2" w:rsidRPr="00CC7B60" w:rsidRDefault="00273BCC" w:rsidP="00CC7B60">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42BF3F75" w14:textId="62410396" w:rsidR="001818C2" w:rsidRPr="00CC7B60" w:rsidRDefault="00E66F4E" w:rsidP="00CC7B60">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3DF25168"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1429DDD2"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252F8F5E" w14:textId="77777777" w:rsidR="001818C2" w:rsidRPr="00CC7B60" w:rsidRDefault="001818C2" w:rsidP="00CC7B60">
            <w:pPr>
              <w:jc w:val="center"/>
              <w:rPr>
                <w:rFonts w:ascii="Times New Roman" w:hAnsi="Times New Roman"/>
              </w:rPr>
            </w:pPr>
          </w:p>
        </w:tc>
      </w:tr>
      <w:tr w:rsidR="003510E3" w:rsidRPr="00F4054C" w14:paraId="709C4881" w14:textId="77777777" w:rsidTr="00DA58E3">
        <w:tc>
          <w:tcPr>
            <w:tcW w:w="1336" w:type="dxa"/>
            <w:tcBorders>
              <w:top w:val="nil"/>
              <w:left w:val="nil"/>
              <w:bottom w:val="nil"/>
              <w:right w:val="nil"/>
            </w:tcBorders>
          </w:tcPr>
          <w:p w14:paraId="6F2CC5F3"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23B2DB6A"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1F9826C9" w14:textId="77777777"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B14A61E" w14:textId="73337718" w:rsidR="001818C2" w:rsidRPr="00CC7B60" w:rsidRDefault="00273BCC" w:rsidP="00CC7B60">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5235901C" w14:textId="186CB940" w:rsidR="001818C2" w:rsidRPr="00CC7B60" w:rsidRDefault="00E66F4E" w:rsidP="00CC7B60">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6BE65963" w14:textId="1E0B8486" w:rsidR="001818C2" w:rsidRPr="00CC7B60" w:rsidRDefault="003510E3" w:rsidP="00CC7B60">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7F001549"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413D8822" w14:textId="77777777" w:rsidR="001818C2" w:rsidRPr="00CC7B60" w:rsidRDefault="001818C2" w:rsidP="00CC7B60">
            <w:pPr>
              <w:jc w:val="center"/>
              <w:rPr>
                <w:rFonts w:ascii="Times New Roman" w:hAnsi="Times New Roman"/>
              </w:rPr>
            </w:pPr>
          </w:p>
        </w:tc>
      </w:tr>
      <w:tr w:rsidR="003510E3" w:rsidRPr="00F4054C" w14:paraId="63A3BA24" w14:textId="77777777" w:rsidTr="00DA58E3">
        <w:tc>
          <w:tcPr>
            <w:tcW w:w="1336" w:type="dxa"/>
            <w:tcBorders>
              <w:top w:val="nil"/>
              <w:left w:val="nil"/>
              <w:bottom w:val="nil"/>
              <w:right w:val="nil"/>
            </w:tcBorders>
          </w:tcPr>
          <w:p w14:paraId="369679FF"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45D2EC4D"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47C01672" w14:textId="77777777"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F29F067" w14:textId="3AE7CBF7" w:rsidR="001818C2" w:rsidRPr="00CC7B60" w:rsidRDefault="00273BCC" w:rsidP="00CC7B60">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76F862DA" w14:textId="6988A0EA" w:rsidR="001818C2" w:rsidRPr="00CC7B60" w:rsidRDefault="00E66F4E" w:rsidP="00CC7B60">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31F53151" w14:textId="39921736" w:rsidR="001818C2" w:rsidRPr="00CC7B60" w:rsidRDefault="003510E3" w:rsidP="00CC7B60">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2671CE76" w14:textId="3491432B" w:rsidR="001818C2" w:rsidRPr="00CC7B60" w:rsidRDefault="003510E3" w:rsidP="00CC7B60">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770A5D21" w14:textId="77777777" w:rsidR="001818C2" w:rsidRPr="00CC7B60" w:rsidRDefault="001818C2" w:rsidP="00CC7B60">
            <w:pPr>
              <w:jc w:val="center"/>
              <w:rPr>
                <w:rFonts w:ascii="Times New Roman" w:hAnsi="Times New Roman"/>
              </w:rPr>
            </w:pPr>
          </w:p>
        </w:tc>
      </w:tr>
      <w:tr w:rsidR="003510E3" w:rsidRPr="00F4054C" w14:paraId="07688ABF" w14:textId="77777777" w:rsidTr="00DA58E3">
        <w:tc>
          <w:tcPr>
            <w:tcW w:w="1336" w:type="dxa"/>
            <w:tcBorders>
              <w:top w:val="nil"/>
              <w:left w:val="nil"/>
              <w:bottom w:val="nil"/>
              <w:right w:val="nil"/>
            </w:tcBorders>
          </w:tcPr>
          <w:p w14:paraId="1B28DA5C" w14:textId="77777777" w:rsidR="001818C2" w:rsidRPr="00CC7B60" w:rsidRDefault="001818C2" w:rsidP="00CC7B60">
            <w:pPr>
              <w:spacing w:after="120"/>
              <w:rPr>
                <w:rFonts w:ascii="Times New Roman" w:hAnsi="Times New Roman"/>
              </w:rPr>
            </w:pPr>
          </w:p>
        </w:tc>
        <w:tc>
          <w:tcPr>
            <w:tcW w:w="1109" w:type="dxa"/>
            <w:tcBorders>
              <w:top w:val="nil"/>
              <w:left w:val="nil"/>
              <w:bottom w:val="nil"/>
              <w:right w:val="nil"/>
            </w:tcBorders>
          </w:tcPr>
          <w:p w14:paraId="094DC8C0" w14:textId="77777777" w:rsidR="001818C2" w:rsidRPr="00CC7B60" w:rsidRDefault="001818C2" w:rsidP="00CC7B60">
            <w:pPr>
              <w:spacing w:after="120"/>
              <w:rPr>
                <w:rFonts w:ascii="Times New Roman" w:hAnsi="Times New Roman"/>
              </w:rPr>
            </w:pPr>
          </w:p>
        </w:tc>
        <w:tc>
          <w:tcPr>
            <w:tcW w:w="1443" w:type="dxa"/>
            <w:tcBorders>
              <w:top w:val="nil"/>
              <w:left w:val="nil"/>
              <w:bottom w:val="nil"/>
              <w:right w:val="nil"/>
            </w:tcBorders>
          </w:tcPr>
          <w:p w14:paraId="081B329D" w14:textId="77777777"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167161BE" w14:textId="43CA8636" w:rsidR="001818C2" w:rsidRPr="00CC7B60" w:rsidRDefault="00273BCC" w:rsidP="00CC7B60">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6BF6C0D" w14:textId="4B8BAB4B" w:rsidR="001818C2" w:rsidRPr="00CC7B60" w:rsidRDefault="00E66F4E" w:rsidP="00CC7B60">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48A0E0C6" w14:textId="0BEE7B77" w:rsidR="001818C2" w:rsidRPr="00CC7B60" w:rsidRDefault="003510E3" w:rsidP="00CC7B60">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5EDBF2A8" w14:textId="570340EC" w:rsidR="001818C2" w:rsidRPr="00CC7B60" w:rsidRDefault="003510E3" w:rsidP="00CC7B60">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36F8F1FF" w14:textId="32DE7C85" w:rsidR="001818C2" w:rsidRPr="00CC7B60" w:rsidRDefault="003510E3" w:rsidP="00CC7B60">
            <w:pPr>
              <w:spacing w:after="120"/>
              <w:jc w:val="center"/>
              <w:rPr>
                <w:rFonts w:ascii="Times New Roman" w:hAnsi="Times New Roman"/>
              </w:rPr>
            </w:pPr>
            <w:r>
              <w:rPr>
                <w:rFonts w:ascii="Times New Roman" w:hAnsi="Times New Roman"/>
              </w:rPr>
              <w:t>3.34*</w:t>
            </w:r>
          </w:p>
        </w:tc>
      </w:tr>
      <w:tr w:rsidR="003510E3" w:rsidRPr="00F4054C" w14:paraId="20C4EDFE" w14:textId="77777777" w:rsidTr="00DA58E3">
        <w:tc>
          <w:tcPr>
            <w:tcW w:w="1336" w:type="dxa"/>
            <w:tcBorders>
              <w:top w:val="nil"/>
              <w:left w:val="nil"/>
              <w:bottom w:val="nil"/>
              <w:right w:val="nil"/>
            </w:tcBorders>
          </w:tcPr>
          <w:p w14:paraId="67A3E20D"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1523F27A" w14:textId="77777777" w:rsidR="001818C2" w:rsidRPr="00CC7B60" w:rsidRDefault="001818C2"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1F19FF6D" w14:textId="77777777"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4368A88D" w14:textId="22886ED0" w:rsidR="001818C2" w:rsidRPr="00CC7B60" w:rsidRDefault="001818C2" w:rsidP="00CC7B60">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21170CA8" w14:textId="670FEA64" w:rsidR="001818C2" w:rsidRPr="00CC7B60" w:rsidRDefault="001818C2" w:rsidP="00CC7B60">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0C4D3DEF"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0A4DB672"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625CE4DD" w14:textId="77777777" w:rsidR="001818C2" w:rsidRPr="00CC7B60" w:rsidRDefault="001818C2" w:rsidP="00CC7B60">
            <w:pPr>
              <w:jc w:val="center"/>
              <w:rPr>
                <w:rFonts w:ascii="Times New Roman" w:hAnsi="Times New Roman"/>
              </w:rPr>
            </w:pPr>
          </w:p>
        </w:tc>
      </w:tr>
      <w:tr w:rsidR="003510E3" w:rsidRPr="00F4054C" w14:paraId="43247114" w14:textId="77777777" w:rsidTr="00DA58E3">
        <w:tc>
          <w:tcPr>
            <w:tcW w:w="1336" w:type="dxa"/>
            <w:tcBorders>
              <w:top w:val="nil"/>
              <w:left w:val="nil"/>
              <w:bottom w:val="nil"/>
              <w:right w:val="nil"/>
            </w:tcBorders>
          </w:tcPr>
          <w:p w14:paraId="3DEAFED8"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7B3F6893"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4A9BD3E0" w14:textId="77777777"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571C179C" w14:textId="689FED72" w:rsidR="001818C2" w:rsidRPr="00CC7B60" w:rsidRDefault="001818C2" w:rsidP="00CC7B60">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6BC29057" w14:textId="5A651690" w:rsidR="001818C2" w:rsidRPr="00CC7B60" w:rsidRDefault="001818C2" w:rsidP="00CC7B60">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22283D30" w14:textId="731F7E95" w:rsidR="001818C2" w:rsidRPr="00CC7B60" w:rsidRDefault="001818C2" w:rsidP="00CC7B60">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7CC01D58"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7132C109" w14:textId="77777777" w:rsidR="001818C2" w:rsidRPr="00CC7B60" w:rsidRDefault="001818C2" w:rsidP="00CC7B60">
            <w:pPr>
              <w:jc w:val="center"/>
              <w:rPr>
                <w:rFonts w:ascii="Times New Roman" w:hAnsi="Times New Roman"/>
              </w:rPr>
            </w:pPr>
          </w:p>
        </w:tc>
      </w:tr>
      <w:tr w:rsidR="003510E3" w:rsidRPr="00F4054C" w14:paraId="02C54933" w14:textId="77777777" w:rsidTr="001818C2">
        <w:tc>
          <w:tcPr>
            <w:tcW w:w="1336" w:type="dxa"/>
            <w:tcBorders>
              <w:top w:val="nil"/>
              <w:left w:val="nil"/>
              <w:bottom w:val="nil"/>
              <w:right w:val="nil"/>
            </w:tcBorders>
          </w:tcPr>
          <w:p w14:paraId="6812DB03"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3668FE9F"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74FCEF41" w14:textId="77777777"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673741F" w14:textId="1A480607" w:rsidR="001818C2" w:rsidRPr="00CC7B60" w:rsidRDefault="001818C2" w:rsidP="00CC7B60">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363A8521" w14:textId="581C0399" w:rsidR="001818C2" w:rsidRPr="00CC7B60" w:rsidRDefault="001818C2" w:rsidP="00CC7B60">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7E1221D8" w14:textId="45C2E23E" w:rsidR="001818C2" w:rsidRPr="00CC7B60" w:rsidRDefault="001818C2" w:rsidP="00CC7B60">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18A95A06" w14:textId="606E404F" w:rsidR="001818C2" w:rsidRPr="00CC7B60" w:rsidRDefault="001818C2" w:rsidP="00CC7B60">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33EF6A14" w14:textId="77777777" w:rsidR="001818C2" w:rsidRPr="00CC7B60" w:rsidRDefault="001818C2" w:rsidP="00CC7B60">
            <w:pPr>
              <w:jc w:val="center"/>
              <w:rPr>
                <w:rFonts w:ascii="Times New Roman" w:hAnsi="Times New Roman"/>
              </w:rPr>
            </w:pPr>
          </w:p>
        </w:tc>
      </w:tr>
      <w:tr w:rsidR="003510E3" w:rsidRPr="00F4054C" w14:paraId="17AB62A8" w14:textId="77777777" w:rsidTr="001818C2">
        <w:tc>
          <w:tcPr>
            <w:tcW w:w="1336" w:type="dxa"/>
            <w:tcBorders>
              <w:top w:val="nil"/>
              <w:left w:val="nil"/>
              <w:bottom w:val="single" w:sz="4" w:space="0" w:color="auto"/>
              <w:right w:val="nil"/>
            </w:tcBorders>
          </w:tcPr>
          <w:p w14:paraId="6595EB63" w14:textId="77777777" w:rsidR="001818C2" w:rsidRPr="00CC7B60" w:rsidRDefault="001818C2" w:rsidP="00CC7B60">
            <w:pPr>
              <w:spacing w:after="120"/>
              <w:rPr>
                <w:rFonts w:ascii="Times New Roman" w:hAnsi="Times New Roman"/>
              </w:rPr>
            </w:pPr>
          </w:p>
        </w:tc>
        <w:tc>
          <w:tcPr>
            <w:tcW w:w="1109" w:type="dxa"/>
            <w:tcBorders>
              <w:top w:val="nil"/>
              <w:left w:val="nil"/>
              <w:bottom w:val="single" w:sz="4" w:space="0" w:color="auto"/>
              <w:right w:val="nil"/>
            </w:tcBorders>
          </w:tcPr>
          <w:p w14:paraId="43742835" w14:textId="77777777" w:rsidR="001818C2" w:rsidRPr="00CC7B60" w:rsidRDefault="001818C2" w:rsidP="00CC7B60">
            <w:pPr>
              <w:spacing w:after="120"/>
              <w:rPr>
                <w:rFonts w:ascii="Times New Roman" w:hAnsi="Times New Roman"/>
              </w:rPr>
            </w:pPr>
          </w:p>
        </w:tc>
        <w:tc>
          <w:tcPr>
            <w:tcW w:w="1443" w:type="dxa"/>
            <w:tcBorders>
              <w:top w:val="nil"/>
              <w:left w:val="nil"/>
              <w:bottom w:val="single" w:sz="4" w:space="0" w:color="auto"/>
              <w:right w:val="nil"/>
            </w:tcBorders>
          </w:tcPr>
          <w:p w14:paraId="5A3751AB" w14:textId="77777777"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1744F3DA" w14:textId="00A60419" w:rsidR="001818C2" w:rsidRPr="00CC7B60" w:rsidRDefault="001818C2" w:rsidP="00CC7B60">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single" w:sz="4" w:space="0" w:color="auto"/>
              <w:right w:val="nil"/>
            </w:tcBorders>
          </w:tcPr>
          <w:p w14:paraId="4B4BA6CB" w14:textId="7BF7EE0C" w:rsidR="001818C2" w:rsidRPr="00CC7B60" w:rsidRDefault="001818C2" w:rsidP="00CC7B60">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single" w:sz="4" w:space="0" w:color="auto"/>
              <w:right w:val="nil"/>
            </w:tcBorders>
          </w:tcPr>
          <w:p w14:paraId="304AA738" w14:textId="717440B0" w:rsidR="001818C2" w:rsidRPr="00CC7B60" w:rsidRDefault="001818C2" w:rsidP="00CC7B60">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single" w:sz="4" w:space="0" w:color="auto"/>
              <w:right w:val="nil"/>
            </w:tcBorders>
          </w:tcPr>
          <w:p w14:paraId="3AFDD148" w14:textId="13E28EC2" w:rsidR="001818C2" w:rsidRPr="00CC7B60" w:rsidRDefault="001818C2" w:rsidP="00CC7B60">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single" w:sz="4" w:space="0" w:color="auto"/>
              <w:right w:val="nil"/>
            </w:tcBorders>
          </w:tcPr>
          <w:p w14:paraId="36528B00" w14:textId="758B74D3" w:rsidR="001818C2" w:rsidRPr="00CC7B60" w:rsidRDefault="001818C2" w:rsidP="00CC7B60">
            <w:pPr>
              <w:spacing w:after="120"/>
              <w:jc w:val="center"/>
              <w:rPr>
                <w:rFonts w:ascii="Times New Roman" w:hAnsi="Times New Roman"/>
              </w:rPr>
            </w:pPr>
            <w:r w:rsidRPr="0020335F">
              <w:rPr>
                <w:rFonts w:ascii="Times New Roman" w:hAnsi="Times New Roman"/>
              </w:rPr>
              <w:t>2.09*</w:t>
            </w:r>
          </w:p>
        </w:tc>
      </w:tr>
    </w:tbl>
    <w:p w14:paraId="3D5097FA" w14:textId="60A5B280" w:rsidR="00E716E5" w:rsidRPr="00C60FE3" w:rsidRDefault="00E716E5">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7D4F442D" w14:textId="64F76DC1" w:rsidR="00E716E5" w:rsidRDefault="00E716E5" w:rsidP="00CC7B60">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6F834E2F" w14:textId="6857706F" w:rsidR="00E716E5" w:rsidRDefault="00E716E5" w:rsidP="00E716E5">
      <w:pPr>
        <w:rPr>
          <w:rFonts w:ascii="Times New Roman" w:hAnsi="Times New Roman"/>
          <w:sz w:val="24"/>
          <w:szCs w:val="24"/>
        </w:rPr>
      </w:pPr>
      <w:commentRangeStart w:id="38"/>
      <w:r>
        <w:rPr>
          <w:rFonts w:ascii="Times New Roman" w:hAnsi="Times New Roman"/>
          <w:sz w:val="24"/>
          <w:szCs w:val="24"/>
        </w:rPr>
        <w:lastRenderedPageBreak/>
        <w:t>Table A4</w:t>
      </w:r>
      <w:commentRangeEnd w:id="38"/>
      <w:r w:rsidR="003F0428">
        <w:rPr>
          <w:rStyle w:val="CommentReference"/>
        </w:rPr>
        <w:commentReference w:id="38"/>
      </w:r>
    </w:p>
    <w:p w14:paraId="1B5B4EB2" w14:textId="3E77A25C" w:rsidR="00E716E5" w:rsidRPr="0020335F" w:rsidRDefault="00E716E5" w:rsidP="00E716E5">
      <w:pPr>
        <w:rPr>
          <w:rFonts w:ascii="Times New Roman" w:hAnsi="Times New Roman"/>
          <w:i/>
          <w:iCs/>
        </w:rPr>
      </w:pPr>
      <w:r w:rsidRPr="0020335F">
        <w:rPr>
          <w:rFonts w:ascii="Times New Roman" w:hAnsi="Times New Roman"/>
          <w:i/>
          <w:iCs/>
        </w:rPr>
        <w:t>Comparison</w:t>
      </w:r>
      <w:r w:rsidR="00233A72">
        <w:rPr>
          <w:rFonts w:ascii="Times New Roman" w:hAnsi="Times New Roman"/>
          <w:i/>
          <w:iCs/>
        </w:rPr>
        <w:t>s</w:t>
      </w:r>
      <w:r w:rsidRPr="0020335F">
        <w:rPr>
          <w:rFonts w:ascii="Times New Roman" w:hAnsi="Times New Roman"/>
          <w:i/>
          <w:iCs/>
        </w:rPr>
        <w:t xml:space="preserve"> of Mean Recall Percentages </w:t>
      </w:r>
      <w:r w:rsidR="004B34C8">
        <w:rPr>
          <w:rFonts w:ascii="Times New Roman" w:hAnsi="Times New Roman"/>
          <w:i/>
          <w:iCs/>
        </w:rPr>
        <w:t>for each</w:t>
      </w:r>
      <w:r w:rsidRPr="0020335F">
        <w:rPr>
          <w:rFonts w:ascii="Times New Roman" w:hAnsi="Times New Roman"/>
          <w:i/>
          <w:iCs/>
        </w:rPr>
        <w:t xml:space="preserve"> Pair Type </w:t>
      </w:r>
      <w:r w:rsidR="00CD305B">
        <w:rPr>
          <w:rFonts w:ascii="Times New Roman" w:hAnsi="Times New Roman"/>
          <w:i/>
          <w:iCs/>
        </w:rPr>
        <w:t>in Experiments 1-3</w:t>
      </w:r>
      <w:r w:rsidR="00C679E7">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20335F" w14:paraId="406C3269" w14:textId="77777777" w:rsidTr="003A047C">
        <w:tc>
          <w:tcPr>
            <w:tcW w:w="1260" w:type="dxa"/>
            <w:tcBorders>
              <w:left w:val="nil"/>
              <w:bottom w:val="single" w:sz="4" w:space="0" w:color="auto"/>
              <w:right w:val="nil"/>
            </w:tcBorders>
          </w:tcPr>
          <w:p w14:paraId="745CEA16" w14:textId="46D2566E" w:rsidR="003A047C" w:rsidRPr="0020335F" w:rsidRDefault="003A047C" w:rsidP="0020335F">
            <w:pPr>
              <w:rPr>
                <w:rFonts w:ascii="Times New Roman" w:hAnsi="Times New Roman"/>
              </w:rPr>
            </w:pPr>
            <w:r w:rsidRPr="0020335F">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20335F" w:rsidRDefault="003A047C" w:rsidP="0020335F">
            <w:pPr>
              <w:rPr>
                <w:rFonts w:ascii="Times New Roman" w:hAnsi="Times New Roman"/>
              </w:rPr>
            </w:pPr>
            <w:r>
              <w:rPr>
                <w:rFonts w:ascii="Times New Roman" w:hAnsi="Times New Roman"/>
              </w:rPr>
              <w:t xml:space="preserve">Encoding </w:t>
            </w:r>
            <w:r w:rsidRPr="0020335F">
              <w:rPr>
                <w:rFonts w:ascii="Times New Roman" w:hAnsi="Times New Roman"/>
              </w:rPr>
              <w:t>Task</w:t>
            </w:r>
          </w:p>
        </w:tc>
        <w:tc>
          <w:tcPr>
            <w:tcW w:w="1440" w:type="dxa"/>
            <w:tcBorders>
              <w:left w:val="nil"/>
              <w:bottom w:val="single" w:sz="4" w:space="0" w:color="auto"/>
              <w:right w:val="nil"/>
            </w:tcBorders>
          </w:tcPr>
          <w:p w14:paraId="6A2AA39B" w14:textId="0812E214" w:rsidR="003A047C" w:rsidRPr="0020335F" w:rsidRDefault="003A047C" w:rsidP="0020335F">
            <w:pPr>
              <w:rPr>
                <w:rFonts w:ascii="Times New Roman" w:hAnsi="Times New Roman"/>
              </w:rPr>
            </w:pPr>
            <w:r w:rsidRPr="0020335F">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20335F" w:rsidRDefault="003A047C" w:rsidP="0020335F">
            <w:pPr>
              <w:jc w:val="center"/>
              <w:rPr>
                <w:rFonts w:ascii="Times New Roman" w:hAnsi="Times New Roman"/>
                <w:i/>
                <w:iCs/>
              </w:rPr>
            </w:pPr>
            <w:r w:rsidRPr="0020335F">
              <w:rPr>
                <w:rFonts w:ascii="Times New Roman" w:hAnsi="Times New Roman"/>
                <w:i/>
                <w:iCs/>
              </w:rPr>
              <w:t>M</w:t>
            </w:r>
          </w:p>
        </w:tc>
        <w:tc>
          <w:tcPr>
            <w:tcW w:w="900" w:type="dxa"/>
            <w:tcBorders>
              <w:left w:val="nil"/>
              <w:bottom w:val="single" w:sz="4" w:space="0" w:color="auto"/>
              <w:right w:val="nil"/>
            </w:tcBorders>
          </w:tcPr>
          <w:p w14:paraId="45EDF75B" w14:textId="77777777" w:rsidR="003A047C" w:rsidRPr="0020335F" w:rsidRDefault="003A047C" w:rsidP="0020335F">
            <w:pPr>
              <w:jc w:val="center"/>
              <w:rPr>
                <w:rFonts w:ascii="Times New Roman" w:hAnsi="Times New Roman"/>
                <w:i/>
                <w:iCs/>
              </w:rPr>
            </w:pPr>
            <w:r w:rsidRPr="0020335F">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20335F" w:rsidRDefault="003A047C" w:rsidP="0020335F">
            <w:pPr>
              <w:jc w:val="center"/>
              <w:rPr>
                <w:rFonts w:ascii="Times New Roman" w:hAnsi="Times New Roman"/>
              </w:rPr>
            </w:pPr>
            <w:r w:rsidRPr="0020335F">
              <w:rPr>
                <w:rFonts w:ascii="Times New Roman" w:hAnsi="Times New Roman"/>
              </w:rPr>
              <w:t>F</w:t>
            </w:r>
          </w:p>
        </w:tc>
        <w:tc>
          <w:tcPr>
            <w:tcW w:w="1110" w:type="dxa"/>
            <w:tcBorders>
              <w:left w:val="nil"/>
              <w:bottom w:val="single" w:sz="4" w:space="0" w:color="auto"/>
              <w:right w:val="nil"/>
            </w:tcBorders>
          </w:tcPr>
          <w:p w14:paraId="40F8603F" w14:textId="77777777" w:rsidR="003A047C" w:rsidRPr="0020335F" w:rsidRDefault="003A047C" w:rsidP="0020335F">
            <w:pPr>
              <w:jc w:val="center"/>
              <w:rPr>
                <w:rFonts w:ascii="Times New Roman" w:hAnsi="Times New Roman"/>
              </w:rPr>
            </w:pPr>
            <w:r w:rsidRPr="0020335F">
              <w:rPr>
                <w:rFonts w:ascii="Times New Roman" w:hAnsi="Times New Roman"/>
              </w:rPr>
              <w:t>B</w:t>
            </w:r>
          </w:p>
        </w:tc>
        <w:tc>
          <w:tcPr>
            <w:tcW w:w="1110" w:type="dxa"/>
            <w:tcBorders>
              <w:left w:val="nil"/>
              <w:bottom w:val="single" w:sz="4" w:space="0" w:color="auto"/>
              <w:right w:val="nil"/>
            </w:tcBorders>
          </w:tcPr>
          <w:p w14:paraId="139118AC" w14:textId="77777777" w:rsidR="003A047C" w:rsidRPr="0020335F" w:rsidRDefault="003A047C" w:rsidP="0020335F">
            <w:pPr>
              <w:jc w:val="center"/>
              <w:rPr>
                <w:rFonts w:ascii="Times New Roman" w:hAnsi="Times New Roman"/>
              </w:rPr>
            </w:pPr>
            <w:r w:rsidRPr="0020335F">
              <w:rPr>
                <w:rFonts w:ascii="Times New Roman" w:hAnsi="Times New Roman"/>
              </w:rPr>
              <w:t>S</w:t>
            </w:r>
          </w:p>
        </w:tc>
      </w:tr>
      <w:tr w:rsidR="003A047C" w:rsidRPr="005C796D" w14:paraId="0432D1AA" w14:textId="77777777" w:rsidTr="003A047C">
        <w:tc>
          <w:tcPr>
            <w:tcW w:w="1260" w:type="dxa"/>
            <w:tcBorders>
              <w:left w:val="nil"/>
              <w:bottom w:val="nil"/>
              <w:right w:val="nil"/>
            </w:tcBorders>
          </w:tcPr>
          <w:p w14:paraId="630F932C" w14:textId="7143DE73" w:rsidR="003A047C" w:rsidRPr="005C796D" w:rsidRDefault="003A047C" w:rsidP="005C796D">
            <w:pPr>
              <w:spacing w:before="120"/>
              <w:rPr>
                <w:rFonts w:ascii="Times New Roman" w:hAnsi="Times New Roman"/>
              </w:rPr>
            </w:pPr>
            <w:r w:rsidRPr="005C796D">
              <w:rPr>
                <w:rFonts w:ascii="Times New Roman" w:hAnsi="Times New Roman"/>
              </w:rPr>
              <w:t>Exp. 1</w:t>
            </w:r>
          </w:p>
        </w:tc>
        <w:tc>
          <w:tcPr>
            <w:tcW w:w="1620" w:type="dxa"/>
            <w:tcBorders>
              <w:left w:val="nil"/>
              <w:bottom w:val="nil"/>
              <w:right w:val="nil"/>
            </w:tcBorders>
          </w:tcPr>
          <w:p w14:paraId="11D6BB44" w14:textId="2B8D33F9" w:rsidR="003A047C" w:rsidRPr="005C796D" w:rsidRDefault="003A047C" w:rsidP="005C796D">
            <w:pPr>
              <w:spacing w:before="120"/>
              <w:rPr>
                <w:rFonts w:ascii="Times New Roman" w:hAnsi="Times New Roman"/>
              </w:rPr>
            </w:pPr>
            <w:r w:rsidRPr="005C796D">
              <w:rPr>
                <w:rFonts w:ascii="Times New Roman" w:hAnsi="Times New Roman"/>
              </w:rPr>
              <w:t>JOL</w:t>
            </w:r>
          </w:p>
        </w:tc>
        <w:tc>
          <w:tcPr>
            <w:tcW w:w="1440" w:type="dxa"/>
            <w:tcBorders>
              <w:left w:val="nil"/>
              <w:bottom w:val="nil"/>
              <w:right w:val="nil"/>
            </w:tcBorders>
          </w:tcPr>
          <w:p w14:paraId="75DAE05D" w14:textId="2CB3C724" w:rsidR="003A047C" w:rsidRPr="005C796D" w:rsidRDefault="003A047C" w:rsidP="005C796D">
            <w:pPr>
              <w:spacing w:before="120"/>
              <w:rPr>
                <w:rFonts w:ascii="Times New Roman" w:hAnsi="Times New Roman"/>
              </w:rPr>
            </w:pPr>
            <w:r w:rsidRPr="005C796D">
              <w:rPr>
                <w:rFonts w:ascii="Times New Roman" w:hAnsi="Times New Roman"/>
              </w:rPr>
              <w:t>Forward</w:t>
            </w:r>
          </w:p>
        </w:tc>
        <w:tc>
          <w:tcPr>
            <w:tcW w:w="1170" w:type="dxa"/>
            <w:tcBorders>
              <w:top w:val="nil"/>
              <w:left w:val="nil"/>
              <w:bottom w:val="nil"/>
              <w:right w:val="nil"/>
            </w:tcBorders>
          </w:tcPr>
          <w:p w14:paraId="68DE469F" w14:textId="067C2A94" w:rsidR="003A047C" w:rsidRPr="005C796D" w:rsidRDefault="003A047C" w:rsidP="005C796D">
            <w:pPr>
              <w:spacing w:before="120"/>
              <w:jc w:val="center"/>
              <w:rPr>
                <w:rFonts w:ascii="Times New Roman" w:hAnsi="Times New Roman"/>
              </w:rPr>
            </w:pPr>
            <w:r w:rsidRPr="005C796D">
              <w:rPr>
                <w:rFonts w:ascii="Times New Roman" w:hAnsi="Times New Roman"/>
              </w:rPr>
              <w:t>69.34</w:t>
            </w:r>
          </w:p>
        </w:tc>
        <w:tc>
          <w:tcPr>
            <w:tcW w:w="900" w:type="dxa"/>
            <w:tcBorders>
              <w:top w:val="nil"/>
              <w:left w:val="nil"/>
              <w:bottom w:val="nil"/>
              <w:right w:val="nil"/>
            </w:tcBorders>
          </w:tcPr>
          <w:p w14:paraId="32481EE6" w14:textId="647A23C4" w:rsidR="003A047C" w:rsidRPr="005C796D" w:rsidRDefault="003A047C" w:rsidP="005C796D">
            <w:pPr>
              <w:spacing w:before="120"/>
              <w:jc w:val="center"/>
              <w:rPr>
                <w:rFonts w:ascii="Times New Roman" w:hAnsi="Times New Roman"/>
              </w:rPr>
            </w:pPr>
            <w:r w:rsidRPr="005C796D">
              <w:rPr>
                <w:rFonts w:ascii="Times New Roman" w:hAnsi="Times New Roman"/>
              </w:rPr>
              <w:t>5.39</w:t>
            </w:r>
          </w:p>
        </w:tc>
        <w:tc>
          <w:tcPr>
            <w:tcW w:w="1110" w:type="dxa"/>
            <w:tcBorders>
              <w:top w:val="nil"/>
              <w:left w:val="nil"/>
              <w:bottom w:val="nil"/>
              <w:right w:val="nil"/>
            </w:tcBorders>
          </w:tcPr>
          <w:p w14:paraId="13D62EEE" w14:textId="77777777" w:rsidR="003A047C" w:rsidRPr="005C796D"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5C796D"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5C796D" w:rsidRDefault="003A047C" w:rsidP="005C796D">
            <w:pPr>
              <w:spacing w:before="120"/>
              <w:jc w:val="center"/>
              <w:rPr>
                <w:rFonts w:ascii="Times New Roman" w:hAnsi="Times New Roman"/>
              </w:rPr>
            </w:pPr>
          </w:p>
        </w:tc>
      </w:tr>
      <w:tr w:rsidR="003A047C" w:rsidRPr="005C796D" w14:paraId="2483DF19" w14:textId="77777777" w:rsidTr="003A047C">
        <w:tc>
          <w:tcPr>
            <w:tcW w:w="1260" w:type="dxa"/>
            <w:tcBorders>
              <w:top w:val="nil"/>
              <w:left w:val="nil"/>
              <w:bottom w:val="nil"/>
              <w:right w:val="nil"/>
            </w:tcBorders>
          </w:tcPr>
          <w:p w14:paraId="4C2D9580" w14:textId="77777777" w:rsidR="003A047C" w:rsidRPr="005C796D"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5C796D"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5C796D" w:rsidRDefault="003A047C" w:rsidP="005C796D">
            <w:pPr>
              <w:rPr>
                <w:rFonts w:ascii="Times New Roman" w:hAnsi="Times New Roman"/>
              </w:rPr>
            </w:pPr>
            <w:r w:rsidRPr="005C796D">
              <w:rPr>
                <w:rFonts w:ascii="Times New Roman" w:hAnsi="Times New Roman"/>
              </w:rPr>
              <w:t>Backward</w:t>
            </w:r>
          </w:p>
        </w:tc>
        <w:tc>
          <w:tcPr>
            <w:tcW w:w="1170" w:type="dxa"/>
            <w:tcBorders>
              <w:top w:val="nil"/>
              <w:left w:val="nil"/>
              <w:bottom w:val="nil"/>
              <w:right w:val="nil"/>
            </w:tcBorders>
          </w:tcPr>
          <w:p w14:paraId="1810AFA8" w14:textId="3CBAF24A" w:rsidR="003A047C" w:rsidRPr="005C796D" w:rsidRDefault="003A047C" w:rsidP="005C796D">
            <w:pPr>
              <w:jc w:val="center"/>
              <w:rPr>
                <w:rFonts w:ascii="Times New Roman" w:hAnsi="Times New Roman"/>
              </w:rPr>
            </w:pPr>
            <w:r w:rsidRPr="005C796D">
              <w:rPr>
                <w:rFonts w:ascii="Times New Roman" w:hAnsi="Times New Roman"/>
              </w:rPr>
              <w:t>31.60</w:t>
            </w:r>
          </w:p>
        </w:tc>
        <w:tc>
          <w:tcPr>
            <w:tcW w:w="900" w:type="dxa"/>
            <w:tcBorders>
              <w:top w:val="nil"/>
              <w:left w:val="nil"/>
              <w:bottom w:val="nil"/>
              <w:right w:val="nil"/>
            </w:tcBorders>
          </w:tcPr>
          <w:p w14:paraId="532F8F61" w14:textId="6AEDE3C9" w:rsidR="003A047C" w:rsidRPr="005C796D" w:rsidRDefault="003A047C" w:rsidP="005C796D">
            <w:pPr>
              <w:jc w:val="center"/>
              <w:rPr>
                <w:rFonts w:ascii="Times New Roman" w:hAnsi="Times New Roman"/>
              </w:rPr>
            </w:pPr>
            <w:r w:rsidRPr="005C796D">
              <w:rPr>
                <w:rFonts w:ascii="Times New Roman" w:hAnsi="Times New Roman"/>
              </w:rPr>
              <w:t>5.30</w:t>
            </w:r>
          </w:p>
        </w:tc>
        <w:tc>
          <w:tcPr>
            <w:tcW w:w="1110" w:type="dxa"/>
            <w:tcBorders>
              <w:top w:val="nil"/>
              <w:left w:val="nil"/>
              <w:bottom w:val="nil"/>
              <w:right w:val="nil"/>
            </w:tcBorders>
          </w:tcPr>
          <w:p w14:paraId="629C63CA" w14:textId="43488D3B" w:rsidR="003A047C" w:rsidRPr="005C796D" w:rsidRDefault="003A047C" w:rsidP="005C796D">
            <w:pPr>
              <w:jc w:val="center"/>
              <w:rPr>
                <w:rFonts w:ascii="Times New Roman" w:hAnsi="Times New Roman"/>
              </w:rPr>
            </w:pPr>
            <w:r w:rsidRPr="005C796D">
              <w:rPr>
                <w:rFonts w:ascii="Times New Roman" w:hAnsi="Times New Roman"/>
              </w:rPr>
              <w:t>2.21*</w:t>
            </w:r>
          </w:p>
        </w:tc>
        <w:tc>
          <w:tcPr>
            <w:tcW w:w="1110" w:type="dxa"/>
            <w:tcBorders>
              <w:top w:val="nil"/>
              <w:left w:val="nil"/>
              <w:bottom w:val="nil"/>
              <w:right w:val="nil"/>
            </w:tcBorders>
          </w:tcPr>
          <w:p w14:paraId="24AD1746" w14:textId="77777777" w:rsidR="003A047C" w:rsidRPr="005C796D"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5C796D" w:rsidRDefault="003A047C" w:rsidP="005C796D">
            <w:pPr>
              <w:jc w:val="center"/>
              <w:rPr>
                <w:rFonts w:ascii="Times New Roman" w:hAnsi="Times New Roman"/>
              </w:rPr>
            </w:pPr>
          </w:p>
        </w:tc>
      </w:tr>
      <w:tr w:rsidR="003A047C" w:rsidRPr="005C796D" w14:paraId="11C6A437" w14:textId="77777777" w:rsidTr="003A047C">
        <w:tc>
          <w:tcPr>
            <w:tcW w:w="1260" w:type="dxa"/>
            <w:tcBorders>
              <w:top w:val="nil"/>
              <w:left w:val="nil"/>
              <w:bottom w:val="nil"/>
              <w:right w:val="nil"/>
            </w:tcBorders>
          </w:tcPr>
          <w:p w14:paraId="57676F68" w14:textId="77777777" w:rsidR="003A047C" w:rsidRPr="005C796D"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5C796D"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5C796D" w:rsidRDefault="003A047C" w:rsidP="005C796D">
            <w:pPr>
              <w:rPr>
                <w:rFonts w:ascii="Times New Roman" w:hAnsi="Times New Roman"/>
              </w:rPr>
            </w:pPr>
            <w:r w:rsidRPr="005C796D">
              <w:rPr>
                <w:rFonts w:ascii="Times New Roman" w:hAnsi="Times New Roman"/>
              </w:rPr>
              <w:t>Symmetrical</w:t>
            </w:r>
          </w:p>
        </w:tc>
        <w:tc>
          <w:tcPr>
            <w:tcW w:w="1170" w:type="dxa"/>
            <w:tcBorders>
              <w:top w:val="nil"/>
              <w:left w:val="nil"/>
              <w:bottom w:val="nil"/>
              <w:right w:val="nil"/>
            </w:tcBorders>
          </w:tcPr>
          <w:p w14:paraId="77410C89" w14:textId="515EE9F9" w:rsidR="003A047C" w:rsidRPr="005C796D" w:rsidRDefault="003A047C" w:rsidP="005C796D">
            <w:pPr>
              <w:jc w:val="center"/>
              <w:rPr>
                <w:rFonts w:ascii="Times New Roman" w:hAnsi="Times New Roman"/>
              </w:rPr>
            </w:pPr>
            <w:r w:rsidRPr="005C796D">
              <w:rPr>
                <w:rFonts w:ascii="Times New Roman" w:hAnsi="Times New Roman"/>
              </w:rPr>
              <w:t>57.78</w:t>
            </w:r>
          </w:p>
        </w:tc>
        <w:tc>
          <w:tcPr>
            <w:tcW w:w="900" w:type="dxa"/>
            <w:tcBorders>
              <w:top w:val="nil"/>
              <w:left w:val="nil"/>
              <w:bottom w:val="nil"/>
              <w:right w:val="nil"/>
            </w:tcBorders>
          </w:tcPr>
          <w:p w14:paraId="158AE5D9" w14:textId="4142D19E" w:rsidR="003A047C" w:rsidRPr="005C796D" w:rsidRDefault="003A047C" w:rsidP="005C796D">
            <w:pPr>
              <w:jc w:val="center"/>
              <w:rPr>
                <w:rFonts w:ascii="Times New Roman" w:hAnsi="Times New Roman"/>
              </w:rPr>
            </w:pPr>
            <w:r w:rsidRPr="005C796D">
              <w:rPr>
                <w:rFonts w:ascii="Times New Roman" w:hAnsi="Times New Roman"/>
              </w:rPr>
              <w:t>5.59</w:t>
            </w:r>
          </w:p>
        </w:tc>
        <w:tc>
          <w:tcPr>
            <w:tcW w:w="1110" w:type="dxa"/>
            <w:tcBorders>
              <w:top w:val="nil"/>
              <w:left w:val="nil"/>
              <w:bottom w:val="nil"/>
              <w:right w:val="nil"/>
            </w:tcBorders>
          </w:tcPr>
          <w:p w14:paraId="0CA075E6" w14:textId="3B708446" w:rsidR="003A047C" w:rsidRPr="005C796D" w:rsidRDefault="003A047C" w:rsidP="005C796D">
            <w:pPr>
              <w:jc w:val="center"/>
              <w:rPr>
                <w:rFonts w:ascii="Times New Roman" w:hAnsi="Times New Roman"/>
              </w:rPr>
            </w:pPr>
            <w:r w:rsidRPr="005C796D">
              <w:rPr>
                <w:rFonts w:ascii="Times New Roman" w:hAnsi="Times New Roman"/>
              </w:rPr>
              <w:t>0.66*</w:t>
            </w:r>
          </w:p>
        </w:tc>
        <w:tc>
          <w:tcPr>
            <w:tcW w:w="1110" w:type="dxa"/>
            <w:tcBorders>
              <w:top w:val="nil"/>
              <w:left w:val="nil"/>
              <w:bottom w:val="nil"/>
              <w:right w:val="nil"/>
            </w:tcBorders>
          </w:tcPr>
          <w:p w14:paraId="02D7B7A6" w14:textId="668F3E27" w:rsidR="003A047C" w:rsidRPr="005C796D" w:rsidRDefault="003A047C" w:rsidP="005C796D">
            <w:pPr>
              <w:jc w:val="center"/>
              <w:rPr>
                <w:rFonts w:ascii="Times New Roman" w:hAnsi="Times New Roman"/>
              </w:rPr>
            </w:pPr>
            <w:r w:rsidRPr="005C796D">
              <w:rPr>
                <w:rFonts w:ascii="Times New Roman" w:hAnsi="Times New Roman"/>
              </w:rPr>
              <w:t>1.51*</w:t>
            </w:r>
          </w:p>
        </w:tc>
        <w:tc>
          <w:tcPr>
            <w:tcW w:w="1110" w:type="dxa"/>
            <w:tcBorders>
              <w:top w:val="nil"/>
              <w:left w:val="nil"/>
              <w:bottom w:val="nil"/>
              <w:right w:val="nil"/>
            </w:tcBorders>
          </w:tcPr>
          <w:p w14:paraId="28AD0C89" w14:textId="77777777" w:rsidR="003A047C" w:rsidRPr="005C796D" w:rsidRDefault="003A047C" w:rsidP="005C796D">
            <w:pPr>
              <w:jc w:val="center"/>
              <w:rPr>
                <w:rFonts w:ascii="Times New Roman" w:hAnsi="Times New Roman"/>
              </w:rPr>
            </w:pPr>
          </w:p>
        </w:tc>
      </w:tr>
      <w:tr w:rsidR="003A047C" w:rsidRPr="005C796D" w14:paraId="5F5405AA" w14:textId="77777777" w:rsidTr="003A047C">
        <w:tc>
          <w:tcPr>
            <w:tcW w:w="1260" w:type="dxa"/>
            <w:tcBorders>
              <w:top w:val="nil"/>
              <w:left w:val="nil"/>
              <w:bottom w:val="nil"/>
              <w:right w:val="nil"/>
            </w:tcBorders>
          </w:tcPr>
          <w:p w14:paraId="7E4F5A92" w14:textId="77777777" w:rsidR="003A047C" w:rsidRPr="005C796D"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5C796D"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5C796D" w:rsidRDefault="003A047C" w:rsidP="005C796D">
            <w:pPr>
              <w:spacing w:after="120"/>
              <w:rPr>
                <w:rFonts w:ascii="Times New Roman" w:hAnsi="Times New Roman"/>
              </w:rPr>
            </w:pPr>
            <w:r w:rsidRPr="005C796D">
              <w:rPr>
                <w:rFonts w:ascii="Times New Roman" w:hAnsi="Times New Roman"/>
              </w:rPr>
              <w:t>Unrelated</w:t>
            </w:r>
          </w:p>
        </w:tc>
        <w:tc>
          <w:tcPr>
            <w:tcW w:w="1170" w:type="dxa"/>
            <w:tcBorders>
              <w:top w:val="nil"/>
              <w:left w:val="nil"/>
              <w:bottom w:val="nil"/>
              <w:right w:val="nil"/>
            </w:tcBorders>
          </w:tcPr>
          <w:p w14:paraId="6B279757" w14:textId="20505E5F" w:rsidR="003A047C" w:rsidRPr="005C796D" w:rsidRDefault="003A047C" w:rsidP="005C796D">
            <w:pPr>
              <w:spacing w:after="120"/>
              <w:jc w:val="center"/>
              <w:rPr>
                <w:rFonts w:ascii="Times New Roman" w:hAnsi="Times New Roman"/>
              </w:rPr>
            </w:pPr>
            <w:r w:rsidRPr="005C796D">
              <w:rPr>
                <w:rFonts w:ascii="Times New Roman" w:hAnsi="Times New Roman"/>
              </w:rPr>
              <w:t>8.85</w:t>
            </w:r>
          </w:p>
        </w:tc>
        <w:tc>
          <w:tcPr>
            <w:tcW w:w="900" w:type="dxa"/>
            <w:tcBorders>
              <w:top w:val="nil"/>
              <w:left w:val="nil"/>
              <w:bottom w:val="nil"/>
              <w:right w:val="nil"/>
            </w:tcBorders>
          </w:tcPr>
          <w:p w14:paraId="68E5DB37" w14:textId="4641342F" w:rsidR="003A047C" w:rsidRPr="005C796D" w:rsidRDefault="003A047C" w:rsidP="005C796D">
            <w:pPr>
              <w:spacing w:after="120"/>
              <w:jc w:val="center"/>
              <w:rPr>
                <w:rFonts w:ascii="Times New Roman" w:hAnsi="Times New Roman"/>
              </w:rPr>
            </w:pPr>
            <w:r w:rsidRPr="005C796D">
              <w:rPr>
                <w:rFonts w:ascii="Times New Roman" w:hAnsi="Times New Roman"/>
              </w:rPr>
              <w:t>2.50</w:t>
            </w:r>
          </w:p>
        </w:tc>
        <w:tc>
          <w:tcPr>
            <w:tcW w:w="1110" w:type="dxa"/>
            <w:tcBorders>
              <w:top w:val="nil"/>
              <w:left w:val="nil"/>
              <w:bottom w:val="nil"/>
              <w:right w:val="nil"/>
            </w:tcBorders>
          </w:tcPr>
          <w:p w14:paraId="5517BB80" w14:textId="4E7BC877" w:rsidR="003A047C" w:rsidRPr="005C796D" w:rsidRDefault="003A047C" w:rsidP="005C796D">
            <w:pPr>
              <w:spacing w:after="120"/>
              <w:jc w:val="center"/>
              <w:rPr>
                <w:rFonts w:ascii="Times New Roman" w:hAnsi="Times New Roman"/>
              </w:rPr>
            </w:pPr>
            <w:r w:rsidRPr="005C796D">
              <w:rPr>
                <w:rFonts w:ascii="Times New Roman" w:hAnsi="Times New Roman"/>
              </w:rPr>
              <w:t>4.51*</w:t>
            </w:r>
          </w:p>
        </w:tc>
        <w:tc>
          <w:tcPr>
            <w:tcW w:w="1110" w:type="dxa"/>
            <w:tcBorders>
              <w:top w:val="nil"/>
              <w:left w:val="nil"/>
              <w:bottom w:val="nil"/>
              <w:right w:val="nil"/>
            </w:tcBorders>
          </w:tcPr>
          <w:p w14:paraId="0A80F445" w14:textId="7DC64B74" w:rsidR="003A047C" w:rsidRPr="005C796D" w:rsidRDefault="003A047C" w:rsidP="005C796D">
            <w:pPr>
              <w:spacing w:after="120"/>
              <w:jc w:val="center"/>
              <w:rPr>
                <w:rFonts w:ascii="Times New Roman" w:hAnsi="Times New Roman"/>
              </w:rPr>
            </w:pPr>
            <w:r w:rsidRPr="005C796D">
              <w:rPr>
                <w:rFonts w:ascii="Times New Roman" w:hAnsi="Times New Roman"/>
              </w:rPr>
              <w:t>1.72*</w:t>
            </w:r>
          </w:p>
        </w:tc>
        <w:tc>
          <w:tcPr>
            <w:tcW w:w="1110" w:type="dxa"/>
            <w:tcBorders>
              <w:top w:val="nil"/>
              <w:left w:val="nil"/>
              <w:bottom w:val="nil"/>
              <w:right w:val="nil"/>
            </w:tcBorders>
          </w:tcPr>
          <w:p w14:paraId="1027BB95" w14:textId="3B499342" w:rsidR="003A047C" w:rsidRPr="005C796D" w:rsidRDefault="003A047C" w:rsidP="005C796D">
            <w:pPr>
              <w:spacing w:after="120"/>
              <w:jc w:val="center"/>
              <w:rPr>
                <w:rFonts w:ascii="Times New Roman" w:hAnsi="Times New Roman"/>
              </w:rPr>
            </w:pPr>
            <w:r w:rsidRPr="005C796D">
              <w:rPr>
                <w:rFonts w:ascii="Times New Roman" w:hAnsi="Times New Roman"/>
              </w:rPr>
              <w:t>3.54*</w:t>
            </w:r>
          </w:p>
        </w:tc>
      </w:tr>
      <w:tr w:rsidR="003A047C" w:rsidRPr="0020335F" w14:paraId="5BBF1158" w14:textId="77777777" w:rsidTr="003A047C">
        <w:tc>
          <w:tcPr>
            <w:tcW w:w="1260" w:type="dxa"/>
            <w:tcBorders>
              <w:top w:val="nil"/>
              <w:left w:val="nil"/>
              <w:bottom w:val="nil"/>
              <w:right w:val="nil"/>
            </w:tcBorders>
          </w:tcPr>
          <w:p w14:paraId="0E0C8AA6"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20335F" w:rsidRDefault="00B74CD5" w:rsidP="005C796D">
            <w:pPr>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45BFBF99" w14:textId="61F7D8D1"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68261D62" w14:textId="77A73442" w:rsidR="003A047C" w:rsidRPr="0020335F" w:rsidRDefault="003A047C" w:rsidP="005C796D">
            <w:pPr>
              <w:jc w:val="center"/>
              <w:rPr>
                <w:rFonts w:ascii="Times New Roman" w:hAnsi="Times New Roman"/>
              </w:rPr>
            </w:pPr>
            <w:r>
              <w:rPr>
                <w:rFonts w:ascii="Times New Roman" w:hAnsi="Times New Roman"/>
              </w:rPr>
              <w:t>48.08</w:t>
            </w:r>
          </w:p>
        </w:tc>
        <w:tc>
          <w:tcPr>
            <w:tcW w:w="900" w:type="dxa"/>
            <w:tcBorders>
              <w:top w:val="nil"/>
              <w:left w:val="nil"/>
              <w:bottom w:val="nil"/>
              <w:right w:val="nil"/>
            </w:tcBorders>
          </w:tcPr>
          <w:p w14:paraId="19421969" w14:textId="358BEC40" w:rsidR="003A047C" w:rsidRPr="0020335F" w:rsidRDefault="003A047C" w:rsidP="005C796D">
            <w:pPr>
              <w:jc w:val="center"/>
              <w:rPr>
                <w:rFonts w:ascii="Times New Roman" w:hAnsi="Times New Roman"/>
              </w:rPr>
            </w:pPr>
            <w:r>
              <w:rPr>
                <w:rFonts w:ascii="Times New Roman" w:hAnsi="Times New Roman"/>
              </w:rPr>
              <w:t>5.21</w:t>
            </w:r>
          </w:p>
        </w:tc>
        <w:tc>
          <w:tcPr>
            <w:tcW w:w="1110" w:type="dxa"/>
            <w:tcBorders>
              <w:top w:val="nil"/>
              <w:left w:val="nil"/>
              <w:bottom w:val="nil"/>
              <w:right w:val="nil"/>
            </w:tcBorders>
          </w:tcPr>
          <w:p w14:paraId="17D59EB3"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20335F" w:rsidRDefault="003A047C" w:rsidP="005C796D">
            <w:pPr>
              <w:jc w:val="center"/>
              <w:rPr>
                <w:rFonts w:ascii="Times New Roman" w:hAnsi="Times New Roman"/>
              </w:rPr>
            </w:pPr>
          </w:p>
        </w:tc>
      </w:tr>
      <w:tr w:rsidR="003A047C" w:rsidRPr="0020335F" w14:paraId="58014B8A" w14:textId="77777777" w:rsidTr="003A047C">
        <w:tc>
          <w:tcPr>
            <w:tcW w:w="1260" w:type="dxa"/>
            <w:tcBorders>
              <w:top w:val="nil"/>
              <w:left w:val="nil"/>
              <w:bottom w:val="nil"/>
              <w:right w:val="nil"/>
            </w:tcBorders>
          </w:tcPr>
          <w:p w14:paraId="4A693652"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20335F"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698AB1B9" w14:textId="14A11960" w:rsidR="003A047C" w:rsidRPr="0020335F" w:rsidRDefault="003A047C" w:rsidP="005C796D">
            <w:pPr>
              <w:jc w:val="center"/>
              <w:rPr>
                <w:rFonts w:ascii="Times New Roman" w:hAnsi="Times New Roman"/>
              </w:rPr>
            </w:pPr>
            <w:r>
              <w:rPr>
                <w:rFonts w:ascii="Times New Roman" w:hAnsi="Times New Roman"/>
              </w:rPr>
              <w:t>16.09</w:t>
            </w:r>
          </w:p>
        </w:tc>
        <w:tc>
          <w:tcPr>
            <w:tcW w:w="900" w:type="dxa"/>
            <w:tcBorders>
              <w:top w:val="nil"/>
              <w:left w:val="nil"/>
              <w:bottom w:val="nil"/>
              <w:right w:val="nil"/>
            </w:tcBorders>
          </w:tcPr>
          <w:p w14:paraId="08D10810" w14:textId="7EF69AD8" w:rsidR="003A047C" w:rsidRPr="0020335F" w:rsidRDefault="003A047C" w:rsidP="005C796D">
            <w:pPr>
              <w:jc w:val="center"/>
              <w:rPr>
                <w:rFonts w:ascii="Times New Roman" w:hAnsi="Times New Roman"/>
              </w:rPr>
            </w:pPr>
            <w:r>
              <w:rPr>
                <w:rFonts w:ascii="Times New Roman" w:hAnsi="Times New Roman"/>
              </w:rPr>
              <w:t>3.30</w:t>
            </w:r>
          </w:p>
        </w:tc>
        <w:tc>
          <w:tcPr>
            <w:tcW w:w="1110" w:type="dxa"/>
            <w:tcBorders>
              <w:top w:val="nil"/>
              <w:left w:val="nil"/>
              <w:bottom w:val="nil"/>
              <w:right w:val="nil"/>
            </w:tcBorders>
          </w:tcPr>
          <w:p w14:paraId="562EF8F8" w14:textId="2BE73679" w:rsidR="003A047C" w:rsidRPr="0020335F" w:rsidRDefault="003A047C" w:rsidP="005C796D">
            <w:pPr>
              <w:jc w:val="center"/>
              <w:rPr>
                <w:rFonts w:ascii="Times New Roman" w:hAnsi="Times New Roman"/>
              </w:rPr>
            </w:pPr>
            <w:r>
              <w:rPr>
                <w:rFonts w:ascii="Times New Roman" w:hAnsi="Times New Roman"/>
              </w:rPr>
              <w:t>2.30*</w:t>
            </w:r>
          </w:p>
        </w:tc>
        <w:tc>
          <w:tcPr>
            <w:tcW w:w="1110" w:type="dxa"/>
            <w:tcBorders>
              <w:top w:val="nil"/>
              <w:left w:val="nil"/>
              <w:bottom w:val="nil"/>
              <w:right w:val="nil"/>
            </w:tcBorders>
          </w:tcPr>
          <w:p w14:paraId="631233E8"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20335F" w:rsidRDefault="003A047C" w:rsidP="005C796D">
            <w:pPr>
              <w:jc w:val="center"/>
              <w:rPr>
                <w:rFonts w:ascii="Times New Roman" w:hAnsi="Times New Roman"/>
              </w:rPr>
            </w:pPr>
          </w:p>
        </w:tc>
      </w:tr>
      <w:tr w:rsidR="003A047C" w:rsidRPr="0020335F" w14:paraId="2BED8D92" w14:textId="77777777" w:rsidTr="003A047C">
        <w:tc>
          <w:tcPr>
            <w:tcW w:w="1260" w:type="dxa"/>
            <w:tcBorders>
              <w:top w:val="nil"/>
              <w:left w:val="nil"/>
              <w:bottom w:val="nil"/>
              <w:right w:val="nil"/>
            </w:tcBorders>
          </w:tcPr>
          <w:p w14:paraId="12A16746"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20335F"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0CE8F755" w14:textId="3FB862F9" w:rsidR="003A047C" w:rsidRPr="0020335F" w:rsidRDefault="003A047C" w:rsidP="005C796D">
            <w:pPr>
              <w:jc w:val="center"/>
              <w:rPr>
                <w:rFonts w:ascii="Times New Roman" w:hAnsi="Times New Roman"/>
              </w:rPr>
            </w:pPr>
            <w:r>
              <w:rPr>
                <w:rFonts w:ascii="Times New Roman" w:hAnsi="Times New Roman"/>
              </w:rPr>
              <w:t>36.03</w:t>
            </w:r>
          </w:p>
        </w:tc>
        <w:tc>
          <w:tcPr>
            <w:tcW w:w="900" w:type="dxa"/>
            <w:tcBorders>
              <w:top w:val="nil"/>
              <w:left w:val="nil"/>
              <w:bottom w:val="nil"/>
              <w:right w:val="nil"/>
            </w:tcBorders>
          </w:tcPr>
          <w:p w14:paraId="60652429" w14:textId="2CF28255" w:rsidR="003A047C" w:rsidRPr="0020335F" w:rsidRDefault="003A047C" w:rsidP="005C796D">
            <w:pPr>
              <w:jc w:val="center"/>
              <w:rPr>
                <w:rFonts w:ascii="Times New Roman" w:hAnsi="Times New Roman"/>
              </w:rPr>
            </w:pPr>
            <w:r>
              <w:rPr>
                <w:rFonts w:ascii="Times New Roman" w:hAnsi="Times New Roman"/>
              </w:rPr>
              <w:t>4.97</w:t>
            </w:r>
          </w:p>
        </w:tc>
        <w:tc>
          <w:tcPr>
            <w:tcW w:w="1110" w:type="dxa"/>
            <w:tcBorders>
              <w:top w:val="nil"/>
              <w:left w:val="nil"/>
              <w:bottom w:val="nil"/>
              <w:right w:val="nil"/>
            </w:tcBorders>
          </w:tcPr>
          <w:p w14:paraId="23292026" w14:textId="383AFC83" w:rsidR="003A047C" w:rsidRPr="0020335F" w:rsidRDefault="003A047C" w:rsidP="005C796D">
            <w:pPr>
              <w:jc w:val="center"/>
              <w:rPr>
                <w:rFonts w:ascii="Times New Roman" w:hAnsi="Times New Roman"/>
              </w:rPr>
            </w:pPr>
            <w:r>
              <w:rPr>
                <w:rFonts w:ascii="Times New Roman" w:hAnsi="Times New Roman"/>
              </w:rPr>
              <w:t>0.74*</w:t>
            </w:r>
          </w:p>
        </w:tc>
        <w:tc>
          <w:tcPr>
            <w:tcW w:w="1110" w:type="dxa"/>
            <w:tcBorders>
              <w:top w:val="nil"/>
              <w:left w:val="nil"/>
              <w:bottom w:val="nil"/>
              <w:right w:val="nil"/>
            </w:tcBorders>
          </w:tcPr>
          <w:p w14:paraId="7BC310D1" w14:textId="19D8FAC1" w:rsidR="003A047C" w:rsidRPr="0020335F" w:rsidRDefault="003A047C" w:rsidP="005C796D">
            <w:pPr>
              <w:jc w:val="center"/>
              <w:rPr>
                <w:rFonts w:ascii="Times New Roman" w:hAnsi="Times New Roman"/>
              </w:rPr>
            </w:pPr>
            <w:r>
              <w:rPr>
                <w:rFonts w:ascii="Times New Roman" w:hAnsi="Times New Roman"/>
              </w:rPr>
              <w:t>1.48*</w:t>
            </w:r>
          </w:p>
        </w:tc>
        <w:tc>
          <w:tcPr>
            <w:tcW w:w="1110" w:type="dxa"/>
            <w:tcBorders>
              <w:top w:val="nil"/>
              <w:left w:val="nil"/>
              <w:bottom w:val="nil"/>
              <w:right w:val="nil"/>
            </w:tcBorders>
          </w:tcPr>
          <w:p w14:paraId="056918EA" w14:textId="77777777" w:rsidR="003A047C" w:rsidRPr="0020335F" w:rsidRDefault="003A047C" w:rsidP="005C796D">
            <w:pPr>
              <w:jc w:val="center"/>
              <w:rPr>
                <w:rFonts w:ascii="Times New Roman" w:hAnsi="Times New Roman"/>
              </w:rPr>
            </w:pPr>
          </w:p>
        </w:tc>
      </w:tr>
      <w:tr w:rsidR="003A047C" w:rsidRPr="0020335F" w14:paraId="6D476F4E" w14:textId="77777777" w:rsidTr="003A047C">
        <w:tc>
          <w:tcPr>
            <w:tcW w:w="1260" w:type="dxa"/>
            <w:tcBorders>
              <w:top w:val="nil"/>
              <w:left w:val="nil"/>
              <w:bottom w:val="nil"/>
              <w:right w:val="nil"/>
            </w:tcBorders>
          </w:tcPr>
          <w:p w14:paraId="0901E81E"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153CF841" w14:textId="5209681B" w:rsidR="003A047C" w:rsidRPr="0020335F" w:rsidRDefault="003A047C" w:rsidP="005C796D">
            <w:pPr>
              <w:spacing w:after="120"/>
              <w:jc w:val="center"/>
              <w:rPr>
                <w:rFonts w:ascii="Times New Roman" w:hAnsi="Times New Roman"/>
              </w:rPr>
            </w:pPr>
            <w:r>
              <w:rPr>
                <w:rFonts w:ascii="Times New Roman" w:hAnsi="Times New Roman"/>
              </w:rPr>
              <w:t>9.68</w:t>
            </w:r>
          </w:p>
        </w:tc>
        <w:tc>
          <w:tcPr>
            <w:tcW w:w="900" w:type="dxa"/>
            <w:tcBorders>
              <w:top w:val="nil"/>
              <w:left w:val="nil"/>
              <w:bottom w:val="nil"/>
              <w:right w:val="nil"/>
            </w:tcBorders>
          </w:tcPr>
          <w:p w14:paraId="5F0CA410" w14:textId="43E437B6" w:rsidR="003A047C" w:rsidRPr="0020335F" w:rsidRDefault="003A047C" w:rsidP="005C796D">
            <w:pPr>
              <w:spacing w:after="120"/>
              <w:jc w:val="center"/>
              <w:rPr>
                <w:rFonts w:ascii="Times New Roman" w:hAnsi="Times New Roman"/>
              </w:rPr>
            </w:pPr>
            <w:r>
              <w:rPr>
                <w:rFonts w:ascii="Times New Roman" w:hAnsi="Times New Roman"/>
              </w:rPr>
              <w:t>3.16</w:t>
            </w:r>
          </w:p>
        </w:tc>
        <w:tc>
          <w:tcPr>
            <w:tcW w:w="1110" w:type="dxa"/>
            <w:tcBorders>
              <w:top w:val="nil"/>
              <w:left w:val="nil"/>
              <w:bottom w:val="nil"/>
              <w:right w:val="nil"/>
            </w:tcBorders>
          </w:tcPr>
          <w:p w14:paraId="02FEDA79" w14:textId="40B57284" w:rsidR="003A047C" w:rsidRPr="0020335F" w:rsidRDefault="003A047C" w:rsidP="005C796D">
            <w:pPr>
              <w:spacing w:after="120"/>
              <w:jc w:val="center"/>
              <w:rPr>
                <w:rFonts w:ascii="Times New Roman" w:hAnsi="Times New Roman"/>
              </w:rPr>
            </w:pPr>
            <w:r>
              <w:rPr>
                <w:rFonts w:ascii="Times New Roman" w:hAnsi="Times New Roman"/>
              </w:rPr>
              <w:t>2.80*</w:t>
            </w:r>
          </w:p>
        </w:tc>
        <w:tc>
          <w:tcPr>
            <w:tcW w:w="1110" w:type="dxa"/>
            <w:tcBorders>
              <w:top w:val="nil"/>
              <w:left w:val="nil"/>
              <w:bottom w:val="nil"/>
              <w:right w:val="nil"/>
            </w:tcBorders>
          </w:tcPr>
          <w:p w14:paraId="06101393" w14:textId="60780BF2" w:rsidR="003A047C" w:rsidRPr="0020335F" w:rsidRDefault="003A047C" w:rsidP="005C796D">
            <w:pPr>
              <w:spacing w:after="120"/>
              <w:jc w:val="center"/>
              <w:rPr>
                <w:rFonts w:ascii="Times New Roman" w:hAnsi="Times New Roman"/>
              </w:rPr>
            </w:pPr>
            <w:r>
              <w:rPr>
                <w:rFonts w:ascii="Times New Roman" w:hAnsi="Times New Roman"/>
              </w:rPr>
              <w:t>0.66*</w:t>
            </w:r>
          </w:p>
        </w:tc>
        <w:tc>
          <w:tcPr>
            <w:tcW w:w="1110" w:type="dxa"/>
            <w:tcBorders>
              <w:top w:val="nil"/>
              <w:left w:val="nil"/>
              <w:bottom w:val="nil"/>
              <w:right w:val="nil"/>
            </w:tcBorders>
          </w:tcPr>
          <w:p w14:paraId="31CBAA0C" w14:textId="4F843E62" w:rsidR="003A047C" w:rsidRPr="0020335F" w:rsidRDefault="003A047C" w:rsidP="005C796D">
            <w:pPr>
              <w:spacing w:after="120"/>
              <w:jc w:val="center"/>
              <w:rPr>
                <w:rFonts w:ascii="Times New Roman" w:hAnsi="Times New Roman"/>
              </w:rPr>
            </w:pPr>
            <w:r>
              <w:rPr>
                <w:rFonts w:ascii="Times New Roman" w:hAnsi="Times New Roman"/>
              </w:rPr>
              <w:t>1.99*</w:t>
            </w:r>
          </w:p>
        </w:tc>
      </w:tr>
      <w:tr w:rsidR="003A047C" w:rsidRPr="0020335F" w14:paraId="58326488" w14:textId="77777777" w:rsidTr="003A047C">
        <w:tc>
          <w:tcPr>
            <w:tcW w:w="1260" w:type="dxa"/>
            <w:tcBorders>
              <w:top w:val="nil"/>
              <w:left w:val="nil"/>
              <w:bottom w:val="nil"/>
              <w:right w:val="nil"/>
            </w:tcBorders>
          </w:tcPr>
          <w:p w14:paraId="77F31FA8" w14:textId="22587D95" w:rsidR="003A047C" w:rsidRPr="0020335F" w:rsidRDefault="003A047C" w:rsidP="005C796D">
            <w:pPr>
              <w:rPr>
                <w:rFonts w:ascii="Times New Roman" w:hAnsi="Times New Roman"/>
              </w:rPr>
            </w:pPr>
            <w:r w:rsidRPr="0020335F">
              <w:rPr>
                <w:rFonts w:ascii="Times New Roman" w:hAnsi="Times New Roman"/>
              </w:rPr>
              <w:t>Exp. 2</w:t>
            </w:r>
          </w:p>
        </w:tc>
        <w:tc>
          <w:tcPr>
            <w:tcW w:w="1620" w:type="dxa"/>
            <w:tcBorders>
              <w:top w:val="nil"/>
              <w:left w:val="nil"/>
              <w:bottom w:val="nil"/>
              <w:right w:val="nil"/>
            </w:tcBorders>
          </w:tcPr>
          <w:p w14:paraId="451261EC" w14:textId="10CB59D0" w:rsidR="003A047C" w:rsidRPr="0020335F" w:rsidRDefault="003A047C" w:rsidP="005C796D">
            <w:pPr>
              <w:rPr>
                <w:rFonts w:ascii="Times New Roman" w:hAnsi="Times New Roman"/>
              </w:rPr>
            </w:pPr>
            <w:r w:rsidRPr="0020335F">
              <w:rPr>
                <w:rFonts w:ascii="Times New Roman" w:hAnsi="Times New Roman"/>
              </w:rPr>
              <w:t>JOL</w:t>
            </w:r>
          </w:p>
        </w:tc>
        <w:tc>
          <w:tcPr>
            <w:tcW w:w="1440" w:type="dxa"/>
            <w:tcBorders>
              <w:top w:val="nil"/>
              <w:left w:val="nil"/>
              <w:bottom w:val="nil"/>
              <w:right w:val="nil"/>
            </w:tcBorders>
          </w:tcPr>
          <w:p w14:paraId="6D43782B" w14:textId="1BE83E4E"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5065F6DE" w14:textId="7047E0EA" w:rsidR="003A047C" w:rsidRPr="0020335F" w:rsidRDefault="003A047C" w:rsidP="005C796D">
            <w:pPr>
              <w:jc w:val="center"/>
              <w:rPr>
                <w:rFonts w:ascii="Times New Roman" w:hAnsi="Times New Roman"/>
              </w:rPr>
            </w:pPr>
            <w:r>
              <w:rPr>
                <w:rFonts w:ascii="Times New Roman" w:hAnsi="Times New Roman"/>
              </w:rPr>
              <w:t>63.78</w:t>
            </w:r>
          </w:p>
        </w:tc>
        <w:tc>
          <w:tcPr>
            <w:tcW w:w="900" w:type="dxa"/>
            <w:tcBorders>
              <w:top w:val="nil"/>
              <w:left w:val="nil"/>
              <w:bottom w:val="nil"/>
              <w:right w:val="nil"/>
            </w:tcBorders>
          </w:tcPr>
          <w:p w14:paraId="72BC7631" w14:textId="71CFEA3B" w:rsidR="003A047C" w:rsidRPr="0020335F" w:rsidRDefault="003A047C" w:rsidP="005C796D">
            <w:pPr>
              <w:jc w:val="center"/>
              <w:rPr>
                <w:rFonts w:ascii="Times New Roman" w:hAnsi="Times New Roman"/>
              </w:rPr>
            </w:pPr>
            <w:r>
              <w:rPr>
                <w:rFonts w:ascii="Times New Roman" w:hAnsi="Times New Roman"/>
              </w:rPr>
              <w:t>4.49</w:t>
            </w:r>
          </w:p>
        </w:tc>
        <w:tc>
          <w:tcPr>
            <w:tcW w:w="1110" w:type="dxa"/>
            <w:tcBorders>
              <w:top w:val="nil"/>
              <w:left w:val="nil"/>
              <w:bottom w:val="nil"/>
              <w:right w:val="nil"/>
            </w:tcBorders>
          </w:tcPr>
          <w:p w14:paraId="430F23F2"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36E2D55A"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371FC0C0" w14:textId="77777777" w:rsidR="003A047C" w:rsidRPr="0020335F" w:rsidRDefault="003A047C" w:rsidP="005C796D">
            <w:pPr>
              <w:jc w:val="center"/>
              <w:rPr>
                <w:rFonts w:ascii="Times New Roman" w:hAnsi="Times New Roman"/>
              </w:rPr>
            </w:pPr>
          </w:p>
        </w:tc>
      </w:tr>
      <w:tr w:rsidR="003A047C" w:rsidRPr="0020335F" w14:paraId="01744118" w14:textId="77777777" w:rsidTr="003A047C">
        <w:tc>
          <w:tcPr>
            <w:tcW w:w="1260" w:type="dxa"/>
            <w:tcBorders>
              <w:top w:val="nil"/>
              <w:left w:val="nil"/>
              <w:bottom w:val="nil"/>
              <w:right w:val="nil"/>
            </w:tcBorders>
          </w:tcPr>
          <w:p w14:paraId="0E821A10"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302E89B7"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04660A46" w14:textId="3722B0D5"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59A4DC45" w14:textId="072BB0E7" w:rsidR="003A047C" w:rsidRPr="0020335F" w:rsidRDefault="003A047C" w:rsidP="005C796D">
            <w:pPr>
              <w:jc w:val="center"/>
              <w:rPr>
                <w:rFonts w:ascii="Times New Roman" w:hAnsi="Times New Roman"/>
              </w:rPr>
            </w:pPr>
            <w:r>
              <w:rPr>
                <w:rFonts w:ascii="Times New Roman" w:hAnsi="Times New Roman"/>
              </w:rPr>
              <w:t>26.60</w:t>
            </w:r>
          </w:p>
        </w:tc>
        <w:tc>
          <w:tcPr>
            <w:tcW w:w="900" w:type="dxa"/>
            <w:tcBorders>
              <w:top w:val="nil"/>
              <w:left w:val="nil"/>
              <w:bottom w:val="nil"/>
              <w:right w:val="nil"/>
            </w:tcBorders>
          </w:tcPr>
          <w:p w14:paraId="24A32FCA" w14:textId="2605A365" w:rsidR="003A047C" w:rsidRPr="0020335F" w:rsidRDefault="003A047C" w:rsidP="005C796D">
            <w:pPr>
              <w:jc w:val="center"/>
              <w:rPr>
                <w:rFonts w:ascii="Times New Roman" w:hAnsi="Times New Roman"/>
              </w:rPr>
            </w:pPr>
            <w:r>
              <w:rPr>
                <w:rFonts w:ascii="Times New Roman" w:hAnsi="Times New Roman"/>
              </w:rPr>
              <w:t>4.21</w:t>
            </w:r>
          </w:p>
        </w:tc>
        <w:tc>
          <w:tcPr>
            <w:tcW w:w="1110" w:type="dxa"/>
            <w:tcBorders>
              <w:top w:val="nil"/>
              <w:left w:val="nil"/>
              <w:bottom w:val="nil"/>
              <w:right w:val="nil"/>
            </w:tcBorders>
          </w:tcPr>
          <w:p w14:paraId="236D215D" w14:textId="4A1EC0C1" w:rsidR="003A047C" w:rsidRPr="0020335F" w:rsidRDefault="003A047C" w:rsidP="005C796D">
            <w:pPr>
              <w:jc w:val="center"/>
              <w:rPr>
                <w:rFonts w:ascii="Times New Roman" w:hAnsi="Times New Roman"/>
              </w:rPr>
            </w:pPr>
            <w:r>
              <w:rPr>
                <w:rFonts w:ascii="Times New Roman" w:hAnsi="Times New Roman"/>
              </w:rPr>
              <w:t>2.68*</w:t>
            </w:r>
          </w:p>
        </w:tc>
        <w:tc>
          <w:tcPr>
            <w:tcW w:w="1110" w:type="dxa"/>
            <w:tcBorders>
              <w:top w:val="nil"/>
              <w:left w:val="nil"/>
              <w:bottom w:val="nil"/>
              <w:right w:val="nil"/>
            </w:tcBorders>
          </w:tcPr>
          <w:p w14:paraId="2CA5C37B"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E48FF3A" w14:textId="77777777" w:rsidR="003A047C" w:rsidRPr="0020335F" w:rsidRDefault="003A047C" w:rsidP="005C796D">
            <w:pPr>
              <w:jc w:val="center"/>
              <w:rPr>
                <w:rFonts w:ascii="Times New Roman" w:hAnsi="Times New Roman"/>
              </w:rPr>
            </w:pPr>
          </w:p>
        </w:tc>
      </w:tr>
      <w:tr w:rsidR="003A047C" w:rsidRPr="0020335F" w14:paraId="0799B15E" w14:textId="77777777" w:rsidTr="003A047C">
        <w:tc>
          <w:tcPr>
            <w:tcW w:w="1260" w:type="dxa"/>
            <w:tcBorders>
              <w:top w:val="nil"/>
              <w:left w:val="nil"/>
              <w:bottom w:val="nil"/>
              <w:right w:val="nil"/>
            </w:tcBorders>
          </w:tcPr>
          <w:p w14:paraId="0236CC7F"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0B4FD42C"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108B50A8" w14:textId="557DFA1E"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4BA2037B" w14:textId="4C0C41D8" w:rsidR="003A047C" w:rsidRPr="0020335F" w:rsidRDefault="003A047C" w:rsidP="005C796D">
            <w:pPr>
              <w:jc w:val="center"/>
              <w:rPr>
                <w:rFonts w:ascii="Times New Roman" w:hAnsi="Times New Roman"/>
              </w:rPr>
            </w:pPr>
            <w:r>
              <w:rPr>
                <w:rFonts w:ascii="Times New Roman" w:hAnsi="Times New Roman"/>
              </w:rPr>
              <w:t>54.17</w:t>
            </w:r>
          </w:p>
        </w:tc>
        <w:tc>
          <w:tcPr>
            <w:tcW w:w="900" w:type="dxa"/>
            <w:tcBorders>
              <w:top w:val="nil"/>
              <w:left w:val="nil"/>
              <w:bottom w:val="nil"/>
              <w:right w:val="nil"/>
            </w:tcBorders>
          </w:tcPr>
          <w:p w14:paraId="216C7426" w14:textId="57B6988E" w:rsidR="003A047C" w:rsidRPr="0020335F" w:rsidRDefault="003A047C" w:rsidP="005C796D">
            <w:pPr>
              <w:jc w:val="center"/>
              <w:rPr>
                <w:rFonts w:ascii="Times New Roman" w:hAnsi="Times New Roman"/>
              </w:rPr>
            </w:pPr>
            <w:r>
              <w:rPr>
                <w:rFonts w:ascii="Times New Roman" w:hAnsi="Times New Roman"/>
              </w:rPr>
              <w:t>5.06</w:t>
            </w:r>
          </w:p>
        </w:tc>
        <w:tc>
          <w:tcPr>
            <w:tcW w:w="1110" w:type="dxa"/>
            <w:tcBorders>
              <w:top w:val="nil"/>
              <w:left w:val="nil"/>
              <w:bottom w:val="nil"/>
              <w:right w:val="nil"/>
            </w:tcBorders>
          </w:tcPr>
          <w:p w14:paraId="58B09DBC" w14:textId="0C21A68B" w:rsidR="003A047C" w:rsidRPr="0020335F" w:rsidRDefault="003A047C" w:rsidP="005C796D">
            <w:pPr>
              <w:jc w:val="center"/>
              <w:rPr>
                <w:rFonts w:ascii="Times New Roman" w:hAnsi="Times New Roman"/>
              </w:rPr>
            </w:pPr>
            <w:r>
              <w:rPr>
                <w:rFonts w:ascii="Times New Roman" w:hAnsi="Times New Roman"/>
              </w:rPr>
              <w:t>0.63*</w:t>
            </w:r>
          </w:p>
        </w:tc>
        <w:tc>
          <w:tcPr>
            <w:tcW w:w="1110" w:type="dxa"/>
            <w:tcBorders>
              <w:top w:val="nil"/>
              <w:left w:val="nil"/>
              <w:bottom w:val="nil"/>
              <w:right w:val="nil"/>
            </w:tcBorders>
          </w:tcPr>
          <w:p w14:paraId="0AA01D87" w14:textId="360274F2" w:rsidR="003A047C" w:rsidRPr="0020335F" w:rsidRDefault="003A047C" w:rsidP="005C796D">
            <w:pPr>
              <w:jc w:val="center"/>
              <w:rPr>
                <w:rFonts w:ascii="Times New Roman" w:hAnsi="Times New Roman"/>
              </w:rPr>
            </w:pPr>
            <w:r>
              <w:rPr>
                <w:rFonts w:ascii="Times New Roman" w:hAnsi="Times New Roman"/>
              </w:rPr>
              <w:t>1.85*</w:t>
            </w:r>
          </w:p>
        </w:tc>
        <w:tc>
          <w:tcPr>
            <w:tcW w:w="1110" w:type="dxa"/>
            <w:tcBorders>
              <w:top w:val="nil"/>
              <w:left w:val="nil"/>
              <w:bottom w:val="nil"/>
              <w:right w:val="nil"/>
            </w:tcBorders>
          </w:tcPr>
          <w:p w14:paraId="3B996A8F" w14:textId="77777777" w:rsidR="003A047C" w:rsidRPr="0020335F" w:rsidRDefault="003A047C" w:rsidP="005C796D">
            <w:pPr>
              <w:jc w:val="center"/>
              <w:rPr>
                <w:rFonts w:ascii="Times New Roman" w:hAnsi="Times New Roman"/>
              </w:rPr>
            </w:pPr>
          </w:p>
        </w:tc>
      </w:tr>
      <w:tr w:rsidR="003A047C" w:rsidRPr="0020335F" w14:paraId="0E1F70B9" w14:textId="77777777" w:rsidTr="003A047C">
        <w:tc>
          <w:tcPr>
            <w:tcW w:w="1260" w:type="dxa"/>
            <w:tcBorders>
              <w:top w:val="nil"/>
              <w:left w:val="nil"/>
              <w:bottom w:val="nil"/>
              <w:right w:val="nil"/>
            </w:tcBorders>
          </w:tcPr>
          <w:p w14:paraId="07532912"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1C5B4878" w14:textId="77777777"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74F7EE85" w14:textId="2E4300D4"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668656BB" w14:textId="0E37AC7B" w:rsidR="003A047C" w:rsidRPr="0020335F" w:rsidRDefault="003A047C" w:rsidP="005C796D">
            <w:pPr>
              <w:spacing w:after="120"/>
              <w:jc w:val="center"/>
              <w:rPr>
                <w:rFonts w:ascii="Times New Roman" w:hAnsi="Times New Roman"/>
              </w:rPr>
            </w:pPr>
            <w:r>
              <w:rPr>
                <w:rFonts w:ascii="Times New Roman" w:hAnsi="Times New Roman"/>
              </w:rPr>
              <w:t>9.87</w:t>
            </w:r>
          </w:p>
        </w:tc>
        <w:tc>
          <w:tcPr>
            <w:tcW w:w="900" w:type="dxa"/>
            <w:tcBorders>
              <w:top w:val="nil"/>
              <w:left w:val="nil"/>
              <w:bottom w:val="nil"/>
              <w:right w:val="nil"/>
            </w:tcBorders>
          </w:tcPr>
          <w:p w14:paraId="4ABA2BDC" w14:textId="38560394" w:rsidR="003A047C" w:rsidRPr="0020335F" w:rsidRDefault="003A047C" w:rsidP="005C796D">
            <w:pPr>
              <w:spacing w:after="120"/>
              <w:jc w:val="center"/>
              <w:rPr>
                <w:rFonts w:ascii="Times New Roman" w:hAnsi="Times New Roman"/>
              </w:rPr>
            </w:pPr>
            <w:r>
              <w:rPr>
                <w:rFonts w:ascii="Times New Roman" w:hAnsi="Times New Roman"/>
              </w:rPr>
              <w:t>2.85</w:t>
            </w:r>
          </w:p>
        </w:tc>
        <w:tc>
          <w:tcPr>
            <w:tcW w:w="1110" w:type="dxa"/>
            <w:tcBorders>
              <w:top w:val="nil"/>
              <w:left w:val="nil"/>
              <w:bottom w:val="nil"/>
              <w:right w:val="nil"/>
            </w:tcBorders>
          </w:tcPr>
          <w:p w14:paraId="63316E49" w14:textId="6F6B8D9A" w:rsidR="003A047C" w:rsidRPr="0020335F" w:rsidRDefault="003A047C" w:rsidP="005C796D">
            <w:pPr>
              <w:spacing w:after="120"/>
              <w:jc w:val="center"/>
              <w:rPr>
                <w:rFonts w:ascii="Times New Roman" w:hAnsi="Times New Roman"/>
              </w:rPr>
            </w:pPr>
            <w:r>
              <w:rPr>
                <w:rFonts w:ascii="Times New Roman" w:hAnsi="Times New Roman"/>
              </w:rPr>
              <w:t>4.50*</w:t>
            </w:r>
          </w:p>
        </w:tc>
        <w:tc>
          <w:tcPr>
            <w:tcW w:w="1110" w:type="dxa"/>
            <w:tcBorders>
              <w:top w:val="nil"/>
              <w:left w:val="nil"/>
              <w:bottom w:val="nil"/>
              <w:right w:val="nil"/>
            </w:tcBorders>
          </w:tcPr>
          <w:p w14:paraId="7A60DEC7" w14:textId="3321CF80" w:rsidR="003A047C" w:rsidRPr="0020335F" w:rsidRDefault="003A047C" w:rsidP="005C796D">
            <w:pPr>
              <w:spacing w:after="120"/>
              <w:jc w:val="center"/>
              <w:rPr>
                <w:rFonts w:ascii="Times New Roman" w:hAnsi="Times New Roman"/>
              </w:rPr>
            </w:pPr>
            <w:r>
              <w:rPr>
                <w:rFonts w:ascii="Times New Roman" w:hAnsi="Times New Roman"/>
              </w:rPr>
              <w:t>1.46*</w:t>
            </w:r>
          </w:p>
        </w:tc>
        <w:tc>
          <w:tcPr>
            <w:tcW w:w="1110" w:type="dxa"/>
            <w:tcBorders>
              <w:top w:val="nil"/>
              <w:left w:val="nil"/>
              <w:bottom w:val="nil"/>
              <w:right w:val="nil"/>
            </w:tcBorders>
          </w:tcPr>
          <w:p w14:paraId="714F6696" w14:textId="2AA405FA" w:rsidR="003A047C" w:rsidRPr="0020335F" w:rsidRDefault="003A047C" w:rsidP="005C796D">
            <w:pPr>
              <w:spacing w:after="120"/>
              <w:jc w:val="center"/>
              <w:rPr>
                <w:rFonts w:ascii="Times New Roman" w:hAnsi="Times New Roman"/>
              </w:rPr>
            </w:pPr>
            <w:r>
              <w:rPr>
                <w:rFonts w:ascii="Times New Roman" w:hAnsi="Times New Roman"/>
              </w:rPr>
              <w:t>3.39*</w:t>
            </w:r>
          </w:p>
        </w:tc>
      </w:tr>
      <w:tr w:rsidR="003A047C" w:rsidRPr="0020335F" w14:paraId="489CA1D1" w14:textId="77777777" w:rsidTr="003A047C">
        <w:tc>
          <w:tcPr>
            <w:tcW w:w="1260" w:type="dxa"/>
            <w:tcBorders>
              <w:top w:val="nil"/>
              <w:left w:val="nil"/>
              <w:bottom w:val="nil"/>
              <w:right w:val="nil"/>
            </w:tcBorders>
          </w:tcPr>
          <w:p w14:paraId="2473C319"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08106955" w14:textId="4724C524" w:rsidR="003A047C" w:rsidRPr="0020335F" w:rsidRDefault="003A047C" w:rsidP="005C796D">
            <w:pPr>
              <w:rPr>
                <w:rFonts w:ascii="Times New Roman" w:hAnsi="Times New Roman"/>
              </w:rPr>
            </w:pPr>
            <w:r w:rsidRPr="0020335F">
              <w:rPr>
                <w:rFonts w:ascii="Times New Roman" w:hAnsi="Times New Roman"/>
              </w:rPr>
              <w:t>Relational</w:t>
            </w:r>
          </w:p>
        </w:tc>
        <w:tc>
          <w:tcPr>
            <w:tcW w:w="1440" w:type="dxa"/>
            <w:tcBorders>
              <w:top w:val="nil"/>
              <w:left w:val="nil"/>
              <w:bottom w:val="nil"/>
              <w:right w:val="nil"/>
            </w:tcBorders>
          </w:tcPr>
          <w:p w14:paraId="78A58DC9" w14:textId="62809418"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023D42CC" w14:textId="5C7363D7" w:rsidR="003A047C" w:rsidRPr="0020335F" w:rsidRDefault="003A047C" w:rsidP="005C796D">
            <w:pPr>
              <w:jc w:val="center"/>
              <w:rPr>
                <w:rFonts w:ascii="Times New Roman" w:hAnsi="Times New Roman"/>
              </w:rPr>
            </w:pPr>
            <w:r>
              <w:rPr>
                <w:rFonts w:ascii="Times New Roman" w:hAnsi="Times New Roman"/>
              </w:rPr>
              <w:t>58.17</w:t>
            </w:r>
          </w:p>
        </w:tc>
        <w:tc>
          <w:tcPr>
            <w:tcW w:w="900" w:type="dxa"/>
            <w:tcBorders>
              <w:top w:val="nil"/>
              <w:left w:val="nil"/>
              <w:bottom w:val="nil"/>
              <w:right w:val="nil"/>
            </w:tcBorders>
          </w:tcPr>
          <w:p w14:paraId="03383972" w14:textId="69A76FD5" w:rsidR="003A047C" w:rsidRPr="0020335F" w:rsidRDefault="003A047C" w:rsidP="005C796D">
            <w:pPr>
              <w:jc w:val="center"/>
              <w:rPr>
                <w:rFonts w:ascii="Times New Roman" w:hAnsi="Times New Roman"/>
              </w:rPr>
            </w:pPr>
            <w:r>
              <w:rPr>
                <w:rFonts w:ascii="Times New Roman" w:hAnsi="Times New Roman"/>
              </w:rPr>
              <w:t>6.69</w:t>
            </w:r>
          </w:p>
        </w:tc>
        <w:tc>
          <w:tcPr>
            <w:tcW w:w="1110" w:type="dxa"/>
            <w:tcBorders>
              <w:top w:val="nil"/>
              <w:left w:val="nil"/>
              <w:bottom w:val="nil"/>
              <w:right w:val="nil"/>
            </w:tcBorders>
          </w:tcPr>
          <w:p w14:paraId="1F0079C6" w14:textId="530DD8F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704C639C"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3D964332" w14:textId="77777777" w:rsidR="003A047C" w:rsidRPr="0020335F" w:rsidRDefault="003A047C" w:rsidP="005C796D">
            <w:pPr>
              <w:jc w:val="center"/>
              <w:rPr>
                <w:rFonts w:ascii="Times New Roman" w:hAnsi="Times New Roman"/>
              </w:rPr>
            </w:pPr>
          </w:p>
        </w:tc>
      </w:tr>
      <w:tr w:rsidR="003A047C" w:rsidRPr="0020335F" w14:paraId="5C00353C" w14:textId="77777777" w:rsidTr="003A047C">
        <w:tc>
          <w:tcPr>
            <w:tcW w:w="1260" w:type="dxa"/>
            <w:tcBorders>
              <w:top w:val="nil"/>
              <w:left w:val="nil"/>
              <w:bottom w:val="nil"/>
              <w:right w:val="nil"/>
            </w:tcBorders>
          </w:tcPr>
          <w:p w14:paraId="1973F121"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0FF64640"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75F1AEC2" w14:textId="11511CD9"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53CA3A71" w14:textId="70B7214B" w:rsidR="003A047C" w:rsidRPr="0020335F" w:rsidRDefault="003A047C" w:rsidP="005C796D">
            <w:pPr>
              <w:jc w:val="center"/>
              <w:rPr>
                <w:rFonts w:ascii="Times New Roman" w:hAnsi="Times New Roman"/>
              </w:rPr>
            </w:pPr>
            <w:r>
              <w:rPr>
                <w:rFonts w:ascii="Times New Roman" w:hAnsi="Times New Roman"/>
              </w:rPr>
              <w:t>30.89</w:t>
            </w:r>
          </w:p>
        </w:tc>
        <w:tc>
          <w:tcPr>
            <w:tcW w:w="900" w:type="dxa"/>
            <w:tcBorders>
              <w:top w:val="nil"/>
              <w:left w:val="nil"/>
              <w:bottom w:val="nil"/>
              <w:right w:val="nil"/>
            </w:tcBorders>
          </w:tcPr>
          <w:p w14:paraId="1030E588" w14:textId="6C969A0A" w:rsidR="003A047C" w:rsidRPr="0020335F" w:rsidRDefault="003A047C" w:rsidP="005C796D">
            <w:pPr>
              <w:jc w:val="center"/>
              <w:rPr>
                <w:rFonts w:ascii="Times New Roman" w:hAnsi="Times New Roman"/>
              </w:rPr>
            </w:pPr>
            <w:r>
              <w:rPr>
                <w:rFonts w:ascii="Times New Roman" w:hAnsi="Times New Roman"/>
              </w:rPr>
              <w:t>7.56</w:t>
            </w:r>
          </w:p>
        </w:tc>
        <w:tc>
          <w:tcPr>
            <w:tcW w:w="1110" w:type="dxa"/>
            <w:tcBorders>
              <w:top w:val="nil"/>
              <w:left w:val="nil"/>
              <w:bottom w:val="nil"/>
              <w:right w:val="nil"/>
            </w:tcBorders>
          </w:tcPr>
          <w:p w14:paraId="3EE25C23" w14:textId="2ABFF4D5" w:rsidR="003A047C" w:rsidRPr="0020335F" w:rsidRDefault="003A047C" w:rsidP="005C796D">
            <w:pPr>
              <w:jc w:val="center"/>
              <w:rPr>
                <w:rFonts w:ascii="Times New Roman" w:hAnsi="Times New Roman"/>
              </w:rPr>
            </w:pPr>
            <w:r w:rsidRPr="007D3974">
              <w:rPr>
                <w:rFonts w:ascii="Times New Roman" w:hAnsi="Times New Roman"/>
              </w:rPr>
              <w:t>1.12*</w:t>
            </w:r>
          </w:p>
        </w:tc>
        <w:tc>
          <w:tcPr>
            <w:tcW w:w="1110" w:type="dxa"/>
            <w:tcBorders>
              <w:top w:val="nil"/>
              <w:left w:val="nil"/>
              <w:bottom w:val="nil"/>
              <w:right w:val="nil"/>
            </w:tcBorders>
          </w:tcPr>
          <w:p w14:paraId="0CF57A5E"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40641ED9" w14:textId="77777777" w:rsidR="003A047C" w:rsidRPr="0020335F" w:rsidRDefault="003A047C" w:rsidP="005C796D">
            <w:pPr>
              <w:jc w:val="center"/>
              <w:rPr>
                <w:rFonts w:ascii="Times New Roman" w:hAnsi="Times New Roman"/>
              </w:rPr>
            </w:pPr>
          </w:p>
        </w:tc>
      </w:tr>
      <w:tr w:rsidR="003A047C" w:rsidRPr="0020335F" w14:paraId="1840B797" w14:textId="77777777" w:rsidTr="003A047C">
        <w:tc>
          <w:tcPr>
            <w:tcW w:w="1260" w:type="dxa"/>
            <w:tcBorders>
              <w:top w:val="nil"/>
              <w:left w:val="nil"/>
              <w:bottom w:val="nil"/>
              <w:right w:val="nil"/>
            </w:tcBorders>
          </w:tcPr>
          <w:p w14:paraId="2B6E4E95"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41C971B0"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681B3252" w14:textId="112AE59D"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76665545" w14:textId="414F0861" w:rsidR="003A047C" w:rsidRPr="0020335F" w:rsidRDefault="003A047C" w:rsidP="005C796D">
            <w:pPr>
              <w:jc w:val="center"/>
              <w:rPr>
                <w:rFonts w:ascii="Times New Roman" w:hAnsi="Times New Roman"/>
              </w:rPr>
            </w:pPr>
            <w:r>
              <w:rPr>
                <w:rFonts w:ascii="Times New Roman" w:hAnsi="Times New Roman"/>
              </w:rPr>
              <w:t>50.06</w:t>
            </w:r>
          </w:p>
        </w:tc>
        <w:tc>
          <w:tcPr>
            <w:tcW w:w="900" w:type="dxa"/>
            <w:tcBorders>
              <w:top w:val="nil"/>
              <w:left w:val="nil"/>
              <w:bottom w:val="nil"/>
              <w:right w:val="nil"/>
            </w:tcBorders>
          </w:tcPr>
          <w:p w14:paraId="4EE21DF8" w14:textId="7DA4DF97" w:rsidR="003A047C" w:rsidRPr="0020335F" w:rsidRDefault="003A047C" w:rsidP="005C796D">
            <w:pPr>
              <w:jc w:val="center"/>
              <w:rPr>
                <w:rFonts w:ascii="Times New Roman" w:hAnsi="Times New Roman"/>
              </w:rPr>
            </w:pPr>
            <w:r>
              <w:rPr>
                <w:rFonts w:ascii="Times New Roman" w:hAnsi="Times New Roman"/>
              </w:rPr>
              <w:t>6.73</w:t>
            </w:r>
          </w:p>
        </w:tc>
        <w:tc>
          <w:tcPr>
            <w:tcW w:w="1110" w:type="dxa"/>
            <w:tcBorders>
              <w:top w:val="nil"/>
              <w:left w:val="nil"/>
              <w:bottom w:val="nil"/>
              <w:right w:val="nil"/>
            </w:tcBorders>
          </w:tcPr>
          <w:p w14:paraId="53A48E21" w14:textId="491E0E99" w:rsidR="003A047C" w:rsidRPr="0020335F" w:rsidRDefault="003A047C" w:rsidP="005C796D">
            <w:pPr>
              <w:jc w:val="center"/>
              <w:rPr>
                <w:rFonts w:ascii="Times New Roman" w:hAnsi="Times New Roman"/>
              </w:rPr>
            </w:pPr>
            <w:r>
              <w:rPr>
                <w:rFonts w:ascii="Times New Roman" w:hAnsi="Times New Roman"/>
              </w:rPr>
              <w:t>0.35</w:t>
            </w:r>
          </w:p>
        </w:tc>
        <w:tc>
          <w:tcPr>
            <w:tcW w:w="1110" w:type="dxa"/>
            <w:tcBorders>
              <w:top w:val="nil"/>
              <w:left w:val="nil"/>
              <w:bottom w:val="nil"/>
              <w:right w:val="nil"/>
            </w:tcBorders>
          </w:tcPr>
          <w:p w14:paraId="6AED7C6D" w14:textId="413FDE32" w:rsidR="003A047C" w:rsidRPr="0020335F" w:rsidRDefault="003A047C" w:rsidP="005C796D">
            <w:pPr>
              <w:jc w:val="center"/>
              <w:rPr>
                <w:rFonts w:ascii="Times New Roman" w:hAnsi="Times New Roman"/>
              </w:rPr>
            </w:pPr>
            <w:r>
              <w:rPr>
                <w:rFonts w:ascii="Times New Roman" w:hAnsi="Times New Roman"/>
              </w:rPr>
              <w:t>0.78*</w:t>
            </w:r>
          </w:p>
        </w:tc>
        <w:tc>
          <w:tcPr>
            <w:tcW w:w="1110" w:type="dxa"/>
            <w:tcBorders>
              <w:top w:val="nil"/>
              <w:left w:val="nil"/>
              <w:bottom w:val="nil"/>
              <w:right w:val="nil"/>
            </w:tcBorders>
          </w:tcPr>
          <w:p w14:paraId="33CB45C7" w14:textId="77777777" w:rsidR="003A047C" w:rsidRPr="0020335F" w:rsidRDefault="003A047C" w:rsidP="005C796D">
            <w:pPr>
              <w:jc w:val="center"/>
              <w:rPr>
                <w:rFonts w:ascii="Times New Roman" w:hAnsi="Times New Roman"/>
              </w:rPr>
            </w:pPr>
          </w:p>
        </w:tc>
      </w:tr>
      <w:tr w:rsidR="003A047C" w:rsidRPr="0020335F" w14:paraId="2BDA53F4" w14:textId="77777777" w:rsidTr="003A047C">
        <w:tc>
          <w:tcPr>
            <w:tcW w:w="1260" w:type="dxa"/>
            <w:tcBorders>
              <w:top w:val="nil"/>
              <w:left w:val="nil"/>
              <w:bottom w:val="nil"/>
              <w:right w:val="nil"/>
            </w:tcBorders>
          </w:tcPr>
          <w:p w14:paraId="0FD40F56"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555D1E19" w14:textId="77777777"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70588656" w14:textId="5922CC92"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0F26889B" w14:textId="134A8F5B" w:rsidR="003A047C" w:rsidRPr="0020335F" w:rsidRDefault="003A047C" w:rsidP="005C796D">
            <w:pPr>
              <w:spacing w:after="120"/>
              <w:jc w:val="center"/>
              <w:rPr>
                <w:rFonts w:ascii="Times New Roman" w:hAnsi="Times New Roman"/>
              </w:rPr>
            </w:pPr>
            <w:r>
              <w:rPr>
                <w:rFonts w:ascii="Times New Roman" w:hAnsi="Times New Roman"/>
              </w:rPr>
              <w:t>25.11</w:t>
            </w:r>
          </w:p>
        </w:tc>
        <w:tc>
          <w:tcPr>
            <w:tcW w:w="900" w:type="dxa"/>
            <w:tcBorders>
              <w:top w:val="nil"/>
              <w:left w:val="nil"/>
              <w:bottom w:val="nil"/>
              <w:right w:val="nil"/>
            </w:tcBorders>
          </w:tcPr>
          <w:p w14:paraId="5453636C" w14:textId="20FAB20A" w:rsidR="003A047C" w:rsidRPr="0020335F" w:rsidRDefault="003A047C" w:rsidP="005C796D">
            <w:pPr>
              <w:spacing w:after="120"/>
              <w:jc w:val="center"/>
              <w:rPr>
                <w:rFonts w:ascii="Times New Roman" w:hAnsi="Times New Roman"/>
              </w:rPr>
            </w:pPr>
            <w:r>
              <w:rPr>
                <w:rFonts w:ascii="Times New Roman" w:hAnsi="Times New Roman"/>
              </w:rPr>
              <w:t>7.49</w:t>
            </w:r>
          </w:p>
        </w:tc>
        <w:tc>
          <w:tcPr>
            <w:tcW w:w="1110" w:type="dxa"/>
            <w:tcBorders>
              <w:top w:val="nil"/>
              <w:left w:val="nil"/>
              <w:bottom w:val="nil"/>
              <w:right w:val="nil"/>
            </w:tcBorders>
          </w:tcPr>
          <w:p w14:paraId="1E19FA28" w14:textId="24616040" w:rsidR="003A047C" w:rsidRPr="0020335F" w:rsidRDefault="003A047C" w:rsidP="005C796D">
            <w:pPr>
              <w:spacing w:after="120"/>
              <w:jc w:val="center"/>
              <w:rPr>
                <w:rFonts w:ascii="Times New Roman" w:hAnsi="Times New Roman"/>
              </w:rPr>
            </w:pPr>
            <w:r>
              <w:rPr>
                <w:rFonts w:ascii="Times New Roman" w:hAnsi="Times New Roman"/>
              </w:rPr>
              <w:t>1.36*</w:t>
            </w:r>
          </w:p>
        </w:tc>
        <w:tc>
          <w:tcPr>
            <w:tcW w:w="1110" w:type="dxa"/>
            <w:tcBorders>
              <w:top w:val="nil"/>
              <w:left w:val="nil"/>
              <w:bottom w:val="nil"/>
              <w:right w:val="nil"/>
            </w:tcBorders>
          </w:tcPr>
          <w:p w14:paraId="659E94CA" w14:textId="3649E484" w:rsidR="003A047C" w:rsidRPr="0020335F" w:rsidRDefault="003A047C" w:rsidP="005C796D">
            <w:pPr>
              <w:spacing w:after="120"/>
              <w:jc w:val="center"/>
              <w:rPr>
                <w:rFonts w:ascii="Times New Roman" w:hAnsi="Times New Roman"/>
              </w:rPr>
            </w:pPr>
            <w:r>
              <w:rPr>
                <w:rFonts w:ascii="Times New Roman" w:hAnsi="Times New Roman"/>
              </w:rPr>
              <w:t>0.22</w:t>
            </w:r>
          </w:p>
        </w:tc>
        <w:tc>
          <w:tcPr>
            <w:tcW w:w="1110" w:type="dxa"/>
            <w:tcBorders>
              <w:top w:val="nil"/>
              <w:left w:val="nil"/>
              <w:bottom w:val="nil"/>
              <w:right w:val="nil"/>
            </w:tcBorders>
          </w:tcPr>
          <w:p w14:paraId="0FBEF56F" w14:textId="108A757D" w:rsidR="003A047C" w:rsidRPr="0020335F" w:rsidRDefault="003A047C" w:rsidP="005C796D">
            <w:pPr>
              <w:spacing w:after="120"/>
              <w:jc w:val="center"/>
              <w:rPr>
                <w:rFonts w:ascii="Times New Roman" w:hAnsi="Times New Roman"/>
              </w:rPr>
            </w:pPr>
            <w:r>
              <w:rPr>
                <w:rFonts w:ascii="Times New Roman" w:hAnsi="Times New Roman"/>
              </w:rPr>
              <w:t>1.02*</w:t>
            </w:r>
          </w:p>
        </w:tc>
      </w:tr>
      <w:tr w:rsidR="003A047C" w:rsidRPr="0020335F" w14:paraId="45A58DDB" w14:textId="77777777" w:rsidTr="003A047C">
        <w:tc>
          <w:tcPr>
            <w:tcW w:w="1260" w:type="dxa"/>
            <w:tcBorders>
              <w:top w:val="nil"/>
              <w:left w:val="nil"/>
              <w:bottom w:val="nil"/>
              <w:right w:val="nil"/>
            </w:tcBorders>
          </w:tcPr>
          <w:p w14:paraId="7ED2C778"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773B3988" w14:textId="25D0869C" w:rsidR="003A047C" w:rsidRPr="0020335F" w:rsidRDefault="003A047C" w:rsidP="005C796D">
            <w:pPr>
              <w:rPr>
                <w:rFonts w:ascii="Times New Roman" w:hAnsi="Times New Roman"/>
              </w:rPr>
            </w:pPr>
            <w:r w:rsidRPr="0020335F">
              <w:rPr>
                <w:rFonts w:ascii="Times New Roman" w:hAnsi="Times New Roman"/>
              </w:rPr>
              <w:t>Vowel</w:t>
            </w:r>
          </w:p>
        </w:tc>
        <w:tc>
          <w:tcPr>
            <w:tcW w:w="1440" w:type="dxa"/>
            <w:tcBorders>
              <w:top w:val="nil"/>
              <w:left w:val="nil"/>
              <w:bottom w:val="nil"/>
              <w:right w:val="nil"/>
            </w:tcBorders>
          </w:tcPr>
          <w:p w14:paraId="361B08D3" w14:textId="00D77616"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462E4837" w14:textId="3208EACE" w:rsidR="003A047C" w:rsidRPr="0020335F" w:rsidRDefault="003A047C" w:rsidP="005C796D">
            <w:pPr>
              <w:jc w:val="center"/>
              <w:rPr>
                <w:rFonts w:ascii="Times New Roman" w:hAnsi="Times New Roman"/>
              </w:rPr>
            </w:pPr>
            <w:r>
              <w:rPr>
                <w:rFonts w:ascii="Times New Roman" w:hAnsi="Times New Roman"/>
              </w:rPr>
              <w:t>39.19</w:t>
            </w:r>
          </w:p>
        </w:tc>
        <w:tc>
          <w:tcPr>
            <w:tcW w:w="900" w:type="dxa"/>
            <w:tcBorders>
              <w:top w:val="nil"/>
              <w:left w:val="nil"/>
              <w:bottom w:val="nil"/>
              <w:right w:val="nil"/>
            </w:tcBorders>
          </w:tcPr>
          <w:p w14:paraId="78953D58" w14:textId="1BDFEF9A" w:rsidR="003A047C" w:rsidRPr="0020335F" w:rsidRDefault="003A047C" w:rsidP="005C796D">
            <w:pPr>
              <w:jc w:val="center"/>
              <w:rPr>
                <w:rFonts w:ascii="Times New Roman" w:hAnsi="Times New Roman"/>
              </w:rPr>
            </w:pPr>
            <w:r>
              <w:rPr>
                <w:rFonts w:ascii="Times New Roman" w:hAnsi="Times New Roman"/>
              </w:rPr>
              <w:t>6.72</w:t>
            </w:r>
          </w:p>
        </w:tc>
        <w:tc>
          <w:tcPr>
            <w:tcW w:w="1110" w:type="dxa"/>
            <w:tcBorders>
              <w:top w:val="nil"/>
              <w:left w:val="nil"/>
              <w:bottom w:val="nil"/>
              <w:right w:val="nil"/>
            </w:tcBorders>
          </w:tcPr>
          <w:p w14:paraId="105F513B"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33BC0C71"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503613E1" w14:textId="77777777" w:rsidR="003A047C" w:rsidRPr="0020335F" w:rsidRDefault="003A047C" w:rsidP="005C796D">
            <w:pPr>
              <w:jc w:val="center"/>
              <w:rPr>
                <w:rFonts w:ascii="Times New Roman" w:hAnsi="Times New Roman"/>
              </w:rPr>
            </w:pPr>
          </w:p>
        </w:tc>
      </w:tr>
      <w:tr w:rsidR="003A047C" w:rsidRPr="0020335F" w14:paraId="63DDFEF4" w14:textId="77777777" w:rsidTr="003A047C">
        <w:tc>
          <w:tcPr>
            <w:tcW w:w="1260" w:type="dxa"/>
            <w:tcBorders>
              <w:top w:val="nil"/>
              <w:left w:val="nil"/>
              <w:bottom w:val="nil"/>
              <w:right w:val="nil"/>
            </w:tcBorders>
          </w:tcPr>
          <w:p w14:paraId="43C9AC1D"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2ADCA649"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6DE3F883" w14:textId="12BC312B"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5DC1AA0E" w14:textId="1B527505" w:rsidR="003A047C" w:rsidRPr="0020335F" w:rsidRDefault="003A047C" w:rsidP="005C796D">
            <w:pPr>
              <w:jc w:val="center"/>
              <w:rPr>
                <w:rFonts w:ascii="Times New Roman" w:hAnsi="Times New Roman"/>
              </w:rPr>
            </w:pPr>
            <w:r>
              <w:rPr>
                <w:rFonts w:ascii="Times New Roman" w:hAnsi="Times New Roman"/>
              </w:rPr>
              <w:t>14.13</w:t>
            </w:r>
          </w:p>
        </w:tc>
        <w:tc>
          <w:tcPr>
            <w:tcW w:w="900" w:type="dxa"/>
            <w:tcBorders>
              <w:top w:val="nil"/>
              <w:left w:val="nil"/>
              <w:bottom w:val="nil"/>
              <w:right w:val="nil"/>
            </w:tcBorders>
          </w:tcPr>
          <w:p w14:paraId="69A5CDA6" w14:textId="524F4C93" w:rsidR="003A047C" w:rsidRPr="0020335F" w:rsidRDefault="003A047C" w:rsidP="005C796D">
            <w:pPr>
              <w:jc w:val="center"/>
              <w:rPr>
                <w:rFonts w:ascii="Times New Roman" w:hAnsi="Times New Roman"/>
              </w:rPr>
            </w:pPr>
            <w:r>
              <w:rPr>
                <w:rFonts w:ascii="Times New Roman" w:hAnsi="Times New Roman"/>
              </w:rPr>
              <w:t>5.68</w:t>
            </w:r>
          </w:p>
        </w:tc>
        <w:tc>
          <w:tcPr>
            <w:tcW w:w="1110" w:type="dxa"/>
            <w:tcBorders>
              <w:top w:val="nil"/>
              <w:left w:val="nil"/>
              <w:bottom w:val="nil"/>
              <w:right w:val="nil"/>
            </w:tcBorders>
          </w:tcPr>
          <w:p w14:paraId="18CF4F18" w14:textId="6FF55421" w:rsidR="003A047C" w:rsidRPr="0020335F" w:rsidRDefault="003A047C" w:rsidP="005C796D">
            <w:pPr>
              <w:jc w:val="center"/>
              <w:rPr>
                <w:rFonts w:ascii="Times New Roman" w:hAnsi="Times New Roman"/>
              </w:rPr>
            </w:pPr>
            <w:r>
              <w:rPr>
                <w:rFonts w:ascii="Times New Roman" w:hAnsi="Times New Roman"/>
              </w:rPr>
              <w:t>1.20*</w:t>
            </w:r>
          </w:p>
        </w:tc>
        <w:tc>
          <w:tcPr>
            <w:tcW w:w="1110" w:type="dxa"/>
            <w:tcBorders>
              <w:top w:val="nil"/>
              <w:left w:val="nil"/>
              <w:bottom w:val="nil"/>
              <w:right w:val="nil"/>
            </w:tcBorders>
          </w:tcPr>
          <w:p w14:paraId="641A13DF"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57794F24" w14:textId="77777777" w:rsidR="003A047C" w:rsidRPr="0020335F" w:rsidRDefault="003A047C" w:rsidP="005C796D">
            <w:pPr>
              <w:jc w:val="center"/>
              <w:rPr>
                <w:rFonts w:ascii="Times New Roman" w:hAnsi="Times New Roman"/>
              </w:rPr>
            </w:pPr>
          </w:p>
        </w:tc>
      </w:tr>
      <w:tr w:rsidR="003A047C" w:rsidRPr="0020335F" w14:paraId="3BBC5181" w14:textId="77777777" w:rsidTr="003A047C">
        <w:tc>
          <w:tcPr>
            <w:tcW w:w="1260" w:type="dxa"/>
            <w:tcBorders>
              <w:top w:val="nil"/>
              <w:left w:val="nil"/>
              <w:bottom w:val="nil"/>
              <w:right w:val="nil"/>
            </w:tcBorders>
          </w:tcPr>
          <w:p w14:paraId="6A898399"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388A787F"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333D79E7" w14:textId="0112F0FC"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587A5D9F" w14:textId="0F508C1B" w:rsidR="003A047C" w:rsidRPr="0020335F" w:rsidRDefault="003A047C" w:rsidP="005C796D">
            <w:pPr>
              <w:jc w:val="center"/>
              <w:rPr>
                <w:rFonts w:ascii="Times New Roman" w:hAnsi="Times New Roman"/>
              </w:rPr>
            </w:pPr>
            <w:r>
              <w:rPr>
                <w:rFonts w:ascii="Times New Roman" w:hAnsi="Times New Roman"/>
              </w:rPr>
              <w:t>29.83</w:t>
            </w:r>
          </w:p>
        </w:tc>
        <w:tc>
          <w:tcPr>
            <w:tcW w:w="900" w:type="dxa"/>
            <w:tcBorders>
              <w:top w:val="nil"/>
              <w:left w:val="nil"/>
              <w:bottom w:val="nil"/>
              <w:right w:val="nil"/>
            </w:tcBorders>
          </w:tcPr>
          <w:p w14:paraId="69667A45" w14:textId="670F072C" w:rsidR="003A047C" w:rsidRPr="0020335F" w:rsidRDefault="003A047C" w:rsidP="005C796D">
            <w:pPr>
              <w:jc w:val="center"/>
              <w:rPr>
                <w:rFonts w:ascii="Times New Roman" w:hAnsi="Times New Roman"/>
              </w:rPr>
            </w:pPr>
            <w:r>
              <w:rPr>
                <w:rFonts w:ascii="Times New Roman" w:hAnsi="Times New Roman"/>
              </w:rPr>
              <w:t>6.37</w:t>
            </w:r>
          </w:p>
        </w:tc>
        <w:tc>
          <w:tcPr>
            <w:tcW w:w="1110" w:type="dxa"/>
            <w:tcBorders>
              <w:top w:val="nil"/>
              <w:left w:val="nil"/>
              <w:bottom w:val="nil"/>
              <w:right w:val="nil"/>
            </w:tcBorders>
          </w:tcPr>
          <w:p w14:paraId="1B6D9D48" w14:textId="314FB7C6" w:rsidR="003A047C" w:rsidRPr="0020335F" w:rsidRDefault="003A047C" w:rsidP="005C796D">
            <w:pPr>
              <w:jc w:val="center"/>
              <w:rPr>
                <w:rFonts w:ascii="Times New Roman" w:hAnsi="Times New Roman"/>
              </w:rPr>
            </w:pPr>
            <w:r>
              <w:rPr>
                <w:rFonts w:ascii="Times New Roman" w:hAnsi="Times New Roman"/>
              </w:rPr>
              <w:t>0.42</w:t>
            </w:r>
          </w:p>
        </w:tc>
        <w:tc>
          <w:tcPr>
            <w:tcW w:w="1110" w:type="dxa"/>
            <w:tcBorders>
              <w:top w:val="nil"/>
              <w:left w:val="nil"/>
              <w:bottom w:val="nil"/>
              <w:right w:val="nil"/>
            </w:tcBorders>
          </w:tcPr>
          <w:p w14:paraId="5737A26E" w14:textId="325DD515" w:rsidR="003A047C" w:rsidRPr="0020335F" w:rsidRDefault="003A047C" w:rsidP="005C796D">
            <w:pPr>
              <w:jc w:val="center"/>
              <w:rPr>
                <w:rFonts w:ascii="Times New Roman" w:hAnsi="Times New Roman"/>
              </w:rPr>
            </w:pPr>
            <w:r>
              <w:rPr>
                <w:rFonts w:ascii="Times New Roman" w:hAnsi="Times New Roman"/>
              </w:rPr>
              <w:t>0.78*</w:t>
            </w:r>
          </w:p>
        </w:tc>
        <w:tc>
          <w:tcPr>
            <w:tcW w:w="1110" w:type="dxa"/>
            <w:tcBorders>
              <w:top w:val="nil"/>
              <w:left w:val="nil"/>
              <w:bottom w:val="nil"/>
              <w:right w:val="nil"/>
            </w:tcBorders>
          </w:tcPr>
          <w:p w14:paraId="0C5F368C" w14:textId="77777777" w:rsidR="003A047C" w:rsidRPr="0020335F" w:rsidRDefault="003A047C" w:rsidP="005C796D">
            <w:pPr>
              <w:jc w:val="center"/>
              <w:rPr>
                <w:rFonts w:ascii="Times New Roman" w:hAnsi="Times New Roman"/>
              </w:rPr>
            </w:pPr>
          </w:p>
        </w:tc>
      </w:tr>
      <w:tr w:rsidR="003A047C" w:rsidRPr="0020335F" w14:paraId="5D523D7A" w14:textId="77777777" w:rsidTr="003A047C">
        <w:tc>
          <w:tcPr>
            <w:tcW w:w="1260" w:type="dxa"/>
            <w:tcBorders>
              <w:top w:val="nil"/>
              <w:left w:val="nil"/>
              <w:bottom w:val="nil"/>
              <w:right w:val="nil"/>
            </w:tcBorders>
          </w:tcPr>
          <w:p w14:paraId="593FBBAF"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7D101BBC" w14:textId="44E0FE8D"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6E050277" w14:textId="5EC7AF95"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513C8325" w14:textId="15B2AEC5" w:rsidR="003A047C" w:rsidRPr="0020335F" w:rsidRDefault="003A047C" w:rsidP="005C796D">
            <w:pPr>
              <w:spacing w:after="120"/>
              <w:jc w:val="center"/>
              <w:rPr>
                <w:rFonts w:ascii="Times New Roman" w:hAnsi="Times New Roman"/>
              </w:rPr>
            </w:pPr>
            <w:r>
              <w:rPr>
                <w:rFonts w:ascii="Times New Roman" w:hAnsi="Times New Roman"/>
              </w:rPr>
              <w:t>9.59</w:t>
            </w:r>
          </w:p>
        </w:tc>
        <w:tc>
          <w:tcPr>
            <w:tcW w:w="900" w:type="dxa"/>
            <w:tcBorders>
              <w:top w:val="nil"/>
              <w:left w:val="nil"/>
              <w:bottom w:val="nil"/>
              <w:right w:val="nil"/>
            </w:tcBorders>
          </w:tcPr>
          <w:p w14:paraId="197FFC48" w14:textId="4CCB61CE" w:rsidR="003A047C" w:rsidRPr="0020335F" w:rsidRDefault="003A047C" w:rsidP="005C796D">
            <w:pPr>
              <w:spacing w:after="120"/>
              <w:jc w:val="center"/>
              <w:rPr>
                <w:rFonts w:ascii="Times New Roman" w:hAnsi="Times New Roman"/>
              </w:rPr>
            </w:pPr>
            <w:r>
              <w:rPr>
                <w:rFonts w:ascii="Times New Roman" w:hAnsi="Times New Roman"/>
              </w:rPr>
              <w:t>5.47</w:t>
            </w:r>
          </w:p>
        </w:tc>
        <w:tc>
          <w:tcPr>
            <w:tcW w:w="1110" w:type="dxa"/>
            <w:tcBorders>
              <w:top w:val="nil"/>
              <w:left w:val="nil"/>
              <w:bottom w:val="nil"/>
              <w:right w:val="nil"/>
            </w:tcBorders>
          </w:tcPr>
          <w:p w14:paraId="5DFE27D4" w14:textId="16CF09E7" w:rsidR="003A047C" w:rsidRPr="0020335F" w:rsidRDefault="003A047C" w:rsidP="005C796D">
            <w:pPr>
              <w:spacing w:after="120"/>
              <w:jc w:val="center"/>
              <w:rPr>
                <w:rFonts w:ascii="Times New Roman" w:hAnsi="Times New Roman"/>
              </w:rPr>
            </w:pPr>
            <w:r>
              <w:rPr>
                <w:rFonts w:ascii="Times New Roman" w:hAnsi="Times New Roman"/>
              </w:rPr>
              <w:t>1.44*</w:t>
            </w:r>
          </w:p>
        </w:tc>
        <w:tc>
          <w:tcPr>
            <w:tcW w:w="1110" w:type="dxa"/>
            <w:tcBorders>
              <w:top w:val="nil"/>
              <w:left w:val="nil"/>
              <w:bottom w:val="nil"/>
              <w:right w:val="nil"/>
            </w:tcBorders>
          </w:tcPr>
          <w:p w14:paraId="7A4AC967" w14:textId="5F155E31" w:rsidR="003A047C" w:rsidRPr="0020335F" w:rsidRDefault="003A047C" w:rsidP="005C796D">
            <w:pPr>
              <w:spacing w:after="120"/>
              <w:jc w:val="center"/>
              <w:rPr>
                <w:rFonts w:ascii="Times New Roman" w:hAnsi="Times New Roman"/>
              </w:rPr>
            </w:pPr>
            <w:r>
              <w:rPr>
                <w:rFonts w:ascii="Times New Roman" w:hAnsi="Times New Roman"/>
              </w:rPr>
              <w:t>0.24</w:t>
            </w:r>
          </w:p>
        </w:tc>
        <w:tc>
          <w:tcPr>
            <w:tcW w:w="1110" w:type="dxa"/>
            <w:tcBorders>
              <w:top w:val="nil"/>
              <w:left w:val="nil"/>
              <w:bottom w:val="nil"/>
              <w:right w:val="nil"/>
            </w:tcBorders>
          </w:tcPr>
          <w:p w14:paraId="221D6902" w14:textId="119ADE09" w:rsidR="003A047C" w:rsidRPr="0020335F" w:rsidRDefault="003A047C" w:rsidP="005C796D">
            <w:pPr>
              <w:spacing w:after="120"/>
              <w:jc w:val="center"/>
              <w:rPr>
                <w:rFonts w:ascii="Times New Roman" w:hAnsi="Times New Roman"/>
              </w:rPr>
            </w:pPr>
            <w:r>
              <w:rPr>
                <w:rFonts w:ascii="Times New Roman" w:hAnsi="Times New Roman"/>
              </w:rPr>
              <w:t>1.02*</w:t>
            </w:r>
          </w:p>
        </w:tc>
      </w:tr>
      <w:tr w:rsidR="003A047C" w:rsidRPr="0020335F" w14:paraId="121B0EFD" w14:textId="77777777" w:rsidTr="003A047C">
        <w:tc>
          <w:tcPr>
            <w:tcW w:w="1260" w:type="dxa"/>
            <w:tcBorders>
              <w:top w:val="nil"/>
              <w:left w:val="nil"/>
              <w:bottom w:val="nil"/>
              <w:right w:val="nil"/>
            </w:tcBorders>
          </w:tcPr>
          <w:p w14:paraId="7BBC2919"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7C818F4D" w14:textId="6E4D9980" w:rsidR="003A047C" w:rsidRPr="0020335F" w:rsidRDefault="00B74CD5" w:rsidP="005C796D">
            <w:pPr>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11637A7B" w14:textId="1940A925"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305E7DC0" w14:textId="586F7A9D" w:rsidR="003A047C" w:rsidRPr="0020335F" w:rsidRDefault="003A047C" w:rsidP="005C796D">
            <w:pPr>
              <w:jc w:val="center"/>
              <w:rPr>
                <w:rFonts w:ascii="Times New Roman" w:hAnsi="Times New Roman"/>
              </w:rPr>
            </w:pPr>
            <w:r>
              <w:rPr>
                <w:rFonts w:ascii="Times New Roman" w:hAnsi="Times New Roman"/>
              </w:rPr>
              <w:t>48.06</w:t>
            </w:r>
          </w:p>
        </w:tc>
        <w:tc>
          <w:tcPr>
            <w:tcW w:w="900" w:type="dxa"/>
            <w:tcBorders>
              <w:top w:val="nil"/>
              <w:left w:val="nil"/>
              <w:bottom w:val="nil"/>
              <w:right w:val="nil"/>
            </w:tcBorders>
          </w:tcPr>
          <w:p w14:paraId="340B0A04" w14:textId="13843C84" w:rsidR="003A047C" w:rsidRPr="0020335F" w:rsidRDefault="003A047C" w:rsidP="005C796D">
            <w:pPr>
              <w:jc w:val="center"/>
              <w:rPr>
                <w:rFonts w:ascii="Times New Roman" w:hAnsi="Times New Roman"/>
              </w:rPr>
            </w:pPr>
            <w:r>
              <w:rPr>
                <w:rFonts w:ascii="Times New Roman" w:hAnsi="Times New Roman"/>
              </w:rPr>
              <w:t>4.63</w:t>
            </w:r>
          </w:p>
        </w:tc>
        <w:tc>
          <w:tcPr>
            <w:tcW w:w="1110" w:type="dxa"/>
            <w:tcBorders>
              <w:top w:val="nil"/>
              <w:left w:val="nil"/>
              <w:bottom w:val="nil"/>
              <w:right w:val="nil"/>
            </w:tcBorders>
          </w:tcPr>
          <w:p w14:paraId="268BF812" w14:textId="4A9826AE"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2B8A25A"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0395266" w14:textId="77777777" w:rsidR="003A047C" w:rsidRPr="0020335F" w:rsidRDefault="003A047C" w:rsidP="005C796D">
            <w:pPr>
              <w:jc w:val="center"/>
              <w:rPr>
                <w:rFonts w:ascii="Times New Roman" w:hAnsi="Times New Roman"/>
              </w:rPr>
            </w:pPr>
          </w:p>
        </w:tc>
      </w:tr>
      <w:tr w:rsidR="003A047C" w:rsidRPr="0020335F" w14:paraId="248CF332" w14:textId="77777777" w:rsidTr="003A047C">
        <w:tc>
          <w:tcPr>
            <w:tcW w:w="1260" w:type="dxa"/>
            <w:tcBorders>
              <w:top w:val="nil"/>
              <w:left w:val="nil"/>
              <w:bottom w:val="nil"/>
              <w:right w:val="nil"/>
            </w:tcBorders>
          </w:tcPr>
          <w:p w14:paraId="142B64CF"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5FC705A1"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712FE6AC" w14:textId="508ADDA4"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55B157FC" w14:textId="1147C396" w:rsidR="003A047C" w:rsidRPr="0020335F" w:rsidRDefault="003A047C" w:rsidP="005C796D">
            <w:pPr>
              <w:jc w:val="center"/>
              <w:rPr>
                <w:rFonts w:ascii="Times New Roman" w:hAnsi="Times New Roman"/>
              </w:rPr>
            </w:pPr>
            <w:r>
              <w:rPr>
                <w:rFonts w:ascii="Times New Roman" w:hAnsi="Times New Roman"/>
              </w:rPr>
              <w:t>17.13</w:t>
            </w:r>
          </w:p>
        </w:tc>
        <w:tc>
          <w:tcPr>
            <w:tcW w:w="900" w:type="dxa"/>
            <w:tcBorders>
              <w:top w:val="nil"/>
              <w:left w:val="nil"/>
              <w:bottom w:val="nil"/>
              <w:right w:val="nil"/>
            </w:tcBorders>
          </w:tcPr>
          <w:p w14:paraId="0F892FFF" w14:textId="26864E5B" w:rsidR="003A047C" w:rsidRPr="0020335F" w:rsidRDefault="003A047C" w:rsidP="005C796D">
            <w:pPr>
              <w:jc w:val="center"/>
              <w:rPr>
                <w:rFonts w:ascii="Times New Roman" w:hAnsi="Times New Roman"/>
              </w:rPr>
            </w:pPr>
            <w:r>
              <w:rPr>
                <w:rFonts w:ascii="Times New Roman" w:hAnsi="Times New Roman"/>
              </w:rPr>
              <w:t>3.45</w:t>
            </w:r>
          </w:p>
        </w:tc>
        <w:tc>
          <w:tcPr>
            <w:tcW w:w="1110" w:type="dxa"/>
            <w:tcBorders>
              <w:top w:val="nil"/>
              <w:left w:val="nil"/>
              <w:bottom w:val="nil"/>
              <w:right w:val="nil"/>
            </w:tcBorders>
          </w:tcPr>
          <w:p w14:paraId="1D030E20" w14:textId="1276501E" w:rsidR="003A047C" w:rsidRPr="0020335F" w:rsidRDefault="003A047C" w:rsidP="005C796D">
            <w:pPr>
              <w:jc w:val="center"/>
              <w:rPr>
                <w:rFonts w:ascii="Times New Roman" w:hAnsi="Times New Roman"/>
              </w:rPr>
            </w:pPr>
            <w:r>
              <w:rPr>
                <w:rFonts w:ascii="Times New Roman" w:hAnsi="Times New Roman"/>
              </w:rPr>
              <w:t>2.34*</w:t>
            </w:r>
          </w:p>
        </w:tc>
        <w:tc>
          <w:tcPr>
            <w:tcW w:w="1110" w:type="dxa"/>
            <w:tcBorders>
              <w:top w:val="nil"/>
              <w:left w:val="nil"/>
              <w:bottom w:val="nil"/>
              <w:right w:val="nil"/>
            </w:tcBorders>
          </w:tcPr>
          <w:p w14:paraId="194195DA"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041E96D4" w14:textId="77777777" w:rsidR="003A047C" w:rsidRPr="0020335F" w:rsidRDefault="003A047C" w:rsidP="005C796D">
            <w:pPr>
              <w:jc w:val="center"/>
              <w:rPr>
                <w:rFonts w:ascii="Times New Roman" w:hAnsi="Times New Roman"/>
              </w:rPr>
            </w:pPr>
          </w:p>
        </w:tc>
      </w:tr>
      <w:tr w:rsidR="003A047C" w:rsidRPr="0020335F" w14:paraId="6FD0CC17" w14:textId="77777777" w:rsidTr="003A047C">
        <w:tc>
          <w:tcPr>
            <w:tcW w:w="1260" w:type="dxa"/>
            <w:tcBorders>
              <w:top w:val="nil"/>
              <w:left w:val="nil"/>
              <w:bottom w:val="nil"/>
              <w:right w:val="nil"/>
            </w:tcBorders>
          </w:tcPr>
          <w:p w14:paraId="13705B49"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586AB23F"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1044F39B" w14:textId="2D755D21"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4042372F" w14:textId="2921C550" w:rsidR="003A047C" w:rsidRPr="0020335F" w:rsidRDefault="003A047C" w:rsidP="005C796D">
            <w:pPr>
              <w:jc w:val="center"/>
              <w:rPr>
                <w:rFonts w:ascii="Times New Roman" w:hAnsi="Times New Roman"/>
              </w:rPr>
            </w:pPr>
            <w:r>
              <w:rPr>
                <w:rFonts w:ascii="Times New Roman" w:hAnsi="Times New Roman"/>
              </w:rPr>
              <w:t>38.13</w:t>
            </w:r>
          </w:p>
        </w:tc>
        <w:tc>
          <w:tcPr>
            <w:tcW w:w="900" w:type="dxa"/>
            <w:tcBorders>
              <w:top w:val="nil"/>
              <w:left w:val="nil"/>
              <w:bottom w:val="nil"/>
              <w:right w:val="nil"/>
            </w:tcBorders>
          </w:tcPr>
          <w:p w14:paraId="474BD08E" w14:textId="6B078939" w:rsidR="003A047C" w:rsidRPr="0020335F" w:rsidRDefault="003A047C" w:rsidP="005C796D">
            <w:pPr>
              <w:jc w:val="center"/>
              <w:rPr>
                <w:rFonts w:ascii="Times New Roman" w:hAnsi="Times New Roman"/>
              </w:rPr>
            </w:pPr>
            <w:r>
              <w:rPr>
                <w:rFonts w:ascii="Times New Roman" w:hAnsi="Times New Roman"/>
              </w:rPr>
              <w:t>4.65</w:t>
            </w:r>
          </w:p>
        </w:tc>
        <w:tc>
          <w:tcPr>
            <w:tcW w:w="1110" w:type="dxa"/>
            <w:tcBorders>
              <w:top w:val="nil"/>
              <w:left w:val="nil"/>
              <w:bottom w:val="nil"/>
              <w:right w:val="nil"/>
            </w:tcBorders>
          </w:tcPr>
          <w:p w14:paraId="428CA031" w14:textId="265F67DD" w:rsidR="003A047C" w:rsidRPr="0020335F" w:rsidRDefault="003A047C" w:rsidP="005C796D">
            <w:pPr>
              <w:jc w:val="center"/>
              <w:rPr>
                <w:rFonts w:ascii="Times New Roman" w:hAnsi="Times New Roman"/>
              </w:rPr>
            </w:pPr>
            <w:r>
              <w:rPr>
                <w:rFonts w:ascii="Times New Roman" w:hAnsi="Times New Roman"/>
              </w:rPr>
              <w:t>0.66*</w:t>
            </w:r>
          </w:p>
        </w:tc>
        <w:tc>
          <w:tcPr>
            <w:tcW w:w="1110" w:type="dxa"/>
            <w:tcBorders>
              <w:top w:val="nil"/>
              <w:left w:val="nil"/>
              <w:bottom w:val="nil"/>
              <w:right w:val="nil"/>
            </w:tcBorders>
          </w:tcPr>
          <w:p w14:paraId="27EA5204" w14:textId="0C1C7DE8" w:rsidR="003A047C" w:rsidRPr="0020335F" w:rsidRDefault="003A047C" w:rsidP="005C796D">
            <w:pPr>
              <w:jc w:val="center"/>
              <w:rPr>
                <w:rFonts w:ascii="Times New Roman" w:hAnsi="Times New Roman"/>
              </w:rPr>
            </w:pPr>
            <w:r>
              <w:rPr>
                <w:rFonts w:ascii="Times New Roman" w:hAnsi="Times New Roman"/>
              </w:rPr>
              <w:t>1.59*</w:t>
            </w:r>
          </w:p>
        </w:tc>
        <w:tc>
          <w:tcPr>
            <w:tcW w:w="1110" w:type="dxa"/>
            <w:tcBorders>
              <w:top w:val="nil"/>
              <w:left w:val="nil"/>
              <w:bottom w:val="nil"/>
              <w:right w:val="nil"/>
            </w:tcBorders>
          </w:tcPr>
          <w:p w14:paraId="6359319A" w14:textId="77777777" w:rsidR="003A047C" w:rsidRPr="0020335F" w:rsidRDefault="003A047C" w:rsidP="005C796D">
            <w:pPr>
              <w:jc w:val="center"/>
              <w:rPr>
                <w:rFonts w:ascii="Times New Roman" w:hAnsi="Times New Roman"/>
              </w:rPr>
            </w:pPr>
          </w:p>
        </w:tc>
      </w:tr>
      <w:tr w:rsidR="003A047C" w:rsidRPr="0020335F" w14:paraId="64692FC8" w14:textId="77777777" w:rsidTr="003A047C">
        <w:tc>
          <w:tcPr>
            <w:tcW w:w="1260" w:type="dxa"/>
            <w:tcBorders>
              <w:top w:val="nil"/>
              <w:left w:val="nil"/>
              <w:bottom w:val="nil"/>
              <w:right w:val="nil"/>
            </w:tcBorders>
          </w:tcPr>
          <w:p w14:paraId="7ADEF2C9"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561501C3" w14:textId="77777777"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7EF1875A" w14:textId="4A168E6B"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12E28F05" w14:textId="339F2534" w:rsidR="003A047C" w:rsidRPr="0020335F" w:rsidRDefault="003A047C" w:rsidP="005C796D">
            <w:pPr>
              <w:spacing w:after="120"/>
              <w:jc w:val="center"/>
              <w:rPr>
                <w:rFonts w:ascii="Times New Roman" w:hAnsi="Times New Roman"/>
              </w:rPr>
            </w:pPr>
            <w:r>
              <w:rPr>
                <w:rFonts w:ascii="Times New Roman" w:hAnsi="Times New Roman"/>
              </w:rPr>
              <w:t>9.13</w:t>
            </w:r>
          </w:p>
        </w:tc>
        <w:tc>
          <w:tcPr>
            <w:tcW w:w="900" w:type="dxa"/>
            <w:tcBorders>
              <w:top w:val="nil"/>
              <w:left w:val="nil"/>
              <w:bottom w:val="nil"/>
              <w:right w:val="nil"/>
            </w:tcBorders>
          </w:tcPr>
          <w:p w14:paraId="18956818" w14:textId="5F885D1E" w:rsidR="003A047C" w:rsidRPr="0020335F" w:rsidRDefault="003A047C" w:rsidP="005C796D">
            <w:pPr>
              <w:spacing w:after="120"/>
              <w:jc w:val="center"/>
              <w:rPr>
                <w:rFonts w:ascii="Times New Roman" w:hAnsi="Times New Roman"/>
              </w:rPr>
            </w:pPr>
            <w:r>
              <w:rPr>
                <w:rFonts w:ascii="Times New Roman" w:hAnsi="Times New Roman"/>
              </w:rPr>
              <w:t>3.16</w:t>
            </w:r>
          </w:p>
        </w:tc>
        <w:tc>
          <w:tcPr>
            <w:tcW w:w="1110" w:type="dxa"/>
            <w:tcBorders>
              <w:top w:val="nil"/>
              <w:left w:val="nil"/>
              <w:bottom w:val="nil"/>
              <w:right w:val="nil"/>
            </w:tcBorders>
          </w:tcPr>
          <w:p w14:paraId="36C719D1" w14:textId="32BDDAC4" w:rsidR="003A047C" w:rsidRPr="0020335F" w:rsidRDefault="003A047C" w:rsidP="005C796D">
            <w:pPr>
              <w:spacing w:after="120"/>
              <w:jc w:val="center"/>
              <w:rPr>
                <w:rFonts w:ascii="Times New Roman" w:hAnsi="Times New Roman"/>
              </w:rPr>
            </w:pPr>
            <w:r>
              <w:rPr>
                <w:rFonts w:ascii="Times New Roman" w:hAnsi="Times New Roman"/>
              </w:rPr>
              <w:t>3.04*</w:t>
            </w:r>
          </w:p>
        </w:tc>
        <w:tc>
          <w:tcPr>
            <w:tcW w:w="1110" w:type="dxa"/>
            <w:tcBorders>
              <w:top w:val="nil"/>
              <w:left w:val="nil"/>
              <w:bottom w:val="nil"/>
              <w:right w:val="nil"/>
            </w:tcBorders>
          </w:tcPr>
          <w:p w14:paraId="0F362A24" w14:textId="09B7F213" w:rsidR="003A047C" w:rsidRPr="0020335F" w:rsidRDefault="003A047C" w:rsidP="005C796D">
            <w:pPr>
              <w:spacing w:after="120"/>
              <w:jc w:val="center"/>
              <w:rPr>
                <w:rFonts w:ascii="Times New Roman" w:hAnsi="Times New Roman"/>
              </w:rPr>
            </w:pPr>
            <w:r>
              <w:rPr>
                <w:rFonts w:ascii="Times New Roman" w:hAnsi="Times New Roman"/>
              </w:rPr>
              <w:t>0.75*</w:t>
            </w:r>
          </w:p>
        </w:tc>
        <w:tc>
          <w:tcPr>
            <w:tcW w:w="1110" w:type="dxa"/>
            <w:tcBorders>
              <w:top w:val="nil"/>
              <w:left w:val="nil"/>
              <w:bottom w:val="nil"/>
              <w:right w:val="nil"/>
            </w:tcBorders>
          </w:tcPr>
          <w:p w14:paraId="2BFB57EF" w14:textId="552850BD" w:rsidR="003A047C" w:rsidRPr="0020335F" w:rsidRDefault="003A047C" w:rsidP="005C796D">
            <w:pPr>
              <w:spacing w:after="120"/>
              <w:jc w:val="center"/>
              <w:rPr>
                <w:rFonts w:ascii="Times New Roman" w:hAnsi="Times New Roman"/>
              </w:rPr>
            </w:pPr>
            <w:r>
              <w:rPr>
                <w:rFonts w:ascii="Times New Roman" w:hAnsi="Times New Roman"/>
              </w:rPr>
              <w:t>2.26*</w:t>
            </w:r>
          </w:p>
        </w:tc>
      </w:tr>
      <w:tr w:rsidR="003A047C" w:rsidRPr="0020335F" w14:paraId="7BAEBE8E" w14:textId="77777777" w:rsidTr="003A047C">
        <w:tc>
          <w:tcPr>
            <w:tcW w:w="1260" w:type="dxa"/>
            <w:tcBorders>
              <w:top w:val="nil"/>
              <w:left w:val="nil"/>
              <w:bottom w:val="nil"/>
              <w:right w:val="nil"/>
            </w:tcBorders>
          </w:tcPr>
          <w:p w14:paraId="67FB0DDD" w14:textId="2956E869" w:rsidR="003A047C" w:rsidRPr="0020335F" w:rsidRDefault="003A047C" w:rsidP="005C796D">
            <w:pPr>
              <w:rPr>
                <w:rFonts w:ascii="Times New Roman" w:hAnsi="Times New Roman"/>
              </w:rPr>
            </w:pPr>
            <w:r w:rsidRPr="0020335F">
              <w:rPr>
                <w:rFonts w:ascii="Times New Roman" w:hAnsi="Times New Roman"/>
              </w:rPr>
              <w:t>Exp. 3</w:t>
            </w:r>
          </w:p>
        </w:tc>
        <w:tc>
          <w:tcPr>
            <w:tcW w:w="1620" w:type="dxa"/>
            <w:tcBorders>
              <w:top w:val="nil"/>
              <w:left w:val="nil"/>
              <w:bottom w:val="nil"/>
              <w:right w:val="nil"/>
            </w:tcBorders>
          </w:tcPr>
          <w:p w14:paraId="254FB5EC" w14:textId="2FE83152" w:rsidR="003A047C" w:rsidRPr="0020335F" w:rsidRDefault="003A047C" w:rsidP="005C796D">
            <w:pPr>
              <w:rPr>
                <w:rFonts w:ascii="Times New Roman" w:hAnsi="Times New Roman"/>
              </w:rPr>
            </w:pPr>
            <w:r w:rsidRPr="0020335F">
              <w:rPr>
                <w:rFonts w:ascii="Times New Roman" w:hAnsi="Times New Roman"/>
              </w:rPr>
              <w:t>JOL</w:t>
            </w:r>
          </w:p>
        </w:tc>
        <w:tc>
          <w:tcPr>
            <w:tcW w:w="1440" w:type="dxa"/>
            <w:tcBorders>
              <w:top w:val="nil"/>
              <w:left w:val="nil"/>
              <w:bottom w:val="nil"/>
              <w:right w:val="nil"/>
            </w:tcBorders>
          </w:tcPr>
          <w:p w14:paraId="7E02E204" w14:textId="027E72A3"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4FA5B800" w14:textId="1F3086AC" w:rsidR="003A047C" w:rsidRPr="0020335F" w:rsidRDefault="003A047C" w:rsidP="005C796D">
            <w:pPr>
              <w:jc w:val="center"/>
              <w:rPr>
                <w:rFonts w:ascii="Times New Roman" w:hAnsi="Times New Roman"/>
              </w:rPr>
            </w:pPr>
            <w:r w:rsidRPr="0020335F">
              <w:rPr>
                <w:rFonts w:ascii="Times New Roman" w:hAnsi="Times New Roman"/>
              </w:rPr>
              <w:t>72.5</w:t>
            </w:r>
            <w:r w:rsidR="00ED2C1C">
              <w:rPr>
                <w:rFonts w:ascii="Times New Roman" w:hAnsi="Times New Roman"/>
              </w:rPr>
              <w:t>7</w:t>
            </w:r>
          </w:p>
        </w:tc>
        <w:tc>
          <w:tcPr>
            <w:tcW w:w="900" w:type="dxa"/>
            <w:tcBorders>
              <w:top w:val="nil"/>
              <w:left w:val="nil"/>
              <w:bottom w:val="nil"/>
              <w:right w:val="nil"/>
            </w:tcBorders>
          </w:tcPr>
          <w:p w14:paraId="2390BE47" w14:textId="1C525A88" w:rsidR="003A047C" w:rsidRPr="0020335F" w:rsidRDefault="003A047C" w:rsidP="005C796D">
            <w:pPr>
              <w:jc w:val="center"/>
              <w:rPr>
                <w:rFonts w:ascii="Times New Roman" w:hAnsi="Times New Roman"/>
              </w:rPr>
            </w:pPr>
            <w:r w:rsidRPr="0020335F">
              <w:rPr>
                <w:rFonts w:ascii="Times New Roman" w:hAnsi="Times New Roman"/>
              </w:rPr>
              <w:t>5.20</w:t>
            </w:r>
          </w:p>
        </w:tc>
        <w:tc>
          <w:tcPr>
            <w:tcW w:w="1110" w:type="dxa"/>
            <w:tcBorders>
              <w:top w:val="nil"/>
              <w:left w:val="nil"/>
              <w:bottom w:val="nil"/>
              <w:right w:val="nil"/>
            </w:tcBorders>
          </w:tcPr>
          <w:p w14:paraId="02E08150"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79CD9388"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5EA1AE76" w14:textId="77777777" w:rsidR="003A047C" w:rsidRPr="0020335F" w:rsidRDefault="003A047C" w:rsidP="005C796D">
            <w:pPr>
              <w:jc w:val="center"/>
              <w:rPr>
                <w:rFonts w:ascii="Times New Roman" w:hAnsi="Times New Roman"/>
              </w:rPr>
            </w:pPr>
          </w:p>
        </w:tc>
      </w:tr>
      <w:tr w:rsidR="003A047C" w:rsidRPr="0020335F" w14:paraId="58FFE07E" w14:textId="77777777" w:rsidTr="003A047C">
        <w:tc>
          <w:tcPr>
            <w:tcW w:w="1260" w:type="dxa"/>
            <w:tcBorders>
              <w:top w:val="nil"/>
              <w:left w:val="nil"/>
              <w:bottom w:val="nil"/>
              <w:right w:val="nil"/>
            </w:tcBorders>
          </w:tcPr>
          <w:p w14:paraId="0283327B"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7E345466"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3896C458" w14:textId="59DAE2B2"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0AF7351F" w14:textId="03E502F4" w:rsidR="003A047C" w:rsidRPr="0020335F" w:rsidRDefault="003A047C" w:rsidP="005C796D">
            <w:pPr>
              <w:jc w:val="center"/>
              <w:rPr>
                <w:rFonts w:ascii="Times New Roman" w:hAnsi="Times New Roman"/>
              </w:rPr>
            </w:pPr>
            <w:r w:rsidRPr="0020335F">
              <w:rPr>
                <w:rFonts w:ascii="Times New Roman" w:hAnsi="Times New Roman"/>
              </w:rPr>
              <w:t>35.4</w:t>
            </w:r>
            <w:r w:rsidR="00ED2C1C">
              <w:rPr>
                <w:rFonts w:ascii="Times New Roman" w:hAnsi="Times New Roman"/>
              </w:rPr>
              <w:t>4</w:t>
            </w:r>
          </w:p>
        </w:tc>
        <w:tc>
          <w:tcPr>
            <w:tcW w:w="900" w:type="dxa"/>
            <w:tcBorders>
              <w:top w:val="nil"/>
              <w:left w:val="nil"/>
              <w:bottom w:val="nil"/>
              <w:right w:val="nil"/>
            </w:tcBorders>
          </w:tcPr>
          <w:p w14:paraId="48BD8EDF" w14:textId="0FAA0DBE" w:rsidR="003A047C" w:rsidRPr="0020335F" w:rsidRDefault="003A047C" w:rsidP="005C796D">
            <w:pPr>
              <w:jc w:val="center"/>
              <w:rPr>
                <w:rFonts w:ascii="Times New Roman" w:hAnsi="Times New Roman"/>
              </w:rPr>
            </w:pPr>
            <w:r w:rsidRPr="0020335F">
              <w:rPr>
                <w:rFonts w:ascii="Times New Roman" w:hAnsi="Times New Roman"/>
              </w:rPr>
              <w:t>6.52</w:t>
            </w:r>
          </w:p>
        </w:tc>
        <w:tc>
          <w:tcPr>
            <w:tcW w:w="1110" w:type="dxa"/>
            <w:tcBorders>
              <w:top w:val="nil"/>
              <w:left w:val="nil"/>
              <w:bottom w:val="nil"/>
              <w:right w:val="nil"/>
            </w:tcBorders>
          </w:tcPr>
          <w:p w14:paraId="2B1EEC16" w14:textId="09DDD8C4" w:rsidR="003A047C" w:rsidRPr="0020335F" w:rsidRDefault="003A047C" w:rsidP="005C796D">
            <w:pPr>
              <w:jc w:val="center"/>
              <w:rPr>
                <w:rFonts w:ascii="Times New Roman" w:hAnsi="Times New Roman"/>
              </w:rPr>
            </w:pPr>
            <w:r w:rsidRPr="0020335F">
              <w:rPr>
                <w:rFonts w:ascii="Times New Roman" w:hAnsi="Times New Roman"/>
              </w:rPr>
              <w:t>1.95*</w:t>
            </w:r>
          </w:p>
        </w:tc>
        <w:tc>
          <w:tcPr>
            <w:tcW w:w="1110" w:type="dxa"/>
            <w:tcBorders>
              <w:top w:val="nil"/>
              <w:left w:val="nil"/>
              <w:bottom w:val="nil"/>
              <w:right w:val="nil"/>
            </w:tcBorders>
          </w:tcPr>
          <w:p w14:paraId="5C53D11F"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168A76E5" w14:textId="77777777" w:rsidR="003A047C" w:rsidRPr="0020335F" w:rsidRDefault="003A047C" w:rsidP="005C796D">
            <w:pPr>
              <w:jc w:val="center"/>
              <w:rPr>
                <w:rFonts w:ascii="Times New Roman" w:hAnsi="Times New Roman"/>
              </w:rPr>
            </w:pPr>
          </w:p>
        </w:tc>
      </w:tr>
      <w:tr w:rsidR="003A047C" w:rsidRPr="0020335F" w14:paraId="3DAD796E" w14:textId="77777777" w:rsidTr="003A047C">
        <w:tc>
          <w:tcPr>
            <w:tcW w:w="1260" w:type="dxa"/>
            <w:tcBorders>
              <w:top w:val="nil"/>
              <w:left w:val="nil"/>
              <w:bottom w:val="nil"/>
              <w:right w:val="nil"/>
            </w:tcBorders>
          </w:tcPr>
          <w:p w14:paraId="3C26E2E8"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3ADBA504"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17564FEA" w14:textId="1B8815DB"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65448618" w14:textId="13D7F929" w:rsidR="003A047C" w:rsidRPr="0020335F" w:rsidRDefault="003A047C" w:rsidP="005C796D">
            <w:pPr>
              <w:jc w:val="center"/>
              <w:rPr>
                <w:rFonts w:ascii="Times New Roman" w:hAnsi="Times New Roman"/>
              </w:rPr>
            </w:pPr>
            <w:r w:rsidRPr="0020335F">
              <w:rPr>
                <w:rFonts w:ascii="Times New Roman" w:hAnsi="Times New Roman"/>
              </w:rPr>
              <w:t>62.9</w:t>
            </w:r>
            <w:r w:rsidR="00ED2C1C">
              <w:rPr>
                <w:rFonts w:ascii="Times New Roman" w:hAnsi="Times New Roman"/>
              </w:rPr>
              <w:t>1</w:t>
            </w:r>
          </w:p>
        </w:tc>
        <w:tc>
          <w:tcPr>
            <w:tcW w:w="900" w:type="dxa"/>
            <w:tcBorders>
              <w:top w:val="nil"/>
              <w:left w:val="nil"/>
              <w:bottom w:val="nil"/>
              <w:right w:val="nil"/>
            </w:tcBorders>
          </w:tcPr>
          <w:p w14:paraId="10D92881" w14:textId="673AECF6" w:rsidR="003A047C" w:rsidRPr="0020335F" w:rsidRDefault="003A047C" w:rsidP="005C796D">
            <w:pPr>
              <w:jc w:val="center"/>
              <w:rPr>
                <w:rFonts w:ascii="Times New Roman" w:hAnsi="Times New Roman"/>
              </w:rPr>
            </w:pPr>
            <w:r w:rsidRPr="0020335F">
              <w:rPr>
                <w:rFonts w:ascii="Times New Roman" w:hAnsi="Times New Roman"/>
              </w:rPr>
              <w:t>6.21</w:t>
            </w:r>
          </w:p>
        </w:tc>
        <w:tc>
          <w:tcPr>
            <w:tcW w:w="1110" w:type="dxa"/>
            <w:tcBorders>
              <w:top w:val="nil"/>
              <w:left w:val="nil"/>
              <w:bottom w:val="nil"/>
              <w:right w:val="nil"/>
            </w:tcBorders>
          </w:tcPr>
          <w:p w14:paraId="75F391E9" w14:textId="5AA174A1" w:rsidR="003A047C" w:rsidRPr="0020335F" w:rsidRDefault="003A047C" w:rsidP="005C796D">
            <w:pPr>
              <w:jc w:val="center"/>
              <w:rPr>
                <w:rFonts w:ascii="Times New Roman" w:hAnsi="Times New Roman"/>
              </w:rPr>
            </w:pPr>
            <w:r w:rsidRPr="0020335F">
              <w:rPr>
                <w:rFonts w:ascii="Times New Roman" w:hAnsi="Times New Roman"/>
              </w:rPr>
              <w:t>0.52*</w:t>
            </w:r>
          </w:p>
        </w:tc>
        <w:tc>
          <w:tcPr>
            <w:tcW w:w="1110" w:type="dxa"/>
            <w:tcBorders>
              <w:top w:val="nil"/>
              <w:left w:val="nil"/>
              <w:bottom w:val="nil"/>
              <w:right w:val="nil"/>
            </w:tcBorders>
          </w:tcPr>
          <w:p w14:paraId="1C318890" w14:textId="7F042777" w:rsidR="003A047C" w:rsidRPr="0020335F" w:rsidRDefault="003A047C" w:rsidP="005C796D">
            <w:pPr>
              <w:jc w:val="center"/>
              <w:rPr>
                <w:rFonts w:ascii="Times New Roman" w:hAnsi="Times New Roman"/>
              </w:rPr>
            </w:pPr>
            <w:r w:rsidRPr="0020335F">
              <w:rPr>
                <w:rFonts w:ascii="Times New Roman" w:hAnsi="Times New Roman"/>
              </w:rPr>
              <w:t>1.33*</w:t>
            </w:r>
          </w:p>
        </w:tc>
        <w:tc>
          <w:tcPr>
            <w:tcW w:w="1110" w:type="dxa"/>
            <w:tcBorders>
              <w:top w:val="nil"/>
              <w:left w:val="nil"/>
              <w:bottom w:val="nil"/>
              <w:right w:val="nil"/>
            </w:tcBorders>
          </w:tcPr>
          <w:p w14:paraId="3350CBF6" w14:textId="77777777" w:rsidR="003A047C" w:rsidRPr="0020335F" w:rsidRDefault="003A047C" w:rsidP="005C796D">
            <w:pPr>
              <w:jc w:val="center"/>
              <w:rPr>
                <w:rFonts w:ascii="Times New Roman" w:hAnsi="Times New Roman"/>
              </w:rPr>
            </w:pPr>
          </w:p>
        </w:tc>
      </w:tr>
      <w:tr w:rsidR="003A047C" w:rsidRPr="0020335F" w14:paraId="00216AB0" w14:textId="77777777" w:rsidTr="003A047C">
        <w:tc>
          <w:tcPr>
            <w:tcW w:w="1260" w:type="dxa"/>
            <w:tcBorders>
              <w:top w:val="nil"/>
              <w:left w:val="nil"/>
              <w:bottom w:val="nil"/>
              <w:right w:val="nil"/>
            </w:tcBorders>
          </w:tcPr>
          <w:p w14:paraId="58F5BCDE"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665B72BA" w14:textId="77777777"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5D4D40DB" w14:textId="7D6F9046"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77BDF1FD" w14:textId="677BDB74" w:rsidR="003A047C" w:rsidRPr="0020335F" w:rsidRDefault="003A047C" w:rsidP="005C796D">
            <w:pPr>
              <w:spacing w:after="120"/>
              <w:jc w:val="center"/>
              <w:rPr>
                <w:rFonts w:ascii="Times New Roman" w:hAnsi="Times New Roman"/>
              </w:rPr>
            </w:pPr>
            <w:r w:rsidRPr="0020335F">
              <w:rPr>
                <w:rFonts w:ascii="Times New Roman" w:hAnsi="Times New Roman"/>
              </w:rPr>
              <w:t>17.</w:t>
            </w:r>
            <w:r w:rsidR="00ED2C1C">
              <w:rPr>
                <w:rFonts w:ascii="Times New Roman" w:hAnsi="Times New Roman"/>
              </w:rPr>
              <w:t>53</w:t>
            </w:r>
          </w:p>
        </w:tc>
        <w:tc>
          <w:tcPr>
            <w:tcW w:w="900" w:type="dxa"/>
            <w:tcBorders>
              <w:top w:val="nil"/>
              <w:left w:val="nil"/>
              <w:bottom w:val="nil"/>
              <w:right w:val="nil"/>
            </w:tcBorders>
          </w:tcPr>
          <w:p w14:paraId="4CF96E58" w14:textId="6CAED77C" w:rsidR="003A047C" w:rsidRPr="0020335F" w:rsidRDefault="003A047C" w:rsidP="005C796D">
            <w:pPr>
              <w:spacing w:after="120"/>
              <w:jc w:val="center"/>
              <w:rPr>
                <w:rFonts w:ascii="Times New Roman" w:hAnsi="Times New Roman"/>
              </w:rPr>
            </w:pPr>
            <w:r w:rsidRPr="0020335F">
              <w:rPr>
                <w:rFonts w:ascii="Times New Roman" w:hAnsi="Times New Roman"/>
              </w:rPr>
              <w:t>7.15</w:t>
            </w:r>
          </w:p>
        </w:tc>
        <w:tc>
          <w:tcPr>
            <w:tcW w:w="1110" w:type="dxa"/>
            <w:tcBorders>
              <w:top w:val="nil"/>
              <w:left w:val="nil"/>
              <w:bottom w:val="nil"/>
              <w:right w:val="nil"/>
            </w:tcBorders>
          </w:tcPr>
          <w:p w14:paraId="180B147E" w14:textId="0A8DABFB" w:rsidR="003A047C" w:rsidRPr="0020335F" w:rsidRDefault="003A047C" w:rsidP="005C796D">
            <w:pPr>
              <w:spacing w:after="120"/>
              <w:jc w:val="center"/>
              <w:rPr>
                <w:rFonts w:ascii="Times New Roman" w:hAnsi="Times New Roman"/>
              </w:rPr>
            </w:pPr>
            <w:r w:rsidRPr="0020335F">
              <w:rPr>
                <w:rFonts w:ascii="Times New Roman" w:hAnsi="Times New Roman"/>
              </w:rPr>
              <w:t>3.25*</w:t>
            </w:r>
          </w:p>
        </w:tc>
        <w:tc>
          <w:tcPr>
            <w:tcW w:w="1110" w:type="dxa"/>
            <w:tcBorders>
              <w:top w:val="nil"/>
              <w:left w:val="nil"/>
              <w:bottom w:val="nil"/>
              <w:right w:val="nil"/>
            </w:tcBorders>
          </w:tcPr>
          <w:p w14:paraId="7C1DD62C" w14:textId="780B8071" w:rsidR="003A047C" w:rsidRPr="0020335F" w:rsidRDefault="003A047C" w:rsidP="005C796D">
            <w:pPr>
              <w:spacing w:after="120"/>
              <w:jc w:val="center"/>
              <w:rPr>
                <w:rFonts w:ascii="Times New Roman" w:hAnsi="Times New Roman"/>
              </w:rPr>
            </w:pPr>
            <w:r w:rsidRPr="0020335F">
              <w:rPr>
                <w:rFonts w:ascii="Times New Roman" w:hAnsi="Times New Roman"/>
              </w:rPr>
              <w:t>0.80*</w:t>
            </w:r>
          </w:p>
        </w:tc>
        <w:tc>
          <w:tcPr>
            <w:tcW w:w="1110" w:type="dxa"/>
            <w:tcBorders>
              <w:top w:val="nil"/>
              <w:left w:val="nil"/>
              <w:bottom w:val="nil"/>
              <w:right w:val="nil"/>
            </w:tcBorders>
          </w:tcPr>
          <w:p w14:paraId="1FAE633A" w14:textId="6C4B5B18" w:rsidR="003A047C" w:rsidRPr="0020335F" w:rsidRDefault="003A047C" w:rsidP="005C796D">
            <w:pPr>
              <w:spacing w:after="120"/>
              <w:jc w:val="center"/>
              <w:rPr>
                <w:rFonts w:ascii="Times New Roman" w:hAnsi="Times New Roman"/>
              </w:rPr>
            </w:pPr>
            <w:r w:rsidRPr="0020335F">
              <w:rPr>
                <w:rFonts w:ascii="Times New Roman" w:hAnsi="Times New Roman"/>
              </w:rPr>
              <w:t>2.09*</w:t>
            </w:r>
          </w:p>
        </w:tc>
      </w:tr>
      <w:tr w:rsidR="003A047C" w:rsidRPr="0020335F" w14:paraId="56410CF1" w14:textId="77777777" w:rsidTr="003A047C">
        <w:tc>
          <w:tcPr>
            <w:tcW w:w="1260" w:type="dxa"/>
            <w:tcBorders>
              <w:top w:val="nil"/>
              <w:left w:val="nil"/>
              <w:bottom w:val="nil"/>
              <w:right w:val="nil"/>
            </w:tcBorders>
          </w:tcPr>
          <w:p w14:paraId="359DC468"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00848A00" w14:textId="5FBA48FD" w:rsidR="003A047C" w:rsidRPr="0020335F" w:rsidRDefault="003A047C" w:rsidP="005C796D">
            <w:pPr>
              <w:rPr>
                <w:rFonts w:ascii="Times New Roman" w:hAnsi="Times New Roman"/>
              </w:rPr>
            </w:pPr>
            <w:r w:rsidRPr="0020335F">
              <w:rPr>
                <w:rFonts w:ascii="Times New Roman" w:hAnsi="Times New Roman"/>
              </w:rPr>
              <w:t>Frequency</w:t>
            </w:r>
          </w:p>
        </w:tc>
        <w:tc>
          <w:tcPr>
            <w:tcW w:w="1440" w:type="dxa"/>
            <w:tcBorders>
              <w:top w:val="nil"/>
              <w:left w:val="nil"/>
              <w:bottom w:val="nil"/>
              <w:right w:val="nil"/>
            </w:tcBorders>
          </w:tcPr>
          <w:p w14:paraId="77AEC8A9" w14:textId="37EFFF5D"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0754F11D" w14:textId="7879566A" w:rsidR="003A047C" w:rsidRPr="0020335F" w:rsidRDefault="003A047C" w:rsidP="005C796D">
            <w:pPr>
              <w:jc w:val="center"/>
              <w:rPr>
                <w:rFonts w:ascii="Times New Roman" w:hAnsi="Times New Roman"/>
              </w:rPr>
            </w:pPr>
            <w:r w:rsidRPr="0020335F">
              <w:rPr>
                <w:rFonts w:ascii="Times New Roman" w:hAnsi="Times New Roman"/>
              </w:rPr>
              <w:t>66.5</w:t>
            </w:r>
            <w:r w:rsidR="00ED2C1C">
              <w:rPr>
                <w:rFonts w:ascii="Times New Roman" w:hAnsi="Times New Roman"/>
              </w:rPr>
              <w:t>8</w:t>
            </w:r>
          </w:p>
        </w:tc>
        <w:tc>
          <w:tcPr>
            <w:tcW w:w="900" w:type="dxa"/>
            <w:tcBorders>
              <w:top w:val="nil"/>
              <w:left w:val="nil"/>
              <w:bottom w:val="nil"/>
              <w:right w:val="nil"/>
            </w:tcBorders>
          </w:tcPr>
          <w:p w14:paraId="60B28BF9" w14:textId="74B95F22" w:rsidR="003A047C" w:rsidRPr="0020335F" w:rsidRDefault="003A047C" w:rsidP="005C796D">
            <w:pPr>
              <w:jc w:val="center"/>
              <w:rPr>
                <w:rFonts w:ascii="Times New Roman" w:hAnsi="Times New Roman"/>
              </w:rPr>
            </w:pPr>
            <w:r w:rsidRPr="0020335F">
              <w:rPr>
                <w:rFonts w:ascii="Times New Roman" w:hAnsi="Times New Roman"/>
              </w:rPr>
              <w:t>5.87</w:t>
            </w:r>
          </w:p>
        </w:tc>
        <w:tc>
          <w:tcPr>
            <w:tcW w:w="1110" w:type="dxa"/>
            <w:tcBorders>
              <w:top w:val="nil"/>
              <w:left w:val="nil"/>
              <w:bottom w:val="nil"/>
              <w:right w:val="nil"/>
            </w:tcBorders>
          </w:tcPr>
          <w:p w14:paraId="3CB0B044"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166EE41"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44CF0D61" w14:textId="77777777" w:rsidR="003A047C" w:rsidRPr="0020335F" w:rsidRDefault="003A047C" w:rsidP="005C796D">
            <w:pPr>
              <w:jc w:val="center"/>
              <w:rPr>
                <w:rFonts w:ascii="Times New Roman" w:hAnsi="Times New Roman"/>
              </w:rPr>
            </w:pPr>
          </w:p>
        </w:tc>
      </w:tr>
      <w:tr w:rsidR="003A047C" w:rsidRPr="0020335F" w14:paraId="269C1A88" w14:textId="77777777" w:rsidTr="003A047C">
        <w:tc>
          <w:tcPr>
            <w:tcW w:w="1260" w:type="dxa"/>
            <w:tcBorders>
              <w:top w:val="nil"/>
              <w:left w:val="nil"/>
              <w:bottom w:val="nil"/>
              <w:right w:val="nil"/>
            </w:tcBorders>
          </w:tcPr>
          <w:p w14:paraId="3DAAFF71"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641654F6"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47C64313" w14:textId="466E4A11"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1C080459" w14:textId="60C1398B" w:rsidR="003A047C" w:rsidRPr="0020335F" w:rsidRDefault="003A047C" w:rsidP="005C796D">
            <w:pPr>
              <w:jc w:val="center"/>
              <w:rPr>
                <w:rFonts w:ascii="Times New Roman" w:hAnsi="Times New Roman"/>
              </w:rPr>
            </w:pPr>
            <w:r w:rsidRPr="0020335F">
              <w:rPr>
                <w:rFonts w:ascii="Times New Roman" w:hAnsi="Times New Roman"/>
              </w:rPr>
              <w:t>31.</w:t>
            </w:r>
            <w:r w:rsidR="00ED2C1C">
              <w:rPr>
                <w:rFonts w:ascii="Times New Roman" w:hAnsi="Times New Roman"/>
              </w:rPr>
              <w:t>23</w:t>
            </w:r>
          </w:p>
        </w:tc>
        <w:tc>
          <w:tcPr>
            <w:tcW w:w="900" w:type="dxa"/>
            <w:tcBorders>
              <w:top w:val="nil"/>
              <w:left w:val="nil"/>
              <w:bottom w:val="nil"/>
              <w:right w:val="nil"/>
            </w:tcBorders>
          </w:tcPr>
          <w:p w14:paraId="7A9B9901" w14:textId="022A05F4" w:rsidR="003A047C" w:rsidRPr="0020335F" w:rsidRDefault="003A047C" w:rsidP="005C796D">
            <w:pPr>
              <w:jc w:val="center"/>
              <w:rPr>
                <w:rFonts w:ascii="Times New Roman" w:hAnsi="Times New Roman"/>
              </w:rPr>
            </w:pPr>
            <w:r w:rsidRPr="0020335F">
              <w:rPr>
                <w:rFonts w:ascii="Times New Roman" w:hAnsi="Times New Roman"/>
              </w:rPr>
              <w:t>6.14</w:t>
            </w:r>
          </w:p>
        </w:tc>
        <w:tc>
          <w:tcPr>
            <w:tcW w:w="1110" w:type="dxa"/>
            <w:tcBorders>
              <w:top w:val="nil"/>
              <w:left w:val="nil"/>
              <w:bottom w:val="nil"/>
              <w:right w:val="nil"/>
            </w:tcBorders>
          </w:tcPr>
          <w:p w14:paraId="3E49B0ED" w14:textId="21332108" w:rsidR="003A047C" w:rsidRPr="0020335F" w:rsidRDefault="003A047C" w:rsidP="005C796D">
            <w:pPr>
              <w:jc w:val="center"/>
              <w:rPr>
                <w:rFonts w:ascii="Times New Roman" w:hAnsi="Times New Roman"/>
              </w:rPr>
            </w:pPr>
            <w:r w:rsidRPr="0020335F">
              <w:rPr>
                <w:rFonts w:ascii="Times New Roman" w:hAnsi="Times New Roman"/>
              </w:rPr>
              <w:t>1.85*</w:t>
            </w:r>
          </w:p>
        </w:tc>
        <w:tc>
          <w:tcPr>
            <w:tcW w:w="1110" w:type="dxa"/>
            <w:tcBorders>
              <w:top w:val="nil"/>
              <w:left w:val="nil"/>
              <w:bottom w:val="nil"/>
              <w:right w:val="nil"/>
            </w:tcBorders>
          </w:tcPr>
          <w:p w14:paraId="2C154DCA"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4856021E" w14:textId="77777777" w:rsidR="003A047C" w:rsidRPr="0020335F" w:rsidRDefault="003A047C" w:rsidP="005C796D">
            <w:pPr>
              <w:jc w:val="center"/>
              <w:rPr>
                <w:rFonts w:ascii="Times New Roman" w:hAnsi="Times New Roman"/>
              </w:rPr>
            </w:pPr>
          </w:p>
        </w:tc>
      </w:tr>
      <w:tr w:rsidR="003A047C" w:rsidRPr="0020335F" w14:paraId="76EC2B64" w14:textId="77777777" w:rsidTr="003A047C">
        <w:tc>
          <w:tcPr>
            <w:tcW w:w="1260" w:type="dxa"/>
            <w:tcBorders>
              <w:top w:val="nil"/>
              <w:left w:val="nil"/>
              <w:bottom w:val="nil"/>
              <w:right w:val="nil"/>
            </w:tcBorders>
          </w:tcPr>
          <w:p w14:paraId="0431E763"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09867784"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06A3BF6D" w14:textId="2AA154FE"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52F35C1D" w14:textId="0CD25705" w:rsidR="003A047C" w:rsidRPr="0020335F" w:rsidRDefault="003A047C" w:rsidP="005C796D">
            <w:pPr>
              <w:jc w:val="center"/>
              <w:rPr>
                <w:rFonts w:ascii="Times New Roman" w:hAnsi="Times New Roman"/>
              </w:rPr>
            </w:pPr>
            <w:r w:rsidRPr="0020335F">
              <w:rPr>
                <w:rFonts w:ascii="Times New Roman" w:hAnsi="Times New Roman"/>
              </w:rPr>
              <w:t>62.0</w:t>
            </w:r>
            <w:r w:rsidR="00ED2C1C">
              <w:rPr>
                <w:rFonts w:ascii="Times New Roman" w:hAnsi="Times New Roman"/>
              </w:rPr>
              <w:t>5</w:t>
            </w:r>
          </w:p>
        </w:tc>
        <w:tc>
          <w:tcPr>
            <w:tcW w:w="900" w:type="dxa"/>
            <w:tcBorders>
              <w:top w:val="nil"/>
              <w:left w:val="nil"/>
              <w:bottom w:val="nil"/>
              <w:right w:val="nil"/>
            </w:tcBorders>
          </w:tcPr>
          <w:p w14:paraId="5D21A21E" w14:textId="72A5230B" w:rsidR="003A047C" w:rsidRPr="0020335F" w:rsidRDefault="003A047C" w:rsidP="005C796D">
            <w:pPr>
              <w:jc w:val="center"/>
              <w:rPr>
                <w:rFonts w:ascii="Times New Roman" w:hAnsi="Times New Roman"/>
              </w:rPr>
            </w:pPr>
            <w:r w:rsidRPr="0020335F">
              <w:rPr>
                <w:rFonts w:ascii="Times New Roman" w:hAnsi="Times New Roman"/>
              </w:rPr>
              <w:t>6.21</w:t>
            </w:r>
          </w:p>
        </w:tc>
        <w:tc>
          <w:tcPr>
            <w:tcW w:w="1110" w:type="dxa"/>
            <w:tcBorders>
              <w:top w:val="nil"/>
              <w:left w:val="nil"/>
              <w:bottom w:val="nil"/>
              <w:right w:val="nil"/>
            </w:tcBorders>
          </w:tcPr>
          <w:p w14:paraId="6E555414" w14:textId="443E5DB9" w:rsidR="003A047C" w:rsidRPr="0020335F" w:rsidRDefault="003A047C" w:rsidP="005C796D">
            <w:pPr>
              <w:jc w:val="center"/>
              <w:rPr>
                <w:rFonts w:ascii="Times New Roman" w:hAnsi="Times New Roman"/>
              </w:rPr>
            </w:pPr>
            <w:r w:rsidRPr="0020335F">
              <w:rPr>
                <w:rFonts w:ascii="Times New Roman" w:hAnsi="Times New Roman"/>
              </w:rPr>
              <w:t>0.23</w:t>
            </w:r>
          </w:p>
        </w:tc>
        <w:tc>
          <w:tcPr>
            <w:tcW w:w="1110" w:type="dxa"/>
            <w:tcBorders>
              <w:top w:val="nil"/>
              <w:left w:val="nil"/>
              <w:bottom w:val="nil"/>
              <w:right w:val="nil"/>
            </w:tcBorders>
          </w:tcPr>
          <w:p w14:paraId="5A8774C8" w14:textId="279E5E72" w:rsidR="003A047C" w:rsidRPr="0020335F" w:rsidRDefault="003A047C" w:rsidP="005C796D">
            <w:pPr>
              <w:jc w:val="center"/>
              <w:rPr>
                <w:rFonts w:ascii="Times New Roman" w:hAnsi="Times New Roman"/>
              </w:rPr>
            </w:pPr>
            <w:r w:rsidRPr="0020335F">
              <w:rPr>
                <w:rFonts w:ascii="Times New Roman" w:hAnsi="Times New Roman"/>
              </w:rPr>
              <w:t>1.56*</w:t>
            </w:r>
          </w:p>
        </w:tc>
        <w:tc>
          <w:tcPr>
            <w:tcW w:w="1110" w:type="dxa"/>
            <w:tcBorders>
              <w:top w:val="nil"/>
              <w:left w:val="nil"/>
              <w:bottom w:val="nil"/>
              <w:right w:val="nil"/>
            </w:tcBorders>
          </w:tcPr>
          <w:p w14:paraId="1997FDB1" w14:textId="77777777" w:rsidR="003A047C" w:rsidRPr="0020335F" w:rsidRDefault="003A047C" w:rsidP="005C796D">
            <w:pPr>
              <w:jc w:val="center"/>
              <w:rPr>
                <w:rFonts w:ascii="Times New Roman" w:hAnsi="Times New Roman"/>
              </w:rPr>
            </w:pPr>
          </w:p>
        </w:tc>
      </w:tr>
      <w:tr w:rsidR="003A047C" w:rsidRPr="0020335F" w14:paraId="36E64ED9" w14:textId="77777777" w:rsidTr="003A047C">
        <w:tc>
          <w:tcPr>
            <w:tcW w:w="1260" w:type="dxa"/>
            <w:tcBorders>
              <w:top w:val="nil"/>
              <w:left w:val="nil"/>
              <w:bottom w:val="nil"/>
              <w:right w:val="nil"/>
            </w:tcBorders>
          </w:tcPr>
          <w:p w14:paraId="6BC6A939"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3F56E3EC" w14:textId="77777777"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0372A416" w14:textId="4ABEC2EC"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600DA12E" w14:textId="0BC903B9" w:rsidR="003A047C" w:rsidRPr="0020335F" w:rsidRDefault="003A047C" w:rsidP="005C796D">
            <w:pPr>
              <w:spacing w:after="120"/>
              <w:jc w:val="center"/>
              <w:rPr>
                <w:rFonts w:ascii="Times New Roman" w:hAnsi="Times New Roman"/>
              </w:rPr>
            </w:pPr>
            <w:r w:rsidRPr="0020335F">
              <w:rPr>
                <w:rFonts w:ascii="Times New Roman" w:hAnsi="Times New Roman"/>
              </w:rPr>
              <w:t>13.3</w:t>
            </w:r>
            <w:r w:rsidR="00ED2C1C">
              <w:rPr>
                <w:rFonts w:ascii="Times New Roman" w:hAnsi="Times New Roman"/>
              </w:rPr>
              <w:t>4</w:t>
            </w:r>
          </w:p>
        </w:tc>
        <w:tc>
          <w:tcPr>
            <w:tcW w:w="900" w:type="dxa"/>
            <w:tcBorders>
              <w:top w:val="nil"/>
              <w:left w:val="nil"/>
              <w:bottom w:val="nil"/>
              <w:right w:val="nil"/>
            </w:tcBorders>
          </w:tcPr>
          <w:p w14:paraId="05ED3C9A" w14:textId="0CE0EACD" w:rsidR="003A047C" w:rsidRPr="0020335F" w:rsidRDefault="003A047C" w:rsidP="005C796D">
            <w:pPr>
              <w:spacing w:after="120"/>
              <w:jc w:val="center"/>
              <w:rPr>
                <w:rFonts w:ascii="Times New Roman" w:hAnsi="Times New Roman"/>
              </w:rPr>
            </w:pPr>
            <w:r w:rsidRPr="0020335F">
              <w:rPr>
                <w:rFonts w:ascii="Times New Roman" w:hAnsi="Times New Roman"/>
              </w:rPr>
              <w:t>4.06</w:t>
            </w:r>
          </w:p>
        </w:tc>
        <w:tc>
          <w:tcPr>
            <w:tcW w:w="1110" w:type="dxa"/>
            <w:tcBorders>
              <w:top w:val="nil"/>
              <w:left w:val="nil"/>
              <w:bottom w:val="nil"/>
              <w:right w:val="nil"/>
            </w:tcBorders>
          </w:tcPr>
          <w:p w14:paraId="793AA015" w14:textId="2B9C6E53" w:rsidR="003A047C" w:rsidRPr="0020335F" w:rsidRDefault="003A047C" w:rsidP="005C796D">
            <w:pPr>
              <w:spacing w:after="120"/>
              <w:jc w:val="center"/>
              <w:rPr>
                <w:rFonts w:ascii="Times New Roman" w:hAnsi="Times New Roman"/>
              </w:rPr>
            </w:pPr>
            <w:r w:rsidRPr="0020335F">
              <w:rPr>
                <w:rFonts w:ascii="Times New Roman" w:hAnsi="Times New Roman"/>
              </w:rPr>
              <w:t>3.31*</w:t>
            </w:r>
          </w:p>
        </w:tc>
        <w:tc>
          <w:tcPr>
            <w:tcW w:w="1110" w:type="dxa"/>
            <w:tcBorders>
              <w:top w:val="nil"/>
              <w:left w:val="nil"/>
              <w:bottom w:val="nil"/>
              <w:right w:val="nil"/>
            </w:tcBorders>
          </w:tcPr>
          <w:p w14:paraId="591C320D" w14:textId="2B413FCE" w:rsidR="003A047C" w:rsidRPr="0020335F" w:rsidRDefault="003A047C" w:rsidP="005C796D">
            <w:pPr>
              <w:spacing w:after="120"/>
              <w:jc w:val="center"/>
              <w:rPr>
                <w:rFonts w:ascii="Times New Roman" w:hAnsi="Times New Roman"/>
              </w:rPr>
            </w:pPr>
            <w:r w:rsidRPr="0020335F">
              <w:rPr>
                <w:rFonts w:ascii="Times New Roman" w:hAnsi="Times New Roman"/>
              </w:rPr>
              <w:t>1.08*</w:t>
            </w:r>
          </w:p>
        </w:tc>
        <w:tc>
          <w:tcPr>
            <w:tcW w:w="1110" w:type="dxa"/>
            <w:tcBorders>
              <w:top w:val="nil"/>
              <w:left w:val="nil"/>
              <w:bottom w:val="nil"/>
              <w:right w:val="nil"/>
            </w:tcBorders>
          </w:tcPr>
          <w:p w14:paraId="29B8F045" w14:textId="01399546" w:rsidR="003A047C" w:rsidRPr="0020335F" w:rsidRDefault="003A047C" w:rsidP="005C796D">
            <w:pPr>
              <w:spacing w:after="120"/>
              <w:jc w:val="center"/>
              <w:rPr>
                <w:rFonts w:ascii="Times New Roman" w:hAnsi="Times New Roman"/>
              </w:rPr>
            </w:pPr>
            <w:r w:rsidRPr="0020335F">
              <w:rPr>
                <w:rFonts w:ascii="Times New Roman" w:hAnsi="Times New Roman"/>
              </w:rPr>
              <w:t>2.91*</w:t>
            </w:r>
          </w:p>
        </w:tc>
      </w:tr>
      <w:tr w:rsidR="003A047C" w:rsidRPr="0020335F" w14:paraId="196636E7" w14:textId="77777777" w:rsidTr="003A047C">
        <w:tc>
          <w:tcPr>
            <w:tcW w:w="1260" w:type="dxa"/>
            <w:tcBorders>
              <w:top w:val="nil"/>
              <w:left w:val="nil"/>
              <w:bottom w:val="nil"/>
              <w:right w:val="nil"/>
            </w:tcBorders>
          </w:tcPr>
          <w:p w14:paraId="1B0D90F9"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727F5009" w14:textId="3206C2E1" w:rsidR="003A047C" w:rsidRPr="0020335F" w:rsidRDefault="00B74CD5" w:rsidP="005C796D">
            <w:pPr>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192E5039" w14:textId="683875E8"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20C8645D" w14:textId="19204894" w:rsidR="003A047C" w:rsidRPr="0020335F" w:rsidRDefault="003A047C" w:rsidP="005C796D">
            <w:pPr>
              <w:jc w:val="center"/>
              <w:rPr>
                <w:rFonts w:ascii="Times New Roman" w:hAnsi="Times New Roman"/>
              </w:rPr>
            </w:pPr>
            <w:r w:rsidRPr="0020335F">
              <w:rPr>
                <w:rFonts w:ascii="Times New Roman" w:hAnsi="Times New Roman"/>
              </w:rPr>
              <w:t>49.42</w:t>
            </w:r>
          </w:p>
        </w:tc>
        <w:tc>
          <w:tcPr>
            <w:tcW w:w="900" w:type="dxa"/>
            <w:tcBorders>
              <w:top w:val="nil"/>
              <w:left w:val="nil"/>
              <w:bottom w:val="nil"/>
              <w:right w:val="nil"/>
            </w:tcBorders>
          </w:tcPr>
          <w:p w14:paraId="42BF0C77" w14:textId="068D230F" w:rsidR="003A047C" w:rsidRPr="0020335F" w:rsidRDefault="003A047C" w:rsidP="005C796D">
            <w:pPr>
              <w:jc w:val="center"/>
              <w:rPr>
                <w:rFonts w:ascii="Times New Roman" w:hAnsi="Times New Roman"/>
              </w:rPr>
            </w:pPr>
            <w:r w:rsidRPr="0020335F">
              <w:rPr>
                <w:rFonts w:ascii="Times New Roman" w:hAnsi="Times New Roman"/>
              </w:rPr>
              <w:t>6.29</w:t>
            </w:r>
          </w:p>
        </w:tc>
        <w:tc>
          <w:tcPr>
            <w:tcW w:w="1110" w:type="dxa"/>
            <w:tcBorders>
              <w:top w:val="nil"/>
              <w:left w:val="nil"/>
              <w:bottom w:val="nil"/>
              <w:right w:val="nil"/>
            </w:tcBorders>
          </w:tcPr>
          <w:p w14:paraId="364E126A"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C253689"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AAA114A" w14:textId="77777777" w:rsidR="003A047C" w:rsidRPr="0020335F" w:rsidRDefault="003A047C" w:rsidP="005C796D">
            <w:pPr>
              <w:jc w:val="center"/>
              <w:rPr>
                <w:rFonts w:ascii="Times New Roman" w:hAnsi="Times New Roman"/>
              </w:rPr>
            </w:pPr>
          </w:p>
        </w:tc>
      </w:tr>
      <w:tr w:rsidR="003A047C" w:rsidRPr="0020335F" w14:paraId="43B44391" w14:textId="77777777" w:rsidTr="003A047C">
        <w:tc>
          <w:tcPr>
            <w:tcW w:w="1260" w:type="dxa"/>
            <w:tcBorders>
              <w:top w:val="nil"/>
              <w:left w:val="nil"/>
              <w:bottom w:val="nil"/>
              <w:right w:val="nil"/>
            </w:tcBorders>
          </w:tcPr>
          <w:p w14:paraId="73212DE2"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5AEA2073"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62EBC49A" w14:textId="5DBFB4D1"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09E22635" w14:textId="6F86B024" w:rsidR="003A047C" w:rsidRPr="0020335F" w:rsidRDefault="003A047C" w:rsidP="005C796D">
            <w:pPr>
              <w:jc w:val="center"/>
              <w:rPr>
                <w:rFonts w:ascii="Times New Roman" w:hAnsi="Times New Roman"/>
              </w:rPr>
            </w:pPr>
            <w:r w:rsidRPr="0020335F">
              <w:rPr>
                <w:rFonts w:ascii="Times New Roman" w:hAnsi="Times New Roman"/>
              </w:rPr>
              <w:t>23.01</w:t>
            </w:r>
          </w:p>
        </w:tc>
        <w:tc>
          <w:tcPr>
            <w:tcW w:w="900" w:type="dxa"/>
            <w:tcBorders>
              <w:top w:val="nil"/>
              <w:left w:val="nil"/>
              <w:bottom w:val="nil"/>
              <w:right w:val="nil"/>
            </w:tcBorders>
          </w:tcPr>
          <w:p w14:paraId="43E08610" w14:textId="1D20500A" w:rsidR="003A047C" w:rsidRPr="0020335F" w:rsidRDefault="003A047C" w:rsidP="005C796D">
            <w:pPr>
              <w:jc w:val="center"/>
              <w:rPr>
                <w:rFonts w:ascii="Times New Roman" w:hAnsi="Times New Roman"/>
              </w:rPr>
            </w:pPr>
            <w:r w:rsidRPr="0020335F">
              <w:rPr>
                <w:rFonts w:ascii="Times New Roman" w:hAnsi="Times New Roman"/>
              </w:rPr>
              <w:t>5.60</w:t>
            </w:r>
          </w:p>
        </w:tc>
        <w:tc>
          <w:tcPr>
            <w:tcW w:w="1110" w:type="dxa"/>
            <w:tcBorders>
              <w:top w:val="nil"/>
              <w:left w:val="nil"/>
              <w:bottom w:val="nil"/>
              <w:right w:val="nil"/>
            </w:tcBorders>
          </w:tcPr>
          <w:p w14:paraId="1783E03E" w14:textId="7BAB45F4" w:rsidR="003A047C" w:rsidRPr="0020335F" w:rsidRDefault="003A047C" w:rsidP="005C796D">
            <w:pPr>
              <w:jc w:val="center"/>
              <w:rPr>
                <w:rFonts w:ascii="Times New Roman" w:hAnsi="Times New Roman"/>
              </w:rPr>
            </w:pPr>
            <w:r w:rsidRPr="0020335F">
              <w:rPr>
                <w:rFonts w:ascii="Times New Roman" w:hAnsi="Times New Roman"/>
              </w:rPr>
              <w:t>1.39*</w:t>
            </w:r>
          </w:p>
        </w:tc>
        <w:tc>
          <w:tcPr>
            <w:tcW w:w="1110" w:type="dxa"/>
            <w:tcBorders>
              <w:top w:val="nil"/>
              <w:left w:val="nil"/>
              <w:bottom w:val="nil"/>
              <w:right w:val="nil"/>
            </w:tcBorders>
          </w:tcPr>
          <w:p w14:paraId="393E687D"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2A3B6591" w14:textId="77777777" w:rsidR="003A047C" w:rsidRPr="0020335F" w:rsidRDefault="003A047C" w:rsidP="005C796D">
            <w:pPr>
              <w:jc w:val="center"/>
              <w:rPr>
                <w:rFonts w:ascii="Times New Roman" w:hAnsi="Times New Roman"/>
              </w:rPr>
            </w:pPr>
          </w:p>
        </w:tc>
      </w:tr>
      <w:tr w:rsidR="003A047C" w:rsidRPr="0020335F" w14:paraId="369189B1" w14:textId="77777777" w:rsidTr="003A047C">
        <w:tc>
          <w:tcPr>
            <w:tcW w:w="1260" w:type="dxa"/>
            <w:tcBorders>
              <w:top w:val="nil"/>
              <w:left w:val="nil"/>
              <w:bottom w:val="nil"/>
              <w:right w:val="nil"/>
            </w:tcBorders>
          </w:tcPr>
          <w:p w14:paraId="20D8A1ED"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31C8BCBE"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7CFD8EF9" w14:textId="78E8F965"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2662F160" w14:textId="74A795ED" w:rsidR="003A047C" w:rsidRPr="0020335F" w:rsidRDefault="003A047C" w:rsidP="005C796D">
            <w:pPr>
              <w:jc w:val="center"/>
              <w:rPr>
                <w:rFonts w:ascii="Times New Roman" w:hAnsi="Times New Roman"/>
              </w:rPr>
            </w:pPr>
            <w:r w:rsidRPr="0020335F">
              <w:rPr>
                <w:rFonts w:ascii="Times New Roman" w:hAnsi="Times New Roman"/>
              </w:rPr>
              <w:t>43.27</w:t>
            </w:r>
          </w:p>
        </w:tc>
        <w:tc>
          <w:tcPr>
            <w:tcW w:w="900" w:type="dxa"/>
            <w:tcBorders>
              <w:top w:val="nil"/>
              <w:left w:val="nil"/>
              <w:bottom w:val="nil"/>
              <w:right w:val="nil"/>
            </w:tcBorders>
          </w:tcPr>
          <w:p w14:paraId="3CD2C0B9" w14:textId="5C2FA1B4" w:rsidR="003A047C" w:rsidRPr="0020335F" w:rsidRDefault="003A047C" w:rsidP="005C796D">
            <w:pPr>
              <w:jc w:val="center"/>
              <w:rPr>
                <w:rFonts w:ascii="Times New Roman" w:hAnsi="Times New Roman"/>
              </w:rPr>
            </w:pPr>
            <w:r w:rsidRPr="0020335F">
              <w:rPr>
                <w:rFonts w:ascii="Times New Roman" w:hAnsi="Times New Roman"/>
              </w:rPr>
              <w:t>6.06</w:t>
            </w:r>
          </w:p>
        </w:tc>
        <w:tc>
          <w:tcPr>
            <w:tcW w:w="1110" w:type="dxa"/>
            <w:tcBorders>
              <w:top w:val="nil"/>
              <w:left w:val="nil"/>
              <w:bottom w:val="nil"/>
              <w:right w:val="nil"/>
            </w:tcBorders>
          </w:tcPr>
          <w:p w14:paraId="7C3852AB" w14:textId="2A5B52EE" w:rsidR="003A047C" w:rsidRPr="0020335F" w:rsidRDefault="003A047C" w:rsidP="005C796D">
            <w:pPr>
              <w:jc w:val="center"/>
              <w:rPr>
                <w:rFonts w:ascii="Times New Roman" w:hAnsi="Times New Roman"/>
              </w:rPr>
            </w:pPr>
            <w:r w:rsidRPr="0020335F">
              <w:rPr>
                <w:rFonts w:ascii="Times New Roman" w:hAnsi="Times New Roman"/>
              </w:rPr>
              <w:t>0.31</w:t>
            </w:r>
          </w:p>
        </w:tc>
        <w:tc>
          <w:tcPr>
            <w:tcW w:w="1110" w:type="dxa"/>
            <w:tcBorders>
              <w:top w:val="nil"/>
              <w:left w:val="nil"/>
              <w:bottom w:val="nil"/>
              <w:right w:val="nil"/>
            </w:tcBorders>
          </w:tcPr>
          <w:p w14:paraId="17C865AE" w14:textId="0C893474" w:rsidR="003A047C" w:rsidRPr="0020335F" w:rsidRDefault="003A047C" w:rsidP="005C796D">
            <w:pPr>
              <w:jc w:val="center"/>
              <w:rPr>
                <w:rFonts w:ascii="Times New Roman" w:hAnsi="Times New Roman"/>
              </w:rPr>
            </w:pPr>
            <w:r w:rsidRPr="0020335F">
              <w:rPr>
                <w:rFonts w:ascii="Times New Roman" w:hAnsi="Times New Roman"/>
              </w:rPr>
              <w:t>1.09*</w:t>
            </w:r>
          </w:p>
        </w:tc>
        <w:tc>
          <w:tcPr>
            <w:tcW w:w="1110" w:type="dxa"/>
            <w:tcBorders>
              <w:top w:val="nil"/>
              <w:left w:val="nil"/>
              <w:bottom w:val="nil"/>
              <w:right w:val="nil"/>
            </w:tcBorders>
          </w:tcPr>
          <w:p w14:paraId="7DF18BEA" w14:textId="77777777" w:rsidR="003A047C" w:rsidRPr="0020335F" w:rsidRDefault="003A047C" w:rsidP="005C796D">
            <w:pPr>
              <w:jc w:val="center"/>
              <w:rPr>
                <w:rFonts w:ascii="Times New Roman" w:hAnsi="Times New Roman"/>
              </w:rPr>
            </w:pPr>
          </w:p>
        </w:tc>
      </w:tr>
      <w:tr w:rsidR="003A047C" w:rsidRPr="0020335F" w14:paraId="50174DC2" w14:textId="77777777" w:rsidTr="003A047C">
        <w:tc>
          <w:tcPr>
            <w:tcW w:w="1260" w:type="dxa"/>
            <w:tcBorders>
              <w:top w:val="nil"/>
              <w:left w:val="nil"/>
              <w:bottom w:val="single" w:sz="4" w:space="0" w:color="auto"/>
              <w:right w:val="nil"/>
            </w:tcBorders>
          </w:tcPr>
          <w:p w14:paraId="71F151AE" w14:textId="77777777" w:rsidR="003A047C" w:rsidRPr="0020335F" w:rsidRDefault="003A047C" w:rsidP="005C796D">
            <w:pPr>
              <w:spacing w:after="120"/>
              <w:rPr>
                <w:rFonts w:ascii="Times New Roman" w:hAnsi="Times New Roman"/>
              </w:rPr>
            </w:pPr>
          </w:p>
        </w:tc>
        <w:tc>
          <w:tcPr>
            <w:tcW w:w="1620" w:type="dxa"/>
            <w:tcBorders>
              <w:top w:val="nil"/>
              <w:left w:val="nil"/>
              <w:bottom w:val="single" w:sz="4" w:space="0" w:color="auto"/>
              <w:right w:val="nil"/>
            </w:tcBorders>
          </w:tcPr>
          <w:p w14:paraId="51D77386" w14:textId="77777777" w:rsidR="003A047C" w:rsidRPr="0020335F" w:rsidRDefault="003A047C" w:rsidP="005C796D">
            <w:pPr>
              <w:spacing w:after="120"/>
              <w:rPr>
                <w:rFonts w:ascii="Times New Roman" w:hAnsi="Times New Roman"/>
              </w:rPr>
            </w:pPr>
          </w:p>
        </w:tc>
        <w:tc>
          <w:tcPr>
            <w:tcW w:w="1440" w:type="dxa"/>
            <w:tcBorders>
              <w:top w:val="nil"/>
              <w:left w:val="nil"/>
              <w:bottom w:val="single" w:sz="4" w:space="0" w:color="auto"/>
              <w:right w:val="nil"/>
            </w:tcBorders>
          </w:tcPr>
          <w:p w14:paraId="5177CA7F" w14:textId="58DA8B00"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right w:val="nil"/>
            </w:tcBorders>
          </w:tcPr>
          <w:p w14:paraId="7BA05CC6" w14:textId="06ADFE44" w:rsidR="003A047C" w:rsidRPr="0020335F" w:rsidRDefault="003A047C" w:rsidP="005C796D">
            <w:pPr>
              <w:spacing w:after="120"/>
              <w:jc w:val="center"/>
              <w:rPr>
                <w:rFonts w:ascii="Times New Roman" w:hAnsi="Times New Roman"/>
              </w:rPr>
            </w:pPr>
            <w:r w:rsidRPr="0020335F">
              <w:rPr>
                <w:rFonts w:ascii="Times New Roman" w:hAnsi="Times New Roman"/>
              </w:rPr>
              <w:t>14.94</w:t>
            </w:r>
          </w:p>
        </w:tc>
        <w:tc>
          <w:tcPr>
            <w:tcW w:w="900" w:type="dxa"/>
            <w:tcBorders>
              <w:top w:val="nil"/>
              <w:left w:val="nil"/>
              <w:right w:val="nil"/>
            </w:tcBorders>
          </w:tcPr>
          <w:p w14:paraId="521414AF" w14:textId="5C002C0D" w:rsidR="003A047C" w:rsidRPr="0020335F" w:rsidRDefault="003A047C" w:rsidP="005C796D">
            <w:pPr>
              <w:spacing w:after="120"/>
              <w:jc w:val="center"/>
              <w:rPr>
                <w:rFonts w:ascii="Times New Roman" w:hAnsi="Times New Roman"/>
              </w:rPr>
            </w:pPr>
            <w:r w:rsidRPr="0020335F">
              <w:rPr>
                <w:rFonts w:ascii="Times New Roman" w:hAnsi="Times New Roman"/>
              </w:rPr>
              <w:t>4.09</w:t>
            </w:r>
          </w:p>
        </w:tc>
        <w:tc>
          <w:tcPr>
            <w:tcW w:w="1110" w:type="dxa"/>
            <w:tcBorders>
              <w:top w:val="nil"/>
              <w:left w:val="nil"/>
              <w:right w:val="nil"/>
            </w:tcBorders>
          </w:tcPr>
          <w:p w14:paraId="676A680C" w14:textId="0DA6D527" w:rsidR="003A047C" w:rsidRPr="0020335F" w:rsidRDefault="003A047C" w:rsidP="005C796D">
            <w:pPr>
              <w:spacing w:after="120"/>
              <w:jc w:val="center"/>
              <w:rPr>
                <w:rFonts w:ascii="Times New Roman" w:hAnsi="Times New Roman"/>
              </w:rPr>
            </w:pPr>
            <w:r w:rsidRPr="0020335F">
              <w:rPr>
                <w:rFonts w:ascii="Times New Roman" w:hAnsi="Times New Roman"/>
              </w:rPr>
              <w:t>2.04*</w:t>
            </w:r>
          </w:p>
        </w:tc>
        <w:tc>
          <w:tcPr>
            <w:tcW w:w="1110" w:type="dxa"/>
            <w:tcBorders>
              <w:top w:val="nil"/>
              <w:left w:val="nil"/>
              <w:right w:val="nil"/>
            </w:tcBorders>
          </w:tcPr>
          <w:p w14:paraId="78267277" w14:textId="544BF842" w:rsidR="003A047C" w:rsidRPr="0020335F" w:rsidRDefault="003A047C" w:rsidP="005C796D">
            <w:pPr>
              <w:spacing w:after="120"/>
              <w:jc w:val="center"/>
              <w:rPr>
                <w:rFonts w:ascii="Times New Roman" w:hAnsi="Times New Roman"/>
              </w:rPr>
            </w:pPr>
            <w:r w:rsidRPr="0020335F">
              <w:rPr>
                <w:rFonts w:ascii="Times New Roman" w:hAnsi="Times New Roman"/>
              </w:rPr>
              <w:t>0.52*</w:t>
            </w:r>
          </w:p>
        </w:tc>
        <w:tc>
          <w:tcPr>
            <w:tcW w:w="1110" w:type="dxa"/>
            <w:tcBorders>
              <w:top w:val="nil"/>
              <w:left w:val="nil"/>
              <w:right w:val="nil"/>
            </w:tcBorders>
          </w:tcPr>
          <w:p w14:paraId="760244D3" w14:textId="017FD392" w:rsidR="003A047C" w:rsidRPr="0020335F" w:rsidRDefault="003A047C" w:rsidP="005C796D">
            <w:pPr>
              <w:spacing w:after="120"/>
              <w:jc w:val="center"/>
              <w:rPr>
                <w:rFonts w:ascii="Times New Roman" w:hAnsi="Times New Roman"/>
              </w:rPr>
            </w:pPr>
            <w:r w:rsidRPr="0020335F">
              <w:rPr>
                <w:rFonts w:ascii="Times New Roman" w:hAnsi="Times New Roman"/>
              </w:rPr>
              <w:t>1.72*</w:t>
            </w:r>
          </w:p>
        </w:tc>
      </w:tr>
    </w:tbl>
    <w:p w14:paraId="6885F5F0" w14:textId="4FBDC692" w:rsidR="00E716E5" w:rsidRPr="0020335F" w:rsidRDefault="00E716E5" w:rsidP="0020335F">
      <w:pPr>
        <w:spacing w:before="120" w:after="0" w:line="240" w:lineRule="auto"/>
        <w:contextualSpacing/>
        <w:rPr>
          <w:rFonts w:ascii="Times New Roman" w:hAnsi="Times New Roman" w:cs="Times New Roman"/>
        </w:rPr>
      </w:pPr>
      <w:r w:rsidRPr="0020335F">
        <w:rPr>
          <w:rFonts w:ascii="Times New Roman" w:hAnsi="Times New Roman"/>
          <w:i/>
          <w:iCs/>
        </w:rPr>
        <w:t xml:space="preserve">Note. </w:t>
      </w:r>
      <w:r w:rsidRPr="0020335F">
        <w:rPr>
          <w:rFonts w:ascii="Times New Roman" w:hAnsi="Times New Roman" w:cs="Times New Roman"/>
        </w:rPr>
        <w:t xml:space="preserve">The three right-most columns indicate Cohen’s </w:t>
      </w:r>
      <w:r w:rsidRPr="0020335F">
        <w:rPr>
          <w:rFonts w:ascii="Times New Roman" w:hAnsi="Times New Roman" w:cs="Times New Roman"/>
          <w:i/>
          <w:iCs/>
        </w:rPr>
        <w:t>d</w:t>
      </w:r>
      <w:r w:rsidRPr="0020335F">
        <w:rPr>
          <w:rFonts w:ascii="Times New Roman" w:hAnsi="Times New Roman" w:cs="Times New Roman"/>
        </w:rPr>
        <w:t xml:space="preserve"> effect sizes for post-hoc comparisons, * =</w:t>
      </w:r>
      <w:r w:rsidRPr="0020335F">
        <w:rPr>
          <w:rFonts w:ascii="Times New Roman" w:hAnsi="Times New Roman" w:cs="Times New Roman"/>
          <w:i/>
          <w:iCs/>
        </w:rPr>
        <w:t xml:space="preserve"> p</w:t>
      </w:r>
      <w:r w:rsidRPr="0020335F">
        <w:rPr>
          <w:rFonts w:ascii="Times New Roman" w:hAnsi="Times New Roman" w:cs="Times New Roman"/>
        </w:rPr>
        <w:t xml:space="preserve"> &lt; .05.</w:t>
      </w:r>
    </w:p>
    <w:p w14:paraId="0FDDE609" w14:textId="4B03214C" w:rsidR="00F71DDD" w:rsidRPr="0020335F" w:rsidRDefault="00F71DDD" w:rsidP="0020335F">
      <w:pPr>
        <w:spacing w:line="240" w:lineRule="auto"/>
        <w:rPr>
          <w:rFonts w:ascii="Times New Roman" w:hAnsi="Times New Roman" w:cs="Times New Roman"/>
        </w:rPr>
      </w:pPr>
    </w:p>
    <w:sectPr w:rsidR="00F71DDD" w:rsidRPr="0020335F" w:rsidSect="00A34848">
      <w:headerReference w:type="default" r:id="rId18"/>
      <w:headerReference w:type="first" r:id="rId1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Nicholas Maxwell" w:date="2020-12-02T12:57:00Z" w:initials="NM">
    <w:p w14:paraId="69CA3469" w14:textId="2558D0A5" w:rsidR="00E2577E" w:rsidRDefault="00E2577E">
      <w:pPr>
        <w:pStyle w:val="CommentText"/>
      </w:pPr>
      <w:r>
        <w:rPr>
          <w:rStyle w:val="CommentReference"/>
        </w:rPr>
        <w:annotationRef/>
      </w:r>
      <w:r>
        <w:t>Double check this</w:t>
      </w:r>
    </w:p>
  </w:comment>
  <w:comment w:id="4" w:author="Nick Maxwell" w:date="2020-11-09T08:47:00Z" w:initials="NM">
    <w:p w14:paraId="24579DF2" w14:textId="74C15A83" w:rsidR="00E2577E" w:rsidRDefault="00E2577E">
      <w:pPr>
        <w:pStyle w:val="CommentText"/>
      </w:pPr>
      <w:r>
        <w:rPr>
          <w:rStyle w:val="CommentReference"/>
        </w:rPr>
        <w:annotationRef/>
      </w:r>
      <w:r>
        <w:t>I was thinking about cutting the illusion of competence analyses from each experiment. The reviewers all either seemed confused by it or felt that it was out of place. Thoughts?</w:t>
      </w:r>
    </w:p>
  </w:comment>
  <w:comment w:id="18" w:author="Nick Maxwell" w:date="2020-12-04T13:46:00Z" w:initials="NM">
    <w:p w14:paraId="53D191AC" w14:textId="1FEA3BA2" w:rsidR="007E57ED" w:rsidRDefault="007E57ED">
      <w:pPr>
        <w:pStyle w:val="CommentText"/>
      </w:pPr>
      <w:r>
        <w:rPr>
          <w:rStyle w:val="CommentReference"/>
        </w:rPr>
        <w:annotationRef/>
      </w:r>
      <w:r>
        <w:t>Make this</w:t>
      </w:r>
    </w:p>
  </w:comment>
  <w:comment w:id="20" w:author="Nick Maxwell" w:date="2020-12-04T14:10:00Z" w:initials="NM">
    <w:p w14:paraId="1A3F6769" w14:textId="69338B06" w:rsidR="00277982" w:rsidRDefault="00277982">
      <w:pPr>
        <w:pStyle w:val="CommentText"/>
      </w:pPr>
      <w:r>
        <w:rPr>
          <w:rStyle w:val="CommentReference"/>
        </w:rPr>
        <w:annotationRef/>
      </w:r>
      <w:r>
        <w:t>Check the order on this and confirm that JOLs and JAMs don’t differ</w:t>
      </w:r>
    </w:p>
  </w:comment>
  <w:comment w:id="21" w:author="Nick Maxwell" w:date="2020-12-04T14:23:00Z" w:initials="NM">
    <w:p w14:paraId="0AF122CA" w14:textId="2A6AB05E" w:rsidR="002B71A5" w:rsidRDefault="002B71A5">
      <w:pPr>
        <w:pStyle w:val="CommentText"/>
      </w:pPr>
      <w:r>
        <w:rPr>
          <w:rStyle w:val="CommentReference"/>
        </w:rPr>
        <w:annotationRef/>
      </w:r>
      <w:r>
        <w:t>DOUBLE CHECK THIS PATTERN</w:t>
      </w:r>
    </w:p>
  </w:comment>
  <w:comment w:id="23" w:author="Nick Maxwell" w:date="2020-10-14T10:23:00Z" w:initials="NM">
    <w:p w14:paraId="7A758DCE" w14:textId="60ADC0D6" w:rsidR="00E2577E" w:rsidRDefault="00E2577E">
      <w:pPr>
        <w:pStyle w:val="CommentText"/>
      </w:pPr>
      <w:r>
        <w:rPr>
          <w:rStyle w:val="CommentReference"/>
        </w:rPr>
        <w:annotationRef/>
      </w:r>
      <w:r>
        <w:t>Need to also mention Ex 4 here</w:t>
      </w:r>
    </w:p>
  </w:comment>
  <w:comment w:id="34" w:author="Nick Maxwell" w:date="2020-12-06T12:57:00Z" w:initials="NM">
    <w:p w14:paraId="070ECAAF" w14:textId="11AAE99C" w:rsidR="006B7905" w:rsidRDefault="006B7905">
      <w:pPr>
        <w:pStyle w:val="CommentText"/>
      </w:pPr>
      <w:r>
        <w:rPr>
          <w:rStyle w:val="CommentReference"/>
        </w:rPr>
        <w:annotationRef/>
      </w:r>
      <w:r>
        <w:t>Updated and add JAM?</w:t>
      </w:r>
    </w:p>
  </w:comment>
  <w:comment w:id="38" w:author="Nick Maxwell" w:date="2020-12-06T12:57:00Z" w:initials="NM">
    <w:p w14:paraId="21EE681D" w14:textId="50C94679" w:rsidR="003F0428" w:rsidRDefault="003F0428">
      <w:pPr>
        <w:pStyle w:val="CommentText"/>
      </w:pPr>
      <w:r>
        <w:rPr>
          <w:rStyle w:val="CommentReference"/>
        </w:rPr>
        <w:annotationRef/>
      </w:r>
      <w:r>
        <w:t>Update and add JAM. Reorder if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CA3469" w15:done="0"/>
  <w15:commentEx w15:paraId="24579DF2" w15:done="0"/>
  <w15:commentEx w15:paraId="53D191AC" w15:done="0"/>
  <w15:commentEx w15:paraId="1A3F6769" w15:done="0"/>
  <w15:commentEx w15:paraId="0AF122CA" w15:done="0"/>
  <w15:commentEx w15:paraId="7A758DCE" w15:done="0"/>
  <w15:commentEx w15:paraId="070ECAAF" w15:done="0"/>
  <w15:commentEx w15:paraId="21EE68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380AF" w16cex:dateUtc="2020-11-09T14:47:00Z"/>
  <w16cex:commentExtensible w16cex:durableId="2374BC4A" w16cex:dateUtc="2020-12-04T19:46:00Z"/>
  <w16cex:commentExtensible w16cex:durableId="2374BFBC" w16cex:dateUtc="2020-12-04T20:01:00Z"/>
  <w16cex:commentExtensible w16cex:durableId="2374C1F3" w16cex:dateUtc="2020-12-04T20:10:00Z"/>
  <w16cex:commentExtensible w16cex:durableId="2374C4C8" w16cex:dateUtc="2020-12-04T20:23:00Z"/>
  <w16cex:commentExtensible w16cex:durableId="23315034" w16cex:dateUtc="2020-10-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CA3469" w16cid:durableId="23720DA3"/>
  <w16cid:commentId w16cid:paraId="24579DF2" w16cid:durableId="235380AF"/>
  <w16cid:commentId w16cid:paraId="53D191AC" w16cid:durableId="2374BC4A"/>
  <w16cid:commentId w16cid:paraId="1A3F6769" w16cid:durableId="2374C1F3"/>
  <w16cid:commentId w16cid:paraId="0AF122CA" w16cid:durableId="2374C4C8"/>
  <w16cid:commentId w16cid:paraId="7A758DCE" w16cid:durableId="23315034"/>
  <w16cid:commentId w16cid:paraId="070ECAAF" w16cid:durableId="237753B4"/>
  <w16cid:commentId w16cid:paraId="21EE681D" w16cid:durableId="237753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2FEA4" w14:textId="77777777" w:rsidR="00A8245F" w:rsidRDefault="00A8245F" w:rsidP="00A34848">
      <w:pPr>
        <w:spacing w:after="0" w:line="240" w:lineRule="auto"/>
      </w:pPr>
      <w:r>
        <w:separator/>
      </w:r>
    </w:p>
  </w:endnote>
  <w:endnote w:type="continuationSeparator" w:id="0">
    <w:p w14:paraId="2D1DC39E" w14:textId="77777777" w:rsidR="00A8245F" w:rsidRDefault="00A8245F"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092C7" w14:textId="77777777" w:rsidR="00A8245F" w:rsidRDefault="00A8245F" w:rsidP="00A34848">
      <w:pPr>
        <w:spacing w:after="0" w:line="240" w:lineRule="auto"/>
      </w:pPr>
      <w:r>
        <w:separator/>
      </w:r>
    </w:p>
  </w:footnote>
  <w:footnote w:type="continuationSeparator" w:id="0">
    <w:p w14:paraId="07343476" w14:textId="77777777" w:rsidR="00A8245F" w:rsidRDefault="00A8245F"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E2577E" w:rsidRPr="002276D1" w:rsidRDefault="00E2577E">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E2577E" w:rsidRDefault="00E257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7C071" w14:textId="089C4314" w:rsidR="00E2577E" w:rsidRDefault="00E2577E">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E2577E" w:rsidRDefault="00E257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holas Maxwell">
    <w15:presenceInfo w15:providerId="AD" w15:userId="S::w10026941@usm.edu::1a044d9d-3e7b-4dec-96dd-0930cc4f0d43"/>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03644"/>
    <w:rsid w:val="00011BB8"/>
    <w:rsid w:val="00013BA3"/>
    <w:rsid w:val="000143B5"/>
    <w:rsid w:val="00014610"/>
    <w:rsid w:val="00014983"/>
    <w:rsid w:val="00015AD4"/>
    <w:rsid w:val="0001724F"/>
    <w:rsid w:val="00020F1F"/>
    <w:rsid w:val="0002386E"/>
    <w:rsid w:val="0002764F"/>
    <w:rsid w:val="0002786B"/>
    <w:rsid w:val="00030854"/>
    <w:rsid w:val="00030862"/>
    <w:rsid w:val="00031453"/>
    <w:rsid w:val="00031AD9"/>
    <w:rsid w:val="00032DE3"/>
    <w:rsid w:val="0003304F"/>
    <w:rsid w:val="000348BB"/>
    <w:rsid w:val="00034967"/>
    <w:rsid w:val="000353AD"/>
    <w:rsid w:val="0003691E"/>
    <w:rsid w:val="00037B9A"/>
    <w:rsid w:val="00040719"/>
    <w:rsid w:val="00040BBA"/>
    <w:rsid w:val="00041055"/>
    <w:rsid w:val="00042791"/>
    <w:rsid w:val="000434AD"/>
    <w:rsid w:val="00044F23"/>
    <w:rsid w:val="000455F9"/>
    <w:rsid w:val="000470DB"/>
    <w:rsid w:val="0004769A"/>
    <w:rsid w:val="000476C3"/>
    <w:rsid w:val="00052B73"/>
    <w:rsid w:val="00053D3C"/>
    <w:rsid w:val="00053D50"/>
    <w:rsid w:val="000540B7"/>
    <w:rsid w:val="00055A4C"/>
    <w:rsid w:val="0005761E"/>
    <w:rsid w:val="0006563B"/>
    <w:rsid w:val="000657A1"/>
    <w:rsid w:val="00066461"/>
    <w:rsid w:val="00067EEA"/>
    <w:rsid w:val="000702CA"/>
    <w:rsid w:val="00070ECF"/>
    <w:rsid w:val="00071A63"/>
    <w:rsid w:val="00072D7D"/>
    <w:rsid w:val="000748A3"/>
    <w:rsid w:val="00074DA0"/>
    <w:rsid w:val="00075357"/>
    <w:rsid w:val="00075876"/>
    <w:rsid w:val="000760CD"/>
    <w:rsid w:val="0007735D"/>
    <w:rsid w:val="00077A43"/>
    <w:rsid w:val="0008150A"/>
    <w:rsid w:val="00081650"/>
    <w:rsid w:val="00081D14"/>
    <w:rsid w:val="000847E1"/>
    <w:rsid w:val="000862CB"/>
    <w:rsid w:val="00086529"/>
    <w:rsid w:val="00087031"/>
    <w:rsid w:val="00087EF1"/>
    <w:rsid w:val="00090996"/>
    <w:rsid w:val="00092109"/>
    <w:rsid w:val="000A461E"/>
    <w:rsid w:val="000A61AB"/>
    <w:rsid w:val="000A70C2"/>
    <w:rsid w:val="000A78AF"/>
    <w:rsid w:val="000A7ACF"/>
    <w:rsid w:val="000B19D4"/>
    <w:rsid w:val="000B1A30"/>
    <w:rsid w:val="000B3063"/>
    <w:rsid w:val="000B30C5"/>
    <w:rsid w:val="000B5817"/>
    <w:rsid w:val="000B7D54"/>
    <w:rsid w:val="000C1713"/>
    <w:rsid w:val="000C1C46"/>
    <w:rsid w:val="000C2F0F"/>
    <w:rsid w:val="000C3459"/>
    <w:rsid w:val="000C37C6"/>
    <w:rsid w:val="000C52BF"/>
    <w:rsid w:val="000C5B28"/>
    <w:rsid w:val="000C6148"/>
    <w:rsid w:val="000C6440"/>
    <w:rsid w:val="000C721A"/>
    <w:rsid w:val="000C787C"/>
    <w:rsid w:val="000D1B13"/>
    <w:rsid w:val="000D2332"/>
    <w:rsid w:val="000D4E17"/>
    <w:rsid w:val="000D5338"/>
    <w:rsid w:val="000D5AD6"/>
    <w:rsid w:val="000D5D63"/>
    <w:rsid w:val="000D618B"/>
    <w:rsid w:val="000D62B3"/>
    <w:rsid w:val="000D7EEE"/>
    <w:rsid w:val="000E0B62"/>
    <w:rsid w:val="000E16F9"/>
    <w:rsid w:val="000E2CF6"/>
    <w:rsid w:val="000E4D58"/>
    <w:rsid w:val="000E7249"/>
    <w:rsid w:val="000E7CCC"/>
    <w:rsid w:val="000E7F87"/>
    <w:rsid w:val="000F0C8C"/>
    <w:rsid w:val="000F39CE"/>
    <w:rsid w:val="000F407B"/>
    <w:rsid w:val="000F55FA"/>
    <w:rsid w:val="000F5610"/>
    <w:rsid w:val="000F654E"/>
    <w:rsid w:val="000F7052"/>
    <w:rsid w:val="000F78DE"/>
    <w:rsid w:val="000F7BCE"/>
    <w:rsid w:val="000F7D09"/>
    <w:rsid w:val="000F7EB1"/>
    <w:rsid w:val="00100718"/>
    <w:rsid w:val="001008ED"/>
    <w:rsid w:val="00100CC1"/>
    <w:rsid w:val="00101684"/>
    <w:rsid w:val="00102F29"/>
    <w:rsid w:val="00103004"/>
    <w:rsid w:val="00107348"/>
    <w:rsid w:val="00112C08"/>
    <w:rsid w:val="00114406"/>
    <w:rsid w:val="0011509C"/>
    <w:rsid w:val="001155AD"/>
    <w:rsid w:val="00120E8D"/>
    <w:rsid w:val="00130F8D"/>
    <w:rsid w:val="00131830"/>
    <w:rsid w:val="00132387"/>
    <w:rsid w:val="00132D1C"/>
    <w:rsid w:val="00133424"/>
    <w:rsid w:val="00134830"/>
    <w:rsid w:val="00134F38"/>
    <w:rsid w:val="00135A80"/>
    <w:rsid w:val="001368E8"/>
    <w:rsid w:val="00137876"/>
    <w:rsid w:val="00137E11"/>
    <w:rsid w:val="001400F5"/>
    <w:rsid w:val="0014189F"/>
    <w:rsid w:val="0014487E"/>
    <w:rsid w:val="00146A85"/>
    <w:rsid w:val="00146D25"/>
    <w:rsid w:val="00150764"/>
    <w:rsid w:val="00152142"/>
    <w:rsid w:val="00153AE3"/>
    <w:rsid w:val="00153CE7"/>
    <w:rsid w:val="00153F37"/>
    <w:rsid w:val="0015475B"/>
    <w:rsid w:val="001548D7"/>
    <w:rsid w:val="00156884"/>
    <w:rsid w:val="001579C9"/>
    <w:rsid w:val="0016143E"/>
    <w:rsid w:val="001627AD"/>
    <w:rsid w:val="00163FC2"/>
    <w:rsid w:val="001645E9"/>
    <w:rsid w:val="00166251"/>
    <w:rsid w:val="00166527"/>
    <w:rsid w:val="00166A0C"/>
    <w:rsid w:val="001727B7"/>
    <w:rsid w:val="001737EE"/>
    <w:rsid w:val="00174F02"/>
    <w:rsid w:val="00176C76"/>
    <w:rsid w:val="0017788F"/>
    <w:rsid w:val="00177AA3"/>
    <w:rsid w:val="00177BA4"/>
    <w:rsid w:val="001818C2"/>
    <w:rsid w:val="00182659"/>
    <w:rsid w:val="00183BB7"/>
    <w:rsid w:val="00186482"/>
    <w:rsid w:val="0018702E"/>
    <w:rsid w:val="00190591"/>
    <w:rsid w:val="00194AE0"/>
    <w:rsid w:val="00195AFF"/>
    <w:rsid w:val="00197384"/>
    <w:rsid w:val="00197A57"/>
    <w:rsid w:val="00197A5A"/>
    <w:rsid w:val="001A0AA1"/>
    <w:rsid w:val="001A1D65"/>
    <w:rsid w:val="001A1E36"/>
    <w:rsid w:val="001A57A3"/>
    <w:rsid w:val="001A58E1"/>
    <w:rsid w:val="001A784F"/>
    <w:rsid w:val="001B09B6"/>
    <w:rsid w:val="001B378D"/>
    <w:rsid w:val="001B5B61"/>
    <w:rsid w:val="001B7C6F"/>
    <w:rsid w:val="001B7CA4"/>
    <w:rsid w:val="001C1364"/>
    <w:rsid w:val="001C2741"/>
    <w:rsid w:val="001C3BFE"/>
    <w:rsid w:val="001C4C19"/>
    <w:rsid w:val="001C6CDF"/>
    <w:rsid w:val="001C74B9"/>
    <w:rsid w:val="001D1EB6"/>
    <w:rsid w:val="001D25CC"/>
    <w:rsid w:val="001D2C9E"/>
    <w:rsid w:val="001D2E9A"/>
    <w:rsid w:val="001D3A32"/>
    <w:rsid w:val="001D497A"/>
    <w:rsid w:val="001D52D4"/>
    <w:rsid w:val="001E0DDF"/>
    <w:rsid w:val="001E2B9A"/>
    <w:rsid w:val="001E431F"/>
    <w:rsid w:val="001E52DB"/>
    <w:rsid w:val="001E5420"/>
    <w:rsid w:val="001E7615"/>
    <w:rsid w:val="001E762B"/>
    <w:rsid w:val="001F00BB"/>
    <w:rsid w:val="001F17A2"/>
    <w:rsid w:val="001F4D40"/>
    <w:rsid w:val="001F57DA"/>
    <w:rsid w:val="001F6817"/>
    <w:rsid w:val="001F783D"/>
    <w:rsid w:val="00200B38"/>
    <w:rsid w:val="002017C3"/>
    <w:rsid w:val="002024D3"/>
    <w:rsid w:val="00203130"/>
    <w:rsid w:val="0020335F"/>
    <w:rsid w:val="00211FD6"/>
    <w:rsid w:val="0021209B"/>
    <w:rsid w:val="00212841"/>
    <w:rsid w:val="00212FE2"/>
    <w:rsid w:val="00215248"/>
    <w:rsid w:val="00215DF8"/>
    <w:rsid w:val="00216AE2"/>
    <w:rsid w:val="0021750B"/>
    <w:rsid w:val="00225B9A"/>
    <w:rsid w:val="00225E21"/>
    <w:rsid w:val="0022671E"/>
    <w:rsid w:val="002270EC"/>
    <w:rsid w:val="002273BB"/>
    <w:rsid w:val="002276D1"/>
    <w:rsid w:val="00230D04"/>
    <w:rsid w:val="00232D43"/>
    <w:rsid w:val="00233A72"/>
    <w:rsid w:val="002359F4"/>
    <w:rsid w:val="0023624C"/>
    <w:rsid w:val="002402E7"/>
    <w:rsid w:val="00241223"/>
    <w:rsid w:val="0024141F"/>
    <w:rsid w:val="0024147D"/>
    <w:rsid w:val="00241C70"/>
    <w:rsid w:val="002429D5"/>
    <w:rsid w:val="002430C3"/>
    <w:rsid w:val="0024359F"/>
    <w:rsid w:val="00243BD3"/>
    <w:rsid w:val="002448F4"/>
    <w:rsid w:val="00245534"/>
    <w:rsid w:val="00246AB3"/>
    <w:rsid w:val="0024775B"/>
    <w:rsid w:val="0024798F"/>
    <w:rsid w:val="002517CB"/>
    <w:rsid w:val="0025344C"/>
    <w:rsid w:val="00254532"/>
    <w:rsid w:val="002559E7"/>
    <w:rsid w:val="00255F34"/>
    <w:rsid w:val="00256020"/>
    <w:rsid w:val="00257591"/>
    <w:rsid w:val="002606E6"/>
    <w:rsid w:val="00260FAC"/>
    <w:rsid w:val="002622A9"/>
    <w:rsid w:val="00262C19"/>
    <w:rsid w:val="00266220"/>
    <w:rsid w:val="002671D9"/>
    <w:rsid w:val="00270FDA"/>
    <w:rsid w:val="00271B51"/>
    <w:rsid w:val="00271D19"/>
    <w:rsid w:val="00273BCC"/>
    <w:rsid w:val="0027552B"/>
    <w:rsid w:val="00277982"/>
    <w:rsid w:val="002801F3"/>
    <w:rsid w:val="002813DB"/>
    <w:rsid w:val="00281A70"/>
    <w:rsid w:val="00281C0A"/>
    <w:rsid w:val="00281E0C"/>
    <w:rsid w:val="00282E84"/>
    <w:rsid w:val="00284034"/>
    <w:rsid w:val="002841A3"/>
    <w:rsid w:val="00285735"/>
    <w:rsid w:val="0028744C"/>
    <w:rsid w:val="00291729"/>
    <w:rsid w:val="002926DA"/>
    <w:rsid w:val="002932D0"/>
    <w:rsid w:val="00294BAE"/>
    <w:rsid w:val="002962EC"/>
    <w:rsid w:val="00296E22"/>
    <w:rsid w:val="002A172A"/>
    <w:rsid w:val="002A20F9"/>
    <w:rsid w:val="002A2186"/>
    <w:rsid w:val="002A5D86"/>
    <w:rsid w:val="002A708C"/>
    <w:rsid w:val="002A71BE"/>
    <w:rsid w:val="002B2B0B"/>
    <w:rsid w:val="002B2E7F"/>
    <w:rsid w:val="002B310B"/>
    <w:rsid w:val="002B312B"/>
    <w:rsid w:val="002B34B4"/>
    <w:rsid w:val="002B481B"/>
    <w:rsid w:val="002B6789"/>
    <w:rsid w:val="002B6BEF"/>
    <w:rsid w:val="002B71A5"/>
    <w:rsid w:val="002B78B5"/>
    <w:rsid w:val="002C20F5"/>
    <w:rsid w:val="002C2D2E"/>
    <w:rsid w:val="002C3E71"/>
    <w:rsid w:val="002C42CD"/>
    <w:rsid w:val="002C718A"/>
    <w:rsid w:val="002C78E0"/>
    <w:rsid w:val="002D2046"/>
    <w:rsid w:val="002D2BE5"/>
    <w:rsid w:val="002D50DC"/>
    <w:rsid w:val="002D54CC"/>
    <w:rsid w:val="002D56D9"/>
    <w:rsid w:val="002D5ED8"/>
    <w:rsid w:val="002D60C0"/>
    <w:rsid w:val="002D6CAD"/>
    <w:rsid w:val="002D706B"/>
    <w:rsid w:val="002D7DF9"/>
    <w:rsid w:val="002E0111"/>
    <w:rsid w:val="002E1FA5"/>
    <w:rsid w:val="002E3CBA"/>
    <w:rsid w:val="002E4377"/>
    <w:rsid w:val="002E4611"/>
    <w:rsid w:val="002E4983"/>
    <w:rsid w:val="002E57BD"/>
    <w:rsid w:val="002E64B3"/>
    <w:rsid w:val="002E6B4B"/>
    <w:rsid w:val="002F179E"/>
    <w:rsid w:val="002F1E71"/>
    <w:rsid w:val="002F2D17"/>
    <w:rsid w:val="002F4BB3"/>
    <w:rsid w:val="002F7AEC"/>
    <w:rsid w:val="00300665"/>
    <w:rsid w:val="003016A0"/>
    <w:rsid w:val="00301DD2"/>
    <w:rsid w:val="003020A6"/>
    <w:rsid w:val="00303CED"/>
    <w:rsid w:val="003054C6"/>
    <w:rsid w:val="00305D5D"/>
    <w:rsid w:val="0030710B"/>
    <w:rsid w:val="00312FAB"/>
    <w:rsid w:val="0031412E"/>
    <w:rsid w:val="00314CB1"/>
    <w:rsid w:val="003150A1"/>
    <w:rsid w:val="003165E2"/>
    <w:rsid w:val="00316A51"/>
    <w:rsid w:val="00316D1B"/>
    <w:rsid w:val="0032498A"/>
    <w:rsid w:val="00327879"/>
    <w:rsid w:val="00330AD7"/>
    <w:rsid w:val="00333AE7"/>
    <w:rsid w:val="00335F9C"/>
    <w:rsid w:val="00337F16"/>
    <w:rsid w:val="00340564"/>
    <w:rsid w:val="00340B02"/>
    <w:rsid w:val="00343AD7"/>
    <w:rsid w:val="00344E5F"/>
    <w:rsid w:val="00345021"/>
    <w:rsid w:val="00345F75"/>
    <w:rsid w:val="0035067F"/>
    <w:rsid w:val="003507E3"/>
    <w:rsid w:val="003510E3"/>
    <w:rsid w:val="003543F8"/>
    <w:rsid w:val="0035506D"/>
    <w:rsid w:val="00355E18"/>
    <w:rsid w:val="00356E2B"/>
    <w:rsid w:val="003605BE"/>
    <w:rsid w:val="003614CF"/>
    <w:rsid w:val="00362054"/>
    <w:rsid w:val="00363ABC"/>
    <w:rsid w:val="00363B0D"/>
    <w:rsid w:val="00365922"/>
    <w:rsid w:val="00367001"/>
    <w:rsid w:val="003702AA"/>
    <w:rsid w:val="003712F8"/>
    <w:rsid w:val="003728CA"/>
    <w:rsid w:val="0037296D"/>
    <w:rsid w:val="00372AEE"/>
    <w:rsid w:val="00375837"/>
    <w:rsid w:val="003760EA"/>
    <w:rsid w:val="00380ACD"/>
    <w:rsid w:val="00383C88"/>
    <w:rsid w:val="003854B5"/>
    <w:rsid w:val="00385E81"/>
    <w:rsid w:val="0038645B"/>
    <w:rsid w:val="00386574"/>
    <w:rsid w:val="00386E97"/>
    <w:rsid w:val="003900F1"/>
    <w:rsid w:val="003904C6"/>
    <w:rsid w:val="0039067B"/>
    <w:rsid w:val="0039145C"/>
    <w:rsid w:val="00392830"/>
    <w:rsid w:val="00393BC8"/>
    <w:rsid w:val="0039444A"/>
    <w:rsid w:val="0039584F"/>
    <w:rsid w:val="0039662B"/>
    <w:rsid w:val="003A0151"/>
    <w:rsid w:val="003A047C"/>
    <w:rsid w:val="003A0980"/>
    <w:rsid w:val="003A0A94"/>
    <w:rsid w:val="003A2531"/>
    <w:rsid w:val="003A37C0"/>
    <w:rsid w:val="003A5607"/>
    <w:rsid w:val="003A587D"/>
    <w:rsid w:val="003A5D0E"/>
    <w:rsid w:val="003A61DD"/>
    <w:rsid w:val="003A6989"/>
    <w:rsid w:val="003B0622"/>
    <w:rsid w:val="003B19B0"/>
    <w:rsid w:val="003B22AA"/>
    <w:rsid w:val="003B2A67"/>
    <w:rsid w:val="003B47AA"/>
    <w:rsid w:val="003B4F97"/>
    <w:rsid w:val="003C228C"/>
    <w:rsid w:val="003C24E7"/>
    <w:rsid w:val="003C4504"/>
    <w:rsid w:val="003C615D"/>
    <w:rsid w:val="003D0485"/>
    <w:rsid w:val="003D0B71"/>
    <w:rsid w:val="003D2E2A"/>
    <w:rsid w:val="003D7991"/>
    <w:rsid w:val="003E25BD"/>
    <w:rsid w:val="003E4923"/>
    <w:rsid w:val="003E6F8F"/>
    <w:rsid w:val="003F0428"/>
    <w:rsid w:val="003F10F4"/>
    <w:rsid w:val="003F2313"/>
    <w:rsid w:val="003F39CB"/>
    <w:rsid w:val="003F5C1A"/>
    <w:rsid w:val="003F6338"/>
    <w:rsid w:val="003F7BFA"/>
    <w:rsid w:val="004010DC"/>
    <w:rsid w:val="004055D5"/>
    <w:rsid w:val="00411B16"/>
    <w:rsid w:val="00412DF7"/>
    <w:rsid w:val="004131D8"/>
    <w:rsid w:val="00413E18"/>
    <w:rsid w:val="00413E4F"/>
    <w:rsid w:val="00415355"/>
    <w:rsid w:val="00420095"/>
    <w:rsid w:val="0042029F"/>
    <w:rsid w:val="00422516"/>
    <w:rsid w:val="00422B1C"/>
    <w:rsid w:val="00423A38"/>
    <w:rsid w:val="0042616F"/>
    <w:rsid w:val="00430172"/>
    <w:rsid w:val="00430F76"/>
    <w:rsid w:val="0043237E"/>
    <w:rsid w:val="00435684"/>
    <w:rsid w:val="004366BE"/>
    <w:rsid w:val="00442B92"/>
    <w:rsid w:val="00442D10"/>
    <w:rsid w:val="004436DA"/>
    <w:rsid w:val="0044406D"/>
    <w:rsid w:val="0044428A"/>
    <w:rsid w:val="00445A79"/>
    <w:rsid w:val="00447FFC"/>
    <w:rsid w:val="00450F11"/>
    <w:rsid w:val="004516C8"/>
    <w:rsid w:val="004541EB"/>
    <w:rsid w:val="0045560A"/>
    <w:rsid w:val="0046067B"/>
    <w:rsid w:val="00463F1C"/>
    <w:rsid w:val="00464B24"/>
    <w:rsid w:val="0046594F"/>
    <w:rsid w:val="0046723B"/>
    <w:rsid w:val="00470B98"/>
    <w:rsid w:val="00472717"/>
    <w:rsid w:val="004731D8"/>
    <w:rsid w:val="004740D1"/>
    <w:rsid w:val="00475C3F"/>
    <w:rsid w:val="004776E5"/>
    <w:rsid w:val="00477D21"/>
    <w:rsid w:val="0048071C"/>
    <w:rsid w:val="00480D86"/>
    <w:rsid w:val="00481935"/>
    <w:rsid w:val="004843F6"/>
    <w:rsid w:val="004966C1"/>
    <w:rsid w:val="00497C13"/>
    <w:rsid w:val="00497D5B"/>
    <w:rsid w:val="004A0133"/>
    <w:rsid w:val="004A0ECD"/>
    <w:rsid w:val="004A7806"/>
    <w:rsid w:val="004B1899"/>
    <w:rsid w:val="004B34C8"/>
    <w:rsid w:val="004B4EDC"/>
    <w:rsid w:val="004B51D5"/>
    <w:rsid w:val="004C3060"/>
    <w:rsid w:val="004C3156"/>
    <w:rsid w:val="004C4A10"/>
    <w:rsid w:val="004C5948"/>
    <w:rsid w:val="004C6178"/>
    <w:rsid w:val="004C6184"/>
    <w:rsid w:val="004D2670"/>
    <w:rsid w:val="004D688B"/>
    <w:rsid w:val="004D6AA2"/>
    <w:rsid w:val="004E108B"/>
    <w:rsid w:val="004E118D"/>
    <w:rsid w:val="004E4005"/>
    <w:rsid w:val="004E4AC0"/>
    <w:rsid w:val="004F0E10"/>
    <w:rsid w:val="004F64A6"/>
    <w:rsid w:val="005006FE"/>
    <w:rsid w:val="00500A9D"/>
    <w:rsid w:val="00500AEC"/>
    <w:rsid w:val="005011C9"/>
    <w:rsid w:val="005012F7"/>
    <w:rsid w:val="0050309C"/>
    <w:rsid w:val="0050500E"/>
    <w:rsid w:val="00512DEB"/>
    <w:rsid w:val="0052089C"/>
    <w:rsid w:val="005218DE"/>
    <w:rsid w:val="0052245F"/>
    <w:rsid w:val="00522611"/>
    <w:rsid w:val="00525160"/>
    <w:rsid w:val="005259EC"/>
    <w:rsid w:val="005260D7"/>
    <w:rsid w:val="0053100C"/>
    <w:rsid w:val="00533C93"/>
    <w:rsid w:val="00534F6F"/>
    <w:rsid w:val="005372E6"/>
    <w:rsid w:val="005406BB"/>
    <w:rsid w:val="0054115D"/>
    <w:rsid w:val="005417EF"/>
    <w:rsid w:val="005435FA"/>
    <w:rsid w:val="00543F3A"/>
    <w:rsid w:val="0054441E"/>
    <w:rsid w:val="0054774A"/>
    <w:rsid w:val="005509F2"/>
    <w:rsid w:val="00551054"/>
    <w:rsid w:val="005527AC"/>
    <w:rsid w:val="00552D29"/>
    <w:rsid w:val="00553C18"/>
    <w:rsid w:val="00554843"/>
    <w:rsid w:val="00555569"/>
    <w:rsid w:val="0055776B"/>
    <w:rsid w:val="00564B03"/>
    <w:rsid w:val="00565B62"/>
    <w:rsid w:val="00566DFF"/>
    <w:rsid w:val="0056729D"/>
    <w:rsid w:val="00570A8E"/>
    <w:rsid w:val="00572448"/>
    <w:rsid w:val="00572D2C"/>
    <w:rsid w:val="00573B4F"/>
    <w:rsid w:val="005743CD"/>
    <w:rsid w:val="00575A87"/>
    <w:rsid w:val="00575B57"/>
    <w:rsid w:val="00576C2D"/>
    <w:rsid w:val="00582D83"/>
    <w:rsid w:val="00584C13"/>
    <w:rsid w:val="00585364"/>
    <w:rsid w:val="00587B64"/>
    <w:rsid w:val="00590285"/>
    <w:rsid w:val="005933BE"/>
    <w:rsid w:val="00597574"/>
    <w:rsid w:val="005A1EF3"/>
    <w:rsid w:val="005A3E91"/>
    <w:rsid w:val="005A7743"/>
    <w:rsid w:val="005A77AC"/>
    <w:rsid w:val="005B10BA"/>
    <w:rsid w:val="005B359B"/>
    <w:rsid w:val="005B38DD"/>
    <w:rsid w:val="005B4DBD"/>
    <w:rsid w:val="005B5FCC"/>
    <w:rsid w:val="005C0FD6"/>
    <w:rsid w:val="005C2C3A"/>
    <w:rsid w:val="005C4CD8"/>
    <w:rsid w:val="005C557D"/>
    <w:rsid w:val="005C5E20"/>
    <w:rsid w:val="005C720F"/>
    <w:rsid w:val="005C76F4"/>
    <w:rsid w:val="005C796D"/>
    <w:rsid w:val="005C7FF7"/>
    <w:rsid w:val="005D33B9"/>
    <w:rsid w:val="005D4608"/>
    <w:rsid w:val="005D4713"/>
    <w:rsid w:val="005D7FD1"/>
    <w:rsid w:val="005E0AC3"/>
    <w:rsid w:val="005E1AD1"/>
    <w:rsid w:val="005E61AC"/>
    <w:rsid w:val="005E7884"/>
    <w:rsid w:val="005E7ECD"/>
    <w:rsid w:val="005F1159"/>
    <w:rsid w:val="005F1AF3"/>
    <w:rsid w:val="005F2F60"/>
    <w:rsid w:val="005F4FF4"/>
    <w:rsid w:val="005F5374"/>
    <w:rsid w:val="005F646A"/>
    <w:rsid w:val="005F693B"/>
    <w:rsid w:val="005F74E9"/>
    <w:rsid w:val="005F7A10"/>
    <w:rsid w:val="00600875"/>
    <w:rsid w:val="00603A10"/>
    <w:rsid w:val="00603AF4"/>
    <w:rsid w:val="00604FCA"/>
    <w:rsid w:val="006066EF"/>
    <w:rsid w:val="00606C8A"/>
    <w:rsid w:val="00607450"/>
    <w:rsid w:val="006077B5"/>
    <w:rsid w:val="006121E7"/>
    <w:rsid w:val="00613553"/>
    <w:rsid w:val="00613C12"/>
    <w:rsid w:val="006143E9"/>
    <w:rsid w:val="00615E38"/>
    <w:rsid w:val="00616EA4"/>
    <w:rsid w:val="00617E1A"/>
    <w:rsid w:val="00621A08"/>
    <w:rsid w:val="00621E68"/>
    <w:rsid w:val="006221C0"/>
    <w:rsid w:val="006233ED"/>
    <w:rsid w:val="00623801"/>
    <w:rsid w:val="0062499F"/>
    <w:rsid w:val="00625905"/>
    <w:rsid w:val="00626777"/>
    <w:rsid w:val="006268E3"/>
    <w:rsid w:val="00626D75"/>
    <w:rsid w:val="00627DBD"/>
    <w:rsid w:val="00633C12"/>
    <w:rsid w:val="00636E1A"/>
    <w:rsid w:val="00637B34"/>
    <w:rsid w:val="00640992"/>
    <w:rsid w:val="00641B21"/>
    <w:rsid w:val="00643513"/>
    <w:rsid w:val="0064388D"/>
    <w:rsid w:val="00645F19"/>
    <w:rsid w:val="00646F19"/>
    <w:rsid w:val="006506AB"/>
    <w:rsid w:val="0065261E"/>
    <w:rsid w:val="00653A67"/>
    <w:rsid w:val="00654C86"/>
    <w:rsid w:val="00655E32"/>
    <w:rsid w:val="0065799E"/>
    <w:rsid w:val="00663CA0"/>
    <w:rsid w:val="006651E9"/>
    <w:rsid w:val="0066549D"/>
    <w:rsid w:val="00665A11"/>
    <w:rsid w:val="0066720F"/>
    <w:rsid w:val="00667D15"/>
    <w:rsid w:val="006707EF"/>
    <w:rsid w:val="00672550"/>
    <w:rsid w:val="00672745"/>
    <w:rsid w:val="00672EF1"/>
    <w:rsid w:val="00673532"/>
    <w:rsid w:val="00673749"/>
    <w:rsid w:val="0067404B"/>
    <w:rsid w:val="006761DB"/>
    <w:rsid w:val="00677FC4"/>
    <w:rsid w:val="006823EB"/>
    <w:rsid w:val="00685376"/>
    <w:rsid w:val="0068547A"/>
    <w:rsid w:val="00686460"/>
    <w:rsid w:val="006905E1"/>
    <w:rsid w:val="006915AC"/>
    <w:rsid w:val="00691B68"/>
    <w:rsid w:val="00693372"/>
    <w:rsid w:val="006937BD"/>
    <w:rsid w:val="006940F3"/>
    <w:rsid w:val="00694C62"/>
    <w:rsid w:val="00696204"/>
    <w:rsid w:val="00696CFD"/>
    <w:rsid w:val="00696FE3"/>
    <w:rsid w:val="00697125"/>
    <w:rsid w:val="006A09CC"/>
    <w:rsid w:val="006A37AF"/>
    <w:rsid w:val="006A3980"/>
    <w:rsid w:val="006A456B"/>
    <w:rsid w:val="006A564E"/>
    <w:rsid w:val="006A593A"/>
    <w:rsid w:val="006A6E33"/>
    <w:rsid w:val="006A7BAB"/>
    <w:rsid w:val="006B0FC9"/>
    <w:rsid w:val="006B1EB8"/>
    <w:rsid w:val="006B2143"/>
    <w:rsid w:val="006B2DFD"/>
    <w:rsid w:val="006B3EB5"/>
    <w:rsid w:val="006B4F07"/>
    <w:rsid w:val="006B58D3"/>
    <w:rsid w:val="006B69DF"/>
    <w:rsid w:val="006B6D31"/>
    <w:rsid w:val="006B6EA5"/>
    <w:rsid w:val="006B731F"/>
    <w:rsid w:val="006B7905"/>
    <w:rsid w:val="006C0267"/>
    <w:rsid w:val="006C0B94"/>
    <w:rsid w:val="006C1345"/>
    <w:rsid w:val="006C2945"/>
    <w:rsid w:val="006C53EF"/>
    <w:rsid w:val="006C7F29"/>
    <w:rsid w:val="006D0D04"/>
    <w:rsid w:val="006D2E1A"/>
    <w:rsid w:val="006D76EB"/>
    <w:rsid w:val="006E20F2"/>
    <w:rsid w:val="006E321D"/>
    <w:rsid w:val="006E3C47"/>
    <w:rsid w:val="006E3D8C"/>
    <w:rsid w:val="006E463F"/>
    <w:rsid w:val="006E569A"/>
    <w:rsid w:val="006F0D35"/>
    <w:rsid w:val="006F190B"/>
    <w:rsid w:val="006F2730"/>
    <w:rsid w:val="006F2DEF"/>
    <w:rsid w:val="006F43C6"/>
    <w:rsid w:val="006F62AB"/>
    <w:rsid w:val="006F71BD"/>
    <w:rsid w:val="0070166D"/>
    <w:rsid w:val="00701EB1"/>
    <w:rsid w:val="00703C8D"/>
    <w:rsid w:val="00703E27"/>
    <w:rsid w:val="00704A1B"/>
    <w:rsid w:val="00704C61"/>
    <w:rsid w:val="00705376"/>
    <w:rsid w:val="007064DA"/>
    <w:rsid w:val="007067E6"/>
    <w:rsid w:val="00706E77"/>
    <w:rsid w:val="00710535"/>
    <w:rsid w:val="00710A92"/>
    <w:rsid w:val="0071224F"/>
    <w:rsid w:val="00712E7B"/>
    <w:rsid w:val="00713E56"/>
    <w:rsid w:val="00714115"/>
    <w:rsid w:val="007166FE"/>
    <w:rsid w:val="0071698D"/>
    <w:rsid w:val="007202FE"/>
    <w:rsid w:val="00720505"/>
    <w:rsid w:val="007209D8"/>
    <w:rsid w:val="00722DD3"/>
    <w:rsid w:val="00724525"/>
    <w:rsid w:val="00724F88"/>
    <w:rsid w:val="0072707C"/>
    <w:rsid w:val="00727963"/>
    <w:rsid w:val="00730038"/>
    <w:rsid w:val="0073256C"/>
    <w:rsid w:val="0073384B"/>
    <w:rsid w:val="00733A3B"/>
    <w:rsid w:val="00733C5F"/>
    <w:rsid w:val="007350E0"/>
    <w:rsid w:val="007353F5"/>
    <w:rsid w:val="0073733A"/>
    <w:rsid w:val="00737BFF"/>
    <w:rsid w:val="00737D45"/>
    <w:rsid w:val="007409A1"/>
    <w:rsid w:val="00742451"/>
    <w:rsid w:val="00743536"/>
    <w:rsid w:val="0074443B"/>
    <w:rsid w:val="007449BA"/>
    <w:rsid w:val="007463A3"/>
    <w:rsid w:val="0074749A"/>
    <w:rsid w:val="007530FE"/>
    <w:rsid w:val="0075663A"/>
    <w:rsid w:val="00757467"/>
    <w:rsid w:val="0075795D"/>
    <w:rsid w:val="00762B92"/>
    <w:rsid w:val="007636B1"/>
    <w:rsid w:val="007656DA"/>
    <w:rsid w:val="00770557"/>
    <w:rsid w:val="00771476"/>
    <w:rsid w:val="007738F2"/>
    <w:rsid w:val="00774797"/>
    <w:rsid w:val="007748EC"/>
    <w:rsid w:val="0077592D"/>
    <w:rsid w:val="00775D0D"/>
    <w:rsid w:val="00780198"/>
    <w:rsid w:val="00780D00"/>
    <w:rsid w:val="0078284E"/>
    <w:rsid w:val="00783979"/>
    <w:rsid w:val="007879A7"/>
    <w:rsid w:val="00790FD6"/>
    <w:rsid w:val="00793D60"/>
    <w:rsid w:val="00794FFD"/>
    <w:rsid w:val="007966BE"/>
    <w:rsid w:val="007A1740"/>
    <w:rsid w:val="007A3D85"/>
    <w:rsid w:val="007A3ED1"/>
    <w:rsid w:val="007A406F"/>
    <w:rsid w:val="007A53F5"/>
    <w:rsid w:val="007A6160"/>
    <w:rsid w:val="007A6727"/>
    <w:rsid w:val="007B0BA9"/>
    <w:rsid w:val="007B0FBD"/>
    <w:rsid w:val="007B15ED"/>
    <w:rsid w:val="007B1CB6"/>
    <w:rsid w:val="007B25BF"/>
    <w:rsid w:val="007B35E5"/>
    <w:rsid w:val="007B4B9B"/>
    <w:rsid w:val="007B589C"/>
    <w:rsid w:val="007B69C1"/>
    <w:rsid w:val="007B79EB"/>
    <w:rsid w:val="007C1D4D"/>
    <w:rsid w:val="007C2E8E"/>
    <w:rsid w:val="007C3249"/>
    <w:rsid w:val="007D2431"/>
    <w:rsid w:val="007D2D80"/>
    <w:rsid w:val="007D38C1"/>
    <w:rsid w:val="007D3974"/>
    <w:rsid w:val="007D3A86"/>
    <w:rsid w:val="007D3DD8"/>
    <w:rsid w:val="007D6432"/>
    <w:rsid w:val="007D788F"/>
    <w:rsid w:val="007E121C"/>
    <w:rsid w:val="007E2DFE"/>
    <w:rsid w:val="007E57ED"/>
    <w:rsid w:val="007F2111"/>
    <w:rsid w:val="007F32DF"/>
    <w:rsid w:val="007F4571"/>
    <w:rsid w:val="007F4875"/>
    <w:rsid w:val="007F57D8"/>
    <w:rsid w:val="007F6A6B"/>
    <w:rsid w:val="007F6E40"/>
    <w:rsid w:val="008012B1"/>
    <w:rsid w:val="00803643"/>
    <w:rsid w:val="008054B6"/>
    <w:rsid w:val="00806080"/>
    <w:rsid w:val="008134A2"/>
    <w:rsid w:val="008135AD"/>
    <w:rsid w:val="0081723F"/>
    <w:rsid w:val="00817D14"/>
    <w:rsid w:val="0082114B"/>
    <w:rsid w:val="008215C6"/>
    <w:rsid w:val="00822765"/>
    <w:rsid w:val="00823C1A"/>
    <w:rsid w:val="0082629B"/>
    <w:rsid w:val="0083107A"/>
    <w:rsid w:val="00833A5B"/>
    <w:rsid w:val="008346AA"/>
    <w:rsid w:val="0084013C"/>
    <w:rsid w:val="00841322"/>
    <w:rsid w:val="00843084"/>
    <w:rsid w:val="008436A1"/>
    <w:rsid w:val="0084403E"/>
    <w:rsid w:val="0084423A"/>
    <w:rsid w:val="00845B6E"/>
    <w:rsid w:val="00846251"/>
    <w:rsid w:val="00846759"/>
    <w:rsid w:val="00852E91"/>
    <w:rsid w:val="00854278"/>
    <w:rsid w:val="00856812"/>
    <w:rsid w:val="00857C57"/>
    <w:rsid w:val="008615F1"/>
    <w:rsid w:val="00861AF8"/>
    <w:rsid w:val="00864434"/>
    <w:rsid w:val="008648AC"/>
    <w:rsid w:val="00864BDE"/>
    <w:rsid w:val="00865141"/>
    <w:rsid w:val="00865297"/>
    <w:rsid w:val="008654CC"/>
    <w:rsid w:val="00865A53"/>
    <w:rsid w:val="00865B0A"/>
    <w:rsid w:val="00866880"/>
    <w:rsid w:val="008677A3"/>
    <w:rsid w:val="00873051"/>
    <w:rsid w:val="00874244"/>
    <w:rsid w:val="00874A1B"/>
    <w:rsid w:val="0087712B"/>
    <w:rsid w:val="00877EB2"/>
    <w:rsid w:val="00880BFB"/>
    <w:rsid w:val="00883ACA"/>
    <w:rsid w:val="00883D68"/>
    <w:rsid w:val="00883DCD"/>
    <w:rsid w:val="00885BD9"/>
    <w:rsid w:val="00886F17"/>
    <w:rsid w:val="00887850"/>
    <w:rsid w:val="00890515"/>
    <w:rsid w:val="0089129F"/>
    <w:rsid w:val="00892852"/>
    <w:rsid w:val="0089346F"/>
    <w:rsid w:val="00894750"/>
    <w:rsid w:val="00894DD4"/>
    <w:rsid w:val="008952F7"/>
    <w:rsid w:val="0089770D"/>
    <w:rsid w:val="008A4973"/>
    <w:rsid w:val="008A5040"/>
    <w:rsid w:val="008B0C7C"/>
    <w:rsid w:val="008B1FFA"/>
    <w:rsid w:val="008B256C"/>
    <w:rsid w:val="008B274C"/>
    <w:rsid w:val="008B3C4A"/>
    <w:rsid w:val="008B510E"/>
    <w:rsid w:val="008B55D4"/>
    <w:rsid w:val="008B6877"/>
    <w:rsid w:val="008C0EC4"/>
    <w:rsid w:val="008C0F59"/>
    <w:rsid w:val="008C1482"/>
    <w:rsid w:val="008C150D"/>
    <w:rsid w:val="008C250C"/>
    <w:rsid w:val="008C2B9D"/>
    <w:rsid w:val="008C3511"/>
    <w:rsid w:val="008C3BF8"/>
    <w:rsid w:val="008C44D7"/>
    <w:rsid w:val="008D2AF0"/>
    <w:rsid w:val="008D2CC0"/>
    <w:rsid w:val="008D4C7C"/>
    <w:rsid w:val="008E0838"/>
    <w:rsid w:val="008E1D6C"/>
    <w:rsid w:val="008E1DE0"/>
    <w:rsid w:val="008E1FB8"/>
    <w:rsid w:val="008E2E24"/>
    <w:rsid w:val="008E4318"/>
    <w:rsid w:val="008E6EB3"/>
    <w:rsid w:val="008E7300"/>
    <w:rsid w:val="008F3F1A"/>
    <w:rsid w:val="008F4A10"/>
    <w:rsid w:val="008F4C21"/>
    <w:rsid w:val="008F4D95"/>
    <w:rsid w:val="008F56F3"/>
    <w:rsid w:val="008F6C5D"/>
    <w:rsid w:val="008F71E2"/>
    <w:rsid w:val="00900E3D"/>
    <w:rsid w:val="00901779"/>
    <w:rsid w:val="00901882"/>
    <w:rsid w:val="009021A8"/>
    <w:rsid w:val="0090540C"/>
    <w:rsid w:val="009060D5"/>
    <w:rsid w:val="0090616C"/>
    <w:rsid w:val="0090739B"/>
    <w:rsid w:val="009078CB"/>
    <w:rsid w:val="0091326D"/>
    <w:rsid w:val="00913C20"/>
    <w:rsid w:val="00916F7D"/>
    <w:rsid w:val="00920DFB"/>
    <w:rsid w:val="009211C4"/>
    <w:rsid w:val="00921CC5"/>
    <w:rsid w:val="009223C3"/>
    <w:rsid w:val="0092274B"/>
    <w:rsid w:val="00922B65"/>
    <w:rsid w:val="009231B7"/>
    <w:rsid w:val="009234F3"/>
    <w:rsid w:val="009240EB"/>
    <w:rsid w:val="00925691"/>
    <w:rsid w:val="00925B9C"/>
    <w:rsid w:val="009261B4"/>
    <w:rsid w:val="009301F7"/>
    <w:rsid w:val="00935F4E"/>
    <w:rsid w:val="00936464"/>
    <w:rsid w:val="00937343"/>
    <w:rsid w:val="009375F7"/>
    <w:rsid w:val="00940A26"/>
    <w:rsid w:val="009428C3"/>
    <w:rsid w:val="00943986"/>
    <w:rsid w:val="00943E26"/>
    <w:rsid w:val="00944385"/>
    <w:rsid w:val="00944A8E"/>
    <w:rsid w:val="0094598B"/>
    <w:rsid w:val="009475D7"/>
    <w:rsid w:val="00950667"/>
    <w:rsid w:val="00951809"/>
    <w:rsid w:val="00952371"/>
    <w:rsid w:val="009540F2"/>
    <w:rsid w:val="0095581C"/>
    <w:rsid w:val="00957E3A"/>
    <w:rsid w:val="00962067"/>
    <w:rsid w:val="00963288"/>
    <w:rsid w:val="00963687"/>
    <w:rsid w:val="00964C6B"/>
    <w:rsid w:val="0096568E"/>
    <w:rsid w:val="009662D8"/>
    <w:rsid w:val="00967C9A"/>
    <w:rsid w:val="00967CA3"/>
    <w:rsid w:val="00967EE2"/>
    <w:rsid w:val="00970FBD"/>
    <w:rsid w:val="00971962"/>
    <w:rsid w:val="009729D7"/>
    <w:rsid w:val="00974A48"/>
    <w:rsid w:val="00975645"/>
    <w:rsid w:val="009769E8"/>
    <w:rsid w:val="009778CF"/>
    <w:rsid w:val="00977ACE"/>
    <w:rsid w:val="0098111C"/>
    <w:rsid w:val="00981464"/>
    <w:rsid w:val="00982982"/>
    <w:rsid w:val="00982DC4"/>
    <w:rsid w:val="009852E3"/>
    <w:rsid w:val="00986573"/>
    <w:rsid w:val="00987D18"/>
    <w:rsid w:val="00987DDB"/>
    <w:rsid w:val="0099055B"/>
    <w:rsid w:val="00992C71"/>
    <w:rsid w:val="00993185"/>
    <w:rsid w:val="009943BF"/>
    <w:rsid w:val="00994EB4"/>
    <w:rsid w:val="009955A9"/>
    <w:rsid w:val="009971F2"/>
    <w:rsid w:val="00997ED2"/>
    <w:rsid w:val="009A2615"/>
    <w:rsid w:val="009A6658"/>
    <w:rsid w:val="009A7C49"/>
    <w:rsid w:val="009B1378"/>
    <w:rsid w:val="009B2031"/>
    <w:rsid w:val="009B2529"/>
    <w:rsid w:val="009B3706"/>
    <w:rsid w:val="009B40EF"/>
    <w:rsid w:val="009B4F48"/>
    <w:rsid w:val="009B6A4A"/>
    <w:rsid w:val="009B6F7F"/>
    <w:rsid w:val="009B7A2D"/>
    <w:rsid w:val="009C2F47"/>
    <w:rsid w:val="009C30AB"/>
    <w:rsid w:val="009C3849"/>
    <w:rsid w:val="009C4545"/>
    <w:rsid w:val="009C7A7D"/>
    <w:rsid w:val="009D0CBD"/>
    <w:rsid w:val="009D4584"/>
    <w:rsid w:val="009D6486"/>
    <w:rsid w:val="009E02B3"/>
    <w:rsid w:val="009E2F18"/>
    <w:rsid w:val="009E38B8"/>
    <w:rsid w:val="009E418B"/>
    <w:rsid w:val="009E450C"/>
    <w:rsid w:val="009E50A5"/>
    <w:rsid w:val="009E6138"/>
    <w:rsid w:val="009E7072"/>
    <w:rsid w:val="009E72E7"/>
    <w:rsid w:val="009E767E"/>
    <w:rsid w:val="009F04A6"/>
    <w:rsid w:val="009F3E91"/>
    <w:rsid w:val="009F57D0"/>
    <w:rsid w:val="009F586C"/>
    <w:rsid w:val="009F6115"/>
    <w:rsid w:val="00A00EBD"/>
    <w:rsid w:val="00A01A75"/>
    <w:rsid w:val="00A01D8C"/>
    <w:rsid w:val="00A025F3"/>
    <w:rsid w:val="00A02F4A"/>
    <w:rsid w:val="00A030DD"/>
    <w:rsid w:val="00A03CCC"/>
    <w:rsid w:val="00A044AB"/>
    <w:rsid w:val="00A04F36"/>
    <w:rsid w:val="00A05178"/>
    <w:rsid w:val="00A067D7"/>
    <w:rsid w:val="00A07A03"/>
    <w:rsid w:val="00A07CB1"/>
    <w:rsid w:val="00A11387"/>
    <w:rsid w:val="00A116BF"/>
    <w:rsid w:val="00A12E65"/>
    <w:rsid w:val="00A150D4"/>
    <w:rsid w:val="00A17DC0"/>
    <w:rsid w:val="00A20699"/>
    <w:rsid w:val="00A21306"/>
    <w:rsid w:val="00A2397E"/>
    <w:rsid w:val="00A23DD4"/>
    <w:rsid w:val="00A2579B"/>
    <w:rsid w:val="00A272C2"/>
    <w:rsid w:val="00A3083D"/>
    <w:rsid w:val="00A30DA7"/>
    <w:rsid w:val="00A312E8"/>
    <w:rsid w:val="00A328D3"/>
    <w:rsid w:val="00A332EE"/>
    <w:rsid w:val="00A34848"/>
    <w:rsid w:val="00A36979"/>
    <w:rsid w:val="00A376BC"/>
    <w:rsid w:val="00A42116"/>
    <w:rsid w:val="00A42C4F"/>
    <w:rsid w:val="00A43707"/>
    <w:rsid w:val="00A442A0"/>
    <w:rsid w:val="00A45B33"/>
    <w:rsid w:val="00A45EB8"/>
    <w:rsid w:val="00A5183B"/>
    <w:rsid w:val="00A5449B"/>
    <w:rsid w:val="00A55026"/>
    <w:rsid w:val="00A55DB9"/>
    <w:rsid w:val="00A5694F"/>
    <w:rsid w:val="00A60FAE"/>
    <w:rsid w:val="00A61F13"/>
    <w:rsid w:val="00A624CA"/>
    <w:rsid w:val="00A71C73"/>
    <w:rsid w:val="00A72B44"/>
    <w:rsid w:val="00A72EA8"/>
    <w:rsid w:val="00A74890"/>
    <w:rsid w:val="00A74940"/>
    <w:rsid w:val="00A762C7"/>
    <w:rsid w:val="00A76FB7"/>
    <w:rsid w:val="00A7756A"/>
    <w:rsid w:val="00A814F9"/>
    <w:rsid w:val="00A8245F"/>
    <w:rsid w:val="00A82C71"/>
    <w:rsid w:val="00A83630"/>
    <w:rsid w:val="00A83C22"/>
    <w:rsid w:val="00A870F0"/>
    <w:rsid w:val="00A877C5"/>
    <w:rsid w:val="00A91A4F"/>
    <w:rsid w:val="00A94A93"/>
    <w:rsid w:val="00A94BBB"/>
    <w:rsid w:val="00A95444"/>
    <w:rsid w:val="00A956E8"/>
    <w:rsid w:val="00A9745B"/>
    <w:rsid w:val="00A974AC"/>
    <w:rsid w:val="00AA1DA0"/>
    <w:rsid w:val="00AA1ED9"/>
    <w:rsid w:val="00AA3337"/>
    <w:rsid w:val="00AA43AD"/>
    <w:rsid w:val="00AA5EE7"/>
    <w:rsid w:val="00AA6AAE"/>
    <w:rsid w:val="00AA6AC5"/>
    <w:rsid w:val="00AB121F"/>
    <w:rsid w:val="00AB1344"/>
    <w:rsid w:val="00AB13A1"/>
    <w:rsid w:val="00AB3A9A"/>
    <w:rsid w:val="00AB4369"/>
    <w:rsid w:val="00AB591D"/>
    <w:rsid w:val="00AB63D1"/>
    <w:rsid w:val="00AC27E9"/>
    <w:rsid w:val="00AC2DD0"/>
    <w:rsid w:val="00AC4FB1"/>
    <w:rsid w:val="00AC59EE"/>
    <w:rsid w:val="00AC5D59"/>
    <w:rsid w:val="00AC7627"/>
    <w:rsid w:val="00AD0C8E"/>
    <w:rsid w:val="00AD172E"/>
    <w:rsid w:val="00AD20C7"/>
    <w:rsid w:val="00AD20FD"/>
    <w:rsid w:val="00AD24B8"/>
    <w:rsid w:val="00AD5B23"/>
    <w:rsid w:val="00AD649B"/>
    <w:rsid w:val="00AE2C01"/>
    <w:rsid w:val="00AE3021"/>
    <w:rsid w:val="00AE3C70"/>
    <w:rsid w:val="00AE4299"/>
    <w:rsid w:val="00AE5166"/>
    <w:rsid w:val="00AE5E06"/>
    <w:rsid w:val="00AE7E45"/>
    <w:rsid w:val="00AF1064"/>
    <w:rsid w:val="00AF364A"/>
    <w:rsid w:val="00AF5F9B"/>
    <w:rsid w:val="00B013E5"/>
    <w:rsid w:val="00B03A6F"/>
    <w:rsid w:val="00B04C48"/>
    <w:rsid w:val="00B04D87"/>
    <w:rsid w:val="00B06B9B"/>
    <w:rsid w:val="00B071EE"/>
    <w:rsid w:val="00B07AAE"/>
    <w:rsid w:val="00B10E05"/>
    <w:rsid w:val="00B11C02"/>
    <w:rsid w:val="00B139C0"/>
    <w:rsid w:val="00B13FFF"/>
    <w:rsid w:val="00B14F47"/>
    <w:rsid w:val="00B15628"/>
    <w:rsid w:val="00B161F1"/>
    <w:rsid w:val="00B24638"/>
    <w:rsid w:val="00B24ECA"/>
    <w:rsid w:val="00B255BC"/>
    <w:rsid w:val="00B26E4F"/>
    <w:rsid w:val="00B339FA"/>
    <w:rsid w:val="00B36A27"/>
    <w:rsid w:val="00B377BB"/>
    <w:rsid w:val="00B37857"/>
    <w:rsid w:val="00B43D46"/>
    <w:rsid w:val="00B45581"/>
    <w:rsid w:val="00B50DF6"/>
    <w:rsid w:val="00B512B8"/>
    <w:rsid w:val="00B52752"/>
    <w:rsid w:val="00B63EEB"/>
    <w:rsid w:val="00B6616A"/>
    <w:rsid w:val="00B7014C"/>
    <w:rsid w:val="00B72204"/>
    <w:rsid w:val="00B72283"/>
    <w:rsid w:val="00B74CD5"/>
    <w:rsid w:val="00B75ACB"/>
    <w:rsid w:val="00B75B3E"/>
    <w:rsid w:val="00B76DEF"/>
    <w:rsid w:val="00B7758B"/>
    <w:rsid w:val="00B81375"/>
    <w:rsid w:val="00B837D2"/>
    <w:rsid w:val="00B85792"/>
    <w:rsid w:val="00B864AE"/>
    <w:rsid w:val="00B87250"/>
    <w:rsid w:val="00B87F2B"/>
    <w:rsid w:val="00B900BD"/>
    <w:rsid w:val="00B90317"/>
    <w:rsid w:val="00B90E9D"/>
    <w:rsid w:val="00B91F9E"/>
    <w:rsid w:val="00B920E7"/>
    <w:rsid w:val="00B9271B"/>
    <w:rsid w:val="00B944B5"/>
    <w:rsid w:val="00B96C7D"/>
    <w:rsid w:val="00BA01B1"/>
    <w:rsid w:val="00BA1A52"/>
    <w:rsid w:val="00BA38E5"/>
    <w:rsid w:val="00BA5415"/>
    <w:rsid w:val="00BA5F6D"/>
    <w:rsid w:val="00BA60FB"/>
    <w:rsid w:val="00BB0AC6"/>
    <w:rsid w:val="00BB1CD1"/>
    <w:rsid w:val="00BB2D51"/>
    <w:rsid w:val="00BB33EE"/>
    <w:rsid w:val="00BB508A"/>
    <w:rsid w:val="00BC2331"/>
    <w:rsid w:val="00BC2762"/>
    <w:rsid w:val="00BC49B3"/>
    <w:rsid w:val="00BC4C61"/>
    <w:rsid w:val="00BC5F98"/>
    <w:rsid w:val="00BC78B2"/>
    <w:rsid w:val="00BD02BE"/>
    <w:rsid w:val="00BD07BC"/>
    <w:rsid w:val="00BD242B"/>
    <w:rsid w:val="00BD30F9"/>
    <w:rsid w:val="00BD44EB"/>
    <w:rsid w:val="00BD6353"/>
    <w:rsid w:val="00BE059B"/>
    <w:rsid w:val="00BE2578"/>
    <w:rsid w:val="00BE25DF"/>
    <w:rsid w:val="00BE344B"/>
    <w:rsid w:val="00BE531D"/>
    <w:rsid w:val="00BE6EA2"/>
    <w:rsid w:val="00BE70E7"/>
    <w:rsid w:val="00BF190F"/>
    <w:rsid w:val="00BF21C5"/>
    <w:rsid w:val="00BF23EB"/>
    <w:rsid w:val="00BF5DB6"/>
    <w:rsid w:val="00BF793B"/>
    <w:rsid w:val="00C00447"/>
    <w:rsid w:val="00C0085C"/>
    <w:rsid w:val="00C02199"/>
    <w:rsid w:val="00C034CB"/>
    <w:rsid w:val="00C0398D"/>
    <w:rsid w:val="00C03BE8"/>
    <w:rsid w:val="00C04403"/>
    <w:rsid w:val="00C045B1"/>
    <w:rsid w:val="00C0726C"/>
    <w:rsid w:val="00C07457"/>
    <w:rsid w:val="00C076D7"/>
    <w:rsid w:val="00C11FC5"/>
    <w:rsid w:val="00C121C8"/>
    <w:rsid w:val="00C14297"/>
    <w:rsid w:val="00C14E07"/>
    <w:rsid w:val="00C151D8"/>
    <w:rsid w:val="00C15CE4"/>
    <w:rsid w:val="00C15F59"/>
    <w:rsid w:val="00C164F0"/>
    <w:rsid w:val="00C16DAA"/>
    <w:rsid w:val="00C20A97"/>
    <w:rsid w:val="00C260E6"/>
    <w:rsid w:val="00C26C95"/>
    <w:rsid w:val="00C26D56"/>
    <w:rsid w:val="00C26DA3"/>
    <w:rsid w:val="00C27688"/>
    <w:rsid w:val="00C305DA"/>
    <w:rsid w:val="00C365BC"/>
    <w:rsid w:val="00C369A7"/>
    <w:rsid w:val="00C42BEC"/>
    <w:rsid w:val="00C43919"/>
    <w:rsid w:val="00C474E3"/>
    <w:rsid w:val="00C51395"/>
    <w:rsid w:val="00C5212E"/>
    <w:rsid w:val="00C52211"/>
    <w:rsid w:val="00C5222E"/>
    <w:rsid w:val="00C53370"/>
    <w:rsid w:val="00C53B92"/>
    <w:rsid w:val="00C53C60"/>
    <w:rsid w:val="00C56139"/>
    <w:rsid w:val="00C574C9"/>
    <w:rsid w:val="00C6026B"/>
    <w:rsid w:val="00C60FE3"/>
    <w:rsid w:val="00C61247"/>
    <w:rsid w:val="00C616C1"/>
    <w:rsid w:val="00C61E05"/>
    <w:rsid w:val="00C62803"/>
    <w:rsid w:val="00C63E24"/>
    <w:rsid w:val="00C65502"/>
    <w:rsid w:val="00C659D7"/>
    <w:rsid w:val="00C66D11"/>
    <w:rsid w:val="00C679E7"/>
    <w:rsid w:val="00C70A6C"/>
    <w:rsid w:val="00C71763"/>
    <w:rsid w:val="00C760EF"/>
    <w:rsid w:val="00C76D46"/>
    <w:rsid w:val="00C76D52"/>
    <w:rsid w:val="00C77A4D"/>
    <w:rsid w:val="00C820B5"/>
    <w:rsid w:val="00C831C3"/>
    <w:rsid w:val="00C844A3"/>
    <w:rsid w:val="00C84D05"/>
    <w:rsid w:val="00C9037B"/>
    <w:rsid w:val="00C90C04"/>
    <w:rsid w:val="00C916CF"/>
    <w:rsid w:val="00C95782"/>
    <w:rsid w:val="00C95B95"/>
    <w:rsid w:val="00C97006"/>
    <w:rsid w:val="00C97342"/>
    <w:rsid w:val="00CA0A5E"/>
    <w:rsid w:val="00CA1838"/>
    <w:rsid w:val="00CA49B0"/>
    <w:rsid w:val="00CA5BDC"/>
    <w:rsid w:val="00CA5C8F"/>
    <w:rsid w:val="00CA62DC"/>
    <w:rsid w:val="00CA65DD"/>
    <w:rsid w:val="00CA70B5"/>
    <w:rsid w:val="00CA7E92"/>
    <w:rsid w:val="00CB14E5"/>
    <w:rsid w:val="00CB2579"/>
    <w:rsid w:val="00CB53A7"/>
    <w:rsid w:val="00CB5D8A"/>
    <w:rsid w:val="00CB5FD9"/>
    <w:rsid w:val="00CB7430"/>
    <w:rsid w:val="00CC0117"/>
    <w:rsid w:val="00CC3F2C"/>
    <w:rsid w:val="00CC48BC"/>
    <w:rsid w:val="00CC4AF1"/>
    <w:rsid w:val="00CC5D8F"/>
    <w:rsid w:val="00CC648F"/>
    <w:rsid w:val="00CC6E55"/>
    <w:rsid w:val="00CC7B60"/>
    <w:rsid w:val="00CD305B"/>
    <w:rsid w:val="00CD59BF"/>
    <w:rsid w:val="00CD6F95"/>
    <w:rsid w:val="00CE24EE"/>
    <w:rsid w:val="00CE60C4"/>
    <w:rsid w:val="00CE61A4"/>
    <w:rsid w:val="00CE7009"/>
    <w:rsid w:val="00CF1185"/>
    <w:rsid w:val="00CF119B"/>
    <w:rsid w:val="00CF2F93"/>
    <w:rsid w:val="00CF450E"/>
    <w:rsid w:val="00CF51AE"/>
    <w:rsid w:val="00CF692D"/>
    <w:rsid w:val="00D0059F"/>
    <w:rsid w:val="00D0132F"/>
    <w:rsid w:val="00D032E8"/>
    <w:rsid w:val="00D05433"/>
    <w:rsid w:val="00D06B66"/>
    <w:rsid w:val="00D07D9F"/>
    <w:rsid w:val="00D108FC"/>
    <w:rsid w:val="00D10E68"/>
    <w:rsid w:val="00D12C7C"/>
    <w:rsid w:val="00D1371C"/>
    <w:rsid w:val="00D14DBE"/>
    <w:rsid w:val="00D15029"/>
    <w:rsid w:val="00D15D22"/>
    <w:rsid w:val="00D1615C"/>
    <w:rsid w:val="00D16AE6"/>
    <w:rsid w:val="00D16F95"/>
    <w:rsid w:val="00D20ADB"/>
    <w:rsid w:val="00D20DC8"/>
    <w:rsid w:val="00D212E8"/>
    <w:rsid w:val="00D248E5"/>
    <w:rsid w:val="00D24B8A"/>
    <w:rsid w:val="00D24EAD"/>
    <w:rsid w:val="00D24F9D"/>
    <w:rsid w:val="00D25B6D"/>
    <w:rsid w:val="00D30697"/>
    <w:rsid w:val="00D31798"/>
    <w:rsid w:val="00D34D04"/>
    <w:rsid w:val="00D34F1E"/>
    <w:rsid w:val="00D405E8"/>
    <w:rsid w:val="00D40A6C"/>
    <w:rsid w:val="00D425C9"/>
    <w:rsid w:val="00D43FA1"/>
    <w:rsid w:val="00D44E21"/>
    <w:rsid w:val="00D454FF"/>
    <w:rsid w:val="00D45EE1"/>
    <w:rsid w:val="00D47974"/>
    <w:rsid w:val="00D52030"/>
    <w:rsid w:val="00D53D94"/>
    <w:rsid w:val="00D5521E"/>
    <w:rsid w:val="00D562AA"/>
    <w:rsid w:val="00D5749B"/>
    <w:rsid w:val="00D60096"/>
    <w:rsid w:val="00D60E4E"/>
    <w:rsid w:val="00D61169"/>
    <w:rsid w:val="00D63CAE"/>
    <w:rsid w:val="00D644F7"/>
    <w:rsid w:val="00D648A4"/>
    <w:rsid w:val="00D64C22"/>
    <w:rsid w:val="00D667E6"/>
    <w:rsid w:val="00D66D72"/>
    <w:rsid w:val="00D66E9B"/>
    <w:rsid w:val="00D67E7D"/>
    <w:rsid w:val="00D72589"/>
    <w:rsid w:val="00D734F1"/>
    <w:rsid w:val="00D735F1"/>
    <w:rsid w:val="00D74E64"/>
    <w:rsid w:val="00D774D2"/>
    <w:rsid w:val="00D77890"/>
    <w:rsid w:val="00D77B3E"/>
    <w:rsid w:val="00D808D3"/>
    <w:rsid w:val="00D8245C"/>
    <w:rsid w:val="00D838F1"/>
    <w:rsid w:val="00D8515E"/>
    <w:rsid w:val="00D85A7E"/>
    <w:rsid w:val="00D85BDF"/>
    <w:rsid w:val="00D87EA5"/>
    <w:rsid w:val="00D90F2B"/>
    <w:rsid w:val="00D91061"/>
    <w:rsid w:val="00D92BE0"/>
    <w:rsid w:val="00D9451B"/>
    <w:rsid w:val="00D95143"/>
    <w:rsid w:val="00D963AA"/>
    <w:rsid w:val="00D96626"/>
    <w:rsid w:val="00D971A3"/>
    <w:rsid w:val="00D97F29"/>
    <w:rsid w:val="00DA02C2"/>
    <w:rsid w:val="00DA06B3"/>
    <w:rsid w:val="00DA3F25"/>
    <w:rsid w:val="00DA3FAB"/>
    <w:rsid w:val="00DA48EF"/>
    <w:rsid w:val="00DA58E3"/>
    <w:rsid w:val="00DA6820"/>
    <w:rsid w:val="00DB0576"/>
    <w:rsid w:val="00DB0587"/>
    <w:rsid w:val="00DB155D"/>
    <w:rsid w:val="00DB211E"/>
    <w:rsid w:val="00DB2520"/>
    <w:rsid w:val="00DB4540"/>
    <w:rsid w:val="00DB555B"/>
    <w:rsid w:val="00DB7CF4"/>
    <w:rsid w:val="00DC17DC"/>
    <w:rsid w:val="00DC2F1D"/>
    <w:rsid w:val="00DC3257"/>
    <w:rsid w:val="00DC411F"/>
    <w:rsid w:val="00DC7A2B"/>
    <w:rsid w:val="00DC7FBB"/>
    <w:rsid w:val="00DD0F35"/>
    <w:rsid w:val="00DD23B7"/>
    <w:rsid w:val="00DD6827"/>
    <w:rsid w:val="00DD7355"/>
    <w:rsid w:val="00DE1A4C"/>
    <w:rsid w:val="00DE458F"/>
    <w:rsid w:val="00DE6381"/>
    <w:rsid w:val="00DE7186"/>
    <w:rsid w:val="00DF0393"/>
    <w:rsid w:val="00DF106A"/>
    <w:rsid w:val="00DF1607"/>
    <w:rsid w:val="00DF1E41"/>
    <w:rsid w:val="00DF287C"/>
    <w:rsid w:val="00DF2AF0"/>
    <w:rsid w:val="00DF2AFB"/>
    <w:rsid w:val="00DF4E43"/>
    <w:rsid w:val="00DF574B"/>
    <w:rsid w:val="00DF632A"/>
    <w:rsid w:val="00DF6E08"/>
    <w:rsid w:val="00DF77CF"/>
    <w:rsid w:val="00E03B5D"/>
    <w:rsid w:val="00E049B7"/>
    <w:rsid w:val="00E04B17"/>
    <w:rsid w:val="00E04DEC"/>
    <w:rsid w:val="00E05E2D"/>
    <w:rsid w:val="00E0649A"/>
    <w:rsid w:val="00E0771B"/>
    <w:rsid w:val="00E1087A"/>
    <w:rsid w:val="00E10D22"/>
    <w:rsid w:val="00E120F1"/>
    <w:rsid w:val="00E1616C"/>
    <w:rsid w:val="00E16A1D"/>
    <w:rsid w:val="00E17F29"/>
    <w:rsid w:val="00E24177"/>
    <w:rsid w:val="00E24601"/>
    <w:rsid w:val="00E2577E"/>
    <w:rsid w:val="00E267E4"/>
    <w:rsid w:val="00E30507"/>
    <w:rsid w:val="00E32670"/>
    <w:rsid w:val="00E32936"/>
    <w:rsid w:val="00E3358B"/>
    <w:rsid w:val="00E33BC9"/>
    <w:rsid w:val="00E34CA7"/>
    <w:rsid w:val="00E3719E"/>
    <w:rsid w:val="00E40206"/>
    <w:rsid w:val="00E4085B"/>
    <w:rsid w:val="00E4217B"/>
    <w:rsid w:val="00E44D77"/>
    <w:rsid w:val="00E47155"/>
    <w:rsid w:val="00E4774F"/>
    <w:rsid w:val="00E50632"/>
    <w:rsid w:val="00E5102B"/>
    <w:rsid w:val="00E525CE"/>
    <w:rsid w:val="00E530F0"/>
    <w:rsid w:val="00E53694"/>
    <w:rsid w:val="00E5391F"/>
    <w:rsid w:val="00E53D1D"/>
    <w:rsid w:val="00E54275"/>
    <w:rsid w:val="00E54B8E"/>
    <w:rsid w:val="00E55C21"/>
    <w:rsid w:val="00E55D87"/>
    <w:rsid w:val="00E568B6"/>
    <w:rsid w:val="00E5721B"/>
    <w:rsid w:val="00E637C8"/>
    <w:rsid w:val="00E643F8"/>
    <w:rsid w:val="00E646A3"/>
    <w:rsid w:val="00E65971"/>
    <w:rsid w:val="00E66F4E"/>
    <w:rsid w:val="00E7134E"/>
    <w:rsid w:val="00E7159E"/>
    <w:rsid w:val="00E715E9"/>
    <w:rsid w:val="00E716E5"/>
    <w:rsid w:val="00E7372A"/>
    <w:rsid w:val="00E73B57"/>
    <w:rsid w:val="00E7476C"/>
    <w:rsid w:val="00E7617D"/>
    <w:rsid w:val="00E8130C"/>
    <w:rsid w:val="00E823DD"/>
    <w:rsid w:val="00E85D01"/>
    <w:rsid w:val="00E86C94"/>
    <w:rsid w:val="00E8729C"/>
    <w:rsid w:val="00E9298D"/>
    <w:rsid w:val="00E941F9"/>
    <w:rsid w:val="00E94B0A"/>
    <w:rsid w:val="00E95455"/>
    <w:rsid w:val="00E95655"/>
    <w:rsid w:val="00E963B7"/>
    <w:rsid w:val="00E96782"/>
    <w:rsid w:val="00E96ED5"/>
    <w:rsid w:val="00E97509"/>
    <w:rsid w:val="00E97586"/>
    <w:rsid w:val="00EA7760"/>
    <w:rsid w:val="00EB0B32"/>
    <w:rsid w:val="00EB32E6"/>
    <w:rsid w:val="00EB3817"/>
    <w:rsid w:val="00EB394B"/>
    <w:rsid w:val="00EB4F37"/>
    <w:rsid w:val="00EB5870"/>
    <w:rsid w:val="00EB5D01"/>
    <w:rsid w:val="00EB63EC"/>
    <w:rsid w:val="00EC1280"/>
    <w:rsid w:val="00EC2598"/>
    <w:rsid w:val="00EC2C48"/>
    <w:rsid w:val="00EC3608"/>
    <w:rsid w:val="00ED0110"/>
    <w:rsid w:val="00ED0C51"/>
    <w:rsid w:val="00ED1886"/>
    <w:rsid w:val="00ED2C1C"/>
    <w:rsid w:val="00ED2D95"/>
    <w:rsid w:val="00ED303C"/>
    <w:rsid w:val="00ED370C"/>
    <w:rsid w:val="00ED4AE4"/>
    <w:rsid w:val="00ED76C3"/>
    <w:rsid w:val="00EE07AB"/>
    <w:rsid w:val="00EE08B4"/>
    <w:rsid w:val="00EE17F3"/>
    <w:rsid w:val="00EE1AF8"/>
    <w:rsid w:val="00EE3AF9"/>
    <w:rsid w:val="00EE4A03"/>
    <w:rsid w:val="00EF1660"/>
    <w:rsid w:val="00EF1B98"/>
    <w:rsid w:val="00EF1E6E"/>
    <w:rsid w:val="00EF4B92"/>
    <w:rsid w:val="00EF4DDC"/>
    <w:rsid w:val="00EF5820"/>
    <w:rsid w:val="00EF6876"/>
    <w:rsid w:val="00F01E34"/>
    <w:rsid w:val="00F042B0"/>
    <w:rsid w:val="00F058A2"/>
    <w:rsid w:val="00F05CC8"/>
    <w:rsid w:val="00F05F6C"/>
    <w:rsid w:val="00F05FA5"/>
    <w:rsid w:val="00F061FA"/>
    <w:rsid w:val="00F1178C"/>
    <w:rsid w:val="00F14BE3"/>
    <w:rsid w:val="00F14CF5"/>
    <w:rsid w:val="00F14DB9"/>
    <w:rsid w:val="00F1610E"/>
    <w:rsid w:val="00F17A42"/>
    <w:rsid w:val="00F212B9"/>
    <w:rsid w:val="00F21BD2"/>
    <w:rsid w:val="00F22E4E"/>
    <w:rsid w:val="00F2597E"/>
    <w:rsid w:val="00F313B6"/>
    <w:rsid w:val="00F32342"/>
    <w:rsid w:val="00F32BF5"/>
    <w:rsid w:val="00F351C3"/>
    <w:rsid w:val="00F3572D"/>
    <w:rsid w:val="00F4054C"/>
    <w:rsid w:val="00F44764"/>
    <w:rsid w:val="00F45AA6"/>
    <w:rsid w:val="00F45B93"/>
    <w:rsid w:val="00F47D9A"/>
    <w:rsid w:val="00F50F47"/>
    <w:rsid w:val="00F51169"/>
    <w:rsid w:val="00F523E8"/>
    <w:rsid w:val="00F52462"/>
    <w:rsid w:val="00F52670"/>
    <w:rsid w:val="00F53168"/>
    <w:rsid w:val="00F56221"/>
    <w:rsid w:val="00F57DCC"/>
    <w:rsid w:val="00F60B42"/>
    <w:rsid w:val="00F60DE9"/>
    <w:rsid w:val="00F61412"/>
    <w:rsid w:val="00F63160"/>
    <w:rsid w:val="00F64E71"/>
    <w:rsid w:val="00F666B1"/>
    <w:rsid w:val="00F666CE"/>
    <w:rsid w:val="00F66777"/>
    <w:rsid w:val="00F67575"/>
    <w:rsid w:val="00F71DDD"/>
    <w:rsid w:val="00F71F42"/>
    <w:rsid w:val="00F720CD"/>
    <w:rsid w:val="00F727A5"/>
    <w:rsid w:val="00F753A9"/>
    <w:rsid w:val="00F76FFD"/>
    <w:rsid w:val="00F8132F"/>
    <w:rsid w:val="00F82297"/>
    <w:rsid w:val="00F82C03"/>
    <w:rsid w:val="00F860F2"/>
    <w:rsid w:val="00F86755"/>
    <w:rsid w:val="00F86F15"/>
    <w:rsid w:val="00F90427"/>
    <w:rsid w:val="00F91BC0"/>
    <w:rsid w:val="00F94FFE"/>
    <w:rsid w:val="00FA07EF"/>
    <w:rsid w:val="00FA1560"/>
    <w:rsid w:val="00FA4D47"/>
    <w:rsid w:val="00FA65DE"/>
    <w:rsid w:val="00FA6917"/>
    <w:rsid w:val="00FA7F08"/>
    <w:rsid w:val="00FB0009"/>
    <w:rsid w:val="00FB0298"/>
    <w:rsid w:val="00FB186A"/>
    <w:rsid w:val="00FB1AC2"/>
    <w:rsid w:val="00FB3E7D"/>
    <w:rsid w:val="00FB51A7"/>
    <w:rsid w:val="00FC2521"/>
    <w:rsid w:val="00FC4BBA"/>
    <w:rsid w:val="00FC5492"/>
    <w:rsid w:val="00FC5999"/>
    <w:rsid w:val="00FC6A0A"/>
    <w:rsid w:val="00FC6AD3"/>
    <w:rsid w:val="00FC716A"/>
    <w:rsid w:val="00FC7F66"/>
    <w:rsid w:val="00FD0061"/>
    <w:rsid w:val="00FD2134"/>
    <w:rsid w:val="00FD2215"/>
    <w:rsid w:val="00FD23A1"/>
    <w:rsid w:val="00FD2454"/>
    <w:rsid w:val="00FD2EA7"/>
    <w:rsid w:val="00FD2FAE"/>
    <w:rsid w:val="00FD308B"/>
    <w:rsid w:val="00FD523B"/>
    <w:rsid w:val="00FD5C0C"/>
    <w:rsid w:val="00FD6EE0"/>
    <w:rsid w:val="00FD7EB9"/>
    <w:rsid w:val="00FE0547"/>
    <w:rsid w:val="00FE0938"/>
    <w:rsid w:val="00FE18C5"/>
    <w:rsid w:val="00FE4308"/>
    <w:rsid w:val="00FE43D8"/>
    <w:rsid w:val="00FE6616"/>
    <w:rsid w:val="00FE67EC"/>
    <w:rsid w:val="00FE7605"/>
    <w:rsid w:val="00FF00B7"/>
    <w:rsid w:val="00FF02BC"/>
    <w:rsid w:val="00FF21A6"/>
    <w:rsid w:val="00FF23D4"/>
    <w:rsid w:val="00FF687D"/>
    <w:rsid w:val="00FF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microsoft.com/office/2007/relationships/hdphoto" Target="media/hdphoto1.wdp"/><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microsoft.com/office/2007/relationships/hdphoto" Target="media/hdphoto3.wdp"/><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07/relationships/hdphoto" Target="media/hdphoto2.wdp"/><Relationship Id="rId23" Type="http://schemas.microsoft.com/office/2018/08/relationships/commentsExtensible" Target="commentsExtensible.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8644E-5210-4BC9-9A3D-AC36F24CA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2165</TotalTime>
  <Pages>54</Pages>
  <Words>13768</Words>
  <Characters>78479</Characters>
  <Application>Microsoft Office Word</Application>
  <DocSecurity>0</DocSecurity>
  <Lines>653</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166</cp:revision>
  <cp:lastPrinted>2020-08-30T16:43:00Z</cp:lastPrinted>
  <dcterms:created xsi:type="dcterms:W3CDTF">2020-08-30T21:11:00Z</dcterms:created>
  <dcterms:modified xsi:type="dcterms:W3CDTF">2020-12-06T21:11:00Z</dcterms:modified>
</cp:coreProperties>
</file>