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sidR="007E467C" w:rsidRPr="007E467C">
        <w:rPr>
          <w:rFonts w:ascii="Times New Roman" w:hAnsi="Times New Roman" w:cs="Times New Roman"/>
          <w:sz w:val="24"/>
          <w:szCs w:val="24"/>
          <w:highlight w:val="yellow"/>
        </w:rPr>
        <w:t>XXX</w:t>
      </w:r>
      <w:commentRangeEnd w:id="2"/>
      <w:r w:rsidR="009C2D89">
        <w:rPr>
          <w:rStyle w:val="CommentReference"/>
        </w:rPr>
        <w:commentReference w:id="2"/>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2A58C547"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This hypothesis predicts that providing JOLs will induce positive reactivity for pairs perceived as easy to remember, but negative reactivity for pairs perceived as difficult to remember. This is because when individuals detect differences in difficulty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5C4F8D"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 xml:space="preserve">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xml:space="preserve">, we compared reactivity effects on four different </w:t>
      </w:r>
      <w:proofErr w:type="gramStart"/>
      <w:r w:rsidR="001548D7">
        <w:rPr>
          <w:rFonts w:ascii="Times New Roman" w:hAnsi="Times New Roman" w:cs="Times New Roman"/>
          <w:sz w:val="24"/>
          <w:szCs w:val="24"/>
        </w:rPr>
        <w:t>pair</w:t>
      </w:r>
      <w:proofErr w:type="gramEnd"/>
      <w:r w:rsidR="001548D7">
        <w:rPr>
          <w:rFonts w:ascii="Times New Roman" w:hAnsi="Times New Roman" w:cs="Times New Roman"/>
          <w:sz w:val="24"/>
          <w:szCs w:val="24"/>
        </w:rPr>
        <w:t xml:space="preserve">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proofErr w:type="gramStart"/>
      <w:r>
        <w:rPr>
          <w:rFonts w:ascii="Times New Roman" w:hAnsi="Times New Roman" w:cs="Times New Roman"/>
          <w:sz w:val="24"/>
          <w:szCs w:val="24"/>
        </w:rPr>
        <w:t>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proofErr w:type="gramEnd"/>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3"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3"/>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 xml:space="preserve">JOL reactivity for all three related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w:t>
      </w:r>
      <w:proofErr w:type="gramStart"/>
      <w:r w:rsidR="00DE7186" w:rsidRPr="00DE7186">
        <w:rPr>
          <w:rFonts w:ascii="Times New Roman" w:hAnsi="Times New Roman" w:cs="Times New Roman"/>
          <w:sz w:val="24"/>
          <w:szCs w:val="24"/>
        </w:rPr>
        <w:t>pair</w:t>
      </w:r>
      <w:proofErr w:type="gramEnd"/>
      <w:r w:rsidR="00DE7186" w:rsidRPr="00DE7186">
        <w:rPr>
          <w:rFonts w:ascii="Times New Roman" w:hAnsi="Times New Roman" w:cs="Times New Roman"/>
          <w:sz w:val="24"/>
          <w:szCs w:val="24"/>
        </w:rPr>
        <w:t xml:space="preserve">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4"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4"/>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w:t>
      </w:r>
      <w:proofErr w:type="gramStart"/>
      <w:r w:rsidR="009231B7">
        <w:rPr>
          <w:rFonts w:ascii="Times New Roman" w:hAnsi="Times New Roman" w:cs="Times New Roman"/>
          <w:sz w:val="24"/>
          <w:szCs w:val="24"/>
        </w:rPr>
        <w:t>pair</w:t>
      </w:r>
      <w:proofErr w:type="gramEnd"/>
      <w:r w:rsidR="009231B7">
        <w:rPr>
          <w:rFonts w:ascii="Times New Roman" w:hAnsi="Times New Roman" w:cs="Times New Roman"/>
          <w:sz w:val="24"/>
          <w:szCs w:val="24"/>
        </w:rPr>
        <w:t xml:space="preserve">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 xml:space="preserve">as a function of </w:t>
      </w:r>
      <w:proofErr w:type="gramStart"/>
      <w:r w:rsidR="00BA7D2A">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49789F4"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 xml:space="preserve">We then test for reactivity patterns across </w:t>
      </w:r>
      <w:proofErr w:type="gramStart"/>
      <w:r w:rsidR="00B03315">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 xml:space="preserve">by comparing the </w:t>
      </w:r>
      <w:proofErr w:type="gramStart"/>
      <w:r w:rsidR="00120E8D">
        <w:rPr>
          <w:rFonts w:ascii="Times New Roman" w:hAnsi="Times New Roman" w:cs="Times New Roman"/>
          <w:sz w:val="24"/>
          <w:szCs w:val="24"/>
        </w:rPr>
        <w:t>pair</w:t>
      </w:r>
      <w:proofErr w:type="gramEnd"/>
      <w:r w:rsidR="00120E8D">
        <w:rPr>
          <w:rFonts w:ascii="Times New Roman" w:hAnsi="Times New Roman" w:cs="Times New Roman"/>
          <w:sz w:val="24"/>
          <w:szCs w:val="24"/>
        </w:rPr>
        <w:t xml:space="preserve">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proofErr w:type="gramStart"/>
      <w:r w:rsidR="007A6160">
        <w:rPr>
          <w:rFonts w:ascii="Times New Roman" w:hAnsi="Times New Roman" w:cs="Times New Roman"/>
          <w:sz w:val="24"/>
          <w:szCs w:val="24"/>
        </w:rPr>
        <w:t>pairs</w:t>
      </w:r>
      <w:proofErr w:type="gramEnd"/>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w:t>
      </w:r>
      <w:r w:rsidR="004D28D7">
        <w:rPr>
          <w:rFonts w:ascii="Times New Roman" w:hAnsi="Times New Roman" w:cs="Times New Roman"/>
          <w:sz w:val="24"/>
          <w:szCs w:val="24"/>
        </w:rPr>
        <w:lastRenderedPageBreak/>
        <w:t xml:space="preserve">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1DB49CDF"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8D7C30">
        <w:rPr>
          <w:rFonts w:ascii="Times New Roman" w:hAnsi="Times New Roman" w:cs="Times New Roman"/>
          <w:sz w:val="24"/>
          <w:szCs w:val="24"/>
        </w:rPr>
        <w:t>Experiment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lastRenderedPageBreak/>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Pr>
          <w:rFonts w:ascii="Times New Roman" w:hAnsi="Times New Roman" w:cs="Times New Roman"/>
          <w:sz w:val="24"/>
          <w:szCs w:val="24"/>
        </w:rPr>
        <w:lastRenderedPageBreak/>
        <w:t xml:space="preserve">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w:t>
      </w:r>
      <w:r>
        <w:rPr>
          <w:rFonts w:ascii="Times New Roman" w:hAnsi="Times New Roman" w:cs="Times New Roman"/>
          <w:sz w:val="24"/>
          <w:szCs w:val="24"/>
        </w:rPr>
        <w:lastRenderedPageBreak/>
        <w:t xml:space="preserve">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 xml:space="preserve">Taken </w:t>
      </w:r>
      <w:r w:rsidR="00FF547D">
        <w:rPr>
          <w:rFonts w:ascii="Times New Roman" w:hAnsi="Times New Roman" w:cs="Times New Roman"/>
          <w:sz w:val="24"/>
          <w:szCs w:val="24"/>
        </w:rPr>
        <w:lastRenderedPageBreak/>
        <w:t>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7"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7"/>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JOL</w:t>
      </w:r>
      <w:proofErr w:type="gramEnd"/>
      <w:r>
        <w:rPr>
          <w:rFonts w:ascii="Times New Roman" w:hAnsi="Times New Roman" w:cs="Times New Roman"/>
          <w:sz w:val="24"/>
          <w:szCs w:val="24"/>
        </w:rPr>
        <w:t xml:space="preserve">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lastRenderedPageBreak/>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3A9CB03A"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8"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8"/>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w:t>
      </w:r>
      <w:r>
        <w:rPr>
          <w:rFonts w:ascii="Times New Roman" w:hAnsi="Times New Roman" w:cs="Times New Roman"/>
          <w:sz w:val="24"/>
          <w:szCs w:val="24"/>
        </w:rPr>
        <w:lastRenderedPageBreak/>
        <w:t xml:space="preserve">(forward,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9"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9"/>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0" w:name="_Hlk47706029"/>
      <w:r w:rsidRPr="005A3E91">
        <w:rPr>
          <w:rFonts w:ascii="Times New Roman" w:hAnsi="Times New Roman" w:cs="Times New Roman"/>
          <w:sz w:val="24"/>
          <w:szCs w:val="24"/>
        </w:rPr>
        <w:t>≥</w:t>
      </w:r>
      <w:bookmarkEnd w:id="10"/>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314D045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w:t>
      </w:r>
      <w:r w:rsidR="00FC7DF1">
        <w:rPr>
          <w:rFonts w:ascii="Times New Roman" w:hAnsi="Times New Roman" w:cs="Times New Roman"/>
          <w:sz w:val="24"/>
          <w:szCs w:val="24"/>
        </w:rPr>
        <w:lastRenderedPageBreak/>
        <w:t xml:space="preserve">to encourage participants to apply relational encoding to all </w:t>
      </w:r>
      <w:proofErr w:type="gramStart"/>
      <w:r w:rsidR="00FC7DF1">
        <w:rPr>
          <w:rFonts w:ascii="Times New Roman" w:hAnsi="Times New Roman" w:cs="Times New Roman"/>
          <w:sz w:val="24"/>
          <w:szCs w:val="24"/>
        </w:rPr>
        <w:t>pair</w:t>
      </w:r>
      <w:proofErr w:type="gramEnd"/>
      <w:r w:rsidR="00FC7DF1">
        <w:rPr>
          <w:rFonts w:ascii="Times New Roman" w:hAnsi="Times New Roman" w:cs="Times New Roman"/>
          <w:sz w:val="24"/>
          <w:szCs w:val="24"/>
        </w:rPr>
        <w:t xml:space="preserve">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xml:space="preserve">). Given these carryover issues, it was reasonable to have participants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 xml:space="preserve">University </w:t>
      </w:r>
      <w:r w:rsidRPr="00D52030">
        <w:rPr>
          <w:rFonts w:ascii="Times New Roman" w:hAnsi="Times New Roman" w:cs="Times New Roman"/>
          <w:sz w:val="24"/>
          <w:szCs w:val="24"/>
        </w:rPr>
        <w:lastRenderedPageBreak/>
        <w:t>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1"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1"/>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2" w:name="_Hlk45377200"/>
      <w:r>
        <w:rPr>
          <w:rFonts w:ascii="Times New Roman" w:hAnsi="Times New Roman" w:cs="Times New Roman"/>
          <w:i/>
          <w:iCs/>
          <w:sz w:val="24"/>
          <w:szCs w:val="24"/>
        </w:rPr>
        <w:t>t</w:t>
      </w:r>
      <w:bookmarkEnd w:id="12"/>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3"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3"/>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0.47),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4"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4"/>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t>
      </w:r>
      <w:r>
        <w:rPr>
          <w:rFonts w:ascii="Times New Roman" w:hAnsi="Times New Roman" w:cs="Times New Roman"/>
          <w:sz w:val="24"/>
          <w:szCs w:val="24"/>
        </w:rPr>
        <w:lastRenderedPageBreak/>
        <w:t xml:space="preserve">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5"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5"/>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6"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6"/>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7" w:name="_Hlk45540076"/>
      <w:r w:rsidRPr="00C474E3">
        <w:rPr>
          <w:rFonts w:ascii="Times New Roman" w:hAnsi="Times New Roman" w:cs="Times New Roman"/>
          <w:sz w:val="24"/>
          <w:szCs w:val="24"/>
        </w:rPr>
        <w:t>≥</w:t>
      </w:r>
      <w:bookmarkEnd w:id="17"/>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0C68EAA4"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proofErr w:type="gramStart"/>
      <w:r w:rsidR="00E9298D" w:rsidRPr="00E9298D">
        <w:rPr>
          <w:rFonts w:ascii="Times New Roman" w:hAnsi="Times New Roman" w:cs="Times New Roman"/>
          <w:sz w:val="24"/>
          <w:szCs w:val="24"/>
        </w:rPr>
        <w:t>Experiments</w:t>
      </w:r>
      <w:proofErr w:type="gramEnd"/>
      <w:r w:rsidR="00E9298D" w:rsidRPr="00E9298D">
        <w:rPr>
          <w:rFonts w:ascii="Times New Roman" w:hAnsi="Times New Roman" w:cs="Times New Roman"/>
          <w:sz w:val="24"/>
          <w:szCs w:val="24"/>
        </w:rPr>
        <w:t xml:space="preserve">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 xml:space="preserve">related </w:t>
      </w:r>
      <w:proofErr w:type="gramStart"/>
      <w:r w:rsidR="00B04C48">
        <w:rPr>
          <w:rFonts w:ascii="Times New Roman" w:hAnsi="Times New Roman" w:cs="Times New Roman"/>
          <w:sz w:val="24"/>
          <w:szCs w:val="24"/>
        </w:rPr>
        <w:t>pair</w:t>
      </w:r>
      <w:proofErr w:type="gramEnd"/>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w:t>
      </w:r>
      <w:proofErr w:type="gramStart"/>
      <w:r w:rsidR="009971F2">
        <w:rPr>
          <w:rFonts w:ascii="Times New Roman" w:hAnsi="Times New Roman" w:cs="Times New Roman"/>
          <w:sz w:val="24"/>
          <w:szCs w:val="24"/>
        </w:rPr>
        <w:t>pair</w:t>
      </w:r>
      <w:proofErr w:type="gramEnd"/>
      <w:r w:rsidR="009971F2">
        <w:rPr>
          <w:rFonts w:ascii="Times New Roman" w:hAnsi="Times New Roman" w:cs="Times New Roman"/>
          <w:sz w:val="24"/>
          <w:szCs w:val="24"/>
        </w:rPr>
        <w:t xml:space="preserve">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8"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8"/>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1C25CAC0"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proofErr w:type="spellStart"/>
      <w:r w:rsidR="000435C1">
        <w:rPr>
          <w:rFonts w:ascii="Times New Roman" w:hAnsi="Times New Roman" w:cs="Times New Roman"/>
          <w:sz w:val="24"/>
          <w:szCs w:val="24"/>
        </w:rPr>
        <w:t>f</w:t>
      </w:r>
      <w:r w:rsidR="00E20032">
        <w:rPr>
          <w:rFonts w:ascii="Times New Roman" w:hAnsi="Times New Roman" w:cs="Times New Roman"/>
          <w:sz w:val="24"/>
          <w:szCs w:val="24"/>
        </w:rPr>
        <w:t>JOL</w:t>
      </w:r>
      <w:proofErr w:type="spellEnd"/>
      <w:r w:rsidR="00E20032">
        <w:rPr>
          <w:rFonts w:ascii="Times New Roman" w:hAnsi="Times New Roman" w:cs="Times New Roman"/>
          <w:sz w:val="24"/>
          <w:szCs w:val="24"/>
        </w:rPr>
        <w:t xml:space="preserve">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w:t>
      </w:r>
      <w:proofErr w:type="gramStart"/>
      <w:r w:rsidR="006F3965">
        <w:rPr>
          <w:rFonts w:ascii="Times New Roman" w:hAnsi="Times New Roman" w:cs="Times New Roman"/>
          <w:sz w:val="24"/>
          <w:szCs w:val="24"/>
        </w:rPr>
        <w:t>JOLs</w:t>
      </w:r>
      <w:proofErr w:type="gramEnd"/>
      <w:r w:rsidR="006F3965">
        <w:rPr>
          <w:rFonts w:ascii="Times New Roman" w:hAnsi="Times New Roman" w:cs="Times New Roman"/>
          <w:sz w:val="24"/>
          <w:szCs w:val="24"/>
        </w:rPr>
        <w:t xml:space="preserve">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75055F3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w:t>
      </w:r>
      <w:proofErr w:type="gramStart"/>
      <w:r w:rsidR="00724737">
        <w:rPr>
          <w:rFonts w:ascii="Times New Roman" w:hAnsi="Times New Roman" w:cs="Times New Roman"/>
          <w:b/>
          <w:bCs/>
          <w:sz w:val="24"/>
          <w:szCs w:val="24"/>
        </w:rPr>
        <w:t>Reactivity</w:t>
      </w:r>
      <w:proofErr w:type="gramEnd"/>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w:t>
      </w:r>
      <w:r w:rsidR="00B83C0E">
        <w:rPr>
          <w:rFonts w:ascii="Times New Roman" w:hAnsi="Times New Roman" w:cs="Times New Roman"/>
          <w:sz w:val="24"/>
          <w:szCs w:val="24"/>
        </w:rPr>
        <w:lastRenderedPageBreak/>
        <w:t xml:space="preserve">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0388FF0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w:t>
      </w:r>
      <w:proofErr w:type="gramStart"/>
      <w:r>
        <w:rPr>
          <w:rFonts w:ascii="Times New Roman" w:hAnsi="Times New Roman" w:cs="Times New Roman"/>
          <w:sz w:val="24"/>
          <w:szCs w:val="24"/>
        </w:rPr>
        <w:t>pair</w:t>
      </w:r>
      <w:proofErr w:type="gramEnd"/>
      <w:r w:rsidR="00140F7D">
        <w:rPr>
          <w:rFonts w:ascii="Times New Roman" w:hAnsi="Times New Roman" w:cs="Times New Roman"/>
          <w:sz w:val="24"/>
          <w:szCs w:val="24"/>
        </w:rPr>
        <w:t xml:space="preserve"> type</w:t>
      </w:r>
      <w:r>
        <w:rPr>
          <w:rFonts w:ascii="Times New Roman" w:hAnsi="Times New Roman" w:cs="Times New Roman"/>
          <w:sz w:val="24"/>
          <w:szCs w:val="24"/>
        </w:rPr>
        <w:t>s globally</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 xml:space="preserve">globally across </w:t>
      </w:r>
      <w:proofErr w:type="gramStart"/>
      <w:r w:rsidR="005A727B">
        <w:rPr>
          <w:rFonts w:ascii="Times New Roman" w:hAnsi="Times New Roman" w:cs="Times New Roman"/>
          <w:sz w:val="24"/>
          <w:szCs w:val="24"/>
        </w:rPr>
        <w:t>pair</w:t>
      </w:r>
      <w:proofErr w:type="gramEnd"/>
      <w:r w:rsidR="005A727B">
        <w:rPr>
          <w:rFonts w:ascii="Times New Roman" w:hAnsi="Times New Roman" w:cs="Times New Roman"/>
          <w:sz w:val="24"/>
          <w:szCs w:val="24"/>
        </w:rPr>
        <w:t xml:space="preserve">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3B5C2C3D"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66550FE4"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commentRangeStart w:id="19"/>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t>
      </w:r>
      <w:commentRangeEnd w:id="19"/>
      <w:r w:rsidR="00FE4779">
        <w:rPr>
          <w:rStyle w:val="CommentReference"/>
        </w:rPr>
        <w:commentReference w:id="19"/>
      </w:r>
      <w:r w:rsidR="00042921" w:rsidRPr="003827B2">
        <w:rPr>
          <w:rFonts w:ascii="Times New Roman" w:hAnsi="Times New Roman" w:cs="Times New Roman"/>
          <w:sz w:val="24"/>
          <w:szCs w:val="24"/>
        </w:rPr>
        <w:t>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first criterion </w:t>
      </w:r>
      <w:r w:rsidR="00BA01B1">
        <w:rPr>
          <w:rFonts w:ascii="Times New Roman" w:hAnsi="Times New Roman" w:cs="Times New Roman"/>
          <w:sz w:val="24"/>
          <w:szCs w:val="24"/>
        </w:rPr>
        <w:lastRenderedPageBreak/>
        <w:t>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102AE">
        <w:rPr>
          <w:rFonts w:ascii="Times New Roman" w:hAnsi="Times New Roman" w:cs="Times New Roman"/>
          <w:sz w:val="24"/>
          <w:szCs w:val="24"/>
        </w:rPr>
        <w:t>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2F4F2BBF"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136E33D5" w14:textId="0F370200"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 xml:space="preserve">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w:t>
      </w:r>
      <w:proofErr w:type="gramStart"/>
      <w:r w:rsidR="00A4047E">
        <w:rPr>
          <w:rFonts w:ascii="Times New Roman" w:hAnsi="Times New Roman" w:cs="Times New Roman"/>
          <w:sz w:val="24"/>
          <w:szCs w:val="24"/>
        </w:rPr>
        <w:t>pair</w:t>
      </w:r>
      <w:proofErr w:type="gramEnd"/>
      <w:r w:rsidR="00A4047E">
        <w:rPr>
          <w:rFonts w:ascii="Times New Roman" w:hAnsi="Times New Roman" w:cs="Times New Roman"/>
          <w:sz w:val="24"/>
          <w:szCs w:val="24"/>
        </w:rPr>
        <w:t xml:space="preserve">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 xml:space="preserve">. </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w:t>
      </w:r>
      <w:r w:rsidR="00F94532">
        <w:rPr>
          <w:rFonts w:ascii="Times New Roman" w:hAnsi="Times New Roman" w:cs="Times New Roman"/>
          <w:sz w:val="24"/>
          <w:szCs w:val="24"/>
        </w:rPr>
        <w:lastRenderedPageBreak/>
        <w:t>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w:t>
      </w:r>
      <w:proofErr w:type="gramStart"/>
      <w:r w:rsidR="007609B3">
        <w:rPr>
          <w:rFonts w:ascii="Times New Roman" w:hAnsi="Times New Roman" w:cs="Times New Roman"/>
          <w:sz w:val="24"/>
          <w:szCs w:val="24"/>
        </w:rPr>
        <w:t>pair</w:t>
      </w:r>
      <w:proofErr w:type="gramEnd"/>
      <w:r w:rsidR="007609B3">
        <w:rPr>
          <w:rFonts w:ascii="Times New Roman" w:hAnsi="Times New Roman" w:cs="Times New Roman"/>
          <w:sz w:val="24"/>
          <w:szCs w:val="24"/>
        </w:rPr>
        <w:t xml:space="preserve"> types when explicitly instructed to engage in relational encoding rather than selectively as when making JOLs.</w:t>
      </w:r>
    </w:p>
    <w:p w14:paraId="77C3D3E4" w14:textId="5F34E4C4"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w:t>
      </w:r>
      <w:proofErr w:type="gramStart"/>
      <w:r w:rsidR="00B24638">
        <w:rPr>
          <w:rFonts w:ascii="Times New Roman" w:hAnsi="Times New Roman" w:cs="Times New Roman"/>
          <w:sz w:val="24"/>
          <w:szCs w:val="24"/>
        </w:rPr>
        <w:t>pair</w:t>
      </w:r>
      <w:proofErr w:type="gramEnd"/>
      <w:r w:rsidR="00B24638">
        <w:rPr>
          <w:rFonts w:ascii="Times New Roman" w:hAnsi="Times New Roman" w:cs="Times New Roman"/>
          <w:sz w:val="24"/>
          <w:szCs w:val="24"/>
        </w:rPr>
        <w:t xml:space="preserve">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0"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1" w:name="_Hlk65826197"/>
      <w:bookmarkEnd w:id="20"/>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3"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23"/>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xml:space="preserve">, A., &amp; Kidder, D. P. (2002). Aging and monitoring associative learning: </w:t>
      </w:r>
      <w:proofErr w:type="gramStart"/>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4"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4"/>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5"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6"/>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xml:space="preserve">,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7"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7"/>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8" w:name="_Hlk49607166"/>
      <w:bookmarkStart w:id="29"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8"/>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9"/>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0"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0"/>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1"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1"/>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2"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2"/>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proofErr w:type="gramStart"/>
      <w:r w:rsidRPr="00FA6917">
        <w:rPr>
          <w:rFonts w:ascii="Times New Roman" w:hAnsi="Times New Roman" w:cs="Times New Roman"/>
          <w:sz w:val="24"/>
          <w:szCs w:val="24"/>
        </w:rPr>
        <w:t>Koriat</w:t>
      </w:r>
      <w:proofErr w:type="spellEnd"/>
      <w:proofErr w:type="gram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3"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3"/>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4"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4"/>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6" w:name="_Hlk32942520"/>
      <w:bookmarkEnd w:id="35"/>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6"/>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7"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7"/>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w:t>
      </w:r>
      <w:proofErr w:type="gramStart"/>
      <w:r w:rsidRPr="00CC7B60">
        <w:rPr>
          <w:rFonts w:ascii="Times New Roman" w:hAnsi="Times New Roman"/>
          <w:i/>
          <w:iCs/>
        </w:rPr>
        <w:t>Pair</w:t>
      </w:r>
      <w:proofErr w:type="gramEnd"/>
      <w:r w:rsidRPr="00CC7B60">
        <w:rPr>
          <w:rFonts w:ascii="Times New Roman" w:hAnsi="Times New Roman"/>
          <w:i/>
          <w:iCs/>
        </w:rPr>
        <w:t xml:space="preserve">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6T15:16:00Z" w:initials="NM">
    <w:p w14:paraId="28E8D848" w14:textId="47021480" w:rsidR="0036082A" w:rsidRDefault="0036082A">
      <w:pPr>
        <w:pStyle w:val="CommentText"/>
      </w:pPr>
      <w:r>
        <w:rPr>
          <w:rStyle w:val="CommentReference"/>
        </w:rPr>
        <w:annotationRef/>
      </w:r>
      <w:r>
        <w:t xml:space="preserve">As always, </w:t>
      </w:r>
      <w:proofErr w:type="gramStart"/>
      <w:r>
        <w:t>I’ll</w:t>
      </w:r>
      <w:proofErr w:type="gramEnd"/>
      <w:r>
        <w:t xml:space="preserve"> fill this in once we have a final version ready to go.</w:t>
      </w:r>
    </w:p>
  </w:comment>
  <w:comment w:id="19" w:author="Nick Maxwell" w:date="2021-06-20T12:39:00Z" w:initials="NM">
    <w:p w14:paraId="2764F9C8" w14:textId="1C0B8515" w:rsidR="00FE4779" w:rsidRDefault="00FE4779">
      <w:pPr>
        <w:pStyle w:val="CommentText"/>
      </w:pPr>
      <w:r>
        <w:rPr>
          <w:rStyle w:val="CommentReference"/>
        </w:rPr>
        <w:annotationRef/>
      </w:r>
      <w:r>
        <w:t xml:space="preserve">Tried streamlining this </w:t>
      </w:r>
      <w:proofErr w:type="gramStart"/>
      <w:r>
        <w:t>account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8D848" w15:done="0"/>
  <w15:commentEx w15:paraId="2764F9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943D" w16cex:dateUtc="2021-06-16T20:16:00Z"/>
  <w16cex:commentExtensible w16cex:durableId="2479B595" w16cex:dateUtc="2021-06-20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8D848" w16cid:durableId="2474943D"/>
  <w16cid:commentId w16cid:paraId="2764F9C8" w16cid:durableId="2479B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8628" w14:textId="77777777" w:rsidR="001D478E" w:rsidRDefault="001D478E" w:rsidP="00A34848">
      <w:pPr>
        <w:spacing w:after="0" w:line="240" w:lineRule="auto"/>
      </w:pPr>
      <w:r>
        <w:separator/>
      </w:r>
    </w:p>
  </w:endnote>
  <w:endnote w:type="continuationSeparator" w:id="0">
    <w:p w14:paraId="762A5ADF" w14:textId="77777777" w:rsidR="001D478E" w:rsidRDefault="001D478E"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1AD0" w14:textId="77777777" w:rsidR="001D478E" w:rsidRDefault="001D478E" w:rsidP="00A34848">
      <w:pPr>
        <w:spacing w:after="0" w:line="240" w:lineRule="auto"/>
      </w:pPr>
      <w:r>
        <w:separator/>
      </w:r>
    </w:p>
  </w:footnote>
  <w:footnote w:type="continuationSeparator" w:id="0">
    <w:p w14:paraId="0373E7DD" w14:textId="77777777" w:rsidR="001D478E" w:rsidRDefault="001D478E"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36082A" w:rsidRPr="002276D1" w:rsidRDefault="0036082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36082A" w:rsidRDefault="00360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36082A" w:rsidRDefault="0036082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36082A" w:rsidRDefault="00360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299A"/>
    <w:rsid w:val="004E3251"/>
    <w:rsid w:val="004E4005"/>
    <w:rsid w:val="004E4AC0"/>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560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569"/>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1C6"/>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63</Pages>
  <Words>15433</Words>
  <Characters>87971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24</cp:revision>
  <cp:lastPrinted>2021-06-18T19:03:00Z</cp:lastPrinted>
  <dcterms:created xsi:type="dcterms:W3CDTF">2021-06-18T21:26:00Z</dcterms:created>
  <dcterms:modified xsi:type="dcterms:W3CDTF">2021-06-21T16:21:00Z</dcterms:modified>
</cp:coreProperties>
</file>