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C92A3" w14:textId="7B8ED3BE" w:rsidR="006D7A69" w:rsidRPr="006D7A69" w:rsidRDefault="006D7A69" w:rsidP="006D7A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D7A69">
        <w:rPr>
          <w:rFonts w:ascii="Times New Roman" w:hAnsi="Times New Roman" w:cs="Times New Roman"/>
          <w:sz w:val="24"/>
          <w:szCs w:val="24"/>
        </w:rPr>
        <w:t xml:space="preserve">Table 1: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Mean Recall Rates by Encoding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882"/>
        <w:gridCol w:w="1924"/>
        <w:gridCol w:w="2003"/>
        <w:gridCol w:w="1636"/>
      </w:tblGrid>
      <w:tr w:rsidR="00991AF2" w:rsidRPr="006D7A69" w14:paraId="367E8B64" w14:textId="3CE88F2E" w:rsidTr="006D7A69"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56D21FAB" w14:textId="5EA338A6" w:rsidR="00991AF2" w:rsidRPr="006D7A69" w:rsidRDefault="00991AF2" w:rsidP="006D7A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Encoding Group</w:t>
            </w:r>
          </w:p>
        </w:tc>
        <w:tc>
          <w:tcPr>
            <w:tcW w:w="1882" w:type="dxa"/>
            <w:tcBorders>
              <w:left w:val="nil"/>
              <w:bottom w:val="single" w:sz="4" w:space="0" w:color="auto"/>
              <w:right w:val="nil"/>
            </w:tcBorders>
          </w:tcPr>
          <w:p w14:paraId="5615BC96" w14:textId="746CECAF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1924" w:type="dxa"/>
            <w:tcBorders>
              <w:left w:val="nil"/>
              <w:bottom w:val="single" w:sz="4" w:space="0" w:color="auto"/>
              <w:right w:val="nil"/>
            </w:tcBorders>
          </w:tcPr>
          <w:p w14:paraId="1AF09BB0" w14:textId="6D40A505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Backward</w:t>
            </w:r>
          </w:p>
        </w:tc>
        <w:tc>
          <w:tcPr>
            <w:tcW w:w="2003" w:type="dxa"/>
            <w:tcBorders>
              <w:left w:val="nil"/>
              <w:bottom w:val="single" w:sz="4" w:space="0" w:color="auto"/>
              <w:right w:val="nil"/>
            </w:tcBorders>
          </w:tcPr>
          <w:p w14:paraId="1B917692" w14:textId="1B5CD042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Symmetrical</w:t>
            </w:r>
          </w:p>
        </w:tc>
        <w:tc>
          <w:tcPr>
            <w:tcW w:w="1636" w:type="dxa"/>
            <w:tcBorders>
              <w:left w:val="nil"/>
              <w:bottom w:val="single" w:sz="4" w:space="0" w:color="auto"/>
              <w:right w:val="nil"/>
            </w:tcBorders>
          </w:tcPr>
          <w:p w14:paraId="40C9BD50" w14:textId="049A9236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Unrelated</w:t>
            </w:r>
          </w:p>
        </w:tc>
      </w:tr>
      <w:tr w:rsidR="00991AF2" w:rsidRPr="006D7A69" w14:paraId="6ADBB9A5" w14:textId="16708B98" w:rsidTr="006D7A69">
        <w:tc>
          <w:tcPr>
            <w:tcW w:w="1905" w:type="dxa"/>
            <w:tcBorders>
              <w:left w:val="nil"/>
              <w:bottom w:val="nil"/>
              <w:right w:val="nil"/>
            </w:tcBorders>
          </w:tcPr>
          <w:p w14:paraId="2FB658B1" w14:textId="1CEA7546" w:rsidR="00991AF2" w:rsidRPr="006D7A69" w:rsidRDefault="00991AF2" w:rsidP="006D7A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JOL</w:t>
            </w:r>
          </w:p>
        </w:tc>
        <w:tc>
          <w:tcPr>
            <w:tcW w:w="1882" w:type="dxa"/>
            <w:tcBorders>
              <w:left w:val="nil"/>
              <w:bottom w:val="nil"/>
              <w:right w:val="nil"/>
            </w:tcBorders>
          </w:tcPr>
          <w:p w14:paraId="01753E38" w14:textId="341E4585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71.74 (5.33)</w:t>
            </w:r>
          </w:p>
        </w:tc>
        <w:tc>
          <w:tcPr>
            <w:tcW w:w="1924" w:type="dxa"/>
            <w:tcBorders>
              <w:left w:val="nil"/>
              <w:bottom w:val="nil"/>
              <w:right w:val="nil"/>
            </w:tcBorders>
          </w:tcPr>
          <w:p w14:paraId="09E09B80" w14:textId="1F275575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35.61 (5.75)</w:t>
            </w:r>
          </w:p>
        </w:tc>
        <w:tc>
          <w:tcPr>
            <w:tcW w:w="2003" w:type="dxa"/>
            <w:tcBorders>
              <w:left w:val="nil"/>
              <w:bottom w:val="nil"/>
              <w:right w:val="nil"/>
            </w:tcBorders>
          </w:tcPr>
          <w:p w14:paraId="08BA36FA" w14:textId="696E742E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60.68 (5.93)</w:t>
            </w:r>
          </w:p>
        </w:tc>
        <w:tc>
          <w:tcPr>
            <w:tcW w:w="1636" w:type="dxa"/>
            <w:tcBorders>
              <w:left w:val="nil"/>
              <w:bottom w:val="nil"/>
              <w:right w:val="nil"/>
            </w:tcBorders>
          </w:tcPr>
          <w:p w14:paraId="76A7FE69" w14:textId="3407AA4A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13.41 (3.75)</w:t>
            </w:r>
          </w:p>
        </w:tc>
      </w:tr>
      <w:tr w:rsidR="00991AF2" w:rsidRPr="006D7A69" w14:paraId="1C6E9377" w14:textId="25D80B31" w:rsidTr="006D7A69"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0A6DE691" w14:textId="03EC01B8" w:rsidR="00991AF2" w:rsidRPr="006D7A69" w:rsidRDefault="00991AF2" w:rsidP="006D7A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35330F09" w14:textId="234CA420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67.58 (6.74)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02D49541" w14:textId="77205AE3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36.36 (5.71)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306E8EF1" w14:textId="6E4E7D3B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61.29 (6.42)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14:paraId="6C3212D1" w14:textId="18E85B24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14.68 (3.65)</w:t>
            </w:r>
          </w:p>
        </w:tc>
      </w:tr>
      <w:tr w:rsidR="00991AF2" w:rsidRPr="006D7A69" w14:paraId="38BFBC49" w14:textId="5808C8B8" w:rsidTr="006D7A69"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591BF387" w14:textId="0DA7FE2D" w:rsidR="00991AF2" w:rsidRPr="006D7A69" w:rsidRDefault="00991AF2" w:rsidP="006D7A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</w:tcPr>
          <w:p w14:paraId="205A5DD5" w14:textId="2AC6CCB6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  <w:r w:rsidR="005006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0061A">
              <w:rPr>
                <w:rFonts w:ascii="Times New Roman" w:hAnsi="Times New Roman" w:cs="Times New Roman"/>
                <w:sz w:val="24"/>
                <w:szCs w:val="24"/>
              </w:rPr>
              <w:t>6.28</w:t>
            </w: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4" w:type="dxa"/>
            <w:tcBorders>
              <w:top w:val="nil"/>
              <w:left w:val="nil"/>
              <w:right w:val="nil"/>
            </w:tcBorders>
          </w:tcPr>
          <w:p w14:paraId="45CE7B69" w14:textId="3C79C001" w:rsidR="00991AF2" w:rsidRPr="006D7A69" w:rsidRDefault="0050061A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27.34</w:t>
            </w:r>
            <w:r w:rsidR="00991AF2" w:rsidRPr="006D7A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1599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991AF2" w:rsidRPr="006D7A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03" w:type="dxa"/>
            <w:tcBorders>
              <w:top w:val="nil"/>
              <w:left w:val="nil"/>
              <w:right w:val="nil"/>
            </w:tcBorders>
          </w:tcPr>
          <w:p w14:paraId="1D614C7B" w14:textId="00577385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46.41 (</w:t>
            </w:r>
            <w:r w:rsidR="0050061A">
              <w:rPr>
                <w:rFonts w:ascii="Times New Roman" w:hAnsi="Times New Roman" w:cs="Times New Roman"/>
                <w:sz w:val="24"/>
                <w:szCs w:val="24"/>
              </w:rPr>
              <w:t>6.36</w:t>
            </w: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6" w:type="dxa"/>
            <w:tcBorders>
              <w:top w:val="nil"/>
              <w:left w:val="nil"/>
              <w:right w:val="nil"/>
            </w:tcBorders>
          </w:tcPr>
          <w:p w14:paraId="64093127" w14:textId="66DE0173" w:rsidR="00991AF2" w:rsidRPr="006D7A69" w:rsidRDefault="00991AF2" w:rsidP="006D7A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16.95 (</w:t>
            </w:r>
            <w:r w:rsidR="0050061A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  <w:r w:rsidRPr="006D7A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BCC804C" w14:textId="2494E61D" w:rsidR="00991AF2" w:rsidRDefault="00991AF2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7A69">
        <w:rPr>
          <w:rFonts w:ascii="Times New Roman" w:hAnsi="Times New Roman" w:cs="Times New Roman"/>
          <w:sz w:val="24"/>
          <w:szCs w:val="24"/>
        </w:rPr>
        <w:t xml:space="preserve">Note: JOL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D7A69">
        <w:rPr>
          <w:rFonts w:ascii="Times New Roman" w:hAnsi="Times New Roman" w:cs="Times New Roman"/>
          <w:sz w:val="24"/>
          <w:szCs w:val="24"/>
        </w:rPr>
        <w:t xml:space="preserve"> = 33, JAM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D7A69">
        <w:rPr>
          <w:rFonts w:ascii="Times New Roman" w:hAnsi="Times New Roman" w:cs="Times New Roman"/>
          <w:sz w:val="24"/>
          <w:szCs w:val="24"/>
        </w:rPr>
        <w:t xml:space="preserve"> = 33, Control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D7A69">
        <w:rPr>
          <w:rFonts w:ascii="Times New Roman" w:hAnsi="Times New Roman" w:cs="Times New Roman"/>
          <w:sz w:val="24"/>
          <w:szCs w:val="24"/>
        </w:rPr>
        <w:t xml:space="preserve"> = 32; parentheses denote 95% CI</w:t>
      </w:r>
    </w:p>
    <w:p w14:paraId="2F7181B6" w14:textId="3089FAC9" w:rsidR="006D7A69" w:rsidRDefault="006D7A69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66B86D" w14:textId="42CC9825" w:rsidR="006D7A69" w:rsidRPr="006D7A69" w:rsidRDefault="006D7A69" w:rsidP="006D7A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A69">
        <w:rPr>
          <w:rFonts w:ascii="Times New Roman" w:hAnsi="Times New Roman" w:cs="Times New Roman"/>
          <w:b/>
          <w:bCs/>
          <w:sz w:val="24"/>
          <w:szCs w:val="24"/>
        </w:rPr>
        <w:t>ANOVA Statistics:</w:t>
      </w:r>
    </w:p>
    <w:p w14:paraId="24C85CC0" w14:textId="79A081AC" w:rsidR="006D7A69" w:rsidRDefault="006D7A69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(Direction: Forward vs Backward vs Symmetrical vs Unrelated) X 3(Encoding Group: JOL vs JAM vs Control)</w:t>
      </w:r>
    </w:p>
    <w:p w14:paraId="1D9B978D" w14:textId="08EEA846" w:rsidR="006D7A69" w:rsidRDefault="006D7A69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6C7C">
        <w:rPr>
          <w:rFonts w:ascii="Times New Roman" w:hAnsi="Times New Roman" w:cs="Times New Roman"/>
          <w:sz w:val="24"/>
          <w:szCs w:val="24"/>
          <w:u w:val="single"/>
        </w:rPr>
        <w:t>Main Effects</w:t>
      </w:r>
      <w:r w:rsidR="00526C7C" w:rsidRPr="00526C7C">
        <w:rPr>
          <w:rFonts w:ascii="Times New Roman" w:hAnsi="Times New Roman" w:cs="Times New Roman"/>
          <w:sz w:val="24"/>
          <w:szCs w:val="24"/>
          <w:u w:val="single"/>
        </w:rPr>
        <w:t xml:space="preserve"> and Interaction</w:t>
      </w:r>
      <w:r>
        <w:rPr>
          <w:rFonts w:ascii="Times New Roman" w:hAnsi="Times New Roman" w:cs="Times New Roman"/>
          <w:sz w:val="24"/>
          <w:szCs w:val="24"/>
        </w:rPr>
        <w:t xml:space="preserve"> (All significant!)</w:t>
      </w:r>
    </w:p>
    <w:p w14:paraId="0F7290F9" w14:textId="152FB269" w:rsidR="006D7A69" w:rsidRDefault="006D7A69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Encoding: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(2, 95) = 3.90,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MSE</w:t>
      </w:r>
      <w:r>
        <w:rPr>
          <w:rFonts w:ascii="Times New Roman" w:hAnsi="Times New Roman" w:cs="Times New Roman"/>
          <w:sz w:val="24"/>
          <w:szCs w:val="24"/>
        </w:rPr>
        <w:t xml:space="preserve"> = 827.92,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.06</w:t>
      </w:r>
    </w:p>
    <w:p w14:paraId="61DC17E5" w14:textId="01F3BEE9" w:rsidR="006D7A69" w:rsidRDefault="006D7A69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Direction: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(3, 285) = 616.18,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MSE</w:t>
      </w:r>
      <w:r>
        <w:rPr>
          <w:rFonts w:ascii="Times New Roman" w:hAnsi="Times New Roman" w:cs="Times New Roman"/>
          <w:sz w:val="24"/>
          <w:szCs w:val="24"/>
        </w:rPr>
        <w:t xml:space="preserve"> = 81.46,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.60</w:t>
      </w:r>
    </w:p>
    <w:p w14:paraId="7EEF973B" w14:textId="0D3B2007" w:rsidR="006D7A69" w:rsidRDefault="006D7A69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Interaction (Also significant!):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(6, 285) = 9.82, </w:t>
      </w:r>
      <w:r w:rsidRPr="006D7A69">
        <w:rPr>
          <w:rFonts w:ascii="Times New Roman" w:hAnsi="Times New Roman" w:cs="Times New Roman"/>
          <w:i/>
          <w:iCs/>
          <w:sz w:val="24"/>
          <w:szCs w:val="24"/>
        </w:rPr>
        <w:t>MSE</w:t>
      </w:r>
      <w:r>
        <w:rPr>
          <w:rFonts w:ascii="Times New Roman" w:hAnsi="Times New Roman" w:cs="Times New Roman"/>
          <w:sz w:val="24"/>
          <w:szCs w:val="24"/>
        </w:rPr>
        <w:t xml:space="preserve"> = 81.46,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.04</w:t>
      </w:r>
    </w:p>
    <w:p w14:paraId="36365F67" w14:textId="7D6537F5" w:rsidR="00D66621" w:rsidRDefault="00D66621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6621">
        <w:rPr>
          <w:rFonts w:ascii="Times New Roman" w:hAnsi="Times New Roman" w:cs="Times New Roman"/>
          <w:b/>
          <w:bCs/>
          <w:sz w:val="24"/>
          <w:szCs w:val="24"/>
        </w:rPr>
        <w:t>Post-hoc t-tests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209DAD" w14:textId="6DF04717" w:rsidR="00D66621" w:rsidRDefault="00D66621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do these in greater detail when writing up the results, but for now just going to break down the interaction.</w:t>
      </w:r>
    </w:p>
    <w:p w14:paraId="35E42595" w14:textId="302C1395" w:rsidR="00D66621" w:rsidRPr="00D66621" w:rsidRDefault="00D66621" w:rsidP="006D7A6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66621">
        <w:rPr>
          <w:rFonts w:ascii="Times New Roman" w:hAnsi="Times New Roman" w:cs="Times New Roman"/>
          <w:sz w:val="24"/>
          <w:szCs w:val="24"/>
          <w:u w:val="single"/>
        </w:rPr>
        <w:t>Forward pairs:</w:t>
      </w:r>
    </w:p>
    <w:p w14:paraId="25F80768" w14:textId="3DBB48BE" w:rsidR="00D66621" w:rsidRDefault="00D66621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and JOL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differ; 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(61) = </w:t>
      </w:r>
      <w:r w:rsidR="00526C7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.95,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.3</w:t>
      </w:r>
      <w:r w:rsidR="000755C9">
        <w:rPr>
          <w:rFonts w:ascii="Times New Roman" w:hAnsi="Times New Roman" w:cs="Times New Roman"/>
          <w:sz w:val="24"/>
          <w:szCs w:val="24"/>
        </w:rPr>
        <w:t>5</w:t>
      </w:r>
    </w:p>
    <w:p w14:paraId="6BF2F5F0" w14:textId="089CF6AE" w:rsidR="00D66621" w:rsidRDefault="00D66621" w:rsidP="006D7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and Control differ; 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(66) = 2.93,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.02</w:t>
      </w:r>
    </w:p>
    <w:p w14:paraId="4C9F865D" w14:textId="1EBC83D1" w:rsidR="00D66621" w:rsidRDefault="00D66621" w:rsidP="00D666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JOL and Control differ;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(63) = 3.58,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&lt; .001</w:t>
      </w:r>
    </w:p>
    <w:p w14:paraId="4119ACD0" w14:textId="0E83C902" w:rsidR="00D66621" w:rsidRDefault="00D66621" w:rsidP="00D66621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Backward Pairs:</w:t>
      </w:r>
    </w:p>
    <w:p w14:paraId="6CBD8402" w14:textId="77330CF5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and JOL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differ; 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(64) = 0.18,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.86</w:t>
      </w:r>
    </w:p>
    <w:p w14:paraId="3D7E389D" w14:textId="240045D2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and Control differ; 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(6</w:t>
      </w:r>
      <w:r w:rsidR="005D136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5D1363">
        <w:rPr>
          <w:rFonts w:ascii="Times New Roman" w:hAnsi="Times New Roman" w:cs="Times New Roman"/>
          <w:sz w:val="24"/>
          <w:szCs w:val="24"/>
        </w:rPr>
        <w:t>2.11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</w:t>
      </w:r>
      <w:r w:rsidR="005D1363">
        <w:rPr>
          <w:rFonts w:ascii="Times New Roman" w:hAnsi="Times New Roman" w:cs="Times New Roman"/>
          <w:sz w:val="24"/>
          <w:szCs w:val="24"/>
        </w:rPr>
        <w:t>03</w:t>
      </w:r>
    </w:p>
    <w:p w14:paraId="2E4EAA7D" w14:textId="514037B3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JOL and Control </w:t>
      </w:r>
      <w:r w:rsidR="005D1363">
        <w:rPr>
          <w:rFonts w:ascii="Times New Roman" w:hAnsi="Times New Roman" w:cs="Times New Roman"/>
          <w:sz w:val="24"/>
          <w:szCs w:val="24"/>
        </w:rPr>
        <w:t>are marginal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(6</w:t>
      </w:r>
      <w:r w:rsidR="005D136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= 1</w:t>
      </w:r>
      <w:r w:rsidR="005D1363">
        <w:rPr>
          <w:rFonts w:ascii="Times New Roman" w:hAnsi="Times New Roman" w:cs="Times New Roman"/>
          <w:sz w:val="24"/>
          <w:szCs w:val="24"/>
        </w:rPr>
        <w:t>.93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.0</w:t>
      </w:r>
      <w:r w:rsidR="005D1363">
        <w:rPr>
          <w:rFonts w:ascii="Times New Roman" w:hAnsi="Times New Roman" w:cs="Times New Roman"/>
          <w:sz w:val="24"/>
          <w:szCs w:val="24"/>
        </w:rPr>
        <w:t>6</w:t>
      </w:r>
    </w:p>
    <w:p w14:paraId="20AF25B4" w14:textId="38D36D29" w:rsidR="00526C7C" w:rsidRP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26C7C">
        <w:rPr>
          <w:rFonts w:ascii="Times New Roman" w:hAnsi="Times New Roman" w:cs="Times New Roman"/>
          <w:sz w:val="24"/>
          <w:szCs w:val="24"/>
          <w:u w:val="single"/>
        </w:rPr>
        <w:t>Symmetrical Pairs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B078269" w14:textId="17C8F1EC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and JOL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differ; 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(64) = 0.14,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.89</w:t>
      </w:r>
    </w:p>
    <w:p w14:paraId="6A22F213" w14:textId="1602706B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and Control differ; 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(66) = 2.73,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.01</w:t>
      </w:r>
    </w:p>
    <w:p w14:paraId="59ADAD86" w14:textId="12F5AA34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JOL and Control differ;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(64) = 2.70,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.01</w:t>
      </w:r>
    </w:p>
    <w:p w14:paraId="71DD5181" w14:textId="45AACF56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26C7C">
        <w:rPr>
          <w:rFonts w:ascii="Times New Roman" w:hAnsi="Times New Roman" w:cs="Times New Roman"/>
          <w:sz w:val="24"/>
          <w:szCs w:val="24"/>
          <w:u w:val="single"/>
        </w:rPr>
        <w:t>Unrelated Pairs:</w:t>
      </w:r>
    </w:p>
    <w:p w14:paraId="06D12B80" w14:textId="70ABE20D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and JOL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differ; 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(64) = 0.28,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.78</w:t>
      </w:r>
    </w:p>
    <w:p w14:paraId="217E7CDB" w14:textId="2CFE4CC8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and 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differ; 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(54) = 1.51,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.14</w:t>
      </w:r>
    </w:p>
    <w:p w14:paraId="0C88AF9C" w14:textId="7DEB12A1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JOL and 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differ;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(55) = 1.70,</w:t>
      </w:r>
      <w:r w:rsidRPr="00D6662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.09</w:t>
      </w:r>
    </w:p>
    <w:p w14:paraId="44E10031" w14:textId="77777777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1F5C9A1" w14:textId="77777777" w:rsidR="00526C7C" w:rsidRP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B1ED4B9" w14:textId="77777777" w:rsidR="00526C7C" w:rsidRDefault="00526C7C" w:rsidP="00526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C31D2D" w14:textId="77777777" w:rsidR="00526C7C" w:rsidRPr="00D66621" w:rsidRDefault="00526C7C" w:rsidP="00D66621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B02A3C" w14:textId="1EF27FA5" w:rsidR="00D66621" w:rsidRPr="00D66621" w:rsidRDefault="00D66621" w:rsidP="006D7A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66621" w:rsidRPr="00D6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F2"/>
    <w:rsid w:val="000755C9"/>
    <w:rsid w:val="0011599A"/>
    <w:rsid w:val="0050061A"/>
    <w:rsid w:val="00526C7C"/>
    <w:rsid w:val="005D1363"/>
    <w:rsid w:val="005F238A"/>
    <w:rsid w:val="00626777"/>
    <w:rsid w:val="006D7A69"/>
    <w:rsid w:val="00982982"/>
    <w:rsid w:val="00991AF2"/>
    <w:rsid w:val="00B95CA8"/>
    <w:rsid w:val="00D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E95"/>
  <w15:chartTrackingRefBased/>
  <w15:docId w15:val="{737AFE01-A074-425F-B111-3123346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</cp:revision>
  <dcterms:created xsi:type="dcterms:W3CDTF">2020-11-14T17:41:00Z</dcterms:created>
  <dcterms:modified xsi:type="dcterms:W3CDTF">2020-11-14T17:41:00Z</dcterms:modified>
</cp:coreProperties>
</file>