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253E980C" w:rsidR="009E2E96" w:rsidRDefault="000777E2" w:rsidP="009A4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del w:id="0" w:author="Mark Huff" w:date="2022-10-06T20:55:00Z">
        <w:r w:rsidR="000D29E5" w:rsidRPr="00FD0230" w:rsidDel="000F74B7">
          <w:rPr>
            <w:rFonts w:ascii="Times New Roman" w:hAnsi="Times New Roman" w:cs="Times New Roman"/>
            <w:sz w:val="24"/>
            <w:szCs w:val="24"/>
            <w:highlight w:val="yellow"/>
          </w:rPr>
          <w:delText>85</w:delText>
        </w:r>
        <w:r w:rsidR="00FA5618" w:rsidRPr="00F43792" w:rsidDel="000F74B7">
          <w:rPr>
            <w:rFonts w:ascii="Times New Roman" w:hAnsi="Times New Roman" w:cs="Times New Roman"/>
            <w:sz w:val="24"/>
            <w:szCs w:val="24"/>
            <w:highlight w:val="yellow"/>
          </w:rPr>
          <w:delText>70</w:delText>
        </w:r>
      </w:del>
      <w:ins w:id="1" w:author="Mark Huff" w:date="2022-10-06T20:55:00Z">
        <w:r w:rsidR="000F74B7" w:rsidRPr="00FD0230">
          <w:rPr>
            <w:rFonts w:ascii="Times New Roman" w:hAnsi="Times New Roman" w:cs="Times New Roman"/>
            <w:sz w:val="24"/>
            <w:szCs w:val="24"/>
            <w:highlight w:val="yellow"/>
            <w:rPrChange w:id="2" w:author="Maxwell, Nicholas" w:date="2022-10-07T08:55:00Z">
              <w:rPr>
                <w:rFonts w:ascii="Times New Roman" w:hAnsi="Times New Roman" w:cs="Times New Roman"/>
                <w:sz w:val="24"/>
                <w:szCs w:val="24"/>
              </w:rPr>
            </w:rPrChange>
          </w:rPr>
          <w:t>8352</w:t>
        </w:r>
      </w:ins>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r w:rsidR="00507D32">
        <w:rPr>
          <w:rFonts w:ascii="Times New Roman" w:hAnsi="Times New Roman" w:cs="Times New Roman"/>
          <w:sz w:val="24"/>
          <w:szCs w:val="24"/>
        </w:rPr>
        <w:t xml:space="preserve">Experiments reported in this study were used to partially satisfy the dissertation requirements of the first author. </w:t>
      </w:r>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089E940F" w:rsidR="009E2E96" w:rsidRDefault="009C00E6" w:rsidP="00512AD7">
      <w:pPr>
        <w:spacing w:line="480" w:lineRule="auto"/>
        <w:contextualSpacing/>
        <w:rPr>
          <w:rFonts w:ascii="Times New Roman" w:hAnsi="Times New Roman" w:cs="Times New Roman"/>
          <w:sz w:val="24"/>
          <w:szCs w:val="24"/>
        </w:rPr>
      </w:pPr>
      <w:del w:id="3" w:author="Mark Huff" w:date="2022-10-06T16:51:00Z">
        <w:r w:rsidDel="007526B1">
          <w:rPr>
            <w:rFonts w:ascii="Times New Roman" w:hAnsi="Times New Roman" w:cs="Times New Roman"/>
            <w:sz w:val="24"/>
            <w:szCs w:val="24"/>
          </w:rPr>
          <w:delText>Having participants provide</w:delText>
        </w:r>
      </w:del>
      <w:ins w:id="4" w:author="Mark Huff" w:date="2022-10-06T16:51:00Z">
        <w:r w:rsidR="007526B1">
          <w:rPr>
            <w:rFonts w:ascii="Times New Roman" w:hAnsi="Times New Roman" w:cs="Times New Roman"/>
            <w:sz w:val="24"/>
            <w:szCs w:val="24"/>
          </w:rPr>
          <w:t>Providing</w:t>
        </w:r>
      </w:ins>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 xml:space="preserve">participants use </w:t>
      </w:r>
      <w:del w:id="5" w:author="Mark Huff" w:date="2022-10-06T16:51:00Z">
        <w:r w:rsidR="00C415FA" w:rsidDel="007526B1">
          <w:rPr>
            <w:rFonts w:ascii="Times New Roman" w:hAnsi="Times New Roman" w:cs="Times New Roman"/>
            <w:sz w:val="24"/>
            <w:szCs w:val="24"/>
          </w:rPr>
          <w:delText>pair information</w:delText>
        </w:r>
      </w:del>
      <w:ins w:id="6" w:author="Mark Huff" w:date="2022-10-06T16:51:00Z">
        <w:r w:rsidR="007526B1">
          <w:rPr>
            <w:rFonts w:ascii="Times New Roman" w:hAnsi="Times New Roman" w:cs="Times New Roman"/>
            <w:sz w:val="24"/>
            <w:szCs w:val="24"/>
          </w:rPr>
          <w:t>distinguishing pair characteristics</w:t>
        </w:r>
      </w:ins>
      <w:r w:rsidR="00C415FA">
        <w:rPr>
          <w:rFonts w:ascii="Times New Roman" w:hAnsi="Times New Roman" w:cs="Times New Roman"/>
          <w:sz w:val="24"/>
          <w:szCs w:val="24"/>
        </w:rPr>
        <w:t xml:space="preserve">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del w:id="7" w:author="Mark Huff" w:date="2022-10-06T16:51:00Z">
        <w:r w:rsidR="00482A74" w:rsidDel="007526B1">
          <w:rPr>
            <w:rFonts w:ascii="Times New Roman" w:hAnsi="Times New Roman" w:cs="Times New Roman"/>
            <w:sz w:val="24"/>
            <w:szCs w:val="24"/>
          </w:rPr>
          <w:delText>not reactive</w:delText>
        </w:r>
      </w:del>
      <w:ins w:id="8" w:author="Mark Huff" w:date="2022-10-06T16:51:00Z">
        <w:r w:rsidR="007526B1">
          <w:rPr>
            <w:rFonts w:ascii="Times New Roman" w:hAnsi="Times New Roman" w:cs="Times New Roman"/>
            <w:sz w:val="24"/>
            <w:szCs w:val="24"/>
          </w:rPr>
          <w:t>non-reactive</w:t>
        </w:r>
      </w:ins>
      <w:r w:rsidR="00482A74">
        <w:rPr>
          <w:rFonts w:ascii="Times New Roman" w:hAnsi="Times New Roman" w:cs="Times New Roman"/>
          <w:sz w:val="24"/>
          <w:szCs w:val="24"/>
        </w:rPr>
        <w:t xml:space="preser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w:t>
      </w:r>
      <w:del w:id="9" w:author="Mark Huff" w:date="2022-10-06T16:51:00Z">
        <w:r w:rsidR="00166C54" w:rsidDel="007526B1">
          <w:rPr>
            <w:rFonts w:ascii="Times New Roman" w:hAnsi="Times New Roman" w:cs="Times New Roman"/>
            <w:sz w:val="24"/>
            <w:szCs w:val="24"/>
          </w:rPr>
          <w:delText>extend to</w:delText>
        </w:r>
      </w:del>
      <w:ins w:id="10" w:author="Mark Huff" w:date="2022-10-06T16:51:00Z">
        <w:r w:rsidR="007526B1">
          <w:rPr>
            <w:rFonts w:ascii="Times New Roman" w:hAnsi="Times New Roman" w:cs="Times New Roman"/>
            <w:sz w:val="24"/>
            <w:szCs w:val="24"/>
          </w:rPr>
          <w:t>emerge using</w:t>
        </w:r>
      </w:ins>
      <w:r w:rsidR="00166C54">
        <w:rPr>
          <w:rFonts w:ascii="Times New Roman" w:hAnsi="Times New Roman" w:cs="Times New Roman"/>
          <w:sz w:val="24"/>
          <w:szCs w:val="24"/>
        </w:rPr>
        <w:t xml:space="preserve">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1838B546"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del w:id="11" w:author="Mark Huff" w:date="2022-10-06T16:51:00Z">
        <w:r w:rsidR="00E66755" w:rsidDel="007526B1">
          <w:rPr>
            <w:rFonts w:ascii="Times New Roman" w:hAnsi="Times New Roman" w:cs="Times New Roman"/>
            <w:sz w:val="24"/>
            <w:szCs w:val="24"/>
          </w:rPr>
          <w:delText>200</w:delText>
        </w:r>
      </w:del>
      <w:ins w:id="12" w:author="Mark Huff" w:date="2022-10-06T16:51:00Z">
        <w:r w:rsidR="007526B1">
          <w:rPr>
            <w:rFonts w:ascii="Times New Roman" w:hAnsi="Times New Roman" w:cs="Times New Roman"/>
            <w:sz w:val="24"/>
            <w:szCs w:val="24"/>
          </w:rPr>
          <w:t>198</w:t>
        </w:r>
      </w:ins>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97B85C8"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3676D0">
        <w:rPr>
          <w:rFonts w:ascii="Times New Roman" w:hAnsi="Times New Roman" w:cs="Times New Roman"/>
          <w:sz w:val="24"/>
          <w:szCs w:val="24"/>
        </w:rPr>
        <w:t xml:space="preserve"> the</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del w:id="13" w:author="Mark Huff" w:date="2022-10-06T16:51:00Z">
        <w:r w:rsidR="000C0F04" w:rsidDel="007526B1">
          <w:rPr>
            <w:rFonts w:ascii="Times New Roman" w:hAnsi="Times New Roman" w:cs="Times New Roman"/>
            <w:sz w:val="24"/>
            <w:szCs w:val="24"/>
          </w:rPr>
          <w:delText xml:space="preserve">various </w:delText>
        </w:r>
        <w:r w:rsidR="00311BF1" w:rsidDel="007526B1">
          <w:rPr>
            <w:rFonts w:ascii="Times New Roman" w:hAnsi="Times New Roman" w:cs="Times New Roman"/>
            <w:sz w:val="24"/>
            <w:szCs w:val="24"/>
          </w:rPr>
          <w:delText>types of</w:delText>
        </w:r>
      </w:del>
      <w:ins w:id="14" w:author="Mark Huff" w:date="2022-10-06T16:51:00Z">
        <w:r w:rsidR="007526B1">
          <w:rPr>
            <w:rFonts w:ascii="Times New Roman" w:hAnsi="Times New Roman" w:cs="Times New Roman"/>
            <w:sz w:val="24"/>
            <w:szCs w:val="24"/>
          </w:rPr>
          <w:t>different</w:t>
        </w:r>
      </w:ins>
      <w:r w:rsidR="00311BF1">
        <w:rPr>
          <w:rFonts w:ascii="Times New Roman" w:hAnsi="Times New Roman" w:cs="Times New Roman"/>
          <w:sz w:val="24"/>
          <w:szCs w:val="24"/>
        </w:rPr>
        <w:t xml:space="preserve"> </w:t>
      </w:r>
      <w:r w:rsidR="000C0F04">
        <w:rPr>
          <w:rFonts w:ascii="Times New Roman" w:hAnsi="Times New Roman" w:cs="Times New Roman"/>
          <w:sz w:val="24"/>
          <w:szCs w:val="24"/>
        </w:rPr>
        <w:t>study material</w:t>
      </w:r>
      <w:ins w:id="15" w:author="Mark Huff" w:date="2022-10-06T16:51:00Z">
        <w:r w:rsidR="007526B1">
          <w:rPr>
            <w:rFonts w:ascii="Times New Roman" w:hAnsi="Times New Roman" w:cs="Times New Roman"/>
            <w:sz w:val="24"/>
            <w:szCs w:val="24"/>
          </w:rPr>
          <w:t>s</w:t>
        </w:r>
      </w:ins>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w:t>
      </w:r>
      <w:r w:rsidR="00090819">
        <w:rPr>
          <w:rFonts w:ascii="Times New Roman" w:hAnsi="Times New Roman" w:cs="Times New Roman"/>
          <w:sz w:val="24"/>
          <w:szCs w:val="24"/>
        </w:rPr>
        <w:t xml:space="preserve"> et al.</w:t>
      </w:r>
      <w:r w:rsidR="00E232E6">
        <w:rPr>
          <w:rFonts w:ascii="Times New Roman" w:hAnsi="Times New Roman" w:cs="Times New Roman"/>
          <w:sz w:val="24"/>
          <w:szCs w:val="24"/>
        </w:rPr>
        <w:t>,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cue-target </w:t>
      </w:r>
      <w:r w:rsidR="00A54E4E">
        <w:rPr>
          <w:rFonts w:ascii="Times New Roman" w:hAnsi="Times New Roman" w:cs="Times New Roman"/>
          <w:sz w:val="24"/>
          <w:szCs w:val="24"/>
        </w:rPr>
        <w:t xml:space="preserve">word </w:t>
      </w:r>
      <w:r w:rsidR="00C317EC">
        <w:rPr>
          <w:rFonts w:ascii="Times New Roman" w:hAnsi="Times New Roman" w:cs="Times New Roman"/>
          <w:sz w:val="24"/>
          <w:szCs w:val="24"/>
        </w:rPr>
        <w:t>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if</w:t>
      </w:r>
      <w:r w:rsidR="00B12DE3">
        <w:rPr>
          <w:rFonts w:ascii="Times New Roman" w:hAnsi="Times New Roman" w:cs="Times New Roman"/>
          <w:sz w:val="24"/>
          <w:szCs w:val="24"/>
        </w:rPr>
        <w:t xml:space="preserve"> just</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w:t>
      </w:r>
      <w:ins w:id="16" w:author="Mark Huff" w:date="2022-10-06T16:52:00Z">
        <w:r w:rsidR="007526B1">
          <w:rPr>
            <w:rFonts w:ascii="Times New Roman" w:hAnsi="Times New Roman" w:cs="Times New Roman"/>
            <w:sz w:val="24"/>
            <w:szCs w:val="24"/>
          </w:rPr>
          <w:t>,</w:t>
        </w:r>
      </w:ins>
      <w:r w:rsidR="00137D0B">
        <w:rPr>
          <w:rFonts w:ascii="Times New Roman" w:hAnsi="Times New Roman" w:cs="Times New Roman"/>
          <w:sz w:val="24"/>
          <w:szCs w:val="24"/>
        </w:rPr>
        <w:t xml:space="preserve">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r w:rsidR="00090819">
        <w:rPr>
          <w:rFonts w:ascii="Times New Roman" w:hAnsi="Times New Roman" w:cs="Times New Roman"/>
          <w:sz w:val="24"/>
          <w:szCs w:val="24"/>
        </w:rPr>
        <w:t xml:space="preserve">towards </w:t>
      </w:r>
      <w:r w:rsidR="00705C51">
        <w:rPr>
          <w:rFonts w:ascii="Times New Roman" w:hAnsi="Times New Roman" w:cs="Times New Roman"/>
          <w:sz w:val="24"/>
          <w:szCs w:val="24"/>
        </w:rPr>
        <w:t>learning</w:t>
      </w:r>
      <w:del w:id="17" w:author="Mark Huff" w:date="2022-10-06T16:52:00Z">
        <w:r w:rsidR="00705C51" w:rsidDel="007526B1">
          <w:rPr>
            <w:rFonts w:ascii="Times New Roman" w:hAnsi="Times New Roman" w:cs="Times New Roman"/>
            <w:sz w:val="24"/>
            <w:szCs w:val="24"/>
          </w:rPr>
          <w:delText>, particularly</w:delText>
        </w:r>
        <w:r w:rsidR="007652D2" w:rsidDel="007526B1">
          <w:rPr>
            <w:rFonts w:ascii="Times New Roman" w:hAnsi="Times New Roman" w:cs="Times New Roman"/>
            <w:sz w:val="24"/>
            <w:szCs w:val="24"/>
          </w:rPr>
          <w:delText xml:space="preserve"> </w:delText>
        </w:r>
        <w:r w:rsidR="00183C64" w:rsidDel="007526B1">
          <w:rPr>
            <w:rFonts w:ascii="Times New Roman" w:hAnsi="Times New Roman" w:cs="Times New Roman"/>
            <w:sz w:val="24"/>
            <w:szCs w:val="24"/>
          </w:rPr>
          <w:delText>for</w:delText>
        </w:r>
        <w:r w:rsidR="000C0F04" w:rsidDel="007526B1">
          <w:rPr>
            <w:rFonts w:ascii="Times New Roman" w:hAnsi="Times New Roman" w:cs="Times New Roman"/>
            <w:sz w:val="24"/>
            <w:szCs w:val="24"/>
          </w:rPr>
          <w:delText xml:space="preserve"> cue-target pair</w:delText>
        </w:r>
        <w:r w:rsidR="00BB3088" w:rsidDel="007526B1">
          <w:rPr>
            <w:rFonts w:ascii="Times New Roman" w:hAnsi="Times New Roman" w:cs="Times New Roman"/>
            <w:sz w:val="24"/>
            <w:szCs w:val="24"/>
          </w:rPr>
          <w:delText>s</w:delText>
        </w:r>
      </w:del>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r w:rsidR="0008238B">
        <w:rPr>
          <w:rFonts w:ascii="Times New Roman" w:hAnsi="Times New Roman" w:cs="Times New Roman"/>
          <w:sz w:val="24"/>
          <w:szCs w:val="24"/>
        </w:rPr>
        <w:t xml:space="preserve"> et al.,</w:t>
      </w:r>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r w:rsidR="0008238B">
        <w:rPr>
          <w:rFonts w:ascii="Times New Roman" w:hAnsi="Times New Roman" w:cs="Times New Roman"/>
          <w:sz w:val="24"/>
          <w:szCs w:val="24"/>
        </w:rPr>
        <w:t xml:space="preserve"> et al.,</w:t>
      </w:r>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w:t>
      </w:r>
      <w:del w:id="18" w:author="Mark Huff" w:date="2022-10-06T16:52:00Z">
        <w:r w:rsidR="00707F10" w:rsidDel="007526B1">
          <w:rPr>
            <w:rFonts w:ascii="Times New Roman" w:hAnsi="Times New Roman" w:cs="Times New Roman"/>
            <w:sz w:val="24"/>
            <w:szCs w:val="24"/>
          </w:rPr>
          <w:delText>measure causes</w:delText>
        </w:r>
      </w:del>
      <w:ins w:id="19" w:author="Mark Huff" w:date="2022-10-06T16:52:00Z">
        <w:r w:rsidR="007526B1">
          <w:rPr>
            <w:rFonts w:ascii="Times New Roman" w:hAnsi="Times New Roman" w:cs="Times New Roman"/>
            <w:sz w:val="24"/>
            <w:szCs w:val="24"/>
          </w:rPr>
          <w:t>task encourages</w:t>
        </w:r>
      </w:ins>
      <w:r w:rsidR="00707F10">
        <w:rPr>
          <w:rFonts w:ascii="Times New Roman" w:hAnsi="Times New Roman" w:cs="Times New Roman"/>
          <w:sz w:val="24"/>
          <w:szCs w:val="24"/>
        </w:rPr>
        <w:t xml:space="preserve">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08238B">
        <w:rPr>
          <w:rFonts w:ascii="Times New Roman" w:hAnsi="Times New Roman" w:cs="Times New Roman"/>
          <w:sz w:val="24"/>
          <w:szCs w:val="24"/>
        </w:rPr>
        <w:t xml:space="preserve">may produce </w:t>
      </w:r>
      <w:r w:rsidR="00F86F5E">
        <w:rPr>
          <w:rFonts w:ascii="Times New Roman" w:hAnsi="Times New Roman" w:cs="Times New Roman"/>
          <w:sz w:val="24"/>
          <w:szCs w:val="24"/>
        </w:rPr>
        <w:t xml:space="preserve">memory </w:t>
      </w:r>
      <w:del w:id="20" w:author="Mark Huff" w:date="2022-10-06T16:52:00Z">
        <w:r w:rsidR="00F86F5E" w:rsidDel="007526B1">
          <w:rPr>
            <w:rFonts w:ascii="Times New Roman" w:hAnsi="Times New Roman" w:cs="Times New Roman"/>
            <w:sz w:val="24"/>
            <w:szCs w:val="24"/>
          </w:rPr>
          <w:delText>changes</w:delText>
        </w:r>
        <w:r w:rsidR="00663096" w:rsidDel="007526B1">
          <w:rPr>
            <w:rFonts w:ascii="Times New Roman" w:hAnsi="Times New Roman" w:cs="Times New Roman"/>
            <w:sz w:val="24"/>
            <w:szCs w:val="24"/>
          </w:rPr>
          <w:delText xml:space="preserve">, which </w:delText>
        </w:r>
        <w:r w:rsidR="00707F10" w:rsidDel="007526B1">
          <w:rPr>
            <w:rFonts w:ascii="Times New Roman" w:hAnsi="Times New Roman" w:cs="Times New Roman"/>
            <w:sz w:val="24"/>
            <w:szCs w:val="24"/>
          </w:rPr>
          <w:delText>manifest as either</w:delText>
        </w:r>
        <w:r w:rsidR="00663096" w:rsidDel="007526B1">
          <w:rPr>
            <w:rFonts w:ascii="Times New Roman" w:hAnsi="Times New Roman" w:cs="Times New Roman"/>
            <w:sz w:val="24"/>
            <w:szCs w:val="24"/>
          </w:rPr>
          <w:delText xml:space="preserve"> </w:delText>
        </w:r>
      </w:del>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w:t>
      </w:r>
      <w:ins w:id="21" w:author="Mark Huff" w:date="2022-10-06T16:52:00Z">
        <w:r w:rsidR="007526B1">
          <w:rPr>
            <w:rFonts w:ascii="Times New Roman" w:hAnsi="Times New Roman" w:cs="Times New Roman"/>
            <w:sz w:val="24"/>
            <w:szCs w:val="24"/>
          </w:rPr>
          <w:t xml:space="preserve">memory </w:t>
        </w:r>
      </w:ins>
      <w:r w:rsidR="00663096">
        <w:rPr>
          <w:rFonts w:ascii="Times New Roman" w:hAnsi="Times New Roman" w:cs="Times New Roman"/>
          <w:sz w:val="24"/>
          <w:szCs w:val="24"/>
        </w:rPr>
        <w:t xml:space="preserve">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r w:rsidR="005A5F18">
        <w:rPr>
          <w:rFonts w:ascii="Times New Roman" w:hAnsi="Times New Roman" w:cs="Times New Roman"/>
          <w:sz w:val="24"/>
          <w:szCs w:val="24"/>
        </w:rPr>
        <w:t>is often absent</w:t>
      </w:r>
      <w:r w:rsidR="00B7549F">
        <w:rPr>
          <w:rFonts w:ascii="Times New Roman" w:hAnsi="Times New Roman" w:cs="Times New Roman"/>
          <w:sz w:val="24"/>
          <w:szCs w:val="24"/>
        </w:rPr>
        <w:t xml:space="preserve">, particularly </w:t>
      </w:r>
      <w:r w:rsidR="005A5F18">
        <w:rPr>
          <w:rFonts w:ascii="Times New Roman" w:hAnsi="Times New Roman" w:cs="Times New Roman"/>
          <w:sz w:val="24"/>
          <w:szCs w:val="24"/>
        </w:rPr>
        <w:t xml:space="preserve">in </w:t>
      </w:r>
      <w:r w:rsidR="00B7549F">
        <w:rPr>
          <w:rFonts w:ascii="Times New Roman" w:hAnsi="Times New Roman" w:cs="Times New Roman"/>
          <w:sz w:val="24"/>
          <w:szCs w:val="24"/>
        </w:rPr>
        <w:t>studies in which JOLs are made immediately following study</w:t>
      </w:r>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w:t>
      </w:r>
      <w:del w:id="22" w:author="Mark Huff" w:date="2022-10-06T16:53:00Z">
        <w:r w:rsidR="007E15CA" w:rsidDel="007526B1">
          <w:rPr>
            <w:rFonts w:ascii="Times New Roman" w:hAnsi="Times New Roman" w:cs="Times New Roman"/>
            <w:sz w:val="24"/>
            <w:szCs w:val="24"/>
          </w:rPr>
          <w:delText>the accuracy of JOLs</w:delText>
        </w:r>
      </w:del>
      <w:ins w:id="23" w:author="Mark Huff" w:date="2022-10-06T16:53:00Z">
        <w:r w:rsidR="007526B1">
          <w:rPr>
            <w:rFonts w:ascii="Times New Roman" w:hAnsi="Times New Roman" w:cs="Times New Roman"/>
            <w:sz w:val="24"/>
            <w:szCs w:val="24"/>
          </w:rPr>
          <w:t>JOL accuracy</w:t>
        </w:r>
      </w:ins>
      <w:r w:rsidR="007E15CA">
        <w:rPr>
          <w:rFonts w:ascii="Times New Roman" w:hAnsi="Times New Roman" w:cs="Times New Roman"/>
          <w:sz w:val="24"/>
          <w:szCs w:val="24"/>
        </w:rPr>
        <w:t xml:space="preserve">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B14D87">
        <w:rPr>
          <w:rFonts w:ascii="Times New Roman" w:hAnsi="Times New Roman" w:cs="Times New Roman"/>
          <w:sz w:val="24"/>
          <w:szCs w:val="24"/>
        </w:rPr>
        <w:t xml:space="preserve"> et al., </w:t>
      </w:r>
      <w:r w:rsidR="007B218E">
        <w:rPr>
          <w:rFonts w:ascii="Times New Roman" w:hAnsi="Times New Roman" w:cs="Times New Roman"/>
          <w:sz w:val="24"/>
          <w:szCs w:val="24"/>
        </w:rPr>
        <w:t xml:space="preserve">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w:t>
      </w:r>
      <w:del w:id="24" w:author="Mark Huff" w:date="2022-10-06T16:53:00Z">
        <w:r w:rsidR="00AE4741" w:rsidDel="007526B1">
          <w:rPr>
            <w:rFonts w:ascii="Times New Roman" w:hAnsi="Times New Roman" w:cs="Times New Roman"/>
            <w:sz w:val="24"/>
            <w:szCs w:val="24"/>
          </w:rPr>
          <w:delText xml:space="preserve">rather </w:delText>
        </w:r>
      </w:del>
      <w:r w:rsidR="00AE4741">
        <w:rPr>
          <w:rFonts w:ascii="Times New Roman" w:hAnsi="Times New Roman" w:cs="Times New Roman"/>
          <w:sz w:val="24"/>
          <w:szCs w:val="24"/>
        </w:rPr>
        <w:t xml:space="preserve">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293ACCCE"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JOL studies commonly omit</w:t>
      </w:r>
      <w:r w:rsidR="0027774C">
        <w:rPr>
          <w:rFonts w:ascii="Times New Roman" w:hAnsi="Times New Roman" w:cs="Times New Roman"/>
          <w:sz w:val="24"/>
          <w:szCs w:val="24"/>
        </w:rPr>
        <w:t xml:space="preserve"> no-JOL </w:t>
      </w:r>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w:t>
      </w:r>
      <w:del w:id="25" w:author="Mark Huff" w:date="2022-10-06T16:53:00Z">
        <w:r w:rsidR="00094A37" w:rsidDel="007526B1">
          <w:rPr>
            <w:rFonts w:ascii="Times New Roman" w:hAnsi="Times New Roman" w:cs="Times New Roman"/>
            <w:sz w:val="24"/>
            <w:szCs w:val="24"/>
          </w:rPr>
          <w:delText xml:space="preserve">potential </w:delText>
        </w:r>
      </w:del>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w:t>
      </w:r>
      <w:r w:rsidR="00465FC2">
        <w:rPr>
          <w:rFonts w:ascii="Times New Roman" w:hAnsi="Times New Roman" w:cs="Times New Roman"/>
          <w:sz w:val="24"/>
          <w:szCs w:val="24"/>
        </w:rPr>
        <w:t>memory benefit</w:t>
      </w:r>
      <w:r w:rsidR="00496EB7">
        <w:rPr>
          <w:rFonts w:ascii="Times New Roman" w:hAnsi="Times New Roman" w:cs="Times New Roman"/>
          <w:sz w:val="24"/>
          <w:szCs w:val="24"/>
        </w:rPr>
        <w:t>s</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r w:rsidR="00833488">
        <w:rPr>
          <w:rFonts w:ascii="Times New Roman" w:hAnsi="Times New Roman" w:cs="Times New Roman"/>
          <w:sz w:val="24"/>
          <w:szCs w:val="24"/>
        </w:rPr>
        <w:t xml:space="preserve"> et al., </w:t>
      </w:r>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w:t>
      </w:r>
      <w:r w:rsidR="00072DEC">
        <w:rPr>
          <w:rFonts w:ascii="Times New Roman" w:hAnsi="Times New Roman" w:cs="Times New Roman"/>
          <w:sz w:val="24"/>
          <w:szCs w:val="24"/>
        </w:rPr>
        <w:lastRenderedPageBreak/>
        <w:t xml:space="preserve">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r w:rsidR="000C26BC">
        <w:rPr>
          <w:rFonts w:ascii="Times New Roman" w:hAnsi="Times New Roman" w:cs="Times New Roman"/>
          <w:sz w:val="24"/>
          <w:szCs w:val="24"/>
        </w:rPr>
        <w:t>and</w:t>
      </w:r>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r w:rsidR="000C26BC">
        <w:rPr>
          <w:rFonts w:ascii="Times New Roman" w:hAnsi="Times New Roman" w:cs="Times New Roman"/>
          <w:sz w:val="24"/>
          <w:szCs w:val="24"/>
        </w:rPr>
        <w:t xml:space="preserve">and </w:t>
      </w:r>
      <w:r w:rsidR="001763CD">
        <w:rPr>
          <w:rFonts w:ascii="Times New Roman" w:hAnsi="Times New Roman" w:cs="Times New Roman"/>
          <w:sz w:val="24"/>
          <w:szCs w:val="24"/>
        </w:rPr>
        <w:t>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w:t>
      </w:r>
      <w:del w:id="26" w:author="Mark Huff" w:date="2022-10-06T16:53:00Z">
        <w:r w:rsidR="00982753" w:rsidDel="007526B1">
          <w:rPr>
            <w:rFonts w:ascii="Times New Roman" w:hAnsi="Times New Roman" w:cs="Times New Roman"/>
            <w:sz w:val="24"/>
            <w:szCs w:val="24"/>
          </w:rPr>
          <w:delText xml:space="preserve">a group of </w:delText>
        </w:r>
      </w:del>
      <w:r w:rsidR="00982753">
        <w:rPr>
          <w:rFonts w:ascii="Times New Roman" w:hAnsi="Times New Roman" w:cs="Times New Roman"/>
          <w:sz w:val="24"/>
          <w:szCs w:val="24"/>
        </w:rPr>
        <w:t>participants who</w:t>
      </w:r>
      <w:ins w:id="27" w:author="Mark Huff" w:date="2022-10-06T16:53:00Z">
        <w:r w:rsidR="007526B1">
          <w:rPr>
            <w:rFonts w:ascii="Times New Roman" w:hAnsi="Times New Roman" w:cs="Times New Roman"/>
            <w:sz w:val="24"/>
            <w:szCs w:val="24"/>
          </w:rPr>
          <w:t xml:space="preserve"> only</w:t>
        </w:r>
      </w:ins>
      <w:r w:rsidR="00982753">
        <w:rPr>
          <w:rFonts w:ascii="Times New Roman" w:hAnsi="Times New Roman" w:cs="Times New Roman"/>
          <w:sz w:val="24"/>
          <w:szCs w:val="24"/>
        </w:rPr>
        <w:t xml:space="preserve">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706926B7"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A307B2">
        <w:rPr>
          <w:rFonts w:ascii="Times New Roman" w:hAnsi="Times New Roman" w:cs="Times New Roman"/>
          <w:sz w:val="24"/>
          <w:szCs w:val="24"/>
        </w:rPr>
        <w:t>at</w:t>
      </w:r>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FF65D3">
        <w:rPr>
          <w:rFonts w:ascii="Times New Roman" w:hAnsi="Times New Roman" w:cs="Times New Roman"/>
          <w:sz w:val="24"/>
          <w:szCs w:val="24"/>
        </w:rPr>
        <w:t xml:space="preserve">reported </w:t>
      </w:r>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del w:id="28" w:author="Mark Huff" w:date="2022-10-06T16:53:00Z">
        <w:r w:rsidR="00A62610" w:rsidDel="007526B1">
          <w:rPr>
            <w:rFonts w:ascii="Times New Roman" w:hAnsi="Times New Roman" w:cs="Times New Roman"/>
            <w:sz w:val="24"/>
            <w:szCs w:val="24"/>
          </w:rPr>
          <w:delText>relative to</w:delText>
        </w:r>
      </w:del>
      <w:ins w:id="29" w:author="Mark Huff" w:date="2022-10-06T16:53:00Z">
        <w:r w:rsidR="007526B1">
          <w:rPr>
            <w:rFonts w:ascii="Times New Roman" w:hAnsi="Times New Roman" w:cs="Times New Roman"/>
            <w:sz w:val="24"/>
            <w:szCs w:val="24"/>
          </w:rPr>
          <w:t>than</w:t>
        </w:r>
      </w:ins>
      <w:r w:rsidR="00A62610">
        <w:rPr>
          <w:rFonts w:ascii="Times New Roman" w:hAnsi="Times New Roman" w:cs="Times New Roman"/>
          <w:sz w:val="24"/>
          <w:szCs w:val="24"/>
        </w:rPr>
        <w:t xml:space="preserve"> the </w:t>
      </w:r>
      <w:ins w:id="30" w:author="Mark Huff" w:date="2022-10-06T16:53:00Z">
        <w:r w:rsidR="007526B1">
          <w:rPr>
            <w:rFonts w:ascii="Times New Roman" w:hAnsi="Times New Roman" w:cs="Times New Roman"/>
            <w:sz w:val="24"/>
            <w:szCs w:val="24"/>
          </w:rPr>
          <w:t xml:space="preserve">silent-reading </w:t>
        </w:r>
      </w:ins>
      <w:r w:rsidR="00A62610">
        <w:rPr>
          <w:rFonts w:ascii="Times New Roman" w:hAnsi="Times New Roman" w:cs="Times New Roman"/>
          <w:sz w:val="24"/>
          <w:szCs w:val="24"/>
        </w:rPr>
        <w:t>control</w:t>
      </w:r>
      <w:del w:id="31" w:author="Mark Huff" w:date="2022-10-06T16:53:00Z">
        <w:r w:rsidR="00A62610" w:rsidDel="007526B1">
          <w:rPr>
            <w:rFonts w:ascii="Times New Roman" w:hAnsi="Times New Roman" w:cs="Times New Roman"/>
            <w:sz w:val="24"/>
            <w:szCs w:val="24"/>
          </w:rPr>
          <w:delText xml:space="preserve"> group</w:delText>
        </w:r>
      </w:del>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was moderated by pair relatedness</w:t>
      </w:r>
      <w:ins w:id="32" w:author="Mark Huff" w:date="2022-10-06T16:54:00Z">
        <w:r w:rsidR="007526B1">
          <w:rPr>
            <w:rFonts w:ascii="Times New Roman" w:hAnsi="Times New Roman" w:cs="Times New Roman"/>
            <w:sz w:val="24"/>
            <w:szCs w:val="24"/>
          </w:rPr>
          <w:t xml:space="preserve"> as only </w:t>
        </w:r>
      </w:ins>
      <w:del w:id="33" w:author="Mark Huff" w:date="2022-10-06T16:54:00Z">
        <w:r w:rsidR="00E41746" w:rsidDel="007526B1">
          <w:rPr>
            <w:rFonts w:ascii="Times New Roman" w:hAnsi="Times New Roman" w:cs="Times New Roman"/>
            <w:sz w:val="24"/>
            <w:szCs w:val="24"/>
          </w:rPr>
          <w:delText>—</w:delText>
        </w:r>
      </w:del>
      <w:r w:rsidR="00E50722">
        <w:rPr>
          <w:rFonts w:ascii="Times New Roman" w:hAnsi="Times New Roman" w:cs="Times New Roman"/>
          <w:sz w:val="24"/>
          <w:szCs w:val="24"/>
        </w:rPr>
        <w:t>related pairs showed positive reactivity</w:t>
      </w:r>
      <w:del w:id="34" w:author="Mark Huff" w:date="2022-10-06T16:54:00Z">
        <w:r w:rsidRPr="00DA7450" w:rsidDel="007526B1">
          <w:rPr>
            <w:rFonts w:ascii="Times New Roman" w:hAnsi="Times New Roman" w:cs="Times New Roman"/>
            <w:sz w:val="24"/>
            <w:szCs w:val="24"/>
          </w:rPr>
          <w:delText xml:space="preserve">. </w:delText>
        </w:r>
        <w:r w:rsidR="00910816" w:rsidDel="007526B1">
          <w:rPr>
            <w:rFonts w:ascii="Times New Roman" w:hAnsi="Times New Roman" w:cs="Times New Roman"/>
            <w:sz w:val="24"/>
            <w:szCs w:val="24"/>
          </w:rPr>
          <w:delText>When pairs were</w:delText>
        </w:r>
      </w:del>
      <w:ins w:id="35" w:author="Mark Huff" w:date="2022-10-06T16:54:00Z">
        <w:r w:rsidR="007526B1">
          <w:rPr>
            <w:rFonts w:ascii="Times New Roman" w:hAnsi="Times New Roman" w:cs="Times New Roman"/>
            <w:sz w:val="24"/>
            <w:szCs w:val="24"/>
          </w:rPr>
          <w:t xml:space="preserve"> and</w:t>
        </w:r>
      </w:ins>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del w:id="36" w:author="Mark Huff" w:date="2022-10-06T16:54:00Z">
        <w:r w:rsidRPr="00DA7450" w:rsidDel="007526B1">
          <w:rPr>
            <w:rFonts w:ascii="Times New Roman" w:hAnsi="Times New Roman" w:cs="Times New Roman"/>
            <w:sz w:val="24"/>
            <w:szCs w:val="24"/>
          </w:rPr>
          <w:delText xml:space="preserve">, </w:delText>
        </w:r>
        <w:r w:rsidR="00910816" w:rsidDel="007526B1">
          <w:rPr>
            <w:rFonts w:ascii="Times New Roman" w:hAnsi="Times New Roman" w:cs="Times New Roman"/>
            <w:sz w:val="24"/>
            <w:szCs w:val="24"/>
          </w:rPr>
          <w:delText xml:space="preserve">no differences in </w:delText>
        </w:r>
        <w:r w:rsidRPr="00DA7450" w:rsidDel="007526B1">
          <w:rPr>
            <w:rFonts w:ascii="Times New Roman" w:hAnsi="Times New Roman" w:cs="Times New Roman"/>
            <w:sz w:val="24"/>
            <w:szCs w:val="24"/>
          </w:rPr>
          <w:delText xml:space="preserve">recall </w:delText>
        </w:r>
        <w:r w:rsidR="00910816" w:rsidDel="007526B1">
          <w:rPr>
            <w:rFonts w:ascii="Times New Roman" w:hAnsi="Times New Roman" w:cs="Times New Roman"/>
            <w:sz w:val="24"/>
            <w:szCs w:val="24"/>
          </w:rPr>
          <w:delText>were detected</w:delText>
        </w:r>
        <w:r w:rsidRPr="00DA7450" w:rsidDel="007526B1">
          <w:rPr>
            <w:rFonts w:ascii="Times New Roman" w:hAnsi="Times New Roman" w:cs="Times New Roman"/>
            <w:sz w:val="24"/>
            <w:szCs w:val="24"/>
          </w:rPr>
          <w:delText xml:space="preserve"> between the </w:delText>
        </w:r>
        <w:r w:rsidR="00910816" w:rsidDel="007526B1">
          <w:rPr>
            <w:rFonts w:ascii="Times New Roman" w:hAnsi="Times New Roman" w:cs="Times New Roman"/>
            <w:sz w:val="24"/>
            <w:szCs w:val="24"/>
          </w:rPr>
          <w:delText>two</w:delText>
        </w:r>
      </w:del>
      <w:ins w:id="37" w:author="Mark Huff" w:date="2022-10-06T16:54:00Z">
        <w:r w:rsidR="007526B1">
          <w:rPr>
            <w:rFonts w:ascii="Times New Roman" w:hAnsi="Times New Roman" w:cs="Times New Roman"/>
            <w:sz w:val="24"/>
            <w:szCs w:val="24"/>
          </w:rPr>
          <w:t xml:space="preserve"> pairs did not differ between</w:t>
        </w:r>
      </w:ins>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7B1F5E23"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lastRenderedPageBreak/>
        <w:t>2022</w:t>
      </w:r>
      <w:r w:rsidR="00365B14">
        <w:rPr>
          <w:rFonts w:ascii="Times New Roman" w:hAnsi="Times New Roman" w:cs="Times New Roman"/>
          <w:sz w:val="24"/>
          <w:szCs w:val="24"/>
        </w:rPr>
        <w:t xml:space="preserve">; Soderstrom et al., 2015), </w:t>
      </w:r>
      <w:bookmarkStart w:id="38" w:name="_Hlk17046822"/>
      <w:r w:rsidR="007C491E" w:rsidRPr="00F47A03">
        <w:rPr>
          <w:rFonts w:ascii="Times New Roman" w:hAnsi="Times New Roman" w:cs="Times New Roman"/>
          <w:sz w:val="24"/>
          <w:szCs w:val="24"/>
        </w:rPr>
        <w:t>Mitchum</w:t>
      </w:r>
      <w:r w:rsidR="00E41746">
        <w:rPr>
          <w:rFonts w:ascii="Times New Roman" w:hAnsi="Times New Roman" w:cs="Times New Roman"/>
          <w:sz w:val="24"/>
          <w:szCs w:val="24"/>
        </w:rPr>
        <w:t xml:space="preserve"> et al.</w:t>
      </w:r>
      <w:r w:rsidR="007C491E" w:rsidRPr="00F47A03">
        <w:rPr>
          <w:rFonts w:ascii="Times New Roman" w:hAnsi="Times New Roman" w:cs="Times New Roman"/>
          <w:sz w:val="24"/>
          <w:szCs w:val="24"/>
        </w:rPr>
        <w:t xml:space="preserve"> (2016</w:t>
      </w:r>
      <w:bookmarkEnd w:id="38"/>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del w:id="39" w:author="Mark Huff" w:date="2022-10-06T16:55:00Z">
        <w:r w:rsidR="00AF4D63" w:rsidDel="007526B1">
          <w:rPr>
            <w:rFonts w:ascii="Times New Roman" w:hAnsi="Times New Roman" w:cs="Times New Roman"/>
            <w:sz w:val="24"/>
            <w:szCs w:val="24"/>
          </w:rPr>
          <w:delText>while</w:delText>
        </w:r>
        <w:r w:rsidR="00AF5CA8" w:rsidDel="007526B1">
          <w:rPr>
            <w:rFonts w:ascii="Times New Roman" w:hAnsi="Times New Roman" w:cs="Times New Roman"/>
            <w:sz w:val="24"/>
            <w:szCs w:val="24"/>
          </w:rPr>
          <w:delText xml:space="preserve"> </w:delText>
        </w:r>
      </w:del>
      <w:ins w:id="40" w:author="Mark Huff" w:date="2022-10-06T16:55:00Z">
        <w:r w:rsidR="007526B1">
          <w:rPr>
            <w:rFonts w:ascii="Times New Roman" w:hAnsi="Times New Roman" w:cs="Times New Roman"/>
            <w:sz w:val="24"/>
            <w:szCs w:val="24"/>
          </w:rPr>
          <w:t xml:space="preserve">and negative reactivity for </w:t>
        </w:r>
      </w:ins>
      <w:r w:rsidR="00AF5CA8">
        <w:rPr>
          <w:rFonts w:ascii="Times New Roman" w:hAnsi="Times New Roman" w:cs="Times New Roman"/>
          <w:sz w:val="24"/>
          <w:szCs w:val="24"/>
        </w:rPr>
        <w:t>unrelated pairs</w:t>
      </w:r>
      <w:del w:id="41" w:author="Mark Huff" w:date="2022-10-06T16:55:00Z">
        <w:r w:rsidR="00AF5CA8" w:rsidDel="007526B1">
          <w:rPr>
            <w:rFonts w:ascii="Times New Roman" w:hAnsi="Times New Roman" w:cs="Times New Roman"/>
            <w:sz w:val="24"/>
            <w:szCs w:val="24"/>
          </w:rPr>
          <w:delText xml:space="preserve"> showed a negative reactivity pattern relative to no-JOL pairs</w:delText>
        </w:r>
      </w:del>
      <w:r w:rsidR="00AF5CA8">
        <w:rPr>
          <w:rFonts w:ascii="Times New Roman" w:hAnsi="Times New Roman" w:cs="Times New Roman"/>
          <w:sz w:val="24"/>
          <w:szCs w:val="24"/>
        </w:rPr>
        <w:t>.</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r w:rsidR="00EF0568">
        <w:rPr>
          <w:rFonts w:ascii="Times New Roman" w:hAnsi="Times New Roman" w:cs="Times New Roman"/>
          <w:sz w:val="24"/>
          <w:szCs w:val="24"/>
        </w:rPr>
        <w:t xml:space="preserve">emerged </w:t>
      </w:r>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r w:rsidR="00EF0568">
        <w:rPr>
          <w:rFonts w:ascii="Times New Roman" w:hAnsi="Times New Roman" w:cs="Times New Roman"/>
          <w:sz w:val="24"/>
          <w:szCs w:val="24"/>
        </w:rPr>
        <w:t xml:space="preserve"> et al.</w:t>
      </w:r>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3EDC8232"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del w:id="42" w:author="Mark Huff" w:date="2022-10-06T16:55:00Z">
        <w:r w:rsidR="00546DB6" w:rsidDel="00B40167">
          <w:rPr>
            <w:rFonts w:ascii="Times New Roman" w:hAnsi="Times New Roman" w:cs="Times New Roman"/>
            <w:sz w:val="24"/>
            <w:szCs w:val="24"/>
          </w:rPr>
          <w:delText>Mitchum et al.’s</w:delText>
        </w:r>
      </w:del>
      <w:ins w:id="43" w:author="Mark Huff" w:date="2022-10-06T16:55:00Z">
        <w:r w:rsidR="00B40167">
          <w:rPr>
            <w:rFonts w:ascii="Times New Roman" w:hAnsi="Times New Roman" w:cs="Times New Roman"/>
            <w:sz w:val="24"/>
            <w:szCs w:val="24"/>
          </w:rPr>
          <w:t>The</w:t>
        </w:r>
      </w:ins>
      <w:r w:rsidR="00546DB6">
        <w:rPr>
          <w:rFonts w:ascii="Times New Roman" w:hAnsi="Times New Roman" w:cs="Times New Roman"/>
          <w:sz w:val="24"/>
          <w:szCs w:val="24"/>
        </w:rPr>
        <w:t xml:space="preserve">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r w:rsidR="00EF0568">
        <w:rPr>
          <w:rFonts w:ascii="Times New Roman" w:hAnsi="Times New Roman" w:cs="Times New Roman"/>
          <w:sz w:val="24"/>
          <w:szCs w:val="24"/>
        </w:rPr>
        <w:t>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xml:space="preserve">, particularly when lists contain a mix of </w:t>
      </w:r>
      <w:del w:id="44" w:author="Mark Huff" w:date="2022-10-06T16:55:00Z">
        <w:r w:rsidR="00E0535B" w:rsidDel="00B40167">
          <w:rPr>
            <w:rFonts w:ascii="Times New Roman" w:hAnsi="Times New Roman" w:cs="Times New Roman"/>
            <w:sz w:val="24"/>
            <w:szCs w:val="24"/>
          </w:rPr>
          <w:delText xml:space="preserve">easy and difficult pair types </w:delText>
        </w:r>
      </w:del>
      <w:ins w:id="45" w:author="Mark Huff" w:date="2022-10-06T16:55:00Z">
        <w:r w:rsidR="00B40167">
          <w:rPr>
            <w:rFonts w:ascii="Times New Roman" w:hAnsi="Times New Roman" w:cs="Times New Roman"/>
            <w:sz w:val="24"/>
            <w:szCs w:val="24"/>
          </w:rPr>
          <w:t xml:space="preserve">pairs perceived as easy and difficult to remember </w:t>
        </w:r>
      </w:ins>
      <w:r w:rsidR="00E0535B">
        <w:rPr>
          <w:rFonts w:ascii="Times New Roman" w:hAnsi="Times New Roman" w:cs="Times New Roman"/>
          <w:sz w:val="24"/>
          <w:szCs w:val="24"/>
        </w:rPr>
        <w:t>(i.e.,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EF0568">
        <w:rPr>
          <w:rFonts w:ascii="Times New Roman" w:hAnsi="Times New Roman" w:cs="Times New Roman"/>
          <w:sz w:val="24"/>
          <w:szCs w:val="24"/>
        </w:rPr>
        <w:t xml:space="preserve">adjust </w:t>
      </w:r>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w:t>
      </w:r>
      <w:ins w:id="46" w:author="Mark Huff" w:date="2022-10-06T16:56:00Z">
        <w:r w:rsidR="00B40167">
          <w:rPr>
            <w:rFonts w:ascii="Times New Roman" w:hAnsi="Times New Roman" w:cs="Times New Roman"/>
            <w:sz w:val="24"/>
            <w:szCs w:val="24"/>
          </w:rPr>
          <w:t xml:space="preserve">the encoding of </w:t>
        </w:r>
      </w:ins>
      <w:r w:rsidR="00FA6B86">
        <w:rPr>
          <w:rFonts w:ascii="Times New Roman" w:hAnsi="Times New Roman" w:cs="Times New Roman"/>
          <w:sz w:val="24"/>
          <w:szCs w:val="24"/>
        </w:rPr>
        <w:t xml:space="preserve">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112AE3">
        <w:rPr>
          <w:rFonts w:ascii="Times New Roman" w:hAnsi="Times New Roman" w:cs="Times New Roman"/>
          <w:sz w:val="24"/>
          <w:szCs w:val="24"/>
        </w:rPr>
        <w:t>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E61418A"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del w:id="47" w:author="Mark Huff" w:date="2022-10-06T16:56:00Z">
        <w:r w:rsidR="00DC18EE" w:rsidDel="00B40167">
          <w:rPr>
            <w:rFonts w:ascii="Times New Roman" w:hAnsi="Times New Roman" w:cs="Times New Roman"/>
            <w:sz w:val="24"/>
            <w:szCs w:val="24"/>
          </w:rPr>
          <w:delText xml:space="preserve">these </w:delText>
        </w:r>
      </w:del>
      <w:ins w:id="48" w:author="Mark Huff" w:date="2022-10-06T16:56:00Z">
        <w:r w:rsidR="00B40167">
          <w:rPr>
            <w:rFonts w:ascii="Times New Roman" w:hAnsi="Times New Roman" w:cs="Times New Roman"/>
            <w:sz w:val="24"/>
            <w:szCs w:val="24"/>
          </w:rPr>
          <w:t xml:space="preserve">the </w:t>
        </w:r>
      </w:ins>
      <w:r w:rsidR="00F1581F">
        <w:rPr>
          <w:rFonts w:ascii="Times New Roman" w:hAnsi="Times New Roman" w:cs="Times New Roman"/>
          <w:sz w:val="24"/>
          <w:szCs w:val="24"/>
        </w:rPr>
        <w:t xml:space="preserve">cues </w:t>
      </w:r>
      <w:ins w:id="49" w:author="Mark Huff" w:date="2022-10-06T16:56:00Z">
        <w:r w:rsidR="00B40167">
          <w:rPr>
            <w:rFonts w:ascii="Times New Roman" w:hAnsi="Times New Roman" w:cs="Times New Roman"/>
            <w:sz w:val="24"/>
            <w:szCs w:val="24"/>
          </w:rPr>
          <w:t xml:space="preserve">that are </w:t>
        </w:r>
      </w:ins>
      <w:r w:rsidR="00F1581F">
        <w:rPr>
          <w:rFonts w:ascii="Times New Roman" w:hAnsi="Times New Roman" w:cs="Times New Roman"/>
          <w:sz w:val="24"/>
          <w:szCs w:val="24"/>
        </w:rPr>
        <w:t xml:space="preserve">emphasized by JOLs </w:t>
      </w:r>
      <w:r w:rsidR="00DC18EE">
        <w:rPr>
          <w:rFonts w:ascii="Times New Roman" w:hAnsi="Times New Roman" w:cs="Times New Roman"/>
          <w:sz w:val="24"/>
          <w:szCs w:val="24"/>
        </w:rPr>
        <w:t xml:space="preserve">at </w:t>
      </w:r>
      <w:del w:id="50" w:author="Mark Huff" w:date="2022-10-06T16:56:00Z">
        <w:r w:rsidR="00DC18EE" w:rsidDel="00B40167">
          <w:rPr>
            <w:rFonts w:ascii="Times New Roman" w:hAnsi="Times New Roman" w:cs="Times New Roman"/>
            <w:sz w:val="24"/>
            <w:szCs w:val="24"/>
          </w:rPr>
          <w:delText xml:space="preserve">encoding </w:delText>
        </w:r>
      </w:del>
      <w:ins w:id="51" w:author="Mark Huff" w:date="2022-10-06T16:56:00Z">
        <w:r w:rsidR="00B40167">
          <w:rPr>
            <w:rFonts w:ascii="Times New Roman" w:hAnsi="Times New Roman" w:cs="Times New Roman"/>
            <w:sz w:val="24"/>
            <w:szCs w:val="24"/>
          </w:rPr>
          <w:t xml:space="preserve">study </w:t>
        </w:r>
      </w:ins>
      <w:proofErr w:type="gramStart"/>
      <w:r w:rsidR="00F1581F">
        <w:rPr>
          <w:rFonts w:ascii="Times New Roman" w:hAnsi="Times New Roman" w:cs="Times New Roman"/>
          <w:sz w:val="24"/>
          <w:szCs w:val="24"/>
        </w:rPr>
        <w:t>are</w:t>
      </w:r>
      <w:proofErr w:type="gramEnd"/>
      <w:r w:rsidR="00F1581F">
        <w:rPr>
          <w:rFonts w:ascii="Times New Roman" w:hAnsi="Times New Roman" w:cs="Times New Roman"/>
          <w:sz w:val="24"/>
          <w:szCs w:val="24"/>
        </w:rPr>
        <w:t xml:space="preserv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ins w:id="52" w:author="Mark Huff" w:date="2022-10-06T16:56:00Z">
        <w:r w:rsidR="00B40167">
          <w:rPr>
            <w:rFonts w:ascii="Times New Roman" w:hAnsi="Times New Roman" w:cs="Times New Roman"/>
            <w:sz w:val="24"/>
            <w:szCs w:val="24"/>
          </w:rPr>
          <w:t xml:space="preserve"> which are used to inform JOLs</w:t>
        </w:r>
      </w:ins>
      <w:r w:rsidR="005E34BF">
        <w:rPr>
          <w:rFonts w:ascii="Times New Roman" w:hAnsi="Times New Roman" w:cs="Times New Roman"/>
          <w:sz w:val="24"/>
          <w:szCs w:val="24"/>
        </w:rPr>
        <w:t>.</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r w:rsidR="00112AE3">
        <w:rPr>
          <w:rFonts w:ascii="Times New Roman" w:hAnsi="Times New Roman" w:cs="Times New Roman"/>
          <w:sz w:val="24"/>
          <w:szCs w:val="24"/>
        </w:rPr>
        <w:t>cue-</w:t>
      </w:r>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7472141A"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sidRPr="00CB667E">
        <w:rPr>
          <w:rFonts w:ascii="Times New Roman" w:hAnsi="Times New Roman" w:cs="Times New Roman"/>
          <w:sz w:val="24"/>
          <w:szCs w:val="24"/>
        </w:rPr>
        <w:t>For example,</w:t>
      </w:r>
      <w:r w:rsidR="00CF4789" w:rsidRPr="00CB667E">
        <w:t xml:space="preserve"> </w:t>
      </w:r>
      <w:r w:rsidR="00CF4789" w:rsidRPr="00CB667E">
        <w:rPr>
          <w:rFonts w:ascii="Times New Roman" w:hAnsi="Times New Roman" w:cs="Times New Roman"/>
          <w:sz w:val="24"/>
          <w:szCs w:val="24"/>
        </w:rPr>
        <w:t>Rivers</w:t>
      </w:r>
      <w:r w:rsidR="00112AE3" w:rsidRPr="00CB667E">
        <w:rPr>
          <w:rFonts w:ascii="Times New Roman" w:hAnsi="Times New Roman" w:cs="Times New Roman"/>
          <w:sz w:val="24"/>
          <w:szCs w:val="24"/>
        </w:rPr>
        <w:t xml:space="preserve"> et al.</w:t>
      </w:r>
      <w:r w:rsidR="00CF4789" w:rsidRPr="00CB667E">
        <w:rPr>
          <w:rFonts w:ascii="Times New Roman" w:hAnsi="Times New Roman" w:cs="Times New Roman"/>
          <w:sz w:val="24"/>
          <w:szCs w:val="24"/>
        </w:rPr>
        <w:t xml:space="preserve"> (2021) replicated previous </w:t>
      </w:r>
      <w:ins w:id="53" w:author="Maxwell, Nicholas" w:date="2022-10-07T08:56:00Z">
        <w:r w:rsidR="00F43792" w:rsidRPr="00F43792">
          <w:rPr>
            <w:rFonts w:ascii="Times New Roman" w:hAnsi="Times New Roman" w:cs="Times New Roman"/>
            <w:sz w:val="24"/>
            <w:szCs w:val="24"/>
            <w:rPrChange w:id="54" w:author="Maxwell, Nicholas" w:date="2022-10-07T08:56:00Z">
              <w:rPr>
                <w:rFonts w:ascii="Times New Roman" w:hAnsi="Times New Roman" w:cs="Times New Roman"/>
                <w:sz w:val="24"/>
                <w:szCs w:val="24"/>
                <w:highlight w:val="yellow"/>
              </w:rPr>
            </w:rPrChange>
          </w:rPr>
          <w:t xml:space="preserve">reported </w:t>
        </w:r>
      </w:ins>
      <w:ins w:id="55" w:author="Maxwell, Nicholas" w:date="2022-10-07T09:49:00Z">
        <w:r w:rsidR="00CB667E">
          <w:rPr>
            <w:rFonts w:ascii="Times New Roman" w:hAnsi="Times New Roman" w:cs="Times New Roman"/>
            <w:sz w:val="24"/>
            <w:szCs w:val="24"/>
          </w:rPr>
          <w:t xml:space="preserve">positive </w:t>
        </w:r>
      </w:ins>
      <w:r w:rsidR="00CF4789" w:rsidRPr="00CB667E">
        <w:rPr>
          <w:rFonts w:ascii="Times New Roman" w:hAnsi="Times New Roman" w:cs="Times New Roman"/>
          <w:sz w:val="24"/>
          <w:szCs w:val="24"/>
        </w:rPr>
        <w:t xml:space="preserve">reactivity </w:t>
      </w:r>
      <w:r w:rsidR="007F1D67" w:rsidRPr="00CB667E">
        <w:rPr>
          <w:rFonts w:ascii="Times New Roman" w:hAnsi="Times New Roman" w:cs="Times New Roman"/>
          <w:sz w:val="24"/>
          <w:szCs w:val="24"/>
        </w:rPr>
        <w:t xml:space="preserve">patterns </w:t>
      </w:r>
      <w:ins w:id="56" w:author="Maxwell, Nicholas" w:date="2022-10-07T09:49:00Z">
        <w:r w:rsidR="00CB667E">
          <w:rPr>
            <w:rFonts w:ascii="Times New Roman" w:hAnsi="Times New Roman" w:cs="Times New Roman"/>
            <w:sz w:val="24"/>
            <w:szCs w:val="24"/>
          </w:rPr>
          <w:t xml:space="preserve">on related pairs </w:t>
        </w:r>
      </w:ins>
      <w:ins w:id="57" w:author="Maxwell, Nicholas" w:date="2022-10-07T08:56:00Z">
        <w:r w:rsidR="00F43792" w:rsidRPr="00F43792">
          <w:rPr>
            <w:rFonts w:ascii="Times New Roman" w:hAnsi="Times New Roman" w:cs="Times New Roman"/>
            <w:sz w:val="24"/>
            <w:szCs w:val="24"/>
            <w:rPrChange w:id="58" w:author="Maxwell, Nicholas" w:date="2022-10-07T08:56:00Z">
              <w:rPr>
                <w:rFonts w:ascii="Times New Roman" w:hAnsi="Times New Roman" w:cs="Times New Roman"/>
                <w:sz w:val="24"/>
                <w:szCs w:val="24"/>
                <w:highlight w:val="yellow"/>
              </w:rPr>
            </w:rPrChange>
          </w:rPr>
          <w:t xml:space="preserve">(e.g., </w:t>
        </w:r>
      </w:ins>
      <w:del w:id="59" w:author="Maxwell, Nicholas" w:date="2022-10-07T08:56:00Z">
        <w:r w:rsidR="00CF4789" w:rsidRPr="00CB667E" w:rsidDel="00F43792">
          <w:rPr>
            <w:rFonts w:ascii="Times New Roman" w:hAnsi="Times New Roman" w:cs="Times New Roman"/>
            <w:sz w:val="24"/>
            <w:szCs w:val="24"/>
          </w:rPr>
          <w:delText xml:space="preserve">reported by </w:delText>
        </w:r>
      </w:del>
      <w:r w:rsidR="00CF4789" w:rsidRPr="00CB667E">
        <w:rPr>
          <w:rFonts w:ascii="Times New Roman" w:hAnsi="Times New Roman" w:cs="Times New Roman"/>
          <w:sz w:val="24"/>
          <w:szCs w:val="24"/>
        </w:rPr>
        <w:t>Janes et al</w:t>
      </w:r>
      <w:ins w:id="60" w:author="Maxwell, Nicholas" w:date="2022-10-07T08:56:00Z">
        <w:r w:rsidR="00F43792" w:rsidRPr="00F43792">
          <w:rPr>
            <w:rFonts w:ascii="Times New Roman" w:hAnsi="Times New Roman" w:cs="Times New Roman"/>
            <w:sz w:val="24"/>
            <w:szCs w:val="24"/>
            <w:rPrChange w:id="61" w:author="Maxwell, Nicholas" w:date="2022-10-07T08:56:00Z">
              <w:rPr>
                <w:rFonts w:ascii="Times New Roman" w:hAnsi="Times New Roman" w:cs="Times New Roman"/>
                <w:sz w:val="24"/>
                <w:szCs w:val="24"/>
                <w:highlight w:val="yellow"/>
              </w:rPr>
            </w:rPrChange>
          </w:rPr>
          <w:t>., 2018;</w:t>
        </w:r>
      </w:ins>
      <w:del w:id="62" w:author="Maxwell, Nicholas" w:date="2022-10-07T08:56:00Z">
        <w:r w:rsidR="00CF4789" w:rsidRPr="00CB667E" w:rsidDel="00F43792">
          <w:rPr>
            <w:rFonts w:ascii="Times New Roman" w:hAnsi="Times New Roman" w:cs="Times New Roman"/>
            <w:sz w:val="24"/>
            <w:szCs w:val="24"/>
          </w:rPr>
          <w:delText xml:space="preserve">. (2018) </w:delText>
        </w:r>
      </w:del>
      <w:ins w:id="63" w:author="Maxwell, Nicholas" w:date="2022-10-07T08:56:00Z">
        <w:r w:rsidR="00F43792" w:rsidRPr="00F43792">
          <w:rPr>
            <w:rFonts w:ascii="Times New Roman" w:hAnsi="Times New Roman" w:cs="Times New Roman"/>
            <w:sz w:val="24"/>
            <w:szCs w:val="24"/>
            <w:rPrChange w:id="64" w:author="Maxwell, Nicholas" w:date="2022-10-07T08:56:00Z">
              <w:rPr>
                <w:rFonts w:ascii="Times New Roman" w:hAnsi="Times New Roman" w:cs="Times New Roman"/>
                <w:sz w:val="24"/>
                <w:szCs w:val="24"/>
                <w:highlight w:val="yellow"/>
              </w:rPr>
            </w:rPrChange>
          </w:rPr>
          <w:t xml:space="preserve"> </w:t>
        </w:r>
      </w:ins>
      <w:del w:id="65" w:author="Maxwell, Nicholas" w:date="2022-10-07T08:56:00Z">
        <w:r w:rsidR="00CF4789" w:rsidRPr="00CB667E" w:rsidDel="00F43792">
          <w:rPr>
            <w:rFonts w:ascii="Times New Roman" w:hAnsi="Times New Roman" w:cs="Times New Roman"/>
            <w:sz w:val="24"/>
            <w:szCs w:val="24"/>
          </w:rPr>
          <w:delText xml:space="preserve">and </w:delText>
        </w:r>
      </w:del>
      <w:proofErr w:type="spellStart"/>
      <w:r w:rsidR="00CF4789" w:rsidRPr="00CB667E">
        <w:rPr>
          <w:rFonts w:ascii="Times New Roman" w:hAnsi="Times New Roman" w:cs="Times New Roman"/>
          <w:sz w:val="24"/>
          <w:szCs w:val="24"/>
        </w:rPr>
        <w:t>Soderstrom</w:t>
      </w:r>
      <w:proofErr w:type="spellEnd"/>
      <w:r w:rsidR="00CF4789" w:rsidRPr="00CB667E">
        <w:rPr>
          <w:rFonts w:ascii="Times New Roman" w:hAnsi="Times New Roman" w:cs="Times New Roman"/>
          <w:sz w:val="24"/>
          <w:szCs w:val="24"/>
        </w:rPr>
        <w:t xml:space="preserve"> et al.</w:t>
      </w:r>
      <w:ins w:id="66" w:author="Maxwell, Nicholas" w:date="2022-10-07T08:56:00Z">
        <w:r w:rsidR="00F43792" w:rsidRPr="00F43792">
          <w:rPr>
            <w:rFonts w:ascii="Times New Roman" w:hAnsi="Times New Roman" w:cs="Times New Roman"/>
            <w:sz w:val="24"/>
            <w:szCs w:val="24"/>
            <w:rPrChange w:id="67" w:author="Maxwell, Nicholas" w:date="2022-10-07T08:56:00Z">
              <w:rPr>
                <w:rFonts w:ascii="Times New Roman" w:hAnsi="Times New Roman" w:cs="Times New Roman"/>
                <w:sz w:val="24"/>
                <w:szCs w:val="24"/>
                <w:highlight w:val="yellow"/>
              </w:rPr>
            </w:rPrChange>
          </w:rPr>
          <w:t xml:space="preserve">, </w:t>
        </w:r>
      </w:ins>
      <w:del w:id="68" w:author="Maxwell, Nicholas" w:date="2022-10-07T08:56:00Z">
        <w:r w:rsidR="00CF4789" w:rsidRPr="00CB667E" w:rsidDel="00F43792">
          <w:rPr>
            <w:rFonts w:ascii="Times New Roman" w:hAnsi="Times New Roman" w:cs="Times New Roman"/>
            <w:sz w:val="24"/>
            <w:szCs w:val="24"/>
          </w:rPr>
          <w:delText xml:space="preserve"> (</w:delText>
        </w:r>
      </w:del>
      <w:r w:rsidR="00CF4789" w:rsidRPr="00CB667E">
        <w:rPr>
          <w:rFonts w:ascii="Times New Roman" w:hAnsi="Times New Roman" w:cs="Times New Roman"/>
          <w:sz w:val="24"/>
          <w:szCs w:val="24"/>
        </w:rPr>
        <w:t xml:space="preserve">2015) while also extending </w:t>
      </w:r>
      <w:r w:rsidR="00373AAD" w:rsidRPr="00CB667E">
        <w:rPr>
          <w:rFonts w:ascii="Times New Roman" w:hAnsi="Times New Roman" w:cs="Times New Roman"/>
          <w:sz w:val="24"/>
          <w:szCs w:val="24"/>
        </w:rPr>
        <w:t>the</w:t>
      </w:r>
      <w:ins w:id="69" w:author="Maxwell, Nicholas" w:date="2022-10-07T08:57:00Z">
        <w:r w:rsidR="00F43792">
          <w:rPr>
            <w:rFonts w:ascii="Times New Roman" w:hAnsi="Times New Roman" w:cs="Times New Roman"/>
            <w:sz w:val="24"/>
            <w:szCs w:val="24"/>
          </w:rPr>
          <w:t>se fi</w:t>
        </w:r>
      </w:ins>
      <w:ins w:id="70" w:author="Maxwell, Nicholas" w:date="2022-10-07T08:58:00Z">
        <w:r w:rsidR="00F43792">
          <w:rPr>
            <w:rFonts w:ascii="Times New Roman" w:hAnsi="Times New Roman" w:cs="Times New Roman"/>
            <w:sz w:val="24"/>
            <w:szCs w:val="24"/>
          </w:rPr>
          <w:t xml:space="preserve">ndings </w:t>
        </w:r>
      </w:ins>
      <w:del w:id="71" w:author="Maxwell, Nicholas" w:date="2022-10-07T08:57:00Z">
        <w:r w:rsidR="00373AAD" w:rsidRPr="00CB667E" w:rsidDel="00F43792">
          <w:rPr>
            <w:rFonts w:ascii="Times New Roman" w:hAnsi="Times New Roman" w:cs="Times New Roman"/>
            <w:sz w:val="24"/>
            <w:szCs w:val="24"/>
          </w:rPr>
          <w:delText>m</w:delText>
        </w:r>
        <w:r w:rsidR="00CF4789" w:rsidRPr="00CB667E" w:rsidDel="00F43792">
          <w:rPr>
            <w:rFonts w:ascii="Times New Roman" w:hAnsi="Times New Roman" w:cs="Times New Roman"/>
            <w:sz w:val="24"/>
            <w:szCs w:val="24"/>
          </w:rPr>
          <w:delText xml:space="preserve"> </w:delText>
        </w:r>
      </w:del>
      <w:r w:rsidR="00CF4789" w:rsidRPr="00CB667E">
        <w:rPr>
          <w:rFonts w:ascii="Times New Roman" w:hAnsi="Times New Roman" w:cs="Times New Roman"/>
          <w:sz w:val="24"/>
          <w:szCs w:val="24"/>
        </w:rPr>
        <w:t xml:space="preserve">to a within-subject </w:t>
      </w:r>
      <w:r w:rsidR="006F1BC3" w:rsidRPr="00CB667E">
        <w:rPr>
          <w:rFonts w:ascii="Times New Roman" w:hAnsi="Times New Roman" w:cs="Times New Roman"/>
          <w:sz w:val="24"/>
          <w:szCs w:val="24"/>
        </w:rPr>
        <w:t xml:space="preserve">condition </w:t>
      </w:r>
      <w:del w:id="72" w:author="Maxwell, Nicholas" w:date="2022-10-07T08:50:00Z">
        <w:r w:rsidR="00CF4789" w:rsidRPr="00F43792" w:rsidDel="00FD0230">
          <w:rPr>
            <w:rFonts w:ascii="Times New Roman" w:hAnsi="Times New Roman" w:cs="Times New Roman"/>
            <w:sz w:val="24"/>
            <w:szCs w:val="24"/>
            <w:rPrChange w:id="73" w:author="Maxwell, Nicholas" w:date="2022-10-07T08:56:00Z">
              <w:rPr>
                <w:rFonts w:ascii="Times New Roman" w:hAnsi="Times New Roman" w:cs="Times New Roman"/>
                <w:sz w:val="24"/>
                <w:szCs w:val="24"/>
              </w:rPr>
            </w:rPrChange>
          </w:rPr>
          <w:delText>in which</w:delText>
        </w:r>
      </w:del>
      <w:ins w:id="74" w:author="Maxwell, Nicholas" w:date="2022-10-07T08:50:00Z">
        <w:r w:rsidR="00FD0230" w:rsidRPr="00F43792">
          <w:rPr>
            <w:rFonts w:ascii="Times New Roman" w:hAnsi="Times New Roman" w:cs="Times New Roman"/>
            <w:sz w:val="24"/>
            <w:szCs w:val="24"/>
            <w:rPrChange w:id="75" w:author="Maxwell, Nicholas" w:date="2022-10-07T08:56:00Z">
              <w:rPr>
                <w:rFonts w:ascii="Times New Roman" w:hAnsi="Times New Roman" w:cs="Times New Roman"/>
                <w:sz w:val="24"/>
                <w:szCs w:val="24"/>
                <w:highlight w:val="yellow"/>
              </w:rPr>
            </w:rPrChange>
          </w:rPr>
          <w:t>where</w:t>
        </w:r>
      </w:ins>
      <w:r w:rsidR="00CF4789" w:rsidRPr="00CB667E">
        <w:rPr>
          <w:rFonts w:ascii="Times New Roman" w:hAnsi="Times New Roman" w:cs="Times New Roman"/>
          <w:sz w:val="24"/>
          <w:szCs w:val="24"/>
        </w:rPr>
        <w:t xml:space="preserve"> participants </w:t>
      </w:r>
      <w:ins w:id="76" w:author="Maxwell, Nicholas" w:date="2022-10-07T09:45:00Z">
        <w:r w:rsidR="003A663B">
          <w:rPr>
            <w:rFonts w:ascii="Times New Roman" w:hAnsi="Times New Roman" w:cs="Times New Roman"/>
            <w:sz w:val="24"/>
            <w:szCs w:val="24"/>
          </w:rPr>
          <w:t xml:space="preserve">only </w:t>
        </w:r>
      </w:ins>
      <w:r w:rsidR="00CF4789" w:rsidRPr="00CB667E">
        <w:rPr>
          <w:rFonts w:ascii="Times New Roman" w:hAnsi="Times New Roman" w:cs="Times New Roman"/>
          <w:sz w:val="24"/>
          <w:szCs w:val="24"/>
        </w:rPr>
        <w:t xml:space="preserve">made JOLs for </w:t>
      </w:r>
      <w:r w:rsidR="006F1BC3" w:rsidRPr="00CB667E">
        <w:rPr>
          <w:rFonts w:ascii="Times New Roman" w:hAnsi="Times New Roman" w:cs="Times New Roman"/>
          <w:sz w:val="24"/>
          <w:szCs w:val="24"/>
        </w:rPr>
        <w:t xml:space="preserve">a subset of </w:t>
      </w:r>
      <w:del w:id="77" w:author="Maxwell, Nicholas" w:date="2022-10-07T10:01:00Z">
        <w:r w:rsidR="006F1BC3" w:rsidRPr="00CB667E" w:rsidDel="003904D9">
          <w:rPr>
            <w:rFonts w:ascii="Times New Roman" w:hAnsi="Times New Roman" w:cs="Times New Roman"/>
            <w:sz w:val="24"/>
            <w:szCs w:val="24"/>
          </w:rPr>
          <w:delText>items</w:delText>
        </w:r>
        <w:r w:rsidR="00CF4789" w:rsidRPr="00CB667E" w:rsidDel="003904D9">
          <w:rPr>
            <w:rFonts w:ascii="Times New Roman" w:hAnsi="Times New Roman" w:cs="Times New Roman"/>
            <w:sz w:val="24"/>
            <w:szCs w:val="24"/>
          </w:rPr>
          <w:delText xml:space="preserve"> in a lis</w:delText>
        </w:r>
      </w:del>
      <w:ins w:id="78" w:author="Maxwell, Nicholas" w:date="2022-10-07T10:01:00Z">
        <w:r w:rsidR="003904D9">
          <w:rPr>
            <w:rFonts w:ascii="Times New Roman" w:hAnsi="Times New Roman" w:cs="Times New Roman"/>
            <w:sz w:val="24"/>
            <w:szCs w:val="24"/>
          </w:rPr>
          <w:t>list items</w:t>
        </w:r>
      </w:ins>
      <w:bookmarkStart w:id="79" w:name="_GoBack"/>
      <w:bookmarkEnd w:id="79"/>
      <w:del w:id="80" w:author="Maxwell, Nicholas" w:date="2022-10-07T10:01:00Z">
        <w:r w:rsidR="00CF4789" w:rsidRPr="00CB667E" w:rsidDel="003904D9">
          <w:rPr>
            <w:rFonts w:ascii="Times New Roman" w:hAnsi="Times New Roman" w:cs="Times New Roman"/>
            <w:sz w:val="24"/>
            <w:szCs w:val="24"/>
          </w:rPr>
          <w:delText>t</w:delText>
        </w:r>
      </w:del>
      <w:r w:rsidR="00CF4789" w:rsidRPr="00CF4789">
        <w:rPr>
          <w:rFonts w:ascii="Times New Roman" w:hAnsi="Times New Roman" w:cs="Times New Roman"/>
          <w:sz w:val="24"/>
          <w:szCs w:val="24"/>
        </w:rPr>
        <w:t>.</w:t>
      </w:r>
      <w:r w:rsidR="00CF4789">
        <w:rPr>
          <w:rFonts w:ascii="Times New Roman" w:hAnsi="Times New Roman" w:cs="Times New Roman"/>
          <w:sz w:val="24"/>
          <w:szCs w:val="24"/>
        </w:rPr>
        <w:t xml:space="preserve"> Importantly, Rivers et al. showed </w:t>
      </w:r>
      <w:del w:id="81" w:author="Maxwell, Nicholas" w:date="2022-10-07T08:59:00Z">
        <w:r w:rsidR="00CF4789" w:rsidDel="00F43792">
          <w:rPr>
            <w:rFonts w:ascii="Times New Roman" w:hAnsi="Times New Roman" w:cs="Times New Roman"/>
            <w:sz w:val="24"/>
            <w:szCs w:val="24"/>
          </w:rPr>
          <w:delText xml:space="preserve">no </w:delText>
        </w:r>
      </w:del>
      <w:ins w:id="82" w:author="Maxwell, Nicholas" w:date="2022-10-07T08:59:00Z">
        <w:r w:rsidR="00F43792">
          <w:rPr>
            <w:rFonts w:ascii="Times New Roman" w:hAnsi="Times New Roman" w:cs="Times New Roman"/>
            <w:sz w:val="24"/>
            <w:szCs w:val="24"/>
          </w:rPr>
          <w:t xml:space="preserve">continued </w:t>
        </w:r>
      </w:ins>
      <w:r w:rsidR="00CF4789">
        <w:rPr>
          <w:rFonts w:ascii="Times New Roman" w:hAnsi="Times New Roman" w:cs="Times New Roman"/>
          <w:sz w:val="24"/>
          <w:szCs w:val="24"/>
        </w:rPr>
        <w:t xml:space="preserve">evidence </w:t>
      </w:r>
      <w:ins w:id="83" w:author="Maxwell, Nicholas" w:date="2022-10-07T09:50:00Z">
        <w:r w:rsidR="00CB667E">
          <w:rPr>
            <w:rFonts w:ascii="Times New Roman" w:hAnsi="Times New Roman" w:cs="Times New Roman"/>
            <w:sz w:val="24"/>
            <w:szCs w:val="24"/>
          </w:rPr>
          <w:t xml:space="preserve">of </w:t>
        </w:r>
      </w:ins>
      <w:del w:id="84" w:author="Maxwell, Nicholas" w:date="2022-10-07T09:50:00Z">
        <w:r w:rsidR="00CF4789" w:rsidDel="00CB667E">
          <w:rPr>
            <w:rFonts w:ascii="Times New Roman" w:hAnsi="Times New Roman" w:cs="Times New Roman"/>
            <w:sz w:val="24"/>
            <w:szCs w:val="24"/>
          </w:rPr>
          <w:delText>of</w:delText>
        </w:r>
      </w:del>
      <w:ins w:id="85" w:author="Maxwell, Nicholas" w:date="2022-10-07T08:59:00Z">
        <w:r w:rsidR="00F43792">
          <w:rPr>
            <w:rFonts w:ascii="Times New Roman" w:hAnsi="Times New Roman" w:cs="Times New Roman"/>
            <w:sz w:val="24"/>
            <w:szCs w:val="24"/>
          </w:rPr>
          <w:t>no</w:t>
        </w:r>
      </w:ins>
      <w:r w:rsidR="00CF4789">
        <w:rPr>
          <w:rFonts w:ascii="Times New Roman" w:hAnsi="Times New Roman" w:cs="Times New Roman"/>
          <w:sz w:val="24"/>
          <w:szCs w:val="24"/>
        </w:rPr>
        <w:t xml:space="preserve">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w:t>
      </w:r>
      <w:r w:rsidR="006F1BC3">
        <w:rPr>
          <w:rFonts w:ascii="Times New Roman" w:hAnsi="Times New Roman" w:cs="Times New Roman"/>
          <w:sz w:val="24"/>
          <w:szCs w:val="24"/>
        </w:rPr>
        <w:t xml:space="preserve"> et al.</w:t>
      </w:r>
      <w:r w:rsidR="005E34BF">
        <w:rPr>
          <w:rFonts w:ascii="Times New Roman" w:hAnsi="Times New Roman" w:cs="Times New Roman"/>
          <w:sz w:val="24"/>
          <w:szCs w:val="24"/>
        </w:rPr>
        <w:t xml:space="preserve"> (2020) </w:t>
      </w:r>
      <w:del w:id="86" w:author="Mark Huff" w:date="2022-10-06T16:57:00Z">
        <w:r w:rsidR="008377E0" w:rsidDel="00B40167">
          <w:rPr>
            <w:rFonts w:ascii="Times New Roman" w:hAnsi="Times New Roman" w:cs="Times New Roman"/>
            <w:sz w:val="24"/>
            <w:szCs w:val="24"/>
          </w:rPr>
          <w:delText xml:space="preserve">demonstrated </w:delText>
        </w:r>
      </w:del>
      <w:ins w:id="87" w:author="Mark Huff" w:date="2022-10-06T16:57:00Z">
        <w:r w:rsidR="00B40167">
          <w:rPr>
            <w:rFonts w:ascii="Times New Roman" w:hAnsi="Times New Roman" w:cs="Times New Roman"/>
            <w:sz w:val="24"/>
            <w:szCs w:val="24"/>
          </w:rPr>
          <w:t xml:space="preserve">found </w:t>
        </w:r>
      </w:ins>
      <w:r w:rsidR="008377E0">
        <w:rPr>
          <w:rFonts w:ascii="Times New Roman" w:hAnsi="Times New Roman" w:cs="Times New Roman"/>
          <w:sz w:val="24"/>
          <w:szCs w:val="24"/>
        </w:rPr>
        <w:t xml:space="preserve">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t>
      </w:r>
      <w:del w:id="88" w:author="Mark Huff" w:date="2022-10-06T16:57:00Z">
        <w:r w:rsidR="005D3EC6" w:rsidDel="00B40167">
          <w:rPr>
            <w:rFonts w:ascii="Times New Roman" w:hAnsi="Times New Roman" w:cs="Times New Roman"/>
            <w:sz w:val="24"/>
            <w:szCs w:val="24"/>
          </w:rPr>
          <w:delText>was contingent</w:delText>
        </w:r>
      </w:del>
      <w:ins w:id="89" w:author="Mark Huff" w:date="2022-10-06T16:57:00Z">
        <w:r w:rsidR="00B40167">
          <w:rPr>
            <w:rFonts w:ascii="Times New Roman" w:hAnsi="Times New Roman" w:cs="Times New Roman"/>
            <w:sz w:val="24"/>
            <w:szCs w:val="24"/>
          </w:rPr>
          <w:t>depended</w:t>
        </w:r>
      </w:ins>
      <w:r w:rsidR="005D3EC6">
        <w:rPr>
          <w:rFonts w:ascii="Times New Roman" w:hAnsi="Times New Roman" w:cs="Times New Roman"/>
          <w:sz w:val="24"/>
          <w:szCs w:val="24"/>
        </w:rPr>
        <w:t xml:space="preserve"> </w:t>
      </w:r>
      <w:r>
        <w:rPr>
          <w:rFonts w:ascii="Times New Roman" w:hAnsi="Times New Roman" w:cs="Times New Roman"/>
          <w:sz w:val="24"/>
          <w:szCs w:val="24"/>
        </w:rPr>
        <w:t>upon</w:t>
      </w:r>
      <w:r w:rsidR="005D3EC6">
        <w:rPr>
          <w:rFonts w:ascii="Times New Roman" w:hAnsi="Times New Roman" w:cs="Times New Roman"/>
          <w:sz w:val="24"/>
          <w:szCs w:val="24"/>
        </w:rPr>
        <w:t xml:space="preserve"> </w:t>
      </w:r>
      <w:r w:rsidR="00C22108">
        <w:rPr>
          <w:rFonts w:ascii="Times New Roman" w:hAnsi="Times New Roman" w:cs="Times New Roman"/>
          <w:sz w:val="24"/>
          <w:szCs w:val="24"/>
        </w:rPr>
        <w:t xml:space="preserve">the availability of </w:t>
      </w:r>
      <w:r w:rsidR="005D3EC6">
        <w:rPr>
          <w:rFonts w:ascii="Times New Roman" w:hAnsi="Times New Roman" w:cs="Times New Roman"/>
          <w:sz w:val="24"/>
          <w:szCs w:val="24"/>
        </w:rPr>
        <w:t>cues at test</w:t>
      </w:r>
      <w:del w:id="90" w:author="Mark Huff" w:date="2022-10-06T16:58:00Z">
        <w:r w:rsidR="005D3EC6" w:rsidDel="00B40167">
          <w:rPr>
            <w:rFonts w:ascii="Times New Roman" w:hAnsi="Times New Roman" w:cs="Times New Roman"/>
            <w:sz w:val="24"/>
            <w:szCs w:val="24"/>
          </w:rPr>
          <w:delText>,</w:delText>
        </w:r>
      </w:del>
      <w:r w:rsidR="005D3EC6">
        <w:rPr>
          <w:rFonts w:ascii="Times New Roman" w:hAnsi="Times New Roman" w:cs="Times New Roman"/>
          <w:sz w:val="24"/>
          <w:szCs w:val="24"/>
        </w:rPr>
        <w:t xml:space="preserve"> as positive reactivity </w:t>
      </w:r>
      <w:del w:id="91" w:author="Mark Huff" w:date="2022-10-06T16:57:00Z">
        <w:r w:rsidR="005D3EC6" w:rsidDel="00B40167">
          <w:rPr>
            <w:rFonts w:ascii="Times New Roman" w:hAnsi="Times New Roman" w:cs="Times New Roman"/>
            <w:sz w:val="24"/>
            <w:szCs w:val="24"/>
          </w:rPr>
          <w:delText>occurred when</w:delText>
        </w:r>
        <w:r w:rsidR="008377E0" w:rsidDel="00B40167">
          <w:rPr>
            <w:rFonts w:ascii="Times New Roman" w:hAnsi="Times New Roman" w:cs="Times New Roman"/>
            <w:sz w:val="24"/>
            <w:szCs w:val="24"/>
          </w:rPr>
          <w:delText xml:space="preserve"> p</w:delText>
        </w:r>
        <w:r w:rsidR="00322DA0" w:rsidDel="00B40167">
          <w:rPr>
            <w:rFonts w:ascii="Times New Roman" w:hAnsi="Times New Roman" w:cs="Times New Roman"/>
            <w:sz w:val="24"/>
            <w:szCs w:val="24"/>
          </w:rPr>
          <w:delText xml:space="preserve">articipants </w:delText>
        </w:r>
        <w:r w:rsidR="005D3EC6" w:rsidDel="00B40167">
          <w:rPr>
            <w:rFonts w:ascii="Times New Roman" w:hAnsi="Times New Roman" w:cs="Times New Roman"/>
            <w:sz w:val="24"/>
            <w:szCs w:val="24"/>
          </w:rPr>
          <w:delText>were tested via</w:delText>
        </w:r>
      </w:del>
      <w:ins w:id="92" w:author="Mark Huff" w:date="2022-10-06T16:57:00Z">
        <w:r w:rsidR="00B40167">
          <w:rPr>
            <w:rFonts w:ascii="Times New Roman" w:hAnsi="Times New Roman" w:cs="Times New Roman"/>
            <w:sz w:val="24"/>
            <w:szCs w:val="24"/>
          </w:rPr>
          <w:t>em</w:t>
        </w:r>
      </w:ins>
      <w:ins w:id="93" w:author="Mark Huff" w:date="2022-10-06T16:58:00Z">
        <w:r w:rsidR="00B40167">
          <w:rPr>
            <w:rFonts w:ascii="Times New Roman" w:hAnsi="Times New Roman" w:cs="Times New Roman"/>
            <w:sz w:val="24"/>
            <w:szCs w:val="24"/>
          </w:rPr>
          <w:t>erged on</w:t>
        </w:r>
      </w:ins>
      <w:r w:rsidR="005D3EC6">
        <w:rPr>
          <w:rFonts w:ascii="Times New Roman" w:hAnsi="Times New Roman" w:cs="Times New Roman"/>
          <w:sz w:val="24"/>
          <w:szCs w:val="24"/>
        </w:rPr>
        <w:t xml:space="preserve"> cued-recall and recognition but not </w:t>
      </w:r>
      <w:r w:rsidR="008377E0">
        <w:rPr>
          <w:rFonts w:ascii="Times New Roman" w:hAnsi="Times New Roman" w:cs="Times New Roman"/>
          <w:sz w:val="24"/>
          <w:szCs w:val="24"/>
        </w:rPr>
        <w:t>free-recall in which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r w:rsidR="007A1A08">
        <w:rPr>
          <w:rFonts w:ascii="Times New Roman" w:hAnsi="Times New Roman" w:cs="Times New Roman"/>
          <w:sz w:val="24"/>
          <w:szCs w:val="24"/>
        </w:rPr>
        <w:t xml:space="preserve">reported </w:t>
      </w:r>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ins w:id="94" w:author="Mark Huff" w:date="2022-10-06T16:58:00Z">
        <w:r w:rsidR="00B40167">
          <w:rPr>
            <w:rFonts w:ascii="Times New Roman" w:hAnsi="Times New Roman" w:cs="Times New Roman"/>
            <w:sz w:val="24"/>
            <w:szCs w:val="24"/>
          </w:rPr>
          <w:t xml:space="preserve"> the processing of</w:t>
        </w:r>
      </w:ins>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w:t>
      </w:r>
      <w:del w:id="95" w:author="Mark Huff" w:date="2022-10-06T16:58:00Z">
        <w:r w:rsidR="00862AD0" w:rsidDel="00B40167">
          <w:rPr>
            <w:rFonts w:ascii="Times New Roman" w:hAnsi="Times New Roman" w:cs="Times New Roman"/>
            <w:sz w:val="24"/>
            <w:szCs w:val="24"/>
          </w:rPr>
          <w:delText xml:space="preserve">used </w:delText>
        </w:r>
      </w:del>
      <w:ins w:id="96" w:author="Mark Huff" w:date="2022-10-06T16:58:00Z">
        <w:r w:rsidR="00B40167">
          <w:rPr>
            <w:rFonts w:ascii="Times New Roman" w:hAnsi="Times New Roman" w:cs="Times New Roman"/>
            <w:sz w:val="24"/>
            <w:szCs w:val="24"/>
          </w:rPr>
          <w:t xml:space="preserve">that are subsequently available </w:t>
        </w:r>
      </w:ins>
      <w:r w:rsidR="00862AD0">
        <w:rPr>
          <w:rFonts w:ascii="Times New Roman" w:hAnsi="Times New Roman" w:cs="Times New Roman"/>
          <w:sz w:val="24"/>
          <w:szCs w:val="24"/>
        </w:rPr>
        <w:t xml:space="preserve">at retrieval, </w:t>
      </w:r>
      <w:r w:rsidR="007A1A08">
        <w:rPr>
          <w:rFonts w:ascii="Times New Roman" w:hAnsi="Times New Roman" w:cs="Times New Roman"/>
          <w:sz w:val="24"/>
          <w:szCs w:val="24"/>
        </w:rPr>
        <w:t xml:space="preserve">and </w:t>
      </w:r>
      <w:del w:id="97" w:author="Mark Huff" w:date="2022-10-06T16:58:00Z">
        <w:r w:rsidR="007A1A08" w:rsidDel="00B40167">
          <w:rPr>
            <w:rFonts w:ascii="Times New Roman" w:hAnsi="Times New Roman" w:cs="Times New Roman"/>
            <w:sz w:val="24"/>
            <w:szCs w:val="24"/>
          </w:rPr>
          <w:delText xml:space="preserve">is </w:delText>
        </w:r>
      </w:del>
      <w:r w:rsidR="007A1A08">
        <w:rPr>
          <w:rFonts w:ascii="Times New Roman" w:hAnsi="Times New Roman" w:cs="Times New Roman"/>
          <w:sz w:val="24"/>
          <w:szCs w:val="24"/>
        </w:rPr>
        <w:t xml:space="preserve">not </w:t>
      </w:r>
      <w:del w:id="98" w:author="Mark Huff" w:date="2022-10-06T16:58:00Z">
        <w:r w:rsidR="007A1A08" w:rsidDel="00B40167">
          <w:rPr>
            <w:rFonts w:ascii="Times New Roman" w:hAnsi="Times New Roman" w:cs="Times New Roman"/>
            <w:sz w:val="24"/>
            <w:szCs w:val="24"/>
          </w:rPr>
          <w:delText xml:space="preserve">based </w:delText>
        </w:r>
      </w:del>
      <w:r w:rsidR="007A1A08">
        <w:rPr>
          <w:rFonts w:ascii="Times New Roman" w:hAnsi="Times New Roman" w:cs="Times New Roman"/>
          <w:sz w:val="24"/>
          <w:szCs w:val="24"/>
        </w:rPr>
        <w:t>on an</w:t>
      </w:r>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lastRenderedPageBreak/>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0D29F41B" w:rsidR="00B57D5C" w:rsidRPr="00D9507B" w:rsidRDefault="00B57D5C" w:rsidP="00B57D5C">
      <w:pPr>
        <w:spacing w:after="0" w:line="480" w:lineRule="auto"/>
        <w:ind w:firstLine="720"/>
        <w:rPr>
          <w:rFonts w:ascii="Times New Roman" w:hAnsi="Times New Roman" w:cs="Times New Roman"/>
          <w:sz w:val="24"/>
          <w:szCs w:val="24"/>
        </w:rPr>
      </w:pPr>
      <w:del w:id="99" w:author="Mark Huff" w:date="2022-10-06T16:58:00Z">
        <w:r w:rsidDel="00B40167">
          <w:rPr>
            <w:rFonts w:ascii="Times New Roman" w:hAnsi="Times New Roman" w:cs="Times New Roman"/>
            <w:sz w:val="24"/>
            <w:szCs w:val="24"/>
          </w:rPr>
          <w:delText xml:space="preserve">With few exceptions, studies investigating JOL reactivity have </w:delText>
        </w:r>
        <w:r w:rsidR="00ED6CD0" w:rsidDel="00B40167">
          <w:rPr>
            <w:rFonts w:ascii="Times New Roman" w:hAnsi="Times New Roman" w:cs="Times New Roman"/>
            <w:sz w:val="24"/>
            <w:szCs w:val="24"/>
          </w:rPr>
          <w:delText>used</w:delText>
        </w:r>
        <w:r w:rsidR="002F2E93" w:rsidDel="00B40167">
          <w:rPr>
            <w:rFonts w:ascii="Times New Roman" w:hAnsi="Times New Roman" w:cs="Times New Roman"/>
            <w:sz w:val="24"/>
            <w:szCs w:val="24"/>
          </w:rPr>
          <w:delText xml:space="preserve"> </w:delText>
        </w:r>
        <w:r w:rsidDel="00B40167">
          <w:rPr>
            <w:rFonts w:ascii="Times New Roman" w:hAnsi="Times New Roman" w:cs="Times New Roman"/>
            <w:sz w:val="24"/>
            <w:szCs w:val="24"/>
          </w:rPr>
          <w:delText>mixed-list designs</w:delText>
        </w:r>
        <w:r w:rsidR="002C7721" w:rsidDel="00B40167">
          <w:rPr>
            <w:rFonts w:ascii="Times New Roman" w:hAnsi="Times New Roman" w:cs="Times New Roman"/>
            <w:sz w:val="24"/>
            <w:szCs w:val="24"/>
          </w:rPr>
          <w:delText>,</w:delText>
        </w:r>
        <w:r w:rsidDel="00B40167">
          <w:rPr>
            <w:rFonts w:ascii="Times New Roman" w:hAnsi="Times New Roman" w:cs="Times New Roman"/>
            <w:sz w:val="24"/>
            <w:szCs w:val="24"/>
          </w:rPr>
          <w:delText xml:space="preserve"> which </w:delText>
        </w:r>
        <w:r w:rsidR="002C7721" w:rsidDel="00B40167">
          <w:rPr>
            <w:rFonts w:ascii="Times New Roman" w:hAnsi="Times New Roman" w:cs="Times New Roman"/>
            <w:sz w:val="24"/>
            <w:szCs w:val="24"/>
          </w:rPr>
          <w:delText xml:space="preserve">present </w:delText>
        </w:r>
        <w:r w:rsidDel="00B40167">
          <w:rPr>
            <w:rFonts w:ascii="Times New Roman" w:hAnsi="Times New Roman" w:cs="Times New Roman"/>
            <w:sz w:val="24"/>
            <w:szCs w:val="24"/>
          </w:rPr>
          <w:delText>participants</w:delText>
        </w:r>
        <w:r w:rsidR="002C7721" w:rsidDel="00B40167">
          <w:rPr>
            <w:rFonts w:ascii="Times New Roman" w:hAnsi="Times New Roman" w:cs="Times New Roman"/>
            <w:sz w:val="24"/>
            <w:szCs w:val="24"/>
          </w:rPr>
          <w:delText xml:space="preserve"> </w:delText>
        </w:r>
        <w:r w:rsidR="004E2222" w:rsidDel="00B40167">
          <w:rPr>
            <w:rFonts w:ascii="Times New Roman" w:hAnsi="Times New Roman" w:cs="Times New Roman"/>
            <w:sz w:val="24"/>
            <w:szCs w:val="24"/>
          </w:rPr>
          <w:delText>with</w:delText>
        </w:r>
        <w:r w:rsidDel="00B40167">
          <w:rPr>
            <w:rFonts w:ascii="Times New Roman" w:hAnsi="Times New Roman" w:cs="Times New Roman"/>
            <w:sz w:val="24"/>
            <w:szCs w:val="24"/>
          </w:rPr>
          <w:delText xml:space="preserve"> both related and unrelated </w:delText>
        </w:r>
        <w:r w:rsidR="004E2222" w:rsidDel="00B40167">
          <w:rPr>
            <w:rFonts w:ascii="Times New Roman" w:hAnsi="Times New Roman" w:cs="Times New Roman"/>
            <w:sz w:val="24"/>
            <w:szCs w:val="24"/>
          </w:rPr>
          <w:delText xml:space="preserve">pairs at </w:delText>
        </w:r>
        <w:r w:rsidR="001F3800" w:rsidDel="00B40167">
          <w:rPr>
            <w:rFonts w:ascii="Times New Roman" w:hAnsi="Times New Roman" w:cs="Times New Roman"/>
            <w:sz w:val="24"/>
            <w:szCs w:val="24"/>
          </w:rPr>
          <w:delText>study</w:delText>
        </w:r>
      </w:del>
      <w:ins w:id="100" w:author="Mark Huff" w:date="2022-10-06T16:58:00Z">
        <w:r w:rsidR="00B40167">
          <w:rPr>
            <w:rFonts w:ascii="Times New Roman" w:hAnsi="Times New Roman" w:cs="Times New Roman"/>
            <w:sz w:val="24"/>
            <w:szCs w:val="24"/>
          </w:rPr>
          <w:t>When investigating rea</w:t>
        </w:r>
      </w:ins>
      <w:ins w:id="101" w:author="Mark Huff" w:date="2022-10-06T16:59:00Z">
        <w:r w:rsidR="00B40167">
          <w:rPr>
            <w:rFonts w:ascii="Times New Roman" w:hAnsi="Times New Roman" w:cs="Times New Roman"/>
            <w:sz w:val="24"/>
            <w:szCs w:val="24"/>
          </w:rPr>
          <w:t>ctivity mechanisms, direct comparisons between mixed-list and pure-list designs are informative</w:t>
        </w:r>
      </w:ins>
      <w:r>
        <w:rPr>
          <w:rFonts w:ascii="Times New Roman" w:hAnsi="Times New Roman" w:cs="Times New Roman"/>
          <w:sz w:val="24"/>
          <w:szCs w:val="24"/>
        </w:rPr>
        <w:t xml:space="preserve">. </w:t>
      </w:r>
      <w:ins w:id="102" w:author="Mark Huff" w:date="2022-10-06T16:59:00Z">
        <w:r w:rsidR="00B40167">
          <w:rPr>
            <w:rFonts w:ascii="Times New Roman" w:hAnsi="Times New Roman" w:cs="Times New Roman"/>
            <w:sz w:val="24"/>
            <w:szCs w:val="24"/>
          </w:rPr>
          <w:t xml:space="preserve">For instance, </w:t>
        </w:r>
      </w:ins>
      <w:del w:id="103" w:author="Mark Huff" w:date="2022-10-06T16:59:00Z">
        <w:r w:rsidR="001F3800" w:rsidDel="00B40167">
          <w:rPr>
            <w:rFonts w:ascii="Times New Roman" w:hAnsi="Times New Roman" w:cs="Times New Roman"/>
            <w:sz w:val="24"/>
            <w:szCs w:val="24"/>
          </w:rPr>
          <w:delText>A</w:delText>
        </w:r>
      </w:del>
      <w:ins w:id="104" w:author="Mark Huff" w:date="2022-10-06T16:59:00Z">
        <w:r w:rsidR="00B40167">
          <w:rPr>
            <w:rFonts w:ascii="Times New Roman" w:hAnsi="Times New Roman" w:cs="Times New Roman"/>
            <w:sz w:val="24"/>
            <w:szCs w:val="24"/>
          </w:rPr>
          <w:t>a</w:t>
        </w:r>
      </w:ins>
      <w:r>
        <w:rPr>
          <w:rFonts w:ascii="Times New Roman" w:hAnsi="Times New Roman" w:cs="Times New Roman"/>
          <w:sz w:val="24"/>
          <w:szCs w:val="24"/>
        </w:rPr>
        <w:t xml:space="preserve"> mixed-list design is central to the changed-goal hypothesis, as </w:t>
      </w:r>
      <w:r w:rsidR="007A1A08">
        <w:rPr>
          <w:rFonts w:ascii="Times New Roman" w:hAnsi="Times New Roman" w:cs="Times New Roman"/>
          <w:sz w:val="24"/>
          <w:szCs w:val="24"/>
        </w:rPr>
        <w:t xml:space="preserve">shifting study goals requires the perception of </w:t>
      </w:r>
      <w:ins w:id="105" w:author="Mark Huff" w:date="2022-10-06T16:59:00Z">
        <w:r w:rsidR="00B40167">
          <w:rPr>
            <w:rFonts w:ascii="Times New Roman" w:hAnsi="Times New Roman" w:cs="Times New Roman"/>
            <w:sz w:val="24"/>
            <w:szCs w:val="24"/>
          </w:rPr>
          <w:t xml:space="preserve">both </w:t>
        </w:r>
      </w:ins>
      <w:r w:rsidR="007A1A08">
        <w:rPr>
          <w:rFonts w:ascii="Times New Roman" w:hAnsi="Times New Roman" w:cs="Times New Roman"/>
          <w:sz w:val="24"/>
          <w:szCs w:val="24"/>
        </w:rPr>
        <w:t xml:space="preserve">easy and difficult pair types. </w:t>
      </w:r>
      <w:del w:id="106" w:author="Mark Huff" w:date="2022-10-06T16:59:00Z">
        <w:r w:rsidDel="00B40167">
          <w:rPr>
            <w:rFonts w:ascii="Times New Roman" w:hAnsi="Times New Roman" w:cs="Times New Roman"/>
            <w:sz w:val="24"/>
            <w:szCs w:val="24"/>
          </w:rPr>
          <w:delText>Thus, this hypothesis</w:delText>
        </w:r>
        <w:r w:rsidRPr="00527E0D" w:rsidDel="00B40167">
          <w:rPr>
            <w:rFonts w:ascii="Times New Roman" w:hAnsi="Times New Roman" w:cs="Times New Roman"/>
            <w:sz w:val="24"/>
            <w:szCs w:val="24"/>
          </w:rPr>
          <w:delText xml:space="preserve"> predicts that reactivity </w:delText>
        </w:r>
        <w:r w:rsidR="00D0020E" w:rsidDel="00B40167">
          <w:rPr>
            <w:rFonts w:ascii="Times New Roman" w:hAnsi="Times New Roman" w:cs="Times New Roman"/>
            <w:sz w:val="24"/>
            <w:szCs w:val="24"/>
          </w:rPr>
          <w:delText>will</w:delText>
        </w:r>
        <w:r w:rsidR="00D0020E" w:rsidRPr="00527E0D" w:rsidDel="00B40167">
          <w:rPr>
            <w:rFonts w:ascii="Times New Roman" w:hAnsi="Times New Roman" w:cs="Times New Roman"/>
            <w:sz w:val="24"/>
            <w:szCs w:val="24"/>
          </w:rPr>
          <w:delText xml:space="preserve"> </w:delText>
        </w:r>
        <w:r w:rsidRPr="00527E0D" w:rsidDel="00B40167">
          <w:rPr>
            <w:rFonts w:ascii="Times New Roman" w:hAnsi="Times New Roman" w:cs="Times New Roman"/>
            <w:sz w:val="24"/>
            <w:szCs w:val="24"/>
          </w:rPr>
          <w:delText xml:space="preserve">only occur </w:delText>
        </w:r>
        <w:r w:rsidDel="00B40167">
          <w:rPr>
            <w:rFonts w:ascii="Times New Roman" w:hAnsi="Times New Roman" w:cs="Times New Roman"/>
            <w:sz w:val="24"/>
            <w:szCs w:val="24"/>
          </w:rPr>
          <w:delText xml:space="preserve">when a mixed-list design is used, as this “easy-difficult” comparison </w:delText>
        </w:r>
        <w:r w:rsidR="00D0020E" w:rsidDel="00B40167">
          <w:rPr>
            <w:rFonts w:ascii="Times New Roman" w:hAnsi="Times New Roman" w:cs="Times New Roman"/>
            <w:sz w:val="24"/>
            <w:szCs w:val="24"/>
          </w:rPr>
          <w:delText>is unavailable</w:delText>
        </w:r>
        <w:r w:rsidDel="00B40167">
          <w:rPr>
            <w:rFonts w:ascii="Times New Roman" w:hAnsi="Times New Roman" w:cs="Times New Roman"/>
            <w:sz w:val="24"/>
            <w:szCs w:val="24"/>
          </w:rPr>
          <w:delText xml:space="preserve"> in a pure list in which there is only one pair type. Regarding</w:delText>
        </w:r>
      </w:del>
      <w:ins w:id="107" w:author="Mark Huff" w:date="2022-10-06T16:59:00Z">
        <w:r w:rsidR="00B40167">
          <w:rPr>
            <w:rFonts w:ascii="Times New Roman" w:hAnsi="Times New Roman" w:cs="Times New Roman"/>
            <w:sz w:val="24"/>
            <w:szCs w:val="24"/>
          </w:rPr>
          <w:t>Separately, according to</w:t>
        </w:r>
      </w:ins>
      <w:r>
        <w:rPr>
          <w:rFonts w:ascii="Times New Roman" w:hAnsi="Times New Roman" w:cs="Times New Roman"/>
          <w:sz w:val="24"/>
          <w:szCs w:val="24"/>
        </w:rPr>
        <w:t xml:space="preserve"> the cue-strengthening account, </w:t>
      </w:r>
      <w:del w:id="108" w:author="Mark Huff" w:date="2022-10-06T16:59:00Z">
        <w:r w:rsidDel="00B40167">
          <w:rPr>
            <w:rFonts w:ascii="Times New Roman" w:hAnsi="Times New Roman" w:cs="Times New Roman"/>
            <w:sz w:val="24"/>
            <w:szCs w:val="24"/>
          </w:rPr>
          <w:delText xml:space="preserve">however, </w:delText>
        </w:r>
      </w:del>
      <w:r>
        <w:rPr>
          <w:rFonts w:ascii="Times New Roman" w:hAnsi="Times New Roman" w:cs="Times New Roman"/>
          <w:sz w:val="24"/>
          <w:szCs w:val="24"/>
        </w:rPr>
        <w:t xml:space="preserve">reactivity </w:t>
      </w:r>
      <w:del w:id="109" w:author="Mark Huff" w:date="2022-10-06T16:59:00Z">
        <w:r w:rsidDel="00B40167">
          <w:rPr>
            <w:rFonts w:ascii="Times New Roman" w:hAnsi="Times New Roman" w:cs="Times New Roman"/>
            <w:sz w:val="24"/>
            <w:szCs w:val="24"/>
          </w:rPr>
          <w:delText>would be expected to</w:delText>
        </w:r>
      </w:del>
      <w:ins w:id="110" w:author="Mark Huff" w:date="2022-10-06T16:59:00Z">
        <w:r w:rsidR="00B40167">
          <w:rPr>
            <w:rFonts w:ascii="Times New Roman" w:hAnsi="Times New Roman" w:cs="Times New Roman"/>
            <w:sz w:val="24"/>
            <w:szCs w:val="24"/>
          </w:rPr>
          <w:t>could</w:t>
        </w:r>
      </w:ins>
      <w:r>
        <w:rPr>
          <w:rFonts w:ascii="Times New Roman" w:hAnsi="Times New Roman" w:cs="Times New Roman"/>
          <w:sz w:val="24"/>
          <w:szCs w:val="24"/>
        </w:rPr>
        <w:t xml:space="preserve"> occur whenever the encoding task emphasizes cues used at retrieval, regardless of whether pairs are presented </w:t>
      </w:r>
      <w:del w:id="111" w:author="Mark Huff" w:date="2022-10-06T17:00:00Z">
        <w:r w:rsidDel="00B40167">
          <w:rPr>
            <w:rFonts w:ascii="Times New Roman" w:hAnsi="Times New Roman" w:cs="Times New Roman"/>
            <w:sz w:val="24"/>
            <w:szCs w:val="24"/>
          </w:rPr>
          <w:delText xml:space="preserve">using </w:delText>
        </w:r>
      </w:del>
      <w:ins w:id="112" w:author="Mark Huff" w:date="2022-10-06T17:00:00Z">
        <w:r w:rsidR="00B40167">
          <w:rPr>
            <w:rFonts w:ascii="Times New Roman" w:hAnsi="Times New Roman" w:cs="Times New Roman"/>
            <w:sz w:val="24"/>
            <w:szCs w:val="24"/>
          </w:rPr>
          <w:t xml:space="preserve">within a </w:t>
        </w:r>
      </w:ins>
      <w:r>
        <w:rPr>
          <w:rFonts w:ascii="Times New Roman" w:hAnsi="Times New Roman" w:cs="Times New Roman"/>
          <w:sz w:val="24"/>
          <w:szCs w:val="24"/>
        </w:rPr>
        <w:t>mixed or pure list</w:t>
      </w:r>
      <w:ins w:id="113" w:author="Mark Huff" w:date="2022-10-06T17:00:00Z">
        <w:r w:rsidR="00B40167">
          <w:rPr>
            <w:rFonts w:ascii="Times New Roman" w:hAnsi="Times New Roman" w:cs="Times New Roman"/>
            <w:sz w:val="24"/>
            <w:szCs w:val="24"/>
          </w:rPr>
          <w:t xml:space="preserve"> context</w:t>
        </w:r>
      </w:ins>
      <w:del w:id="114" w:author="Mark Huff" w:date="2022-10-06T17:00:00Z">
        <w:r w:rsidDel="00B40167">
          <w:rPr>
            <w:rFonts w:ascii="Times New Roman" w:hAnsi="Times New Roman" w:cs="Times New Roman"/>
            <w:sz w:val="24"/>
            <w:szCs w:val="24"/>
          </w:rPr>
          <w:delText>s</w:delText>
        </w:r>
      </w:del>
      <w:r>
        <w:rPr>
          <w:rFonts w:ascii="Times New Roman" w:hAnsi="Times New Roman" w:cs="Times New Roman"/>
          <w:sz w:val="24"/>
          <w:szCs w:val="24"/>
        </w:rPr>
        <w:t xml:space="preserve">. </w:t>
      </w:r>
      <w:del w:id="115" w:author="Mark Huff" w:date="2022-10-06T17:00:00Z">
        <w:r w:rsidDel="00B40167">
          <w:rPr>
            <w:rFonts w:ascii="Times New Roman" w:hAnsi="Times New Roman" w:cs="Times New Roman"/>
            <w:sz w:val="24"/>
            <w:szCs w:val="24"/>
          </w:rPr>
          <w:delText xml:space="preserve">Therefore, </w:delText>
        </w:r>
        <w:r w:rsidR="006533F9" w:rsidDel="00B40167">
          <w:rPr>
            <w:rFonts w:ascii="Times New Roman" w:hAnsi="Times New Roman" w:cs="Times New Roman"/>
            <w:sz w:val="24"/>
            <w:szCs w:val="24"/>
          </w:rPr>
          <w:delText>our</w:delText>
        </w:r>
        <w:r w:rsidDel="00B40167">
          <w:rPr>
            <w:rFonts w:ascii="Times New Roman" w:hAnsi="Times New Roman" w:cs="Times New Roman"/>
            <w:sz w:val="24"/>
            <w:szCs w:val="24"/>
          </w:rPr>
          <w:delText xml:space="preserve"> </w:delText>
        </w:r>
        <w:r w:rsidR="006533F9" w:rsidDel="00B40167">
          <w:rPr>
            <w:rFonts w:ascii="Times New Roman" w:hAnsi="Times New Roman" w:cs="Times New Roman"/>
            <w:sz w:val="24"/>
            <w:szCs w:val="24"/>
          </w:rPr>
          <w:delText xml:space="preserve">inclusion </w:delText>
        </w:r>
        <w:r w:rsidDel="00B40167">
          <w:rPr>
            <w:rFonts w:ascii="Times New Roman" w:hAnsi="Times New Roman" w:cs="Times New Roman"/>
            <w:sz w:val="24"/>
            <w:szCs w:val="24"/>
          </w:rPr>
          <w:delText xml:space="preserve">of pure lists in </w:delText>
        </w:r>
        <w:r w:rsidR="007708D1" w:rsidDel="00B40167">
          <w:rPr>
            <w:rFonts w:ascii="Times New Roman" w:hAnsi="Times New Roman" w:cs="Times New Roman"/>
            <w:sz w:val="24"/>
            <w:szCs w:val="24"/>
          </w:rPr>
          <w:delText xml:space="preserve">the present study </w:delText>
        </w:r>
        <w:r w:rsidDel="00B40167">
          <w:rPr>
            <w:rFonts w:ascii="Times New Roman" w:hAnsi="Times New Roman" w:cs="Times New Roman"/>
            <w:sz w:val="24"/>
            <w:szCs w:val="24"/>
          </w:rPr>
          <w:delText xml:space="preserve">provided a method to </w:delText>
        </w:r>
        <w:r w:rsidR="00AF3E4C" w:rsidDel="00B40167">
          <w:rPr>
            <w:rFonts w:ascii="Times New Roman" w:hAnsi="Times New Roman" w:cs="Times New Roman"/>
            <w:sz w:val="24"/>
            <w:szCs w:val="24"/>
          </w:rPr>
          <w:delText xml:space="preserve">directly </w:delText>
        </w:r>
        <w:r w:rsidDel="00B40167">
          <w:rPr>
            <w:rFonts w:ascii="Times New Roman" w:hAnsi="Times New Roman" w:cs="Times New Roman"/>
            <w:sz w:val="24"/>
            <w:szCs w:val="24"/>
          </w:rPr>
          <w:delText xml:space="preserve">test these competing accounts. </w:delText>
        </w:r>
      </w:del>
    </w:p>
    <w:p w14:paraId="09755B0C" w14:textId="47D8C131"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Janes et al. (2018) and Tauber and Witherby (2019)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with related pairs</w:t>
      </w:r>
      <w:r w:rsidR="00502283">
        <w:rPr>
          <w:rFonts w:ascii="Times New Roman" w:hAnsi="Times New Roman" w:cs="Times New Roman"/>
          <w:sz w:val="24"/>
          <w:szCs w:val="24"/>
        </w:rPr>
        <w:t>, but this same pattern did not occur on pure lists</w:t>
      </w:r>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r w:rsidR="00FA24DF">
        <w:rPr>
          <w:rFonts w:ascii="Times New Roman" w:hAnsi="Times New Roman" w:cs="Times New Roman"/>
          <w:sz w:val="24"/>
          <w:szCs w:val="24"/>
        </w:rPr>
        <w:t>reported</w:t>
      </w:r>
      <w:r>
        <w:rPr>
          <w:rFonts w:ascii="Times New Roman" w:hAnsi="Times New Roman" w:cs="Times New Roman"/>
          <w:sz w:val="24"/>
          <w:szCs w:val="24"/>
        </w:rPr>
        <w:t xml:space="preserve"> </w:t>
      </w:r>
      <w:r w:rsidR="00AF2788">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AF2788">
        <w:rPr>
          <w:rFonts w:ascii="Times New Roman" w:hAnsi="Times New Roman" w:cs="Times New Roman"/>
          <w:sz w:val="24"/>
          <w:szCs w:val="24"/>
        </w:rPr>
        <w:t>on</w:t>
      </w:r>
      <w:r>
        <w:rPr>
          <w:rFonts w:ascii="Times New Roman" w:hAnsi="Times New Roman" w:cs="Times New Roman"/>
          <w:sz w:val="24"/>
          <w:szCs w:val="24"/>
        </w:rPr>
        <w:t xml:space="preserve"> forward pairs presented </w:t>
      </w:r>
      <w:r w:rsidR="00AF2788">
        <w:rPr>
          <w:rFonts w:ascii="Times New Roman" w:hAnsi="Times New Roman" w:cs="Times New Roman"/>
          <w:sz w:val="24"/>
          <w:szCs w:val="24"/>
        </w:rPr>
        <w:t>via a pure list</w:t>
      </w:r>
      <w:r>
        <w:rPr>
          <w:rFonts w:ascii="Times New Roman" w:hAnsi="Times New Roman" w:cs="Times New Roman"/>
          <w:sz w:val="24"/>
          <w:szCs w:val="24"/>
        </w:rPr>
        <w:t xml:space="preserve">.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r w:rsidR="001F3800" w:rsidRPr="007D4AA2">
        <w:rPr>
          <w:rFonts w:ascii="Times New Roman" w:hAnsi="Times New Roman" w:cs="Times New Roman"/>
          <w:color w:val="4472C4" w:themeColor="accent1"/>
          <w:sz w:val="24"/>
          <w:szCs w:val="24"/>
        </w:rPr>
        <w:t xml:space="preserve">a </w:t>
      </w:r>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r w:rsidR="001F3800" w:rsidRPr="007D4AA2">
        <w:rPr>
          <w:rFonts w:ascii="Times New Roman" w:hAnsi="Times New Roman" w:cs="Times New Roman"/>
          <w:color w:val="4472C4" w:themeColor="accent1"/>
          <w:sz w:val="24"/>
          <w:szCs w:val="24"/>
        </w:rPr>
        <w:t xml:space="preserve">list comparison </w:t>
      </w:r>
      <w:r w:rsidR="00D8294C">
        <w:rPr>
          <w:rFonts w:ascii="Times New Roman" w:hAnsi="Times New Roman" w:cs="Times New Roman"/>
          <w:color w:val="4472C4" w:themeColor="accent1"/>
          <w:sz w:val="24"/>
          <w:szCs w:val="24"/>
        </w:rPr>
        <w:t>was not included</w:t>
      </w:r>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r w:rsidR="00D8294C">
        <w:rPr>
          <w:rFonts w:ascii="Times New Roman" w:hAnsi="Times New Roman" w:cs="Times New Roman"/>
          <w:sz w:val="24"/>
          <w:szCs w:val="24"/>
        </w:rPr>
        <w:t xml:space="preserve">is </w:t>
      </w:r>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65083666" w:rsidR="00B57D5C" w:rsidRPr="00F30136" w:rsidRDefault="00B57D5C" w:rsidP="003531F6">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Given these discrepancies,</w:t>
      </w:r>
      <w:r w:rsidR="00D83AE7">
        <w:rPr>
          <w:rFonts w:ascii="Times New Roman" w:hAnsi="Times New Roman" w:cs="Times New Roman"/>
          <w:sz w:val="24"/>
          <w:szCs w:val="24"/>
        </w:rPr>
        <w:t xml:space="preserve"> </w:t>
      </w:r>
      <w:r w:rsidR="00D83AE7" w:rsidRPr="00F30136">
        <w:rPr>
          <w:rFonts w:ascii="Times New Roman" w:hAnsi="Times New Roman" w:cs="Times New Roman"/>
          <w:color w:val="4472C4" w:themeColor="accent1"/>
          <w:sz w:val="24"/>
          <w:szCs w:val="24"/>
        </w:rPr>
        <w:t xml:space="preserve">and the absence of </w:t>
      </w:r>
      <w:ins w:id="116" w:author="Mark Huff" w:date="2022-10-06T17:00:00Z">
        <w:r w:rsidR="00B40167">
          <w:rPr>
            <w:rFonts w:ascii="Times New Roman" w:hAnsi="Times New Roman" w:cs="Times New Roman"/>
            <w:color w:val="4472C4" w:themeColor="accent1"/>
            <w:sz w:val="24"/>
            <w:szCs w:val="24"/>
          </w:rPr>
          <w:t xml:space="preserve">consistent </w:t>
        </w:r>
      </w:ins>
      <w:r w:rsidR="00D83AE7" w:rsidRPr="00F30136">
        <w:rPr>
          <w:rFonts w:ascii="Times New Roman" w:hAnsi="Times New Roman" w:cs="Times New Roman"/>
          <w:color w:val="4472C4" w:themeColor="accent1"/>
          <w:sz w:val="24"/>
          <w:szCs w:val="24"/>
        </w:rPr>
        <w:t>comparison groups within the literature</w:t>
      </w:r>
      <w:r w:rsidR="00D83AE7">
        <w:rPr>
          <w:rFonts w:ascii="Times New Roman" w:hAnsi="Times New Roman" w:cs="Times New Roman"/>
          <w:sz w:val="24"/>
          <w:szCs w:val="24"/>
        </w:rPr>
        <w:t>,</w:t>
      </w:r>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to provide a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sidR="00CA2BB4">
        <w:rPr>
          <w:rFonts w:ascii="Times New Roman" w:hAnsi="Times New Roman" w:cs="Times New Roman"/>
          <w:sz w:val="24"/>
          <w:szCs w:val="24"/>
        </w:rPr>
        <w:t>list-</w:t>
      </w:r>
      <w:r w:rsidR="004D33F5">
        <w:rPr>
          <w:rFonts w:ascii="Times New Roman" w:hAnsi="Times New Roman" w:cs="Times New Roman"/>
          <w:sz w:val="24"/>
          <w:szCs w:val="24"/>
        </w:rPr>
        <w:t>composition</w:t>
      </w:r>
      <w:r w:rsidR="00CA2BB4">
        <w:rPr>
          <w:rFonts w:ascii="Times New Roman" w:hAnsi="Times New Roman" w:cs="Times New Roman"/>
          <w:sz w:val="24"/>
          <w:szCs w:val="24"/>
        </w:rPr>
        <w:t xml:space="preserve"> effects</w:t>
      </w:r>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r w:rsidR="00CA2BB4">
        <w:rPr>
          <w:rFonts w:ascii="Times New Roman" w:hAnsi="Times New Roman" w:cs="Times New Roman"/>
          <w:sz w:val="24"/>
          <w:szCs w:val="24"/>
        </w:rPr>
        <w:t>. Specifically, our study compared</w:t>
      </w:r>
      <w:r>
        <w:rPr>
          <w:rFonts w:ascii="Times New Roman" w:hAnsi="Times New Roman" w:cs="Times New Roman"/>
          <w:sz w:val="24"/>
          <w:szCs w:val="24"/>
        </w:rPr>
        <w:t xml:space="preserve"> </w:t>
      </w:r>
      <w:ins w:id="117" w:author="Mark Huff" w:date="2022-10-06T17:00:00Z">
        <w:r w:rsidR="00B40167">
          <w:rPr>
            <w:rFonts w:ascii="Times New Roman" w:hAnsi="Times New Roman" w:cs="Times New Roman"/>
            <w:sz w:val="24"/>
            <w:szCs w:val="24"/>
          </w:rPr>
          <w:t>cued-</w:t>
        </w:r>
      </w:ins>
      <w:r>
        <w:rPr>
          <w:rFonts w:ascii="Times New Roman" w:hAnsi="Times New Roman" w:cs="Times New Roman"/>
          <w:sz w:val="24"/>
          <w:szCs w:val="24"/>
        </w:rPr>
        <w:t xml:space="preserve">recall </w:t>
      </w:r>
      <w:r w:rsidR="00CA2BB4">
        <w:rPr>
          <w:rFonts w:ascii="Times New Roman" w:hAnsi="Times New Roman" w:cs="Times New Roman"/>
          <w:sz w:val="24"/>
          <w:szCs w:val="24"/>
        </w:rPr>
        <w:t>in</w:t>
      </w:r>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w:t>
      </w:r>
      <w:r w:rsidR="00BC1646">
        <w:rPr>
          <w:rFonts w:ascii="Times New Roman" w:hAnsi="Times New Roman" w:cs="Times New Roman"/>
          <w:sz w:val="24"/>
          <w:szCs w:val="24"/>
        </w:rPr>
        <w:lastRenderedPageBreak/>
        <w:t>unrelated pairs</w:t>
      </w:r>
      <w:r w:rsidRPr="00DA7450">
        <w:rPr>
          <w:rFonts w:ascii="Times New Roman" w:hAnsi="Times New Roman" w:cs="Times New Roman"/>
          <w:sz w:val="24"/>
          <w:szCs w:val="24"/>
        </w:rPr>
        <w:t xml:space="preserve"> to</w:t>
      </w:r>
      <w:r w:rsidR="00C26704">
        <w:rPr>
          <w:rFonts w:ascii="Times New Roman" w:hAnsi="Times New Roman" w:cs="Times New Roman"/>
          <w:sz w:val="24"/>
          <w:szCs w:val="24"/>
        </w:rPr>
        <w:t xml:space="preserve"> a</w:t>
      </w:r>
      <w:r w:rsidRPr="00DA7450">
        <w:rPr>
          <w:rFonts w:ascii="Times New Roman" w:hAnsi="Times New Roman" w:cs="Times New Roman"/>
          <w:sz w:val="24"/>
          <w:szCs w:val="24"/>
        </w:rPr>
        <w:t xml:space="preserve"> </w:t>
      </w:r>
      <w:r>
        <w:rPr>
          <w:rFonts w:ascii="Times New Roman" w:hAnsi="Times New Roman" w:cs="Times New Roman"/>
          <w:sz w:val="24"/>
          <w:szCs w:val="24"/>
        </w:rPr>
        <w:t>separate group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w:t>
      </w:r>
      <w:r w:rsidR="008D769A">
        <w:rPr>
          <w:rFonts w:ascii="Times New Roman" w:hAnsi="Times New Roman" w:cs="Times New Roman"/>
          <w:sz w:val="24"/>
          <w:szCs w:val="24"/>
        </w:rPr>
        <w:t>.</w:t>
      </w:r>
      <w:r w:rsidR="002006FB">
        <w:rPr>
          <w:rFonts w:ascii="Times New Roman" w:hAnsi="Times New Roman" w:cs="Times New Roman"/>
          <w:sz w:val="24"/>
          <w:szCs w:val="24"/>
        </w:rPr>
        <w:t xml:space="preserve"> </w:t>
      </w:r>
      <w:r w:rsidR="00F7778B">
        <w:rPr>
          <w:rFonts w:ascii="Times New Roman" w:hAnsi="Times New Roman" w:cs="Times New Roman"/>
          <w:sz w:val="24"/>
          <w:szCs w:val="24"/>
        </w:rPr>
        <w:t>Additionally</w:t>
      </w:r>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C26704">
        <w:rPr>
          <w:rFonts w:ascii="Times New Roman" w:hAnsi="Times New Roman" w:cs="Times New Roman"/>
          <w:sz w:val="24"/>
          <w:szCs w:val="24"/>
        </w:rPr>
        <w:t>frequency-</w:t>
      </w:r>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r w:rsidR="00615195">
        <w:rPr>
          <w:rFonts w:ascii="Times New Roman" w:hAnsi="Times New Roman" w:cs="Times New Roman"/>
          <w:sz w:val="24"/>
          <w:szCs w:val="24"/>
        </w:rPr>
        <w:t xml:space="preserve"> </w:t>
      </w:r>
      <w:r w:rsidR="00130587">
        <w:rPr>
          <w:rFonts w:ascii="Times New Roman" w:hAnsi="Times New Roman" w:cs="Times New Roman"/>
          <w:color w:val="4472C4" w:themeColor="accent1"/>
          <w:sz w:val="24"/>
          <w:szCs w:val="24"/>
        </w:rPr>
        <w:t>Thus,</w:t>
      </w:r>
      <w:r w:rsidR="008D769A"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 xml:space="preserve">the present study provides </w:t>
      </w:r>
      <w:r w:rsidR="004326E8" w:rsidRPr="00F30136">
        <w:rPr>
          <w:rFonts w:ascii="Times New Roman" w:hAnsi="Times New Roman" w:cs="Times New Roman"/>
          <w:color w:val="4472C4" w:themeColor="accent1"/>
          <w:sz w:val="24"/>
          <w:szCs w:val="24"/>
        </w:rPr>
        <w:t xml:space="preserve">three </w:t>
      </w:r>
      <w:r w:rsidR="008D769A" w:rsidRPr="00F30136">
        <w:rPr>
          <w:rFonts w:ascii="Times New Roman" w:hAnsi="Times New Roman" w:cs="Times New Roman"/>
          <w:color w:val="4472C4" w:themeColor="accent1"/>
          <w:sz w:val="24"/>
          <w:szCs w:val="24"/>
        </w:rPr>
        <w:t xml:space="preserve">separate tests of list effects on </w:t>
      </w:r>
      <w:r w:rsidR="00130587">
        <w:rPr>
          <w:rFonts w:ascii="Times New Roman" w:hAnsi="Times New Roman" w:cs="Times New Roman"/>
          <w:color w:val="4472C4" w:themeColor="accent1"/>
          <w:sz w:val="24"/>
          <w:szCs w:val="24"/>
        </w:rPr>
        <w:t xml:space="preserve">JOL and frequency judgment </w:t>
      </w:r>
      <w:r w:rsidR="008D769A" w:rsidRPr="00F30136">
        <w:rPr>
          <w:rFonts w:ascii="Times New Roman" w:hAnsi="Times New Roman" w:cs="Times New Roman"/>
          <w:color w:val="4472C4" w:themeColor="accent1"/>
          <w:sz w:val="24"/>
          <w:szCs w:val="24"/>
        </w:rPr>
        <w:t>reactivity</w:t>
      </w:r>
      <w:r w:rsidR="004326E8"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while</w:t>
      </w:r>
      <w:r w:rsidR="00FE5A5D">
        <w:rPr>
          <w:rFonts w:ascii="Times New Roman" w:hAnsi="Times New Roman" w:cs="Times New Roman"/>
          <w:color w:val="4472C4" w:themeColor="accent1"/>
          <w:sz w:val="24"/>
          <w:szCs w:val="24"/>
        </w:rPr>
        <w:t xml:space="preserve"> also</w:t>
      </w:r>
      <w:r w:rsidR="004326E8" w:rsidRPr="00F30136">
        <w:rPr>
          <w:rFonts w:ascii="Times New Roman" w:hAnsi="Times New Roman" w:cs="Times New Roman"/>
          <w:color w:val="4472C4" w:themeColor="accent1"/>
          <w:sz w:val="24"/>
          <w:szCs w:val="24"/>
        </w:rPr>
        <w:t xml:space="preserve"> isolating</w:t>
      </w:r>
      <w:r w:rsidR="00666EC6"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 xml:space="preserve">these effects </w:t>
      </w:r>
      <w:r w:rsidR="00FE5A5D">
        <w:rPr>
          <w:rFonts w:ascii="Times New Roman" w:hAnsi="Times New Roman" w:cs="Times New Roman"/>
          <w:color w:val="4472C4" w:themeColor="accent1"/>
          <w:sz w:val="24"/>
          <w:szCs w:val="24"/>
        </w:rPr>
        <w:t xml:space="preserve">for </w:t>
      </w:r>
      <w:r w:rsidR="00666EC6" w:rsidRPr="00F30136">
        <w:rPr>
          <w:rFonts w:ascii="Times New Roman" w:hAnsi="Times New Roman" w:cs="Times New Roman"/>
          <w:color w:val="4472C4" w:themeColor="accent1"/>
          <w:sz w:val="24"/>
          <w:szCs w:val="24"/>
        </w:rPr>
        <w:t xml:space="preserve">three types of </w:t>
      </w:r>
      <w:r w:rsidR="003F43BD">
        <w:rPr>
          <w:rFonts w:ascii="Times New Roman" w:hAnsi="Times New Roman" w:cs="Times New Roman"/>
          <w:color w:val="4472C4" w:themeColor="accent1"/>
          <w:sz w:val="24"/>
          <w:szCs w:val="24"/>
        </w:rPr>
        <w:t>related word pair</w:t>
      </w:r>
      <w:r w:rsidR="00BB4D25">
        <w:rPr>
          <w:rFonts w:ascii="Times New Roman" w:hAnsi="Times New Roman" w:cs="Times New Roman"/>
          <w:color w:val="4472C4" w:themeColor="accent1"/>
          <w:sz w:val="24"/>
          <w:szCs w:val="24"/>
        </w:rPr>
        <w:t>s</w:t>
      </w:r>
      <w:r w:rsidR="00130587">
        <w:rPr>
          <w:rFonts w:ascii="Times New Roman" w:hAnsi="Times New Roman" w:cs="Times New Roman"/>
          <w:color w:val="4472C4" w:themeColor="accent1"/>
          <w:sz w:val="24"/>
          <w:szCs w:val="24"/>
        </w:rPr>
        <w:t>, i</w:t>
      </w:r>
      <w:r w:rsidR="00666EC6" w:rsidRPr="00F30136">
        <w:rPr>
          <w:rFonts w:ascii="Times New Roman" w:hAnsi="Times New Roman" w:cs="Times New Roman"/>
          <w:color w:val="4472C4" w:themeColor="accent1"/>
          <w:sz w:val="24"/>
          <w:szCs w:val="24"/>
        </w:rPr>
        <w:t xml:space="preserve">ncluding backward and symmetrical </w:t>
      </w:r>
      <w:r w:rsidR="003531F6">
        <w:rPr>
          <w:rFonts w:ascii="Times New Roman" w:hAnsi="Times New Roman" w:cs="Times New Roman"/>
          <w:color w:val="4472C4" w:themeColor="accent1"/>
          <w:sz w:val="24"/>
          <w:szCs w:val="24"/>
        </w:rPr>
        <w:t>pairs</w:t>
      </w:r>
      <w:r w:rsidR="003F43BD">
        <w:rPr>
          <w:rFonts w:ascii="Times New Roman" w:hAnsi="Times New Roman" w:cs="Times New Roman"/>
          <w:color w:val="4472C4" w:themeColor="accent1"/>
          <w:sz w:val="24"/>
          <w:szCs w:val="24"/>
        </w:rPr>
        <w:t xml:space="preserve"> </w:t>
      </w:r>
      <w:r w:rsidR="00666EC6" w:rsidRPr="00F30136">
        <w:rPr>
          <w:rFonts w:ascii="Times New Roman" w:hAnsi="Times New Roman" w:cs="Times New Roman"/>
          <w:color w:val="4472C4" w:themeColor="accent1"/>
          <w:sz w:val="24"/>
          <w:szCs w:val="24"/>
        </w:rPr>
        <w:t xml:space="preserve">which </w:t>
      </w:r>
      <w:del w:id="118" w:author="Mark Huff" w:date="2022-10-06T17:00:00Z">
        <w:r w:rsidR="00F7217D" w:rsidDel="00B40167">
          <w:rPr>
            <w:rFonts w:ascii="Times New Roman" w:hAnsi="Times New Roman" w:cs="Times New Roman"/>
            <w:color w:val="4472C4" w:themeColor="accent1"/>
            <w:sz w:val="24"/>
            <w:szCs w:val="24"/>
          </w:rPr>
          <w:delText xml:space="preserve">typically </w:delText>
        </w:r>
      </w:del>
      <w:r w:rsidR="00025375">
        <w:rPr>
          <w:rFonts w:ascii="Times New Roman" w:hAnsi="Times New Roman" w:cs="Times New Roman"/>
          <w:color w:val="4472C4" w:themeColor="accent1"/>
          <w:sz w:val="24"/>
          <w:szCs w:val="24"/>
        </w:rPr>
        <w:t xml:space="preserve">have </w:t>
      </w:r>
      <w:r w:rsidR="003F43BD">
        <w:rPr>
          <w:rFonts w:ascii="Times New Roman" w:hAnsi="Times New Roman" w:cs="Times New Roman"/>
          <w:color w:val="4472C4" w:themeColor="accent1"/>
          <w:sz w:val="24"/>
          <w:szCs w:val="24"/>
        </w:rPr>
        <w:t>not been included</w:t>
      </w:r>
      <w:r w:rsidR="00FE4E92">
        <w:rPr>
          <w:rFonts w:ascii="Times New Roman" w:hAnsi="Times New Roman" w:cs="Times New Roman"/>
          <w:color w:val="4472C4" w:themeColor="accent1"/>
          <w:sz w:val="24"/>
          <w:szCs w:val="24"/>
        </w:rPr>
        <w:t xml:space="preserve"> in previous reactivity studies.</w:t>
      </w:r>
    </w:p>
    <w:p w14:paraId="6D19A829" w14:textId="1DA14BDD"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7F5DB9">
        <w:rPr>
          <w:rFonts w:ascii="Times New Roman" w:hAnsi="Times New Roman" w:cs="Times New Roman"/>
          <w:b/>
          <w:bCs/>
          <w:sz w:val="24"/>
          <w:szCs w:val="24"/>
        </w:rPr>
        <w:t>versus</w:t>
      </w:r>
      <w:r w:rsidRPr="00B04442">
        <w:rPr>
          <w:rFonts w:ascii="Times New Roman" w:hAnsi="Times New Roman" w:cs="Times New Roman"/>
          <w:b/>
          <w:bCs/>
          <w:sz w:val="24"/>
          <w:szCs w:val="24"/>
        </w:rPr>
        <w:t xml:space="preserve"> Unrelated Pairs</w:t>
      </w:r>
    </w:p>
    <w:p w14:paraId="35E53E03" w14:textId="71682576" w:rsidR="002A5B04" w:rsidRDefault="00925C3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had three main goals. </w:t>
      </w:r>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r>
        <w:rPr>
          <w:rFonts w:ascii="Times New Roman" w:hAnsi="Times New Roman" w:cs="Times New Roman"/>
          <w:sz w:val="24"/>
          <w:szCs w:val="24"/>
        </w:rPr>
        <w:t>Second, we</w:t>
      </w:r>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Pr>
          <w:rFonts w:ascii="Times New Roman" w:hAnsi="Times New Roman" w:cs="Times New Roman"/>
          <w:sz w:val="24"/>
          <w:szCs w:val="24"/>
        </w:rPr>
        <w:t>Finally</w:t>
      </w:r>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w:t>
      </w:r>
      <w:ins w:id="119" w:author="Mark Huff" w:date="2022-10-06T17:01:00Z">
        <w:r w:rsidR="00B40167">
          <w:rPr>
            <w:rFonts w:ascii="Times New Roman" w:hAnsi="Times New Roman" w:cs="Times New Roman"/>
            <w:sz w:val="24"/>
            <w:szCs w:val="24"/>
          </w:rPr>
          <w:t>the processing of intrinsic features of cue-target pairs, including pair relations</w:t>
        </w:r>
      </w:ins>
      <w:del w:id="120" w:author="Mark Huff" w:date="2022-10-06T17:01:00Z">
        <w:r w:rsidR="00373248" w:rsidDel="00B40167">
          <w:rPr>
            <w:rFonts w:ascii="Times New Roman" w:hAnsi="Times New Roman" w:cs="Times New Roman"/>
            <w:sz w:val="24"/>
            <w:szCs w:val="24"/>
          </w:rPr>
          <w:delText>participants to relate items together</w:delText>
        </w:r>
      </w:del>
      <w:r w:rsidR="00373248">
        <w:rPr>
          <w:rFonts w:ascii="Times New Roman" w:hAnsi="Times New Roman" w:cs="Times New Roman"/>
          <w:sz w:val="24"/>
          <w:szCs w:val="24"/>
        </w:rPr>
        <w:t xml:space="preserve">.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del w:id="121" w:author="Mark Huff" w:date="2022-10-06T17:02:00Z">
        <w:r w:rsidR="00457655" w:rsidDel="00B40167">
          <w:rPr>
            <w:rFonts w:ascii="Times New Roman" w:hAnsi="Times New Roman" w:cs="Times New Roman"/>
            <w:sz w:val="24"/>
            <w:szCs w:val="24"/>
          </w:rPr>
          <w:delText>this judgment type does</w:delText>
        </w:r>
      </w:del>
      <w:ins w:id="122" w:author="Mark Huff" w:date="2022-10-06T17:02:00Z">
        <w:r w:rsidR="00B40167">
          <w:rPr>
            <w:rFonts w:ascii="Times New Roman" w:hAnsi="Times New Roman" w:cs="Times New Roman"/>
            <w:sz w:val="24"/>
            <w:szCs w:val="24"/>
          </w:rPr>
          <w:t>frequency judgments do</w:t>
        </w:r>
      </w:ins>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w:t>
      </w:r>
      <w:r w:rsidR="00373248" w:rsidRPr="00373248">
        <w:rPr>
          <w:rFonts w:ascii="Times New Roman" w:hAnsi="Times New Roman" w:cs="Times New Roman"/>
          <w:sz w:val="24"/>
          <w:szCs w:val="24"/>
        </w:rPr>
        <w:lastRenderedPageBreak/>
        <w:t xml:space="preserve">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w:t>
      </w:r>
      <w:ins w:id="123" w:author="Mark Huff" w:date="2022-10-06T17:02:00Z">
        <w:r w:rsidR="00B40167">
          <w:rPr>
            <w:rFonts w:ascii="Times New Roman" w:hAnsi="Times New Roman" w:cs="Times New Roman"/>
            <w:sz w:val="24"/>
            <w:szCs w:val="24"/>
          </w:rPr>
          <w:t>s</w:t>
        </w:r>
      </w:ins>
      <w:r w:rsidR="00A56883">
        <w:rPr>
          <w:rFonts w:ascii="Times New Roman" w:hAnsi="Times New Roman" w:cs="Times New Roman"/>
          <w:sz w:val="24"/>
          <w:szCs w:val="24"/>
        </w:rPr>
        <w:t xml:space="preserve">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475699B8" w:rsidR="00C41322" w:rsidRDefault="002A5B04" w:rsidP="00D02C1E">
      <w:pPr>
        <w:spacing w:after="0" w:line="480" w:lineRule="auto"/>
        <w:ind w:firstLine="720"/>
        <w:rPr>
          <w:rFonts w:ascii="Times New Roman" w:hAnsi="Times New Roman" w:cs="Times New Roman"/>
          <w:sz w:val="24"/>
          <w:szCs w:val="24"/>
        </w:rPr>
      </w:pPr>
      <w:r w:rsidRPr="00B37473">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w:t>
      </w:r>
      <w:r w:rsidR="003A6F43">
        <w:rPr>
          <w:rFonts w:ascii="Times New Roman" w:hAnsi="Times New Roman" w:cs="Times New Roman"/>
          <w:sz w:val="24"/>
          <w:szCs w:val="24"/>
        </w:rPr>
        <w:t xml:space="preserve"> also</w:t>
      </w:r>
      <w:r w:rsidR="00D02C1E">
        <w:rPr>
          <w:rFonts w:ascii="Times New Roman" w:hAnsi="Times New Roman" w:cs="Times New Roman"/>
          <w:sz w:val="24"/>
          <w:szCs w:val="24"/>
        </w:rPr>
        <w:t xml:space="preserve"> </w:t>
      </w:r>
      <w:r w:rsidR="003A6F43">
        <w:rPr>
          <w:rFonts w:ascii="Times New Roman" w:hAnsi="Times New Roman" w:cs="Times New Roman"/>
          <w:sz w:val="24"/>
          <w:szCs w:val="24"/>
        </w:rPr>
        <w:t>testing</w:t>
      </w:r>
      <w:r w:rsidR="00981FA8">
        <w:rPr>
          <w:rFonts w:ascii="Times New Roman" w:hAnsi="Times New Roman" w:cs="Times New Roman"/>
          <w:sz w:val="24"/>
          <w:szCs w:val="24"/>
        </w:rPr>
        <w:t xml:space="preserve"> </w:t>
      </w:r>
      <w:r w:rsidR="00D02C1E">
        <w:rPr>
          <w:rFonts w:ascii="Times New Roman" w:hAnsi="Times New Roman" w:cs="Times New Roman"/>
          <w:sz w:val="24"/>
          <w:szCs w:val="24"/>
        </w:rPr>
        <w:t>the cue-strengthening account</w:t>
      </w:r>
      <w:r w:rsidR="00D02C1E" w:rsidRPr="00F30136">
        <w:rPr>
          <w:rFonts w:ascii="Times New Roman" w:hAnsi="Times New Roman" w:cs="Times New Roman"/>
          <w:color w:val="4472C4" w:themeColor="accent1"/>
          <w:sz w:val="24"/>
          <w:szCs w:val="24"/>
        </w:rPr>
        <w:t xml:space="preserve">. </w:t>
      </w:r>
      <w:r w:rsidR="00662CAA" w:rsidRPr="00F30136">
        <w:rPr>
          <w:rFonts w:ascii="Times New Roman" w:hAnsi="Times New Roman" w:cs="Times New Roman"/>
          <w:color w:val="4472C4" w:themeColor="accent1"/>
          <w:sz w:val="24"/>
          <w:szCs w:val="24"/>
        </w:rPr>
        <w:t xml:space="preserve">In doing so, Experiment 1 sought to replicate Janes et al.’s (2018) </w:t>
      </w:r>
      <w:del w:id="124" w:author="Mark Huff" w:date="2022-10-06T17:02:00Z">
        <w:r w:rsidR="00662CAA" w:rsidDel="00B40167">
          <w:rPr>
            <w:rFonts w:ascii="Times New Roman" w:hAnsi="Times New Roman" w:cs="Times New Roman"/>
            <w:color w:val="4472C4" w:themeColor="accent1"/>
            <w:sz w:val="24"/>
            <w:szCs w:val="24"/>
          </w:rPr>
          <w:delText>second experiment</w:delText>
        </w:r>
      </w:del>
      <w:ins w:id="125" w:author="Mark Huff" w:date="2022-10-06T17:02:00Z">
        <w:r w:rsidR="00B40167">
          <w:rPr>
            <w:rFonts w:ascii="Times New Roman" w:hAnsi="Times New Roman" w:cs="Times New Roman"/>
            <w:color w:val="4472C4" w:themeColor="accent1"/>
            <w:sz w:val="24"/>
            <w:szCs w:val="24"/>
          </w:rPr>
          <w:t>Experiment 2,</w:t>
        </w:r>
      </w:ins>
      <w:r w:rsidR="00662CAA" w:rsidRPr="00F30136">
        <w:rPr>
          <w:rFonts w:ascii="Times New Roman" w:hAnsi="Times New Roman" w:cs="Times New Roman"/>
          <w:color w:val="4472C4" w:themeColor="accent1"/>
          <w:sz w:val="24"/>
          <w:szCs w:val="24"/>
        </w:rPr>
        <w:t xml:space="preserve"> while also assessing </w:t>
      </w:r>
      <w:ins w:id="126" w:author="Mark Huff" w:date="2022-10-06T17:02:00Z">
        <w:r w:rsidR="00B40167">
          <w:rPr>
            <w:rFonts w:ascii="Times New Roman" w:hAnsi="Times New Roman" w:cs="Times New Roman"/>
            <w:color w:val="4472C4" w:themeColor="accent1"/>
            <w:sz w:val="24"/>
            <w:szCs w:val="24"/>
          </w:rPr>
          <w:t xml:space="preserve">if JOL </w:t>
        </w:r>
      </w:ins>
      <w:ins w:id="127" w:author="Mark Huff" w:date="2022-10-06T17:03:00Z">
        <w:r w:rsidR="00B40167">
          <w:rPr>
            <w:rFonts w:ascii="Times New Roman" w:hAnsi="Times New Roman" w:cs="Times New Roman"/>
            <w:color w:val="4472C4" w:themeColor="accent1"/>
            <w:sz w:val="24"/>
            <w:szCs w:val="24"/>
          </w:rPr>
          <w:t>reactivity</w:t>
        </w:r>
      </w:ins>
      <w:ins w:id="128" w:author="Mark Huff" w:date="2022-10-06T17:02:00Z">
        <w:r w:rsidR="00B40167">
          <w:rPr>
            <w:rFonts w:ascii="Times New Roman" w:hAnsi="Times New Roman" w:cs="Times New Roman"/>
            <w:color w:val="4472C4" w:themeColor="accent1"/>
            <w:sz w:val="24"/>
            <w:szCs w:val="24"/>
          </w:rPr>
          <w:t xml:space="preserve"> for related pair</w:t>
        </w:r>
      </w:ins>
      <w:ins w:id="129" w:author="Mark Huff" w:date="2022-10-06T17:03:00Z">
        <w:r w:rsidR="00B40167">
          <w:rPr>
            <w:rFonts w:ascii="Times New Roman" w:hAnsi="Times New Roman" w:cs="Times New Roman"/>
            <w:color w:val="4472C4" w:themeColor="accent1"/>
            <w:sz w:val="24"/>
            <w:szCs w:val="24"/>
          </w:rPr>
          <w:t xml:space="preserve">s only occurs for mixed but not pure lists. We also assessed whether JOL reactivity patterns would extend to a frequency judgment tasks in each list type. </w:t>
        </w:r>
      </w:ins>
      <w:del w:id="130" w:author="Mark Huff" w:date="2022-10-06T17:03:00Z">
        <w:r w:rsidR="00662CAA" w:rsidRPr="00F30136" w:rsidDel="00B40167">
          <w:rPr>
            <w:rFonts w:ascii="Times New Roman" w:hAnsi="Times New Roman" w:cs="Times New Roman"/>
            <w:color w:val="4472C4" w:themeColor="accent1"/>
            <w:sz w:val="24"/>
            <w:szCs w:val="24"/>
          </w:rPr>
          <w:delText xml:space="preserve">whether frequency judgments would continue to produce reactivity patterns </w:delText>
        </w:r>
        <w:r w:rsidR="00045172" w:rsidDel="00B40167">
          <w:rPr>
            <w:rFonts w:ascii="Times New Roman" w:hAnsi="Times New Roman" w:cs="Times New Roman"/>
            <w:color w:val="4472C4" w:themeColor="accent1"/>
            <w:sz w:val="24"/>
            <w:szCs w:val="24"/>
          </w:rPr>
          <w:delText>that mirrored</w:delText>
        </w:r>
        <w:r w:rsidR="00662CAA" w:rsidRPr="00F30136" w:rsidDel="00B40167">
          <w:rPr>
            <w:rFonts w:ascii="Times New Roman" w:hAnsi="Times New Roman" w:cs="Times New Roman"/>
            <w:color w:val="4472C4" w:themeColor="accent1"/>
            <w:sz w:val="24"/>
            <w:szCs w:val="24"/>
          </w:rPr>
          <w:delText xml:space="preserve"> JOLs, even </w:delText>
        </w:r>
        <w:r w:rsidR="00922253" w:rsidDel="00B40167">
          <w:rPr>
            <w:rFonts w:ascii="Times New Roman" w:hAnsi="Times New Roman" w:cs="Times New Roman"/>
            <w:color w:val="4472C4" w:themeColor="accent1"/>
            <w:sz w:val="24"/>
            <w:szCs w:val="24"/>
          </w:rPr>
          <w:delText xml:space="preserve">for pairs studied in pure lists rather </w:delText>
        </w:r>
        <w:r w:rsidR="00477C03" w:rsidDel="00B40167">
          <w:rPr>
            <w:rFonts w:ascii="Times New Roman" w:hAnsi="Times New Roman" w:cs="Times New Roman"/>
            <w:color w:val="4472C4" w:themeColor="accent1"/>
            <w:sz w:val="24"/>
            <w:szCs w:val="24"/>
          </w:rPr>
          <w:delText xml:space="preserve">than mixed lists </w:delText>
        </w:r>
        <w:r w:rsidR="00662CAA" w:rsidRPr="00F30136" w:rsidDel="00B40167">
          <w:rPr>
            <w:rFonts w:ascii="Times New Roman" w:hAnsi="Times New Roman" w:cs="Times New Roman"/>
            <w:color w:val="4472C4" w:themeColor="accent1"/>
            <w:sz w:val="24"/>
            <w:szCs w:val="24"/>
          </w:rPr>
          <w:delText>(c.f., Maxwell &amp; Huff, 2022).</w:delText>
        </w:r>
        <w:r w:rsidR="00662CAA" w:rsidDel="00B40167">
          <w:rPr>
            <w:rFonts w:ascii="Times New Roman" w:hAnsi="Times New Roman" w:cs="Times New Roman"/>
            <w:sz w:val="24"/>
            <w:szCs w:val="24"/>
          </w:rPr>
          <w:delText xml:space="preserve"> </w:delText>
        </w:r>
      </w:del>
      <w:r w:rsidR="00C45141">
        <w:rPr>
          <w:rFonts w:ascii="Times New Roman" w:hAnsi="Times New Roman" w:cs="Times New Roman"/>
          <w:sz w:val="24"/>
          <w:szCs w:val="24"/>
        </w:rPr>
        <w:t>B</w:t>
      </w:r>
      <w:r w:rsidR="008B465F">
        <w:rPr>
          <w:rFonts w:ascii="Times New Roman" w:hAnsi="Times New Roman" w:cs="Times New Roman"/>
          <w:sz w:val="24"/>
          <w:szCs w:val="24"/>
        </w:rPr>
        <w:t>ecause</w:t>
      </w:r>
      <w:r w:rsidR="00981FA8">
        <w:rPr>
          <w:rFonts w:ascii="Times New Roman" w:hAnsi="Times New Roman" w:cs="Times New Roman"/>
          <w:sz w:val="24"/>
          <w:szCs w:val="24"/>
        </w:rPr>
        <w:t xml:space="preserve"> </w:t>
      </w:r>
      <w:r w:rsidR="00060806">
        <w:rPr>
          <w:rFonts w:ascii="Times New Roman" w:hAnsi="Times New Roman" w:cs="Times New Roman"/>
          <w:sz w:val="24"/>
          <w:szCs w:val="24"/>
        </w:rPr>
        <w:t>shifting goals</w:t>
      </w:r>
      <w:r w:rsidR="00662CAA">
        <w:rPr>
          <w:rFonts w:ascii="Times New Roman" w:hAnsi="Times New Roman" w:cs="Times New Roman"/>
          <w:sz w:val="24"/>
          <w:szCs w:val="24"/>
        </w:rPr>
        <w:t xml:space="preserve"> </w:t>
      </w:r>
      <w:r w:rsidR="00096815">
        <w:rPr>
          <w:rFonts w:ascii="Times New Roman" w:hAnsi="Times New Roman" w:cs="Times New Roman"/>
          <w:sz w:val="24"/>
          <w:szCs w:val="24"/>
        </w:rPr>
        <w:t xml:space="preserve">requires </w:t>
      </w:r>
      <w:r w:rsidR="00A357D8" w:rsidRPr="00A357D8">
        <w:rPr>
          <w:rFonts w:ascii="Times New Roman" w:hAnsi="Times New Roman" w:cs="Times New Roman"/>
          <w:sz w:val="24"/>
          <w:szCs w:val="24"/>
        </w:rPr>
        <w:t>discern</w:t>
      </w:r>
      <w:r w:rsidR="00096815">
        <w:rPr>
          <w:rFonts w:ascii="Times New Roman" w:hAnsi="Times New Roman" w:cs="Times New Roman"/>
          <w:sz w:val="24"/>
          <w:szCs w:val="24"/>
        </w:rPr>
        <w:t>ing</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662CAA">
        <w:rPr>
          <w:rFonts w:ascii="Times New Roman" w:hAnsi="Times New Roman" w:cs="Times New Roman"/>
          <w:sz w:val="24"/>
          <w:szCs w:val="24"/>
        </w:rPr>
        <w:t xml:space="preserve">the changed-goal hypothesis predicts that </w:t>
      </w:r>
      <w:r w:rsidR="005D7755">
        <w:rPr>
          <w:rFonts w:ascii="Times New Roman" w:hAnsi="Times New Roman" w:cs="Times New Roman"/>
          <w:sz w:val="24"/>
          <w:szCs w:val="24"/>
        </w:rPr>
        <w:t xml:space="preserve">reactivity would only occur </w:t>
      </w:r>
      <w:r w:rsidR="00662CAA">
        <w:rPr>
          <w:rFonts w:ascii="Times New Roman" w:hAnsi="Times New Roman" w:cs="Times New Roman"/>
          <w:sz w:val="24"/>
          <w:szCs w:val="24"/>
        </w:rPr>
        <w:t>for pairs</w:t>
      </w:r>
      <w:r w:rsidR="002879E4">
        <w:rPr>
          <w:rFonts w:ascii="Times New Roman" w:hAnsi="Times New Roman" w:cs="Times New Roman"/>
          <w:sz w:val="24"/>
          <w:szCs w:val="24"/>
        </w:rPr>
        <w:t xml:space="preserve"> presented </w:t>
      </w:r>
      <w:r w:rsidR="00096815">
        <w:rPr>
          <w:rFonts w:ascii="Times New Roman" w:hAnsi="Times New Roman" w:cs="Times New Roman"/>
          <w:sz w:val="24"/>
          <w:szCs w:val="24"/>
        </w:rPr>
        <w:t xml:space="preserve">in </w:t>
      </w:r>
      <w:r w:rsidR="005D7755">
        <w:rPr>
          <w:rFonts w:ascii="Times New Roman" w:hAnsi="Times New Roman" w:cs="Times New Roman"/>
          <w:sz w:val="24"/>
          <w:szCs w:val="24"/>
        </w:rPr>
        <w:t>mixed lists</w:t>
      </w:r>
      <w:del w:id="131" w:author="Mark Huff" w:date="2022-10-06T17:04:00Z">
        <w:r w:rsidR="00096815" w:rsidDel="00B40167">
          <w:rPr>
            <w:rFonts w:ascii="Times New Roman" w:hAnsi="Times New Roman" w:cs="Times New Roman"/>
            <w:sz w:val="24"/>
            <w:szCs w:val="24"/>
          </w:rPr>
          <w:delText>.</w:delText>
        </w:r>
        <w:r w:rsidR="0018149A" w:rsidDel="00B40167">
          <w:rPr>
            <w:rFonts w:ascii="Times New Roman" w:hAnsi="Times New Roman" w:cs="Times New Roman"/>
            <w:sz w:val="24"/>
            <w:szCs w:val="24"/>
          </w:rPr>
          <w:delText xml:space="preserve"> </w:delText>
        </w:r>
        <w:r w:rsidR="00662CAA" w:rsidDel="00B40167">
          <w:rPr>
            <w:rFonts w:ascii="Times New Roman" w:hAnsi="Times New Roman" w:cs="Times New Roman"/>
            <w:sz w:val="24"/>
            <w:szCs w:val="24"/>
          </w:rPr>
          <w:delText>Thus, t</w:delText>
        </w:r>
        <w:r w:rsidR="00B41E99" w:rsidDel="00B40167">
          <w:rPr>
            <w:rFonts w:ascii="Times New Roman" w:hAnsi="Times New Roman" w:cs="Times New Roman"/>
            <w:sz w:val="24"/>
            <w:szCs w:val="24"/>
          </w:rPr>
          <w:delText>his</w:delText>
        </w:r>
        <w:r w:rsidR="00946650" w:rsidDel="00B40167">
          <w:rPr>
            <w:rFonts w:ascii="Times New Roman" w:hAnsi="Times New Roman" w:cs="Times New Roman"/>
            <w:sz w:val="24"/>
            <w:szCs w:val="24"/>
          </w:rPr>
          <w:delText xml:space="preserve"> </w:delText>
        </w:r>
        <w:r w:rsidR="005D7755" w:rsidDel="00B40167">
          <w:rPr>
            <w:rFonts w:ascii="Times New Roman" w:hAnsi="Times New Roman" w:cs="Times New Roman"/>
            <w:sz w:val="24"/>
            <w:szCs w:val="24"/>
          </w:rPr>
          <w:delText>hypothesis</w:delText>
        </w:r>
        <w:r w:rsidR="00662CAA" w:rsidDel="00B40167">
          <w:rPr>
            <w:rFonts w:ascii="Times New Roman" w:hAnsi="Times New Roman" w:cs="Times New Roman"/>
            <w:sz w:val="24"/>
            <w:szCs w:val="24"/>
          </w:rPr>
          <w:delText xml:space="preserve"> </w:delText>
        </w:r>
        <w:r w:rsidR="005D7755" w:rsidDel="00B40167">
          <w:rPr>
            <w:rFonts w:ascii="Times New Roman" w:hAnsi="Times New Roman" w:cs="Times New Roman"/>
            <w:sz w:val="24"/>
            <w:szCs w:val="24"/>
          </w:rPr>
          <w:delText xml:space="preserve">predicts </w:delText>
        </w:r>
      </w:del>
      <w:ins w:id="132" w:author="Mark Huff" w:date="2022-10-06T17:04:00Z">
        <w:r w:rsidR="00B40167">
          <w:rPr>
            <w:rFonts w:ascii="Times New Roman" w:hAnsi="Times New Roman" w:cs="Times New Roman"/>
            <w:sz w:val="24"/>
            <w:szCs w:val="24"/>
          </w:rPr>
          <w:t xml:space="preserve"> and </w:t>
        </w:r>
      </w:ins>
      <w:r w:rsidR="005D7755">
        <w:rPr>
          <w:rFonts w:ascii="Times New Roman" w:hAnsi="Times New Roman" w:cs="Times New Roman"/>
          <w:sz w:val="24"/>
          <w:szCs w:val="24"/>
        </w:rPr>
        <w:t xml:space="preserve">a </w:t>
      </w:r>
      <w:r w:rsidR="00A357D8" w:rsidRPr="00A357D8">
        <w:rPr>
          <w:rFonts w:ascii="Times New Roman" w:hAnsi="Times New Roman" w:cs="Times New Roman"/>
          <w:sz w:val="24"/>
          <w:szCs w:val="24"/>
        </w:rPr>
        <w:t xml:space="preserve">null effect of reactivity </w:t>
      </w:r>
      <w:r w:rsidR="00662CAA">
        <w:rPr>
          <w:rFonts w:ascii="Times New Roman" w:hAnsi="Times New Roman" w:cs="Times New Roman"/>
          <w:sz w:val="24"/>
          <w:szCs w:val="24"/>
        </w:rPr>
        <w:t>for pure-list pairs</w:t>
      </w:r>
      <w:r w:rsidR="002E4CF7">
        <w:rPr>
          <w:rFonts w:ascii="Times New Roman" w:hAnsi="Times New Roman" w:cs="Times New Roman"/>
          <w:sz w:val="24"/>
          <w:szCs w:val="24"/>
        </w:rPr>
        <w:t>, regardless of relatedness.</w:t>
      </w:r>
      <w:r w:rsidR="00D02C1E">
        <w:rPr>
          <w:rFonts w:ascii="Times New Roman" w:hAnsi="Times New Roman" w:cs="Times New Roman"/>
          <w:sz w:val="24"/>
          <w:szCs w:val="24"/>
        </w:rPr>
        <w:t xml:space="preserve"> </w:t>
      </w:r>
      <w:r w:rsidR="00060806">
        <w:rPr>
          <w:rFonts w:ascii="Times New Roman" w:hAnsi="Times New Roman" w:cs="Times New Roman"/>
          <w:sz w:val="24"/>
          <w:szCs w:val="24"/>
        </w:rPr>
        <w:t>However, because t</w:t>
      </w:r>
      <w:r w:rsidR="00FD1510" w:rsidRPr="00FD1510">
        <w:rPr>
          <w:rFonts w:ascii="Times New Roman" w:hAnsi="Times New Roman" w:cs="Times New Roman"/>
          <w:sz w:val="24"/>
          <w:szCs w:val="24"/>
        </w:rPr>
        <w:t>he cue-strengthening account</w:t>
      </w:r>
      <w:r w:rsidR="00060806">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makes no claims regarding </w:t>
      </w:r>
      <w:r w:rsidR="00060806">
        <w:rPr>
          <w:rFonts w:ascii="Times New Roman" w:hAnsi="Times New Roman" w:cs="Times New Roman"/>
          <w:sz w:val="24"/>
          <w:szCs w:val="24"/>
        </w:rPr>
        <w:t>comparison processes, this</w:t>
      </w:r>
      <w:r w:rsidR="00FD1510" w:rsidRPr="00FD1510">
        <w:rPr>
          <w:rFonts w:ascii="Times New Roman" w:hAnsi="Times New Roman" w:cs="Times New Roman"/>
          <w:sz w:val="24"/>
          <w:szCs w:val="24"/>
        </w:rPr>
        <w:t xml:space="preserve"> account predicts positive reactivity </w:t>
      </w:r>
      <w:r w:rsidR="003B091C">
        <w:rPr>
          <w:rFonts w:ascii="Times New Roman" w:hAnsi="Times New Roman" w:cs="Times New Roman"/>
          <w:sz w:val="24"/>
          <w:szCs w:val="24"/>
        </w:rPr>
        <w:t>on</w:t>
      </w:r>
      <w:r w:rsidR="00060806">
        <w:rPr>
          <w:rFonts w:ascii="Times New Roman" w:hAnsi="Times New Roman" w:cs="Times New Roman"/>
          <w:sz w:val="24"/>
          <w:szCs w:val="24"/>
        </w:rPr>
        <w:t xml:space="preserve"> would occur on</w:t>
      </w:r>
      <w:r w:rsidR="003B091C" w:rsidRPr="00FD1510">
        <w:rPr>
          <w:rFonts w:ascii="Times New Roman" w:hAnsi="Times New Roman" w:cs="Times New Roman"/>
          <w:sz w:val="24"/>
          <w:szCs w:val="24"/>
        </w:rPr>
        <w:t xml:space="preserve"> </w:t>
      </w:r>
      <w:r w:rsidR="00FD1510" w:rsidRPr="00FD1510">
        <w:rPr>
          <w:rFonts w:ascii="Times New Roman" w:hAnsi="Times New Roman" w:cs="Times New Roman"/>
          <w:sz w:val="24"/>
          <w:szCs w:val="24"/>
        </w:rPr>
        <w:t>related pairs</w:t>
      </w:r>
      <w:r w:rsidR="00060806">
        <w:rPr>
          <w:rFonts w:ascii="Times New Roman" w:hAnsi="Times New Roman" w:cs="Times New Roman"/>
          <w:sz w:val="24"/>
          <w:szCs w:val="24"/>
        </w:rPr>
        <w:t xml:space="preserve">, </w:t>
      </w:r>
      <w:r w:rsidR="00FD1510" w:rsidRPr="00FD1510">
        <w:rPr>
          <w:rFonts w:ascii="Times New Roman" w:hAnsi="Times New Roman" w:cs="Times New Roman"/>
          <w:sz w:val="24"/>
          <w:szCs w:val="24"/>
        </w:rPr>
        <w:t>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060806">
        <w:rPr>
          <w:rFonts w:ascii="Times New Roman" w:hAnsi="Times New Roman" w:cs="Times New Roman"/>
          <w:sz w:val="24"/>
          <w:szCs w:val="24"/>
        </w:rPr>
        <w:t xml:space="preserve">. Thus, the cue-strengthening account predicts a reactivity effect, </w:t>
      </w:r>
      <w:r w:rsidR="0059000D">
        <w:rPr>
          <w:rFonts w:ascii="Times New Roman" w:hAnsi="Times New Roman" w:cs="Times New Roman"/>
          <w:sz w:val="24"/>
          <w:szCs w:val="24"/>
        </w:rPr>
        <w:t>regardless of whether participants study mixed or pure lists.</w:t>
      </w:r>
      <w:r w:rsidR="00A357D8">
        <w:rPr>
          <w:rFonts w:ascii="Times New Roman" w:hAnsi="Times New Roman" w:cs="Times New Roman"/>
          <w:sz w:val="24"/>
          <w:szCs w:val="24"/>
        </w:rPr>
        <w:t xml:space="preserve"> </w:t>
      </w:r>
      <w:r w:rsidR="00060806">
        <w:rPr>
          <w:rFonts w:ascii="Times New Roman" w:hAnsi="Times New Roman" w:cs="Times New Roman"/>
          <w:sz w:val="24"/>
          <w:szCs w:val="24"/>
        </w:rPr>
        <w:t>I</w:t>
      </w:r>
      <w:r w:rsidR="00C41322" w:rsidRPr="00C41322">
        <w:rPr>
          <w:rFonts w:ascii="Times New Roman" w:hAnsi="Times New Roman" w:cs="Times New Roman"/>
          <w:sz w:val="24"/>
          <w:szCs w:val="24"/>
        </w:rPr>
        <w:t xml:space="preserve">f pure lists </w:t>
      </w:r>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r w:rsidR="00C41322" w:rsidRPr="00C41322">
        <w:rPr>
          <w:rFonts w:ascii="Times New Roman" w:hAnsi="Times New Roman" w:cs="Times New Roman"/>
          <w:sz w:val="24"/>
          <w:szCs w:val="24"/>
        </w:rPr>
        <w:t xml:space="preserve">the same reactivity patterns previously </w:t>
      </w:r>
      <w:r w:rsidR="00F46168">
        <w:rPr>
          <w:rFonts w:ascii="Times New Roman" w:hAnsi="Times New Roman" w:cs="Times New Roman"/>
          <w:sz w:val="24"/>
          <w:szCs w:val="24"/>
        </w:rPr>
        <w:t>found in</w:t>
      </w:r>
      <w:r w:rsidR="00C41322" w:rsidRPr="00C41322">
        <w:rPr>
          <w:rFonts w:ascii="Times New Roman" w:hAnsi="Times New Roman" w:cs="Times New Roman"/>
          <w:sz w:val="24"/>
          <w:szCs w:val="24"/>
        </w:rPr>
        <w:t xml:space="preserve">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r w:rsidR="00F46168">
        <w:rPr>
          <w:rFonts w:ascii="Times New Roman" w:hAnsi="Times New Roman" w:cs="Times New Roman"/>
          <w:sz w:val="24"/>
          <w:szCs w:val="24"/>
        </w:rPr>
        <w:t>over</w:t>
      </w:r>
      <w:r w:rsidR="00784E7E">
        <w:rPr>
          <w:rFonts w:ascii="Times New Roman" w:hAnsi="Times New Roman" w:cs="Times New Roman"/>
          <w:sz w:val="24"/>
          <w:szCs w:val="24"/>
        </w:rPr>
        <w:t xml:space="preserve"> a </w:t>
      </w:r>
      <w:del w:id="133" w:author="Mark Huff" w:date="2022-10-06T17:04:00Z">
        <w:r w:rsidR="00784E7E" w:rsidDel="00B40167">
          <w:rPr>
            <w:rFonts w:ascii="Times New Roman" w:hAnsi="Times New Roman" w:cs="Times New Roman"/>
            <w:sz w:val="24"/>
            <w:szCs w:val="24"/>
          </w:rPr>
          <w:delText xml:space="preserve">goal </w:delText>
        </w:r>
      </w:del>
      <w:ins w:id="134" w:author="Mark Huff" w:date="2022-10-06T17:04:00Z">
        <w:r w:rsidR="00B40167">
          <w:rPr>
            <w:rFonts w:ascii="Times New Roman" w:hAnsi="Times New Roman" w:cs="Times New Roman"/>
            <w:sz w:val="24"/>
            <w:szCs w:val="24"/>
          </w:rPr>
          <w:t>goal-</w:t>
        </w:r>
      </w:ins>
      <w:r w:rsidR="00784E7E">
        <w:rPr>
          <w:rFonts w:ascii="Times New Roman" w:hAnsi="Times New Roman" w:cs="Times New Roman"/>
          <w:sz w:val="24"/>
          <w:szCs w:val="24"/>
        </w:rPr>
        <w:t>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CA267F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r w:rsidR="00F46168">
        <w:rPr>
          <w:rFonts w:ascii="Times New Roman" w:hAnsi="Times New Roman" w:cs="Times New Roman"/>
          <w:sz w:val="24"/>
          <w:szCs w:val="24"/>
        </w:rPr>
        <w:t xml:space="preserve">online </w:t>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w:t>
      </w:r>
      <w:r>
        <w:rPr>
          <w:rFonts w:ascii="Times New Roman" w:hAnsi="Times New Roman" w:cs="Times New Roman"/>
          <w:sz w:val="24"/>
          <w:szCs w:val="24"/>
        </w:rPr>
        <w:lastRenderedPageBreak/>
        <w:t>= 260) and individuals who were recruited through Prolific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w:t>
      </w:r>
      <w:r w:rsidR="00B455B7">
        <w:rPr>
          <w:rFonts w:ascii="Times New Roman" w:hAnsi="Times New Roman" w:cs="Times New Roman"/>
          <w:sz w:val="24"/>
          <w:szCs w:val="24"/>
        </w:rPr>
        <w:t xml:space="preserve"> et al.</w:t>
      </w:r>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r>
        <w:rPr>
          <w:rFonts w:ascii="Times New Roman" w:hAnsi="Times New Roman" w:cs="Times New Roman"/>
          <w:sz w:val="24"/>
          <w:szCs w:val="24"/>
        </w:rPr>
        <w:t>with mixed lists</w:t>
      </w:r>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ins w:id="135" w:author="Mark Huff" w:date="2022-10-06T20:36:00Z">
        <w:r w:rsidR="0039615C">
          <w:rPr>
            <w:rFonts w:ascii="Times New Roman" w:hAnsi="Times New Roman" w:cs="Times New Roman"/>
            <w:sz w:val="24"/>
            <w:szCs w:val="24"/>
          </w:rPr>
          <w:t xml:space="preserve"> the same effect size with</w:t>
        </w:r>
      </w:ins>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5580DD5E" w:rsidR="00370B79" w:rsidRPr="00B82F61" w:rsidRDefault="00370B79" w:rsidP="00872CA3">
      <w:pPr>
        <w:spacing w:after="0" w:line="480" w:lineRule="auto"/>
        <w:ind w:firstLine="720"/>
        <w:rPr>
          <w:rFonts w:ascii="Times New Roman" w:hAnsi="Times New Roman" w:cs="Times New Roman"/>
          <w:sz w:val="24"/>
          <w:szCs w:val="24"/>
        </w:rPr>
      </w:pPr>
      <w:bookmarkStart w:id="136"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w:t>
      </w:r>
      <w:del w:id="137" w:author="Mark Huff" w:date="2022-10-06T20:36:00Z">
        <w:r w:rsidDel="0039615C">
          <w:rPr>
            <w:rFonts w:ascii="Times New Roman" w:hAnsi="Times New Roman" w:cs="Times New Roman"/>
            <w:sz w:val="24"/>
            <w:szCs w:val="24"/>
          </w:rPr>
          <w:delText xml:space="preserve">in </w:delText>
        </w:r>
      </w:del>
      <w:r>
        <w:rPr>
          <w:rFonts w:ascii="Times New Roman" w:hAnsi="Times New Roman" w:cs="Times New Roman"/>
          <w:sz w:val="24"/>
          <w:szCs w:val="24"/>
        </w:rPr>
        <w:t xml:space="preserve">(see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omitted for one pure group participant due to a coding error. As a result, 307 participants were included </w:t>
      </w:r>
      <w:r w:rsidR="000E1595">
        <w:rPr>
          <w:rFonts w:ascii="Times New Roman" w:eastAsia="Times New Roman" w:hAnsi="Times New Roman" w:cs="Times New Roman"/>
          <w:color w:val="000000"/>
          <w:sz w:val="24"/>
          <w:szCs w:val="24"/>
        </w:rPr>
        <w:t>for analysis</w:t>
      </w:r>
      <w:r w:rsidR="00872CA3">
        <w:rPr>
          <w:rFonts w:ascii="Times New Roman" w:eastAsia="Times New Roman" w:hAnsi="Times New Roman" w:cs="Times New Roman"/>
          <w:color w:val="000000"/>
          <w:sz w:val="24"/>
          <w:szCs w:val="24"/>
        </w:rPr>
        <w:t xml:space="preserve"> (105 in the mixed-list analyses; 202 in the pure-list analyses). </w:t>
      </w:r>
    </w:p>
    <w:bookmarkEnd w:id="136"/>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6100767C"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0E1595">
        <w:rPr>
          <w:rFonts w:ascii="Times New Roman" w:hAnsi="Times New Roman" w:cs="Times New Roman"/>
          <w:sz w:val="24"/>
          <w:szCs w:val="24"/>
        </w:rPr>
        <w:t>generate</w:t>
      </w:r>
      <w:r>
        <w:rPr>
          <w:rFonts w:ascii="Times New Roman" w:hAnsi="Times New Roman" w:cs="Times New Roman"/>
          <w:sz w:val="24"/>
          <w:szCs w:val="24"/>
        </w:rPr>
        <w:t xml:space="preserv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r w:rsidR="000E1595">
        <w:rPr>
          <w:rFonts w:ascii="Times New Roman" w:hAnsi="Times New Roman" w:cs="Times New Roman"/>
          <w:sz w:val="24"/>
          <w:szCs w:val="24"/>
        </w:rPr>
        <w:t xml:space="preserve">taken </w:t>
      </w:r>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r w:rsidR="000E1595">
        <w:rPr>
          <w:rFonts w:ascii="Times New Roman" w:hAnsi="Times New Roman" w:cs="Times New Roman"/>
          <w:sz w:val="24"/>
          <w:szCs w:val="24"/>
        </w:rPr>
        <w:t xml:space="preserve"> et al.,</w:t>
      </w:r>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xml:space="preserve">: Two mixed lists, two pure lists of forward pairs, and two pure lists of unrelated pairs. </w:t>
      </w:r>
      <w:r>
        <w:rPr>
          <w:rFonts w:ascii="Times New Roman" w:hAnsi="Times New Roman" w:cs="Times New Roman"/>
          <w:sz w:val="24"/>
          <w:szCs w:val="24"/>
        </w:rPr>
        <w:lastRenderedPageBreak/>
        <w:t>Mixed and pure list forward pairs were</w:t>
      </w:r>
      <w:r w:rsidRPr="00DA7450">
        <w:rPr>
          <w:rFonts w:ascii="Times New Roman" w:hAnsi="Times New Roman" w:cs="Times New Roman"/>
          <w:sz w:val="24"/>
          <w:szCs w:val="24"/>
        </w:rPr>
        <w:t xml:space="preserve"> </w:t>
      </w:r>
      <w:del w:id="138" w:author="Mark Huff" w:date="2022-10-06T20:36:00Z">
        <w:r w:rsidDel="0039615C">
          <w:rPr>
            <w:rFonts w:ascii="Times New Roman" w:hAnsi="Times New Roman" w:cs="Times New Roman"/>
            <w:sz w:val="24"/>
            <w:szCs w:val="24"/>
          </w:rPr>
          <w:delText xml:space="preserve">each </w:delText>
        </w:r>
      </w:del>
      <w:r w:rsidRPr="00DA7450">
        <w:rPr>
          <w:rFonts w:ascii="Times New Roman" w:hAnsi="Times New Roman" w:cs="Times New Roman"/>
          <w:sz w:val="24"/>
          <w:szCs w:val="24"/>
        </w:rPr>
        <w:t xml:space="preserve">matched on mean </w:t>
      </w:r>
      <w:del w:id="139" w:author="Mark Huff" w:date="2022-10-06T20:36:00Z">
        <w:r w:rsidRPr="00DA7450" w:rsidDel="0039615C">
          <w:rPr>
            <w:rFonts w:ascii="Times New Roman" w:hAnsi="Times New Roman" w:cs="Times New Roman"/>
            <w:sz w:val="24"/>
            <w:szCs w:val="24"/>
          </w:rPr>
          <w:delText xml:space="preserve">levels of </w:delText>
        </w:r>
      </w:del>
      <w:r w:rsidRPr="00DA7450">
        <w:rPr>
          <w:rFonts w:ascii="Times New Roman" w:hAnsi="Times New Roman" w:cs="Times New Roman"/>
          <w:sz w:val="24"/>
          <w:szCs w:val="24"/>
        </w:rPr>
        <w:t>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w:t>
      </w:r>
      <w:proofErr w:type="spellStart"/>
      <w:r w:rsidRPr="00F47A03">
        <w:rPr>
          <w:rFonts w:ascii="Times New Roman" w:hAnsi="Times New Roman" w:cs="Times New Roman"/>
          <w:sz w:val="24"/>
          <w:szCs w:val="24"/>
        </w:rPr>
        <w:t>Brysbaert</w:t>
      </w:r>
      <w:proofErr w:type="spellEnd"/>
      <w:r w:rsidRPr="00F47A03">
        <w:rPr>
          <w:rFonts w:ascii="Times New Roman" w:hAnsi="Times New Roman" w:cs="Times New Roman"/>
          <w:sz w:val="24"/>
          <w:szCs w:val="24"/>
        </w:rPr>
        <w:t xml:space="preserve"> &amp; New, 2009),</w:t>
      </w:r>
      <w:r w:rsidRPr="00E47CAD">
        <w:rPr>
          <w:rFonts w:ascii="Times New Roman" w:hAnsi="Times New Roman" w:cs="Times New Roman"/>
          <w:sz w:val="24"/>
          <w:szCs w:val="24"/>
        </w:rPr>
        <w:t xml:space="preserve"> and concreteness values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636CCB63"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r w:rsidR="00B069F6">
        <w:rPr>
          <w:rFonts w:ascii="Times New Roman" w:hAnsi="Times New Roman" w:cs="Times New Roman"/>
          <w:sz w:val="24"/>
          <w:szCs w:val="24"/>
        </w:rPr>
        <w:t xml:space="preserve">procedure </w:t>
      </w:r>
      <w:r w:rsidR="00370B79">
        <w:rPr>
          <w:rFonts w:ascii="Times New Roman" w:hAnsi="Times New Roman" w:cs="Times New Roman"/>
          <w:sz w:val="24"/>
          <w:szCs w:val="24"/>
        </w:rPr>
        <w:t>used to create the mixed and pure lists is described in further detail.</w:t>
      </w:r>
    </w:p>
    <w:p w14:paraId="0FEBB4A4" w14:textId="77C829BC"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r w:rsidR="004039EC">
        <w:rPr>
          <w:rFonts w:ascii="Times New Roman" w:hAnsi="Times New Roman" w:cs="Times New Roman"/>
          <w:sz w:val="24"/>
          <w:szCs w:val="24"/>
        </w:rPr>
        <w:t xml:space="preserve">pairs,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pairs</w:t>
      </w:r>
      <w:r w:rsidR="004039EC">
        <w:rPr>
          <w:rFonts w:ascii="Times New Roman" w:hAnsi="Times New Roman" w:cs="Times New Roman"/>
          <w:sz w:val="24"/>
          <w:szCs w:val="24"/>
        </w:rPr>
        <w:t>,</w:t>
      </w:r>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r w:rsidR="004039EC">
        <w:rPr>
          <w:rFonts w:ascii="Times New Roman" w:hAnsi="Times New Roman" w:cs="Times New Roman"/>
          <w:sz w:val="24"/>
          <w:szCs w:val="24"/>
        </w:rPr>
        <w:t xml:space="preserve">pairs </w:t>
      </w:r>
      <w:r>
        <w:rPr>
          <w:rFonts w:ascii="Times New Roman" w:hAnsi="Times New Roman" w:cs="Times New Roman"/>
          <w:sz w:val="24"/>
          <w:szCs w:val="24"/>
        </w:rPr>
        <w:t xml:space="preserve">(five related and five unrelated). As a result, each mixed list contained a total of 50 pairs. </w:t>
      </w:r>
    </w:p>
    <w:p w14:paraId="607DA189" w14:textId="6C03EF65"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BA33B1">
        <w:rPr>
          <w:rFonts w:ascii="Times New Roman" w:hAnsi="Times New Roman" w:cs="Times New Roman"/>
          <w:sz w:val="24"/>
          <w:szCs w:val="24"/>
        </w:rPr>
        <w:t>Four</w:t>
      </w:r>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r w:rsidR="00BA33B1">
        <w:rPr>
          <w:rFonts w:ascii="Times New Roman" w:hAnsi="Times New Roman" w:cs="Times New Roman"/>
          <w:sz w:val="24"/>
          <w:szCs w:val="24"/>
        </w:rPr>
        <w:t>For</w:t>
      </w:r>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 xml:space="preserve">s, </w:t>
      </w:r>
      <w:r>
        <w:rPr>
          <w:rFonts w:ascii="Times New Roman" w:hAnsi="Times New Roman" w:cs="Times New Roman"/>
          <w:sz w:val="24"/>
          <w:szCs w:val="24"/>
        </w:rPr>
        <w:lastRenderedPageBreak/>
        <w:t>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w:t>
      </w:r>
      <w:del w:id="140" w:author="Mark Huff" w:date="2022-10-06T20:37:00Z">
        <w:r w:rsidDel="0039615C">
          <w:rPr>
            <w:rFonts w:ascii="Times New Roman" w:hAnsi="Times New Roman" w:cs="Times New Roman"/>
            <w:sz w:val="24"/>
            <w:szCs w:val="24"/>
          </w:rPr>
          <w:delText xml:space="preserve"> items</w:delText>
        </w:r>
      </w:del>
      <w:ins w:id="141" w:author="Mark Huff" w:date="2022-10-06T20:37:00Z">
        <w:r w:rsidR="0039615C">
          <w:rPr>
            <w:rFonts w:ascii="Times New Roman" w:hAnsi="Times New Roman" w:cs="Times New Roman"/>
            <w:sz w:val="24"/>
            <w:szCs w:val="24"/>
          </w:rPr>
          <w:t>s</w:t>
        </w:r>
      </w:ins>
      <w:r w:rsidRPr="00DA7450">
        <w:rPr>
          <w:rFonts w:ascii="Times New Roman" w:hAnsi="Times New Roman" w:cs="Times New Roman"/>
          <w:sz w:val="24"/>
          <w:szCs w:val="24"/>
        </w:rPr>
        <w:t xml:space="preserve">. Thus, </w:t>
      </w:r>
      <w:del w:id="142" w:author="Mark Huff" w:date="2022-10-06T20:37:00Z">
        <w:r w:rsidRPr="00DA7450" w:rsidDel="0039615C">
          <w:rPr>
            <w:rFonts w:ascii="Times New Roman" w:hAnsi="Times New Roman" w:cs="Times New Roman"/>
            <w:sz w:val="24"/>
            <w:szCs w:val="24"/>
          </w:rPr>
          <w:delText xml:space="preserve">each </w:delText>
        </w:r>
        <w:r w:rsidDel="0039615C">
          <w:rPr>
            <w:rFonts w:ascii="Times New Roman" w:hAnsi="Times New Roman" w:cs="Times New Roman"/>
            <w:sz w:val="24"/>
            <w:szCs w:val="24"/>
          </w:rPr>
          <w:delText xml:space="preserve">pure </w:delText>
        </w:r>
        <w:r w:rsidRPr="00DA7450" w:rsidDel="0039615C">
          <w:rPr>
            <w:rFonts w:ascii="Times New Roman" w:hAnsi="Times New Roman" w:cs="Times New Roman"/>
            <w:sz w:val="24"/>
            <w:szCs w:val="24"/>
          </w:rPr>
          <w:delText xml:space="preserve">list </w:delText>
        </w:r>
      </w:del>
      <w:r w:rsidRPr="00DA7450">
        <w:rPr>
          <w:rFonts w:ascii="Times New Roman" w:hAnsi="Times New Roman" w:cs="Times New Roman"/>
          <w:sz w:val="24"/>
          <w:szCs w:val="24"/>
        </w:rPr>
        <w:t xml:space="preserve">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type</w:t>
      </w:r>
      <w:ins w:id="143" w:author="Mark Huff" w:date="2022-10-06T20:37:00Z">
        <w:r w:rsidR="0039615C">
          <w:rPr>
            <w:rFonts w:ascii="Times New Roman" w:hAnsi="Times New Roman" w:cs="Times New Roman"/>
            <w:sz w:val="24"/>
            <w:szCs w:val="24"/>
          </w:rPr>
          <w:t>, each pure list</w:t>
        </w:r>
      </w:ins>
      <w:r w:rsidRPr="00DA7450">
        <w:rPr>
          <w:rFonts w:ascii="Times New Roman" w:hAnsi="Times New Roman" w:cs="Times New Roman"/>
          <w:sz w:val="24"/>
          <w:szCs w:val="24"/>
        </w:rPr>
        <w:t xml:space="preserv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del w:id="144" w:author="Mark Huff" w:date="2022-10-06T20:37:00Z">
        <w:r w:rsidRPr="00DA7450" w:rsidDel="0039615C">
          <w:rPr>
            <w:rFonts w:ascii="Times New Roman" w:hAnsi="Times New Roman" w:cs="Times New Roman"/>
            <w:sz w:val="24"/>
            <w:szCs w:val="24"/>
          </w:rPr>
          <w:delText>items</w:delText>
        </w:r>
      </w:del>
      <w:ins w:id="145" w:author="Mark Huff" w:date="2022-10-06T20:37:00Z">
        <w:r w:rsidR="0039615C">
          <w:rPr>
            <w:rFonts w:ascii="Times New Roman" w:hAnsi="Times New Roman" w:cs="Times New Roman"/>
            <w:sz w:val="24"/>
            <w:szCs w:val="24"/>
          </w:rPr>
          <w:t>pairs</w:t>
        </w:r>
      </w:ins>
      <w:r w:rsidRPr="00DA7450">
        <w:rPr>
          <w:rFonts w:ascii="Times New Roman" w:hAnsi="Times New Roman" w:cs="Times New Roman"/>
          <w:sz w:val="24"/>
          <w:szCs w:val="24"/>
        </w:rPr>
        <w:t>.</w:t>
      </w:r>
      <w:r w:rsidR="0091009B">
        <w:rPr>
          <w:rFonts w:ascii="Times New Roman" w:hAnsi="Times New Roman" w:cs="Times New Roman"/>
          <w:sz w:val="24"/>
          <w:szCs w:val="24"/>
        </w:rPr>
        <w:t xml:space="preserve"> </w:t>
      </w:r>
      <w:r w:rsidR="00891896" w:rsidRPr="00F30136">
        <w:rPr>
          <w:rFonts w:ascii="Times New Roman" w:hAnsi="Times New Roman" w:cs="Times New Roman"/>
          <w:color w:val="4472C4" w:themeColor="accent1"/>
          <w:sz w:val="24"/>
          <w:szCs w:val="24"/>
        </w:rPr>
        <w:t xml:space="preserve">Finally, each pure list was matched to mixed lists on </w:t>
      </w:r>
      <w:r w:rsidR="000637C5" w:rsidRPr="00F30136">
        <w:rPr>
          <w:rFonts w:ascii="Times New Roman" w:hAnsi="Times New Roman" w:cs="Times New Roman"/>
          <w:color w:val="4472C4" w:themeColor="accent1"/>
          <w:sz w:val="24"/>
          <w:szCs w:val="24"/>
        </w:rPr>
        <w:t>semantic and lexical characteristics.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5EC62380"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r w:rsidR="00DB7C3C">
        <w:rPr>
          <w:rFonts w:ascii="Times New Roman" w:hAnsi="Times New Roman" w:cs="Times New Roman"/>
          <w:sz w:val="24"/>
          <w:szCs w:val="24"/>
        </w:rPr>
        <w:t xml:space="preserve">first </w:t>
      </w:r>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r w:rsidR="00A60633" w:rsidRPr="00A60633">
        <w:rPr>
          <w:rFonts w:ascii="Times New Roman" w:hAnsi="Times New Roman" w:cs="Times New Roman"/>
          <w:sz w:val="24"/>
          <w:szCs w:val="24"/>
        </w:rPr>
        <w:t xml:space="preserve">judgment, or </w:t>
      </w:r>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r w:rsidR="00A60633" w:rsidRPr="00A60633">
        <w:rPr>
          <w:rFonts w:ascii="Times New Roman" w:hAnsi="Times New Roman" w:cs="Times New Roman"/>
          <w:sz w:val="24"/>
          <w:szCs w:val="24"/>
        </w:rPr>
        <w:t>reading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r w:rsidR="0042183C">
        <w:rPr>
          <w:rFonts w:ascii="Times New Roman" w:hAnsi="Times New Roman" w:cs="Times New Roman"/>
          <w:sz w:val="24"/>
          <w:szCs w:val="24"/>
        </w:rPr>
        <w:t>frequency-</w:t>
      </w:r>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r w:rsidR="0042183C">
        <w:rPr>
          <w:rFonts w:ascii="Times New Roman" w:hAnsi="Times New Roman" w:cs="Times New Roman"/>
          <w:sz w:val="24"/>
          <w:szCs w:val="24"/>
        </w:rPr>
        <w:t>frequency-</w:t>
      </w:r>
      <w:r w:rsidR="00A60633">
        <w:rPr>
          <w:rFonts w:ascii="Times New Roman" w:hAnsi="Times New Roman" w:cs="Times New Roman"/>
          <w:sz w:val="24"/>
          <w:szCs w:val="24"/>
        </w:rPr>
        <w:t xml:space="preserve">judgment group were instructed to rate the likelihood that the cue and target items would appear within the same context in natural language. Judgments </w:t>
      </w:r>
      <w:del w:id="146" w:author="Mark Huff" w:date="2022-10-06T20:37:00Z">
        <w:r w:rsidR="00A60633" w:rsidDel="0039615C">
          <w:rPr>
            <w:rFonts w:ascii="Times New Roman" w:hAnsi="Times New Roman" w:cs="Times New Roman"/>
            <w:sz w:val="24"/>
            <w:szCs w:val="24"/>
          </w:rPr>
          <w:delText xml:space="preserve">in both groups </w:delText>
        </w:r>
      </w:del>
      <w:r w:rsidR="00A60633">
        <w:rPr>
          <w:rFonts w:ascii="Times New Roman" w:hAnsi="Times New Roman" w:cs="Times New Roman"/>
          <w:sz w:val="24"/>
          <w:szCs w:val="24"/>
        </w:rPr>
        <w:t>utilized a 0-100 scale</w:t>
      </w:r>
      <w:ins w:id="147" w:author="Mark Huff" w:date="2022-10-06T20:37:00Z">
        <w:r w:rsidR="0039615C">
          <w:rPr>
            <w:rFonts w:ascii="Times New Roman" w:hAnsi="Times New Roman" w:cs="Times New Roman"/>
            <w:sz w:val="24"/>
            <w:szCs w:val="24"/>
          </w:rPr>
          <w:t xml:space="preserve"> in both groups</w:t>
        </w:r>
      </w:ins>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w:t>
      </w:r>
      <w:del w:id="148" w:author="Mark Huff" w:date="2022-10-06T20:38:00Z">
        <w:r w:rsidR="00A60633" w:rsidDel="0039615C">
          <w:rPr>
            <w:rFonts w:ascii="Times New Roman" w:hAnsi="Times New Roman" w:cs="Times New Roman"/>
            <w:sz w:val="24"/>
            <w:szCs w:val="24"/>
          </w:rPr>
          <w:delText>Thus, the</w:delText>
        </w:r>
      </w:del>
      <w:ins w:id="149" w:author="Mark Huff" w:date="2022-10-06T20:38:00Z">
        <w:r w:rsidR="0039615C">
          <w:rPr>
            <w:rFonts w:ascii="Times New Roman" w:hAnsi="Times New Roman" w:cs="Times New Roman"/>
            <w:sz w:val="24"/>
            <w:szCs w:val="24"/>
          </w:rPr>
          <w:t>The</w:t>
        </w:r>
      </w:ins>
      <w:r w:rsidR="00A60633">
        <w:rPr>
          <w:rFonts w:ascii="Times New Roman" w:hAnsi="Times New Roman" w:cs="Times New Roman"/>
          <w:sz w:val="24"/>
          <w:szCs w:val="24"/>
        </w:rPr>
        <w:t xml:space="preserv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E83B40">
        <w:rPr>
          <w:rFonts w:ascii="Times New Roman" w:hAnsi="Times New Roman" w:cs="Times New Roman"/>
          <w:color w:val="4472C4" w:themeColor="accent1"/>
          <w:sz w:val="24"/>
          <w:szCs w:val="24"/>
        </w:rPr>
        <w:t xml:space="preserve">. Participants </w:t>
      </w:r>
      <w:r w:rsidR="00825B9D">
        <w:rPr>
          <w:rFonts w:ascii="Times New Roman" w:hAnsi="Times New Roman" w:cs="Times New Roman"/>
          <w:color w:val="4472C4" w:themeColor="accent1"/>
          <w:sz w:val="24"/>
          <w:szCs w:val="24"/>
        </w:rPr>
        <w:t>press</w:t>
      </w:r>
      <w:r w:rsidR="00E83B40">
        <w:rPr>
          <w:rFonts w:ascii="Times New Roman" w:hAnsi="Times New Roman" w:cs="Times New Roman"/>
          <w:color w:val="4472C4" w:themeColor="accent1"/>
          <w:sz w:val="24"/>
          <w:szCs w:val="24"/>
        </w:rPr>
        <w:t>ed</w:t>
      </w:r>
      <w:r w:rsidR="00825B9D">
        <w:rPr>
          <w:rFonts w:ascii="Times New Roman" w:hAnsi="Times New Roman" w:cs="Times New Roman"/>
          <w:color w:val="4472C4" w:themeColor="accent1"/>
          <w:sz w:val="24"/>
          <w:szCs w:val="24"/>
        </w:rPr>
        <w:t xml:space="preserve"> the ENTER key to advance to the next pair.</w:t>
      </w:r>
    </w:p>
    <w:p w14:paraId="104CA8C1" w14:textId="75E710FD"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w:t>
      </w:r>
      <w:del w:id="150" w:author="Mark Huff" w:date="2022-10-06T20:38:00Z">
        <w:r w:rsidDel="0039615C">
          <w:rPr>
            <w:rFonts w:ascii="Times New Roman" w:hAnsi="Times New Roman" w:cs="Times New Roman"/>
            <w:sz w:val="24"/>
            <w:szCs w:val="24"/>
          </w:rPr>
          <w:delText xml:space="preserve">their respective </w:delText>
        </w:r>
      </w:del>
      <w:r>
        <w:rPr>
          <w:rFonts w:ascii="Times New Roman" w:hAnsi="Times New Roman" w:cs="Times New Roman"/>
          <w:sz w:val="24"/>
          <w:szCs w:val="24"/>
        </w:rPr>
        <w:t xml:space="preserve">encoding instructions, participants began the first study list. </w:t>
      </w:r>
      <w:r w:rsidR="00370B79" w:rsidRPr="00DA7450">
        <w:rPr>
          <w:rFonts w:ascii="Times New Roman" w:hAnsi="Times New Roman" w:cs="Times New Roman"/>
          <w:sz w:val="24"/>
          <w:szCs w:val="24"/>
        </w:rPr>
        <w:t xml:space="preserve">In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w:t>
      </w:r>
      <w:r w:rsidR="006B2830">
        <w:rPr>
          <w:rFonts w:ascii="Times New Roman" w:hAnsi="Times New Roman" w:cs="Times New Roman"/>
          <w:sz w:val="24"/>
          <w:szCs w:val="24"/>
        </w:rPr>
        <w:lastRenderedPageBreak/>
        <w:t xml:space="preserve">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r w:rsidR="001A70C9">
        <w:rPr>
          <w:rFonts w:ascii="Times New Roman" w:hAnsi="Times New Roman" w:cs="Times New Roman"/>
          <w:sz w:val="24"/>
          <w:szCs w:val="24"/>
        </w:rPr>
        <w:t xml:space="preserve">duration was </w:t>
      </w:r>
      <w:r w:rsidR="006B2830">
        <w:rPr>
          <w:rFonts w:ascii="Times New Roman" w:hAnsi="Times New Roman" w:cs="Times New Roman"/>
          <w:sz w:val="24"/>
          <w:szCs w:val="24"/>
        </w:rPr>
        <w:t>approximately 30 min.</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proofErr w:type="spellStart"/>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proofErr w:type="spellEnd"/>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proofErr w:type="spellStart"/>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proofErr w:type="spellEnd"/>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14C2DE64" w:rsidR="00370B79" w:rsidRPr="00F30136" w:rsidRDefault="00370B79" w:rsidP="00370B79">
      <w:pPr>
        <w:spacing w:after="0" w:line="480" w:lineRule="auto"/>
        <w:ind w:firstLine="720"/>
        <w:rPr>
          <w:rFonts w:ascii="Times New Roman" w:hAnsi="Times New Roman" w:cs="Times New Roman"/>
          <w:color w:val="0070C0"/>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for pure-list participants</w:t>
      </w:r>
      <w:r w:rsidRPr="00F30136">
        <w:rPr>
          <w:rFonts w:ascii="Times New Roman" w:hAnsi="Times New Roman" w:cs="Times New Roman"/>
          <w:color w:val="0070C0"/>
          <w:sz w:val="24"/>
          <w:szCs w:val="24"/>
        </w:rPr>
        <w:t>. For completeness,</w:t>
      </w:r>
      <w:r w:rsidR="005E0CA8" w:rsidRPr="00F30136">
        <w:rPr>
          <w:rFonts w:ascii="Times New Roman" w:hAnsi="Times New Roman" w:cs="Times New Roman"/>
          <w:color w:val="0070C0"/>
          <w:sz w:val="24"/>
          <w:szCs w:val="24"/>
        </w:rPr>
        <w:t xml:space="preserve"> all comparison</w:t>
      </w:r>
      <w:r w:rsidR="007002FD">
        <w:rPr>
          <w:rFonts w:ascii="Times New Roman" w:hAnsi="Times New Roman" w:cs="Times New Roman"/>
          <w:color w:val="0070C0"/>
          <w:sz w:val="24"/>
          <w:szCs w:val="24"/>
        </w:rPr>
        <w:t>s between en</w:t>
      </w:r>
      <w:r w:rsidR="001D1A11">
        <w:rPr>
          <w:rFonts w:ascii="Times New Roman" w:hAnsi="Times New Roman" w:cs="Times New Roman"/>
          <w:color w:val="0070C0"/>
          <w:sz w:val="24"/>
          <w:szCs w:val="24"/>
        </w:rPr>
        <w:t xml:space="preserve">coding groups </w:t>
      </w:r>
      <w:r w:rsidR="005E0CA8" w:rsidRPr="00F30136">
        <w:rPr>
          <w:rFonts w:ascii="Times New Roman" w:hAnsi="Times New Roman" w:cs="Times New Roman"/>
          <w:color w:val="0070C0"/>
          <w:sz w:val="24"/>
          <w:szCs w:val="24"/>
        </w:rPr>
        <w:t>are reported in Table A3</w:t>
      </w:r>
      <w:r w:rsidRPr="00F30136">
        <w:rPr>
          <w:rFonts w:ascii="Times New Roman" w:hAnsi="Times New Roman" w:cs="Times New Roman"/>
          <w:color w:val="0070C0"/>
          <w:sz w:val="24"/>
          <w:szCs w:val="24"/>
        </w:rPr>
        <w:t xml:space="preserve">. </w:t>
      </w:r>
      <w:bookmarkStart w:id="151" w:name="_Hlk91596326"/>
    </w:p>
    <w:bookmarkEnd w:id="151"/>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lastRenderedPageBreak/>
        <w:t>Mixed Lists</w:t>
      </w:r>
    </w:p>
    <w:p w14:paraId="2A0EC900" w14:textId="3C6303B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r>
        <w:rPr>
          <w:rFonts w:ascii="Times New Roman" w:hAnsi="Times New Roman" w:cs="Times New Roman"/>
          <w:sz w:val="24"/>
          <w:szCs w:val="24"/>
        </w:rPr>
        <w:t xml:space="preserve">mean recall was higher for forward </w:t>
      </w:r>
      <w:del w:id="152" w:author="Mark Huff" w:date="2022-10-06T20:38:00Z">
        <w:r w:rsidDel="0039615C">
          <w:rPr>
            <w:rFonts w:ascii="Times New Roman" w:hAnsi="Times New Roman" w:cs="Times New Roman"/>
            <w:sz w:val="24"/>
            <w:szCs w:val="24"/>
          </w:rPr>
          <w:delText xml:space="preserve">pairs </w:delText>
        </w:r>
      </w:del>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w:t>
      </w:r>
      <w:ins w:id="153" w:author="Mark Huff" w:date="2022-10-06T20:38:00Z">
        <w:r w:rsidR="0039615C">
          <w:rPr>
            <w:rFonts w:ascii="Times New Roman" w:hAnsi="Times New Roman" w:cs="Times New Roman"/>
            <w:sz w:val="24"/>
            <w:szCs w:val="24"/>
          </w:rPr>
          <w:t xml:space="preserve"> </w:t>
        </w:r>
        <w:r w:rsidR="0039615C" w:rsidRPr="00346788">
          <w:rPr>
            <w:rFonts w:ascii="Times New Roman" w:hAnsi="Times New Roman" w:cs="Times New Roman"/>
            <w:sz w:val="24"/>
            <w:szCs w:val="24"/>
          </w:rPr>
          <w:t>(</w:t>
        </w:r>
        <w:r w:rsidR="0039615C">
          <w:rPr>
            <w:rFonts w:ascii="Times New Roman" w:hAnsi="Times New Roman" w:cs="Times New Roman"/>
            <w:sz w:val="24"/>
            <w:szCs w:val="24"/>
          </w:rPr>
          <w:t>21.69</w:t>
        </w:r>
        <w:r w:rsidR="0039615C" w:rsidRPr="00346788">
          <w:rPr>
            <w:rFonts w:ascii="Times New Roman" w:hAnsi="Times New Roman" w:cs="Times New Roman"/>
            <w:sz w:val="24"/>
            <w:szCs w:val="24"/>
          </w:rPr>
          <w:t>)</w:t>
        </w:r>
      </w:ins>
      <w:r>
        <w:rPr>
          <w:rFonts w:ascii="Times New Roman" w:hAnsi="Times New Roman" w:cs="Times New Roman"/>
          <w:sz w:val="24"/>
          <w:szCs w:val="24"/>
        </w:rPr>
        <w:t xml:space="preserve"> pairs</w:t>
      </w:r>
      <w:del w:id="154" w:author="Mark Huff" w:date="2022-10-06T20:38:00Z">
        <w:r w:rsidDel="0039615C">
          <w:rPr>
            <w:rFonts w:ascii="Times New Roman" w:hAnsi="Times New Roman" w:cs="Times New Roman"/>
            <w:sz w:val="24"/>
            <w:szCs w:val="24"/>
          </w:rPr>
          <w:delText xml:space="preserve"> </w:delText>
        </w:r>
        <w:r w:rsidRPr="00346788" w:rsidDel="0039615C">
          <w:rPr>
            <w:rFonts w:ascii="Times New Roman" w:hAnsi="Times New Roman" w:cs="Times New Roman"/>
            <w:sz w:val="24"/>
            <w:szCs w:val="24"/>
          </w:rPr>
          <w:delText>(</w:delText>
        </w:r>
        <w:r w:rsidDel="0039615C">
          <w:rPr>
            <w:rFonts w:ascii="Times New Roman" w:hAnsi="Times New Roman" w:cs="Times New Roman"/>
            <w:sz w:val="24"/>
            <w:szCs w:val="24"/>
          </w:rPr>
          <w:delText>21.69</w:delText>
        </w:r>
        <w:r w:rsidRPr="00346788" w:rsidDel="0039615C">
          <w:rPr>
            <w:rFonts w:ascii="Times New Roman" w:hAnsi="Times New Roman" w:cs="Times New Roman"/>
            <w:sz w:val="24"/>
            <w:szCs w:val="24"/>
          </w:rPr>
          <w:delText>)</w:delText>
        </w:r>
      </w:del>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proofErr w:type="spellStart"/>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r w:rsidR="006D78A1">
        <w:rPr>
          <w:rFonts w:ascii="Times New Roman" w:hAnsi="Times New Roman" w:cs="Times New Roman"/>
          <w:sz w:val="24"/>
          <w:szCs w:val="24"/>
        </w:rPr>
        <w:t>frequency-</w:t>
      </w:r>
      <w:r>
        <w:rPr>
          <w:rFonts w:ascii="Times New Roman" w:hAnsi="Times New Roman" w:cs="Times New Roman"/>
          <w:sz w:val="24"/>
          <w:szCs w:val="24"/>
        </w:rPr>
        <w:t xml:space="preserve">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r w:rsidR="0082125B">
        <w:rPr>
          <w:rFonts w:ascii="Times New Roman" w:hAnsi="Times New Roman" w:cs="Times New Roman"/>
          <w:sz w:val="24"/>
          <w:szCs w:val="24"/>
        </w:rPr>
        <w:t>77</w:t>
      </w:r>
      <w:r>
        <w:rPr>
          <w:rFonts w:ascii="Times New Roman" w:hAnsi="Times New Roman" w:cs="Times New Roman"/>
          <w:sz w:val="24"/>
          <w:szCs w:val="24"/>
        </w:rPr>
        <w:t xml:space="preserve">, except for the difference in recall between the JOL and </w:t>
      </w:r>
      <w:r w:rsidR="006D78A1">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proofErr w:type="spellStart"/>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proofErr w:type="spellEnd"/>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sidR="006D78A1">
        <w:rPr>
          <w:rFonts w:ascii="Times New Roman" w:hAnsi="Times New Roman" w:cs="Times New Roman"/>
          <w:sz w:val="24"/>
          <w:szCs w:val="24"/>
        </w:rPr>
        <w:t>,</w:t>
      </w:r>
      <w:r>
        <w:rPr>
          <w:rFonts w:ascii="Times New Roman" w:hAnsi="Times New Roman" w:cs="Times New Roman"/>
          <w:sz w:val="24"/>
          <w:szCs w:val="24"/>
        </w:rPr>
        <w:t xml:space="preserve"> </w:t>
      </w:r>
      <w:r w:rsidR="00A2153D">
        <w:rPr>
          <w:rFonts w:ascii="Times New Roman" w:hAnsi="Times New Roman" w:cs="Times New Roman"/>
          <w:sz w:val="24"/>
          <w:szCs w:val="24"/>
        </w:rPr>
        <w:t>frequency-</w:t>
      </w:r>
      <w:r>
        <w:rPr>
          <w:rFonts w:ascii="Times New Roman" w:hAnsi="Times New Roman" w:cs="Times New Roman"/>
          <w:sz w:val="24"/>
          <w:szCs w:val="24"/>
        </w:rPr>
        <w:t>judgment (25.27</w:t>
      </w:r>
      <w:r w:rsidRPr="00182AAB">
        <w:rPr>
          <w:rFonts w:ascii="Times New Roman" w:hAnsi="Times New Roman" w:cs="Times New Roman"/>
          <w:sz w:val="24"/>
          <w:szCs w:val="24"/>
        </w:rPr>
        <w:t>) and 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r w:rsidR="00A2153D">
        <w:rPr>
          <w:rFonts w:ascii="Times New Roman" w:hAnsi="Times New Roman" w:cs="Times New Roman"/>
          <w:sz w:val="24"/>
          <w:szCs w:val="24"/>
        </w:rPr>
        <w:t>frequency-</w:t>
      </w:r>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proofErr w:type="spellStart"/>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proofErr w:type="spellEnd"/>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presented </w:t>
      </w:r>
      <w:r w:rsidR="00880D7E">
        <w:rPr>
          <w:rFonts w:ascii="Times New Roman" w:hAnsi="Times New Roman" w:cs="Times New Roman"/>
          <w:sz w:val="24"/>
          <w:szCs w:val="24"/>
        </w:rPr>
        <w:t xml:space="preserve">in </w:t>
      </w:r>
      <w:r>
        <w:rPr>
          <w:rFonts w:ascii="Times New Roman" w:hAnsi="Times New Roman" w:cs="Times New Roman"/>
          <w:sz w:val="24"/>
          <w:szCs w:val="24"/>
        </w:rPr>
        <w:t xml:space="preserve">mixed lists, JOL ratings and frequency judgments produced equivalent reactivity patterns </w:t>
      </w:r>
      <w:r w:rsidR="00880D7E">
        <w:rPr>
          <w:rFonts w:ascii="Times New Roman" w:hAnsi="Times New Roman" w:cs="Times New Roman"/>
          <w:sz w:val="24"/>
          <w:szCs w:val="24"/>
        </w:rPr>
        <w:t xml:space="preserve">on </w:t>
      </w:r>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5CD676D8"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del w:id="155" w:author="Mark Huff" w:date="2022-10-06T20:38:00Z">
        <w:r w:rsidDel="0039615C">
          <w:rPr>
            <w:rFonts w:ascii="Times New Roman" w:hAnsi="Times New Roman" w:cs="Times New Roman"/>
            <w:sz w:val="24"/>
            <w:szCs w:val="24"/>
          </w:rPr>
          <w:delText>.</w:delText>
        </w:r>
      </w:del>
      <w:r w:rsidR="00880D7E">
        <w:rPr>
          <w:rFonts w:ascii="Times New Roman" w:hAnsi="Times New Roman" w:cs="Times New Roman"/>
          <w:sz w:val="24"/>
          <w:szCs w:val="24"/>
        </w:rPr>
        <w:t>, in which</w:t>
      </w:r>
      <w:r>
        <w:rPr>
          <w:rFonts w:ascii="Times New Roman" w:hAnsi="Times New Roman" w:cs="Times New Roman"/>
          <w:sz w:val="24"/>
          <w:szCs w:val="24"/>
        </w:rPr>
        <w:t xml:space="preserve"> mean recall was higher for forward </w:t>
      </w:r>
      <w:del w:id="156" w:author="Mark Huff" w:date="2022-10-06T20:38:00Z">
        <w:r w:rsidDel="0039615C">
          <w:rPr>
            <w:rFonts w:ascii="Times New Roman" w:hAnsi="Times New Roman" w:cs="Times New Roman"/>
            <w:sz w:val="24"/>
            <w:szCs w:val="24"/>
          </w:rPr>
          <w:delText xml:space="preserve">pairs </w:delText>
        </w:r>
      </w:del>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xml:space="preserve">) </w:t>
      </w:r>
      <w:del w:id="157" w:author="Mark Huff" w:date="2022-10-06T20:38:00Z">
        <w:r w:rsidRPr="00883F75" w:rsidDel="0039615C">
          <w:rPr>
            <w:rFonts w:ascii="Times New Roman" w:hAnsi="Times New Roman" w:cs="Times New Roman"/>
            <w:sz w:val="24"/>
            <w:szCs w:val="24"/>
          </w:rPr>
          <w:delText xml:space="preserve">versus </w:delText>
        </w:r>
      </w:del>
      <w:ins w:id="158" w:author="Mark Huff" w:date="2022-10-06T20:38:00Z">
        <w:r w:rsidR="0039615C">
          <w:rPr>
            <w:rFonts w:ascii="Times New Roman" w:hAnsi="Times New Roman" w:cs="Times New Roman"/>
            <w:sz w:val="24"/>
            <w:szCs w:val="24"/>
          </w:rPr>
          <w:t>than</w:t>
        </w:r>
        <w:r w:rsidR="0039615C" w:rsidRPr="00883F75">
          <w:rPr>
            <w:rFonts w:ascii="Times New Roman" w:hAnsi="Times New Roman" w:cs="Times New Roman"/>
            <w:sz w:val="24"/>
            <w:szCs w:val="24"/>
          </w:rPr>
          <w:t xml:space="preserve"> </w:t>
        </w:r>
      </w:ins>
      <w:r w:rsidRPr="00883F75">
        <w:rPr>
          <w:rFonts w:ascii="Times New Roman" w:hAnsi="Times New Roman" w:cs="Times New Roman"/>
          <w:sz w:val="24"/>
          <w:szCs w:val="24"/>
        </w:rPr>
        <w:t>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sidR="00880D7E">
        <w:rPr>
          <w:rFonts w:ascii="Times New Roman" w:hAnsi="Times New Roman" w:cs="Times New Roman"/>
          <w:sz w:val="24"/>
          <w:szCs w:val="24"/>
        </w:rPr>
        <w:t>A</w:t>
      </w:r>
      <w:r>
        <w:rPr>
          <w:rFonts w:ascii="Times New Roman" w:hAnsi="Times New Roman" w:cs="Times New Roman"/>
          <w:sz w:val="24"/>
          <w:szCs w:val="24"/>
        </w:rPr>
        <w:t xml:space="preserve">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lastRenderedPageBreak/>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mean recall was </w:t>
      </w:r>
      <w:r w:rsidR="00C43D61">
        <w:rPr>
          <w:rFonts w:ascii="Times New Roman" w:hAnsi="Times New Roman" w:cs="Times New Roman"/>
          <w:sz w:val="24"/>
          <w:szCs w:val="24"/>
        </w:rPr>
        <w:t xml:space="preserve">highest in the JOL </w:t>
      </w:r>
      <w:r w:rsidR="00C43D61" w:rsidRPr="0018689D">
        <w:rPr>
          <w:rFonts w:ascii="Times New Roman" w:hAnsi="Times New Roman" w:cs="Times New Roman"/>
          <w:sz w:val="24"/>
          <w:szCs w:val="24"/>
        </w:rPr>
        <w:t>group</w:t>
      </w:r>
      <w:r w:rsidR="007A72A4" w:rsidRPr="0018689D">
        <w:rPr>
          <w:rFonts w:ascii="Times New Roman" w:hAnsi="Times New Roman" w:cs="Times New Roman"/>
          <w:sz w:val="24"/>
          <w:szCs w:val="24"/>
        </w:rPr>
        <w:t xml:space="preserve"> </w:t>
      </w:r>
      <w:r w:rsidRPr="00823868">
        <w:rPr>
          <w:rFonts w:ascii="Times New Roman" w:hAnsi="Times New Roman" w:cs="Times New Roman"/>
          <w:sz w:val="24"/>
          <w:szCs w:val="24"/>
        </w:rPr>
        <w:t>(</w:t>
      </w:r>
      <w:r w:rsidR="00F40B11" w:rsidRPr="00823868">
        <w:rPr>
          <w:rFonts w:ascii="Times New Roman" w:hAnsi="Times New Roman" w:cs="Times New Roman"/>
          <w:sz w:val="24"/>
          <w:szCs w:val="24"/>
        </w:rPr>
        <w:t>51.40</w:t>
      </w:r>
      <w:r w:rsidRPr="00823868">
        <w:rPr>
          <w:rFonts w:ascii="Times New Roman" w:hAnsi="Times New Roman" w:cs="Times New Roman"/>
          <w:sz w:val="24"/>
          <w:szCs w:val="24"/>
        </w:rPr>
        <w:t xml:space="preserve">), followed by </w:t>
      </w:r>
      <w:r w:rsidR="00F40B11" w:rsidRPr="00823868">
        <w:rPr>
          <w:rFonts w:ascii="Times New Roman" w:hAnsi="Times New Roman" w:cs="Times New Roman"/>
          <w:sz w:val="24"/>
          <w:szCs w:val="24"/>
        </w:rPr>
        <w:t xml:space="preserve">the </w:t>
      </w:r>
      <w:r w:rsidR="00C43D61" w:rsidRPr="00823868">
        <w:rPr>
          <w:rFonts w:ascii="Times New Roman" w:hAnsi="Times New Roman" w:cs="Times New Roman"/>
          <w:sz w:val="24"/>
          <w:szCs w:val="24"/>
        </w:rPr>
        <w:t>frequency-</w:t>
      </w:r>
      <w:r w:rsidR="00F40B11" w:rsidRPr="00823868">
        <w:rPr>
          <w:rFonts w:ascii="Times New Roman" w:hAnsi="Times New Roman" w:cs="Times New Roman"/>
          <w:sz w:val="24"/>
          <w:szCs w:val="24"/>
        </w:rPr>
        <w:t>judgment</w:t>
      </w:r>
      <w:r w:rsidR="00C43D61" w:rsidRPr="00823868">
        <w:rPr>
          <w:rFonts w:ascii="Times New Roman" w:hAnsi="Times New Roman" w:cs="Times New Roman"/>
          <w:sz w:val="24"/>
          <w:szCs w:val="24"/>
        </w:rPr>
        <w:t xml:space="preserve"> group</w:t>
      </w:r>
      <w:r w:rsidRPr="00823868">
        <w:rPr>
          <w:rFonts w:ascii="Times New Roman" w:hAnsi="Times New Roman" w:cs="Times New Roman"/>
          <w:sz w:val="24"/>
          <w:szCs w:val="24"/>
        </w:rPr>
        <w:t xml:space="preserve"> (</w:t>
      </w:r>
      <w:r w:rsidR="00F40B11" w:rsidRPr="00823868">
        <w:rPr>
          <w:rFonts w:ascii="Times New Roman" w:hAnsi="Times New Roman" w:cs="Times New Roman"/>
          <w:sz w:val="24"/>
          <w:szCs w:val="24"/>
        </w:rPr>
        <w:t>50.70</w:t>
      </w:r>
      <w:r w:rsidRPr="00823868">
        <w:rPr>
          <w:rFonts w:ascii="Times New Roman" w:hAnsi="Times New Roman" w:cs="Times New Roman"/>
          <w:sz w:val="24"/>
          <w:szCs w:val="24"/>
        </w:rPr>
        <w:t xml:space="preserve">) and </w:t>
      </w:r>
      <w:r w:rsidR="00C43D61" w:rsidRPr="00823868">
        <w:rPr>
          <w:rFonts w:ascii="Times New Roman" w:hAnsi="Times New Roman" w:cs="Times New Roman"/>
          <w:sz w:val="24"/>
          <w:szCs w:val="24"/>
        </w:rPr>
        <w:t>the n</w:t>
      </w:r>
      <w:r w:rsidRPr="00823868">
        <w:rPr>
          <w:rFonts w:ascii="Times New Roman" w:hAnsi="Times New Roman" w:cs="Times New Roman"/>
          <w:sz w:val="24"/>
          <w:szCs w:val="24"/>
        </w:rPr>
        <w:t xml:space="preserve">o-JOL group (46.65). </w:t>
      </w:r>
    </w:p>
    <w:p w14:paraId="611ABA22" w14:textId="48262022"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r w:rsidR="00E75462">
        <w:rPr>
          <w:rFonts w:ascii="Times New Roman" w:hAnsi="Times New Roman" w:cs="Times New Roman"/>
          <w:sz w:val="24"/>
          <w:szCs w:val="24"/>
        </w:rPr>
        <w:t xml:space="preserve">tests </w:t>
      </w:r>
      <w:r>
        <w:rPr>
          <w:rFonts w:ascii="Times New Roman" w:hAnsi="Times New Roman" w:cs="Times New Roman"/>
          <w:sz w:val="24"/>
          <w:szCs w:val="24"/>
        </w:rPr>
        <w:t xml:space="preserve">revealed that for forward pairs, correct recall was greater in the JOL (83.19) and </w:t>
      </w:r>
      <w:r w:rsidR="00E75462">
        <w:rPr>
          <w:rFonts w:ascii="Times New Roman" w:hAnsi="Times New Roman" w:cs="Times New Roman"/>
          <w:sz w:val="24"/>
          <w:szCs w:val="24"/>
        </w:rPr>
        <w:t>frequency-</w:t>
      </w:r>
      <w:r>
        <w:rPr>
          <w:rFonts w:ascii="Times New Roman" w:hAnsi="Times New Roman" w:cs="Times New Roman"/>
          <w:sz w:val="24"/>
          <w:szCs w:val="24"/>
        </w:rPr>
        <w:t xml:space="preserve">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r w:rsidR="00B84301">
        <w:rPr>
          <w:rFonts w:ascii="Times New Roman" w:hAnsi="Times New Roman" w:cs="Times New Roman"/>
          <w:sz w:val="24"/>
          <w:szCs w:val="24"/>
        </w:rPr>
        <w:t>65</w:t>
      </w:r>
      <w:r>
        <w:rPr>
          <w:rFonts w:ascii="Times New Roman" w:hAnsi="Times New Roman" w:cs="Times New Roman"/>
          <w:sz w:val="24"/>
          <w:szCs w:val="24"/>
        </w:rPr>
        <w:t xml:space="preserve">, except for the difference between the JOL and </w:t>
      </w:r>
      <w:r w:rsidR="00E75462">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proofErr w:type="spellStart"/>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proofErr w:type="spellEnd"/>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r w:rsidR="00E75462">
        <w:rPr>
          <w:rFonts w:ascii="Times New Roman" w:hAnsi="Times New Roman" w:cs="Times New Roman"/>
          <w:sz w:val="24"/>
          <w:szCs w:val="24"/>
        </w:rPr>
        <w:t xml:space="preserve">across </w:t>
      </w:r>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w:t>
      </w:r>
      <w:del w:id="159" w:author="Mark Huff" w:date="2022-10-06T20:39:00Z">
        <w:r w:rsidRPr="00641D45" w:rsidDel="0039615C">
          <w:rPr>
            <w:rFonts w:ascii="Times New Roman" w:hAnsi="Times New Roman" w:cs="Times New Roman"/>
            <w:sz w:val="24"/>
            <w:szCs w:val="24"/>
          </w:rPr>
          <w:delText>No</w:delText>
        </w:r>
      </w:del>
      <w:ins w:id="160" w:author="Mark Huff" w:date="2022-10-06T20:39:00Z">
        <w:r w:rsidR="0039615C">
          <w:rPr>
            <w:rFonts w:ascii="Times New Roman" w:hAnsi="Times New Roman" w:cs="Times New Roman"/>
            <w:sz w:val="24"/>
            <w:szCs w:val="24"/>
          </w:rPr>
          <w:t>n</w:t>
        </w:r>
        <w:r w:rsidR="0039615C" w:rsidRPr="00641D45">
          <w:rPr>
            <w:rFonts w:ascii="Times New Roman" w:hAnsi="Times New Roman" w:cs="Times New Roman"/>
            <w:sz w:val="24"/>
            <w:szCs w:val="24"/>
          </w:rPr>
          <w:t>o</w:t>
        </w:r>
      </w:ins>
      <w:r w:rsidRPr="00641D45">
        <w:rPr>
          <w:rFonts w:ascii="Times New Roman" w:hAnsi="Times New Roman" w:cs="Times New Roman"/>
          <w:sz w:val="24"/>
          <w:szCs w:val="24"/>
        </w:rPr>
        <w:t>-JOL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r w:rsidR="00E75462">
        <w:rPr>
          <w:rFonts w:ascii="Times New Roman" w:hAnsi="Times New Roman" w:cs="Times New Roman"/>
          <w:sz w:val="24"/>
          <w:szCs w:val="24"/>
        </w:rPr>
        <w:t xml:space="preserve">, </w:t>
      </w:r>
      <w:r w:rsidR="00100494">
        <w:rPr>
          <w:rFonts w:ascii="Times New Roman" w:hAnsi="Times New Roman" w:cs="Times New Roman"/>
          <w:sz w:val="24"/>
          <w:szCs w:val="24"/>
        </w:rPr>
        <w:t xml:space="preserve">with reactivity </w:t>
      </w:r>
      <w:r w:rsidR="00E75462">
        <w:rPr>
          <w:rFonts w:ascii="Times New Roman" w:hAnsi="Times New Roman" w:cs="Times New Roman"/>
          <w:sz w:val="24"/>
          <w:szCs w:val="24"/>
        </w:rPr>
        <w:t>only occurring on related, but not unrelated, lists</w:t>
      </w:r>
      <w:r w:rsidR="00100494">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05030725" w:rsidR="00370B79" w:rsidRDefault="00370B79" w:rsidP="00370B79">
      <w:pPr>
        <w:spacing w:after="0" w:line="480" w:lineRule="auto"/>
        <w:rPr>
          <w:rFonts w:ascii="Times New Roman" w:hAnsi="Times New Roman" w:cs="Times New Roman"/>
          <w:sz w:val="24"/>
          <w:szCs w:val="24"/>
        </w:rPr>
      </w:pPr>
      <w:bookmarkStart w:id="161" w:name="_Hlk31990163"/>
      <w:r>
        <w:rPr>
          <w:rFonts w:ascii="Times New Roman" w:hAnsi="Times New Roman" w:cs="Times New Roman"/>
          <w:sz w:val="24"/>
          <w:szCs w:val="24"/>
        </w:rPr>
        <w:tab/>
      </w:r>
      <w:bookmarkEnd w:id="161"/>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w:t>
      </w:r>
      <w:ins w:id="162" w:author="Mark Huff" w:date="2022-10-06T20:39:00Z">
        <w:r w:rsidR="0039615C">
          <w:rPr>
            <w:rFonts w:ascii="Times New Roman" w:hAnsi="Times New Roman" w:cs="Times New Roman"/>
            <w:sz w:val="24"/>
            <w:szCs w:val="24"/>
          </w:rPr>
          <w:t>.</w:t>
        </w:r>
      </w:ins>
      <w:r>
        <w:rPr>
          <w:rFonts w:ascii="Times New Roman" w:hAnsi="Times New Roman" w:cs="Times New Roman"/>
          <w:sz w:val="24"/>
          <w:szCs w:val="24"/>
        </w:rPr>
        <w:t xml:space="preserve"> </w:t>
      </w:r>
      <w:del w:id="163" w:author="Mark Huff" w:date="2022-10-06T20:39:00Z">
        <w:r w:rsidDel="0039615C">
          <w:rPr>
            <w:rFonts w:ascii="Times New Roman" w:hAnsi="Times New Roman" w:cs="Times New Roman"/>
            <w:sz w:val="24"/>
            <w:szCs w:val="24"/>
          </w:rPr>
          <w:delText xml:space="preserve">in which only one pair type was studied. </w:delText>
        </w:r>
      </w:del>
      <w:r>
        <w:rPr>
          <w:rFonts w:ascii="Times New Roman" w:hAnsi="Times New Roman" w:cs="Times New Roman"/>
          <w:sz w:val="24"/>
          <w:szCs w:val="24"/>
        </w:rPr>
        <w:t xml:space="preserve">Starting with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r w:rsidR="00C33BC1">
        <w:rPr>
          <w:rFonts w:ascii="Times New Roman" w:hAnsi="Times New Roman" w:cs="Times New Roman"/>
          <w:sz w:val="24"/>
          <w:szCs w:val="24"/>
        </w:rPr>
        <w:t xml:space="preserve">no-JOL </w:t>
      </w:r>
      <w:r>
        <w:rPr>
          <w:rFonts w:ascii="Times New Roman" w:hAnsi="Times New Roman" w:cs="Times New Roman"/>
          <w:sz w:val="24"/>
          <w:szCs w:val="24"/>
        </w:rPr>
        <w:t>group, making JOLs increased correct recall of forward pairs—a positive reactivity pattern—but produced no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ins w:id="164" w:author="Mark Huff" w:date="2022-10-06T20:39:00Z">
        <w:r w:rsidR="0039615C">
          <w:rPr>
            <w:rFonts w:ascii="Times New Roman" w:hAnsi="Times New Roman" w:cs="Times New Roman"/>
            <w:sz w:val="24"/>
            <w:szCs w:val="24"/>
          </w:rPr>
          <w:t xml:space="preserve">Given the task-type similarities, one possibility is </w:t>
        </w:r>
      </w:ins>
      <w:del w:id="165" w:author="Mark Huff" w:date="2022-10-06T20:39:00Z">
        <w:r w:rsidR="00F64BA1" w:rsidRPr="00F64BA1" w:rsidDel="0039615C">
          <w:rPr>
            <w:rFonts w:ascii="Times New Roman" w:hAnsi="Times New Roman" w:cs="Times New Roman"/>
            <w:color w:val="0070C0"/>
            <w:sz w:val="24"/>
            <w:szCs w:val="24"/>
          </w:rPr>
          <w:delText xml:space="preserve">Taken together, it is likely </w:delText>
        </w:r>
      </w:del>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lastRenderedPageBreak/>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r w:rsidR="00F05909">
        <w:rPr>
          <w:rFonts w:ascii="Times New Roman" w:hAnsi="Times New Roman" w:cs="Times New Roman"/>
          <w:color w:val="0070C0"/>
          <w:sz w:val="24"/>
          <w:szCs w:val="24"/>
        </w:rPr>
        <w:t xml:space="preserve">judgment </w:t>
      </w:r>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w:t>
      </w:r>
      <w:del w:id="166" w:author="Mark Huff" w:date="2022-10-06T20:40:00Z">
        <w:r w:rsidR="00904CB5" w:rsidRPr="00F64BA1" w:rsidDel="0039615C">
          <w:rPr>
            <w:rFonts w:ascii="Times New Roman" w:hAnsi="Times New Roman" w:cs="Times New Roman"/>
            <w:color w:val="0070C0"/>
            <w:sz w:val="24"/>
            <w:szCs w:val="24"/>
          </w:rPr>
          <w:delText>strengthen</w:delText>
        </w:r>
        <w:r w:rsidR="001151B4" w:rsidDel="0039615C">
          <w:rPr>
            <w:rFonts w:ascii="Times New Roman" w:hAnsi="Times New Roman" w:cs="Times New Roman"/>
            <w:color w:val="0070C0"/>
            <w:sz w:val="24"/>
            <w:szCs w:val="24"/>
          </w:rPr>
          <w:delText xml:space="preserve">s </w:delText>
        </w:r>
      </w:del>
      <w:ins w:id="167" w:author="Mark Huff" w:date="2022-10-06T20:40:00Z">
        <w:r w:rsidR="0039615C">
          <w:rPr>
            <w:rFonts w:ascii="Times New Roman" w:hAnsi="Times New Roman" w:cs="Times New Roman"/>
            <w:color w:val="0070C0"/>
            <w:sz w:val="24"/>
            <w:szCs w:val="24"/>
          </w:rPr>
          <w:t xml:space="preserve">facilitates the processing of </w:t>
        </w:r>
      </w:ins>
      <w:r w:rsidRPr="00F64BA1">
        <w:rPr>
          <w:rFonts w:ascii="Times New Roman" w:hAnsi="Times New Roman" w:cs="Times New Roman"/>
          <w:color w:val="0070C0"/>
          <w:sz w:val="24"/>
          <w:szCs w:val="24"/>
        </w:rPr>
        <w:t xml:space="preserve">relational </w:t>
      </w:r>
      <w:del w:id="168" w:author="Mark Huff" w:date="2022-10-06T20:40:00Z">
        <w:r w:rsidR="00904CB5" w:rsidRPr="00F64BA1" w:rsidDel="0039615C">
          <w:rPr>
            <w:rFonts w:ascii="Times New Roman" w:hAnsi="Times New Roman" w:cs="Times New Roman"/>
            <w:color w:val="0070C0"/>
            <w:sz w:val="24"/>
            <w:szCs w:val="24"/>
          </w:rPr>
          <w:delText>cues</w:delText>
        </w:r>
      </w:del>
      <w:ins w:id="169" w:author="Mark Huff" w:date="2022-10-06T20:40:00Z">
        <w:r w:rsidR="0039615C">
          <w:rPr>
            <w:rFonts w:ascii="Times New Roman" w:hAnsi="Times New Roman" w:cs="Times New Roman"/>
            <w:color w:val="0070C0"/>
            <w:sz w:val="24"/>
            <w:szCs w:val="24"/>
          </w:rPr>
          <w:t>features between the cue and target</w:t>
        </w:r>
      </w:ins>
      <w:r w:rsidR="002065CA">
        <w:rPr>
          <w:rFonts w:ascii="Times New Roman" w:hAnsi="Times New Roman" w:cs="Times New Roman"/>
          <w:color w:val="0070C0"/>
          <w:sz w:val="24"/>
          <w:szCs w:val="24"/>
        </w:rPr>
        <w:t>.</w:t>
      </w:r>
      <w:del w:id="170" w:author="Mark Huff" w:date="2022-10-06T20:40:00Z">
        <w:r w:rsidR="002065CA" w:rsidDel="0039615C">
          <w:rPr>
            <w:rFonts w:ascii="Times New Roman" w:hAnsi="Times New Roman" w:cs="Times New Roman"/>
            <w:color w:val="0070C0"/>
            <w:sz w:val="24"/>
            <w:szCs w:val="24"/>
          </w:rPr>
          <w:delText xml:space="preserve"> However, </w:delText>
        </w:r>
        <w:r w:rsidR="00C33BC1" w:rsidDel="0039615C">
          <w:rPr>
            <w:rFonts w:ascii="Times New Roman" w:hAnsi="Times New Roman" w:cs="Times New Roman"/>
            <w:color w:val="0070C0"/>
            <w:sz w:val="24"/>
            <w:szCs w:val="24"/>
          </w:rPr>
          <w:delText>there may be qualitative differences in how these cues are strengthened</w:delText>
        </w:r>
      </w:del>
      <w:r w:rsidR="00F05909">
        <w:rPr>
          <w:rFonts w:ascii="Times New Roman" w:hAnsi="Times New Roman" w:cs="Times New Roman"/>
          <w:color w:val="0070C0"/>
          <w:sz w:val="24"/>
          <w:szCs w:val="24"/>
        </w:rPr>
        <w:t>.</w:t>
      </w:r>
      <w:r w:rsidR="00C33BC1">
        <w:rPr>
          <w:rFonts w:ascii="Times New Roman" w:hAnsi="Times New Roman" w:cs="Times New Roman"/>
          <w:color w:val="0070C0"/>
          <w:sz w:val="24"/>
          <w:szCs w:val="24"/>
        </w:rPr>
        <w:t xml:space="preserve"> </w:t>
      </w:r>
      <w:r w:rsidR="00EB0C53">
        <w:rPr>
          <w:rFonts w:ascii="Times New Roman" w:hAnsi="Times New Roman" w:cs="Times New Roman"/>
          <w:color w:val="0070C0"/>
          <w:sz w:val="24"/>
          <w:szCs w:val="24"/>
        </w:rPr>
        <w:t>Specifically,</w:t>
      </w:r>
      <w:r w:rsidR="00C33BC1">
        <w:rPr>
          <w:rFonts w:ascii="Times New Roman" w:hAnsi="Times New Roman" w:cs="Times New Roman"/>
          <w:color w:val="0070C0"/>
          <w:sz w:val="24"/>
          <w:szCs w:val="24"/>
        </w:rPr>
        <w:t xml:space="preserve"> JOLs encourage participants to examine cue-target relations to make a </w:t>
      </w:r>
      <w:del w:id="171" w:author="Mark Huff" w:date="2022-10-06T20:40:00Z">
        <w:r w:rsidR="00C33BC1" w:rsidDel="0039615C">
          <w:rPr>
            <w:rFonts w:ascii="Times New Roman" w:hAnsi="Times New Roman" w:cs="Times New Roman"/>
            <w:color w:val="0070C0"/>
            <w:sz w:val="24"/>
            <w:szCs w:val="24"/>
          </w:rPr>
          <w:delText>prediction</w:delText>
        </w:r>
        <w:r w:rsidR="00F05909" w:rsidDel="0039615C">
          <w:rPr>
            <w:rFonts w:ascii="Times New Roman" w:hAnsi="Times New Roman" w:cs="Times New Roman"/>
            <w:color w:val="0070C0"/>
            <w:sz w:val="24"/>
            <w:szCs w:val="24"/>
          </w:rPr>
          <w:delText xml:space="preserve"> </w:delText>
        </w:r>
      </w:del>
      <w:ins w:id="172" w:author="Mark Huff" w:date="2022-10-06T20:40:00Z">
        <w:r w:rsidR="0039615C">
          <w:rPr>
            <w:rFonts w:ascii="Times New Roman" w:hAnsi="Times New Roman" w:cs="Times New Roman"/>
            <w:color w:val="0070C0"/>
            <w:sz w:val="24"/>
            <w:szCs w:val="24"/>
          </w:rPr>
          <w:t xml:space="preserve">memory forecast </w:t>
        </w:r>
      </w:ins>
      <w:r w:rsidR="00F05909">
        <w:rPr>
          <w:rFonts w:ascii="Times New Roman" w:hAnsi="Times New Roman" w:cs="Times New Roman"/>
          <w:color w:val="0070C0"/>
          <w:sz w:val="24"/>
          <w:szCs w:val="24"/>
        </w:rPr>
        <w:t>whereas frequency judgments proc</w:t>
      </w:r>
      <w:r w:rsidR="00807EA3">
        <w:rPr>
          <w:rFonts w:ascii="Times New Roman" w:hAnsi="Times New Roman" w:cs="Times New Roman"/>
          <w:color w:val="0070C0"/>
          <w:sz w:val="24"/>
          <w:szCs w:val="24"/>
        </w:rPr>
        <w:t>ess cue-target relations based on previously stored semantic knowledge of word frequencies</w:t>
      </w:r>
      <w:r w:rsidR="00F64BA1">
        <w:rPr>
          <w:rFonts w:ascii="Times New Roman" w:hAnsi="Times New Roman" w:cs="Times New Roman"/>
          <w:color w:val="0070C0"/>
          <w:sz w:val="24"/>
          <w:szCs w:val="24"/>
        </w:rPr>
        <w:t>.</w:t>
      </w:r>
      <w:ins w:id="173" w:author="Mark Huff" w:date="2022-10-06T20:40:00Z">
        <w:r w:rsidR="0039615C">
          <w:rPr>
            <w:rFonts w:ascii="Times New Roman" w:hAnsi="Times New Roman" w:cs="Times New Roman"/>
            <w:color w:val="0070C0"/>
            <w:sz w:val="24"/>
            <w:szCs w:val="24"/>
          </w:rPr>
          <w:t xml:space="preserve"> In both tasks, semantic relations are emphasized, which may contribute to </w:t>
        </w:r>
      </w:ins>
      <w:ins w:id="174" w:author="Mark Huff" w:date="2022-10-06T20:41:00Z">
        <w:r w:rsidR="0039615C">
          <w:rPr>
            <w:rFonts w:ascii="Times New Roman" w:hAnsi="Times New Roman" w:cs="Times New Roman"/>
            <w:color w:val="0070C0"/>
            <w:sz w:val="24"/>
            <w:szCs w:val="24"/>
          </w:rPr>
          <w:t xml:space="preserve">positive </w:t>
        </w:r>
      </w:ins>
      <w:ins w:id="175" w:author="Mark Huff" w:date="2022-10-06T20:40:00Z">
        <w:r w:rsidR="0039615C">
          <w:rPr>
            <w:rFonts w:ascii="Times New Roman" w:hAnsi="Times New Roman" w:cs="Times New Roman"/>
            <w:color w:val="0070C0"/>
            <w:sz w:val="24"/>
            <w:szCs w:val="24"/>
          </w:rPr>
          <w:t>reactivi</w:t>
        </w:r>
      </w:ins>
      <w:ins w:id="176" w:author="Mark Huff" w:date="2022-10-06T20:41:00Z">
        <w:r w:rsidR="0039615C">
          <w:rPr>
            <w:rFonts w:ascii="Times New Roman" w:hAnsi="Times New Roman" w:cs="Times New Roman"/>
            <w:color w:val="0070C0"/>
            <w:sz w:val="24"/>
            <w:szCs w:val="24"/>
          </w:rPr>
          <w:t>ty patterns.</w:t>
        </w:r>
      </w:ins>
    </w:p>
    <w:p w14:paraId="4DC1B8A7" w14:textId="5FFA170F" w:rsidR="00370B79" w:rsidRDefault="001025E8"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task effects on reactivity, </w:t>
      </w:r>
      <w:r w:rsidR="00370B79">
        <w:rPr>
          <w:rFonts w:ascii="Times New Roman" w:hAnsi="Times New Roman" w:cs="Times New Roman"/>
          <w:sz w:val="24"/>
          <w:szCs w:val="24"/>
        </w:rPr>
        <w:t xml:space="preserve">Experiment </w:t>
      </w:r>
      <w:r w:rsidR="00CF2B97">
        <w:rPr>
          <w:rFonts w:ascii="Times New Roman" w:hAnsi="Times New Roman" w:cs="Times New Roman"/>
          <w:sz w:val="24"/>
          <w:szCs w:val="24"/>
        </w:rPr>
        <w:t>1</w:t>
      </w:r>
      <w:r w:rsidR="00370B79">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sidR="00370B79">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sidR="00370B79">
        <w:rPr>
          <w:rFonts w:ascii="Times New Roman" w:hAnsi="Times New Roman" w:cs="Times New Roman"/>
          <w:sz w:val="24"/>
          <w:szCs w:val="24"/>
        </w:rPr>
        <w:t>to mixed-list design</w:t>
      </w:r>
      <w:r w:rsidR="00D64DE1">
        <w:rPr>
          <w:rFonts w:ascii="Times New Roman" w:hAnsi="Times New Roman" w:cs="Times New Roman"/>
          <w:sz w:val="24"/>
          <w:szCs w:val="24"/>
        </w:rPr>
        <w:t>s</w:t>
      </w:r>
      <w:r w:rsidR="00370B79">
        <w:rPr>
          <w:rFonts w:ascii="Times New Roman" w:hAnsi="Times New Roman" w:cs="Times New Roman"/>
          <w:sz w:val="24"/>
          <w:szCs w:val="24"/>
        </w:rPr>
        <w:t>. P</w:t>
      </w:r>
      <w:r w:rsidR="00370B79" w:rsidRPr="00D45343">
        <w:rPr>
          <w:rFonts w:ascii="Times New Roman" w:hAnsi="Times New Roman" w:cs="Times New Roman"/>
          <w:sz w:val="24"/>
          <w:szCs w:val="24"/>
        </w:rPr>
        <w:t xml:space="preserve">ure lists </w:t>
      </w:r>
      <w:r w:rsidR="00370B79">
        <w:rPr>
          <w:rFonts w:ascii="Times New Roman" w:hAnsi="Times New Roman" w:cs="Times New Roman"/>
          <w:sz w:val="24"/>
          <w:szCs w:val="24"/>
        </w:rPr>
        <w:t>showed</w:t>
      </w:r>
      <w:r w:rsidR="00370B79" w:rsidRPr="00D45343">
        <w:rPr>
          <w:rFonts w:ascii="Times New Roman" w:hAnsi="Times New Roman" w:cs="Times New Roman"/>
          <w:sz w:val="24"/>
          <w:szCs w:val="24"/>
        </w:rPr>
        <w:t xml:space="preserve"> </w:t>
      </w:r>
      <w:r w:rsidR="00370B79">
        <w:rPr>
          <w:rFonts w:ascii="Times New Roman" w:hAnsi="Times New Roman" w:cs="Times New Roman"/>
          <w:sz w:val="24"/>
          <w:szCs w:val="24"/>
        </w:rPr>
        <w:t xml:space="preserve">positive JOL </w:t>
      </w:r>
      <w:r w:rsidR="00370B79" w:rsidRPr="00D45343">
        <w:rPr>
          <w:rFonts w:ascii="Times New Roman" w:hAnsi="Times New Roman" w:cs="Times New Roman"/>
          <w:sz w:val="24"/>
          <w:szCs w:val="24"/>
        </w:rPr>
        <w:t xml:space="preserve">reactivity </w:t>
      </w:r>
      <w:r w:rsidR="00370B79">
        <w:rPr>
          <w:rFonts w:ascii="Times New Roman" w:hAnsi="Times New Roman" w:cs="Times New Roman"/>
          <w:sz w:val="24"/>
          <w:szCs w:val="24"/>
        </w:rPr>
        <w:t>patterns for related pairs</w:t>
      </w:r>
      <w:r w:rsidR="00370B79" w:rsidRPr="00D45343">
        <w:rPr>
          <w:rFonts w:ascii="Times New Roman" w:hAnsi="Times New Roman" w:cs="Times New Roman"/>
          <w:sz w:val="24"/>
          <w:szCs w:val="24"/>
        </w:rPr>
        <w:t xml:space="preserve"> </w:t>
      </w:r>
      <w:r w:rsidR="00370B79">
        <w:rPr>
          <w:rFonts w:ascii="Times New Roman" w:hAnsi="Times New Roman" w:cs="Times New Roman"/>
          <w:sz w:val="24"/>
          <w:szCs w:val="24"/>
        </w:rPr>
        <w:t>that mirrored</w:t>
      </w:r>
      <w:r w:rsidR="00370B79" w:rsidRPr="00D45343">
        <w:rPr>
          <w:rFonts w:ascii="Times New Roman" w:hAnsi="Times New Roman" w:cs="Times New Roman"/>
          <w:sz w:val="24"/>
          <w:szCs w:val="24"/>
        </w:rPr>
        <w:t xml:space="preserve"> mixed lists, </w:t>
      </w:r>
      <w:r w:rsidR="00370B79">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sidR="00370B79">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sidR="00370B79">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sidR="00370B79">
        <w:rPr>
          <w:rFonts w:ascii="Times New Roman" w:hAnsi="Times New Roman" w:cs="Times New Roman"/>
          <w:sz w:val="24"/>
          <w:szCs w:val="24"/>
        </w:rPr>
        <w:t>For backward pairs (e.g., card-credit), the cue and target are related, yet the target item is an uncommon response to the cue.</w:t>
      </w:r>
      <w:r w:rsidR="00370B79"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00370B79" w:rsidRPr="00C05D47">
        <w:rPr>
          <w:rFonts w:ascii="Times New Roman" w:hAnsi="Times New Roman" w:cs="Times New Roman"/>
          <w:color w:val="0070C0"/>
          <w:sz w:val="24"/>
          <w:szCs w:val="24"/>
        </w:rPr>
        <w:t xml:space="preserve"> backward pairs are thematically related,</w:t>
      </w:r>
      <w:r w:rsidR="00EC499D">
        <w:rPr>
          <w:rFonts w:ascii="Times New Roman" w:hAnsi="Times New Roman" w:cs="Times New Roman"/>
          <w:color w:val="0070C0"/>
          <w:sz w:val="24"/>
          <w:szCs w:val="24"/>
        </w:rPr>
        <w:t xml:space="preserve"> they are deceptive, as</w:t>
      </w:r>
      <w:r w:rsidR="00370B79"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for </w:t>
      </w:r>
      <w:del w:id="177" w:author="Mark Huff" w:date="2022-10-06T20:41:00Z">
        <w:r w:rsidR="00C05D47" w:rsidRPr="00C05D47" w:rsidDel="0039615C">
          <w:rPr>
            <w:rFonts w:ascii="Times New Roman" w:hAnsi="Times New Roman" w:cs="Times New Roman"/>
            <w:color w:val="0070C0"/>
            <w:sz w:val="24"/>
            <w:szCs w:val="24"/>
          </w:rPr>
          <w:delText>this pair type</w:delText>
        </w:r>
      </w:del>
      <w:ins w:id="178" w:author="Mark Huff" w:date="2022-10-06T20:41:00Z">
        <w:r w:rsidR="0039615C">
          <w:rPr>
            <w:rFonts w:ascii="Times New Roman" w:hAnsi="Times New Roman" w:cs="Times New Roman"/>
            <w:color w:val="0070C0"/>
            <w:sz w:val="24"/>
            <w:szCs w:val="24"/>
          </w:rPr>
          <w:t>that can aid retrieval</w:t>
        </w:r>
      </w:ins>
      <w:r w:rsidR="00370B79"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00370B79" w:rsidRPr="009D5397">
        <w:rPr>
          <w:rFonts w:ascii="Times New Roman" w:hAnsi="Times New Roman" w:cs="Times New Roman"/>
          <w:color w:val="0070C0"/>
          <w:sz w:val="24"/>
          <w:szCs w:val="24"/>
        </w:rPr>
        <w:t xml:space="preserve"> at </w:t>
      </w:r>
      <w:del w:id="179" w:author="Mark Huff" w:date="2022-10-06T20:41:00Z">
        <w:r w:rsidR="00370B79" w:rsidRPr="009D5397" w:rsidDel="0039615C">
          <w:rPr>
            <w:rFonts w:ascii="Times New Roman" w:hAnsi="Times New Roman" w:cs="Times New Roman"/>
            <w:color w:val="0070C0"/>
            <w:sz w:val="24"/>
            <w:szCs w:val="24"/>
          </w:rPr>
          <w:delText>retrieval</w:delText>
        </w:r>
      </w:del>
      <w:ins w:id="180" w:author="Mark Huff" w:date="2022-10-06T20:41:00Z">
        <w:r w:rsidR="0039615C">
          <w:rPr>
            <w:rFonts w:ascii="Times New Roman" w:hAnsi="Times New Roman" w:cs="Times New Roman"/>
            <w:color w:val="0070C0"/>
            <w:sz w:val="24"/>
            <w:szCs w:val="24"/>
          </w:rPr>
          <w:t>test</w:t>
        </w:r>
      </w:ins>
      <w:r w:rsidR="00370B79" w:rsidRPr="009D5397">
        <w:rPr>
          <w:rFonts w:ascii="Times New Roman" w:hAnsi="Times New Roman" w:cs="Times New Roman"/>
          <w:color w:val="0070C0"/>
          <w:sz w:val="24"/>
          <w:szCs w:val="24"/>
        </w:rPr>
        <w:t xml:space="preserve">.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w:t>
      </w:r>
      <w:del w:id="181" w:author="Mark Huff" w:date="2022-10-06T20:41:00Z">
        <w:r w:rsidR="00C449FE" w:rsidDel="003F2820">
          <w:rPr>
            <w:rFonts w:ascii="Times New Roman" w:hAnsi="Times New Roman" w:cs="Times New Roman"/>
            <w:color w:val="0070C0"/>
            <w:sz w:val="24"/>
            <w:szCs w:val="24"/>
          </w:rPr>
          <w:delText xml:space="preserve">from </w:delText>
        </w:r>
        <w:r w:rsidR="008A1467" w:rsidDel="003F2820">
          <w:rPr>
            <w:rFonts w:ascii="Times New Roman" w:hAnsi="Times New Roman" w:cs="Times New Roman"/>
            <w:color w:val="0070C0"/>
            <w:sz w:val="24"/>
            <w:szCs w:val="24"/>
          </w:rPr>
          <w:delText>the use of a</w:delText>
        </w:r>
      </w:del>
      <w:ins w:id="182" w:author="Mark Huff" w:date="2022-10-06T20:41:00Z">
        <w:r w:rsidR="003F2820">
          <w:rPr>
            <w:rFonts w:ascii="Times New Roman" w:hAnsi="Times New Roman" w:cs="Times New Roman"/>
            <w:color w:val="0070C0"/>
            <w:sz w:val="24"/>
            <w:szCs w:val="24"/>
          </w:rPr>
          <w:t>via</w:t>
        </w:r>
      </w:ins>
      <w:r w:rsidR="008A1467">
        <w:rPr>
          <w:rFonts w:ascii="Times New Roman" w:hAnsi="Times New Roman" w:cs="Times New Roman"/>
          <w:color w:val="0070C0"/>
          <w:sz w:val="24"/>
          <w:szCs w:val="24"/>
        </w:rPr>
        <w:t xml:space="preserve"> relational </w:t>
      </w:r>
      <w:del w:id="183" w:author="Mark Huff" w:date="2022-10-06T20:41:00Z">
        <w:r w:rsidR="008A1467" w:rsidDel="003F2820">
          <w:rPr>
            <w:rFonts w:ascii="Times New Roman" w:hAnsi="Times New Roman" w:cs="Times New Roman"/>
            <w:color w:val="0070C0"/>
            <w:sz w:val="24"/>
            <w:szCs w:val="24"/>
          </w:rPr>
          <w:delText>strategy</w:delText>
        </w:r>
        <w:r w:rsidR="00BE37B3" w:rsidDel="003F2820">
          <w:rPr>
            <w:rFonts w:ascii="Times New Roman" w:hAnsi="Times New Roman" w:cs="Times New Roman"/>
            <w:color w:val="0070C0"/>
            <w:sz w:val="24"/>
            <w:szCs w:val="24"/>
          </w:rPr>
          <w:delText xml:space="preserve"> </w:delText>
        </w:r>
      </w:del>
      <w:ins w:id="184" w:author="Mark Huff" w:date="2022-10-06T20:41:00Z">
        <w:r w:rsidR="003F2820">
          <w:rPr>
            <w:rFonts w:ascii="Times New Roman" w:hAnsi="Times New Roman" w:cs="Times New Roman"/>
            <w:color w:val="0070C0"/>
            <w:sz w:val="24"/>
            <w:szCs w:val="24"/>
          </w:rPr>
          <w:t xml:space="preserve">encoding </w:t>
        </w:r>
      </w:ins>
      <w:r w:rsidR="00BE37B3">
        <w:rPr>
          <w:rFonts w:ascii="Times New Roman" w:hAnsi="Times New Roman" w:cs="Times New Roman"/>
          <w:color w:val="0070C0"/>
          <w:sz w:val="24"/>
          <w:szCs w:val="24"/>
        </w:rPr>
        <w:t>in addition to cue-strengthening</w:t>
      </w:r>
      <w:r w:rsidR="008A1467">
        <w:rPr>
          <w:rFonts w:ascii="Times New Roman" w:hAnsi="Times New Roman" w:cs="Times New Roman"/>
          <w:color w:val="0070C0"/>
          <w:sz w:val="24"/>
          <w:szCs w:val="24"/>
        </w:rPr>
        <w:t>.</w:t>
      </w:r>
    </w:p>
    <w:p w14:paraId="1BD5B836" w14:textId="3F1D94B3"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r w:rsidR="001025E8">
        <w:rPr>
          <w:rFonts w:ascii="Times New Roman" w:hAnsi="Times New Roman" w:cs="Times New Roman"/>
          <w:sz w:val="24"/>
          <w:szCs w:val="24"/>
        </w:rPr>
        <w:t xml:space="preserve">typically </w:t>
      </w:r>
      <w:r>
        <w:rPr>
          <w:rFonts w:ascii="Times New Roman" w:hAnsi="Times New Roman" w:cs="Times New Roman"/>
          <w:sz w:val="24"/>
          <w:szCs w:val="24"/>
        </w:rPr>
        <w:t>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r w:rsidR="00453D01">
        <w:rPr>
          <w:rFonts w:ascii="Times New Roman" w:hAnsi="Times New Roman" w:cs="Times New Roman"/>
          <w:sz w:val="24"/>
          <w:szCs w:val="24"/>
        </w:rPr>
        <w:t>via associative relations</w:t>
      </w:r>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r w:rsidR="00453D01">
        <w:rPr>
          <w:rFonts w:ascii="Times New Roman" w:hAnsi="Times New Roman" w:cs="Times New Roman"/>
          <w:sz w:val="24"/>
          <w:szCs w:val="24"/>
        </w:rPr>
        <w:t>frequency-</w:t>
      </w:r>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2DA81A4B"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r w:rsidR="00453D01">
        <w:rPr>
          <w:rFonts w:ascii="Times New Roman" w:eastAsia="Calibri" w:hAnsi="Times New Roman" w:cs="Times New Roman"/>
          <w:b/>
          <w:sz w:val="24"/>
          <w:szCs w:val="24"/>
        </w:rPr>
        <w:t>versus</w:t>
      </w:r>
      <w:r w:rsidRPr="00DA7450">
        <w:rPr>
          <w:rFonts w:ascii="Times New Roman" w:eastAsia="Calibri" w:hAnsi="Times New Roman" w:cs="Times New Roman"/>
          <w:b/>
          <w:sz w:val="24"/>
          <w:szCs w:val="24"/>
        </w:rPr>
        <w:t xml:space="preserve"> Unrelated Pairs</w:t>
      </w:r>
    </w:p>
    <w:p w14:paraId="68A6F263" w14:textId="4E82991D"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w:t>
      </w:r>
      <w:del w:id="185" w:author="Mark Huff" w:date="2022-10-06T20:42:00Z">
        <w:r w:rsidDel="003F2820">
          <w:rPr>
            <w:rFonts w:ascii="Times New Roman" w:hAnsi="Times New Roman" w:cs="Times New Roman"/>
            <w:sz w:val="24"/>
            <w:szCs w:val="24"/>
          </w:rPr>
          <w:delText>observed for</w:delText>
        </w:r>
      </w:del>
      <w:ins w:id="186" w:author="Mark Huff" w:date="2022-10-06T20:42:00Z">
        <w:r w:rsidR="003F2820">
          <w:rPr>
            <w:rFonts w:ascii="Times New Roman" w:hAnsi="Times New Roman" w:cs="Times New Roman"/>
            <w:sz w:val="24"/>
            <w:szCs w:val="24"/>
          </w:rPr>
          <w:t>on</w:t>
        </w:r>
      </w:ins>
      <w:r>
        <w:rPr>
          <w:rFonts w:ascii="Times New Roman" w:hAnsi="Times New Roman" w:cs="Times New Roman"/>
          <w:sz w:val="24"/>
          <w:szCs w:val="24"/>
        </w:rPr>
        <w:t xml:space="preserve"> forward pairs in Experiment 1 would extend to backward pairs. Like </w:t>
      </w:r>
      <w:r w:rsidR="00453D01">
        <w:rPr>
          <w:rFonts w:ascii="Times New Roman" w:hAnsi="Times New Roman" w:cs="Times New Roman"/>
          <w:sz w:val="24"/>
          <w:szCs w:val="24"/>
        </w:rPr>
        <w:t>Experiment 1</w:t>
      </w:r>
      <w:r>
        <w:rPr>
          <w:rFonts w:ascii="Times New Roman" w:hAnsi="Times New Roman" w:cs="Times New Roman"/>
          <w:sz w:val="24"/>
          <w:szCs w:val="24"/>
        </w:rPr>
        <w:t>, Experiment 2 provided another test of the changed-goal and cue-strengthening accounts of reactivity. Based on the changed-goal hypothesis, positive reactivity would</w:t>
      </w:r>
      <w:ins w:id="187" w:author="Mark Huff" w:date="2022-10-06T20:42:00Z">
        <w:r w:rsidR="003F2820">
          <w:rPr>
            <w:rFonts w:ascii="Times New Roman" w:hAnsi="Times New Roman" w:cs="Times New Roman"/>
            <w:sz w:val="24"/>
            <w:szCs w:val="24"/>
          </w:rPr>
          <w:t xml:space="preserve"> only</w:t>
        </w:r>
      </w:ins>
      <w:r>
        <w:rPr>
          <w:rFonts w:ascii="Times New Roman" w:hAnsi="Times New Roman" w:cs="Times New Roman"/>
          <w:sz w:val="24"/>
          <w:szCs w:val="24"/>
        </w:rPr>
        <w:t xml:space="preserve"> be expected to occur for backward pairs presented in mixed list</w:t>
      </w:r>
      <w:r w:rsidR="00D92700">
        <w:rPr>
          <w:rFonts w:ascii="Times New Roman" w:hAnsi="Times New Roman" w:cs="Times New Roman"/>
          <w:sz w:val="24"/>
          <w:szCs w:val="24"/>
        </w:rPr>
        <w:t>s</w:t>
      </w:r>
      <w:ins w:id="188" w:author="Mark Huff" w:date="2022-10-06T20:42:00Z">
        <w:r w:rsidR="003F2820">
          <w:rPr>
            <w:rFonts w:ascii="Times New Roman" w:hAnsi="Times New Roman" w:cs="Times New Roman"/>
            <w:sz w:val="24"/>
            <w:szCs w:val="24"/>
          </w:rPr>
          <w:t xml:space="preserve"> (but not pure lists</w:t>
        </w:r>
      </w:ins>
      <w:r>
        <w:rPr>
          <w:rFonts w:ascii="Times New Roman" w:hAnsi="Times New Roman" w:cs="Times New Roman"/>
          <w:sz w:val="24"/>
          <w:szCs w:val="24"/>
        </w:rPr>
        <w:t>, given</w:t>
      </w:r>
      <w:ins w:id="189" w:author="Mark Huff" w:date="2022-10-06T20:42:00Z">
        <w:r w:rsidR="003F2820">
          <w:rPr>
            <w:rFonts w:ascii="Times New Roman" w:hAnsi="Times New Roman" w:cs="Times New Roman"/>
            <w:sz w:val="24"/>
            <w:szCs w:val="24"/>
          </w:rPr>
          <w:t xml:space="preserve"> backward pairs are ostensibly</w:t>
        </w:r>
      </w:ins>
      <w:r>
        <w:rPr>
          <w:rFonts w:ascii="Times New Roman" w:hAnsi="Times New Roman" w:cs="Times New Roman"/>
          <w:sz w:val="24"/>
          <w:szCs w:val="24"/>
        </w:rPr>
        <w:t xml:space="preserve"> </w:t>
      </w:r>
      <w:del w:id="190" w:author="Mark Huff" w:date="2022-10-06T20:42:00Z">
        <w:r w:rsidDel="003F2820">
          <w:rPr>
            <w:rFonts w:ascii="Times New Roman" w:hAnsi="Times New Roman" w:cs="Times New Roman"/>
            <w:sz w:val="24"/>
            <w:szCs w:val="24"/>
          </w:rPr>
          <w:delText xml:space="preserve">this pair type appears </w:delText>
        </w:r>
      </w:del>
      <w:r>
        <w:rPr>
          <w:rFonts w:ascii="Times New Roman" w:hAnsi="Times New Roman" w:cs="Times New Roman"/>
          <w:sz w:val="24"/>
          <w:szCs w:val="24"/>
        </w:rPr>
        <w:t xml:space="preserve">easier to encode </w:t>
      </w:r>
      <w:del w:id="191" w:author="Mark Huff" w:date="2022-10-06T20:42:00Z">
        <w:r w:rsidDel="003F2820">
          <w:rPr>
            <w:rFonts w:ascii="Times New Roman" w:hAnsi="Times New Roman" w:cs="Times New Roman"/>
            <w:sz w:val="24"/>
            <w:szCs w:val="24"/>
          </w:rPr>
          <w:delText>relative to</w:delText>
        </w:r>
      </w:del>
      <w:ins w:id="192" w:author="Mark Huff" w:date="2022-10-06T20:42:00Z">
        <w:r w:rsidR="003F2820">
          <w:rPr>
            <w:rFonts w:ascii="Times New Roman" w:hAnsi="Times New Roman" w:cs="Times New Roman"/>
            <w:sz w:val="24"/>
            <w:szCs w:val="24"/>
          </w:rPr>
          <w:t>than</w:t>
        </w:r>
      </w:ins>
      <w:r>
        <w:rPr>
          <w:rFonts w:ascii="Times New Roman" w:hAnsi="Times New Roman" w:cs="Times New Roman"/>
          <w:sz w:val="24"/>
          <w:szCs w:val="24"/>
        </w:rPr>
        <w:t xml:space="preserve"> unrelated pairs. </w:t>
      </w:r>
      <w:del w:id="193" w:author="Mark Huff" w:date="2022-10-06T20:42:00Z">
        <w:r w:rsidDel="003F2820">
          <w:rPr>
            <w:rFonts w:ascii="Times New Roman" w:hAnsi="Times New Roman" w:cs="Times New Roman"/>
            <w:sz w:val="24"/>
            <w:szCs w:val="24"/>
          </w:rPr>
          <w:delText xml:space="preserve">However, no reactivity would be expected for pure lists, regardless of pair type. </w:delText>
        </w:r>
      </w:del>
      <w:r>
        <w:rPr>
          <w:rFonts w:ascii="Times New Roman" w:hAnsi="Times New Roman" w:cs="Times New Roman"/>
          <w:sz w:val="24"/>
          <w:szCs w:val="24"/>
        </w:rPr>
        <w:t>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F30136">
        <w:rPr>
          <w:rFonts w:ascii="Times New Roman" w:hAnsi="Times New Roman" w:cs="Times New Roman"/>
          <w:color w:val="0070C0"/>
          <w:sz w:val="24"/>
          <w:szCs w:val="24"/>
        </w:rPr>
        <w:t xml:space="preserve">as participants are likely to employ a relational </w:t>
      </w:r>
      <w:ins w:id="194" w:author="Mark Huff" w:date="2022-10-06T20:42:00Z">
        <w:r w:rsidR="003F2820">
          <w:rPr>
            <w:rFonts w:ascii="Times New Roman" w:hAnsi="Times New Roman" w:cs="Times New Roman"/>
            <w:color w:val="0070C0"/>
            <w:sz w:val="24"/>
            <w:szCs w:val="24"/>
          </w:rPr>
          <w:t>processing</w:t>
        </w:r>
      </w:ins>
      <w:ins w:id="195" w:author="Mark Huff" w:date="2022-10-06T20:43:00Z">
        <w:r w:rsidR="003F2820">
          <w:rPr>
            <w:rFonts w:ascii="Times New Roman" w:hAnsi="Times New Roman" w:cs="Times New Roman"/>
            <w:color w:val="0070C0"/>
            <w:sz w:val="24"/>
            <w:szCs w:val="24"/>
          </w:rPr>
          <w:t xml:space="preserve"> </w:t>
        </w:r>
      </w:ins>
      <w:r w:rsidR="00620458" w:rsidRPr="00F30136">
        <w:rPr>
          <w:rFonts w:ascii="Times New Roman" w:hAnsi="Times New Roman" w:cs="Times New Roman"/>
          <w:color w:val="0070C0"/>
          <w:sz w:val="24"/>
          <w:szCs w:val="24"/>
        </w:rPr>
        <w:t>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w:t>
      </w:r>
      <w:del w:id="196" w:author="Mark Huff" w:date="2022-10-06T20:43:00Z">
        <w:r w:rsidDel="003F2820">
          <w:rPr>
            <w:rFonts w:ascii="Times New Roman" w:hAnsi="Times New Roman" w:cs="Times New Roman"/>
            <w:sz w:val="24"/>
            <w:szCs w:val="24"/>
          </w:rPr>
          <w:delText xml:space="preserve">any </w:delText>
        </w:r>
      </w:del>
      <w:r>
        <w:rPr>
          <w:rFonts w:ascii="Times New Roman" w:hAnsi="Times New Roman" w:cs="Times New Roman"/>
          <w:sz w:val="24"/>
          <w:szCs w:val="24"/>
        </w:rPr>
        <w:t xml:space="preserve">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1289C9A8" w14:textId="05CFBCE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r w:rsidR="003104D9">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University of Southern Mississippi </w:t>
      </w:r>
      <w:r w:rsidR="003104D9">
        <w:rPr>
          <w:rFonts w:ascii="Times New Roman" w:hAnsi="Times New Roman" w:cs="Times New Roman"/>
          <w:sz w:val="24"/>
          <w:szCs w:val="24"/>
        </w:rPr>
        <w:t xml:space="preserve">undergraduates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were recruited via Prolific 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r w:rsidR="00E61770">
        <w:rPr>
          <w:rFonts w:ascii="Times New Roman" w:hAnsi="Times New Roman" w:cs="Times New Roman"/>
          <w:sz w:val="24"/>
          <w:szCs w:val="24"/>
        </w:rPr>
        <w:t>pure-</w:t>
      </w:r>
      <w:r>
        <w:rPr>
          <w:rFonts w:ascii="Times New Roman" w:hAnsi="Times New Roman" w:cs="Times New Roman"/>
          <w:sz w:val="24"/>
          <w:szCs w:val="24"/>
        </w:rPr>
        <w:t xml:space="preserve">related group. </w:t>
      </w:r>
      <w:bookmarkStart w:id="197"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r w:rsidR="006E1052">
        <w:rPr>
          <w:rFonts w:ascii="Times New Roman" w:hAnsi="Times New Roman" w:cs="Times New Roman"/>
          <w:sz w:val="24"/>
          <w:szCs w:val="24"/>
        </w:rPr>
        <w:t>pure-</w:t>
      </w:r>
      <w:r>
        <w:rPr>
          <w:rFonts w:ascii="Times New Roman" w:hAnsi="Times New Roman" w:cs="Times New Roman"/>
          <w:sz w:val="24"/>
          <w:szCs w:val="24"/>
        </w:rPr>
        <w:t>unrelated group</w:t>
      </w:r>
      <w:r w:rsidR="006E1052">
        <w:rPr>
          <w:rFonts w:ascii="Times New Roman" w:hAnsi="Times New Roman" w:cs="Times New Roman"/>
          <w:sz w:val="24"/>
          <w:szCs w:val="24"/>
        </w:rPr>
        <w:t xml:space="preserve"> in Experiment 2</w:t>
      </w:r>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39EB28D6" w:rsidR="00063AE7" w:rsidRPr="00DA7450" w:rsidRDefault="00063AE7" w:rsidP="00063AE7">
      <w:pPr>
        <w:spacing w:after="0" w:line="480" w:lineRule="auto"/>
        <w:ind w:firstLine="720"/>
        <w:rPr>
          <w:rFonts w:ascii="Times New Roman" w:hAnsi="Times New Roman" w:cs="Times New Roman"/>
          <w:sz w:val="24"/>
          <w:szCs w:val="24"/>
        </w:rPr>
      </w:pPr>
      <w:bookmarkStart w:id="198" w:name="_Hlk91685452"/>
      <w:bookmarkEnd w:id="197"/>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r w:rsidRPr="00DA7450">
        <w:rPr>
          <w:rFonts w:ascii="Times New Roman" w:hAnsi="Times New Roman" w:cs="Times New Roman"/>
          <w:sz w:val="24"/>
          <w:szCs w:val="24"/>
        </w:rPr>
        <w:t>assigned to</w:t>
      </w:r>
      <w:r>
        <w:rPr>
          <w:rFonts w:ascii="Times New Roman" w:hAnsi="Times New Roman" w:cs="Times New Roman"/>
          <w:sz w:val="24"/>
          <w:szCs w:val="24"/>
        </w:rPr>
        <w:t xml:space="preserve">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198"/>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3C2E4A5D"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r w:rsidR="009D26BF">
        <w:rPr>
          <w:rFonts w:ascii="Times New Roman" w:hAnsi="Times New Roman" w:cs="Times New Roman"/>
          <w:sz w:val="24"/>
          <w:szCs w:val="24"/>
        </w:rPr>
        <w:t>exception</w:t>
      </w:r>
      <w:r w:rsidRPr="00DA7450">
        <w:rPr>
          <w:rFonts w:ascii="Times New Roman" w:hAnsi="Times New Roman" w:cs="Times New Roman"/>
          <w:sz w:val="24"/>
          <w:szCs w:val="24"/>
        </w:rPr>
        <w:t xml:space="preserve">. </w:t>
      </w:r>
      <w:r w:rsidR="009D26BF">
        <w:rPr>
          <w:rFonts w:ascii="Times New Roman" w:hAnsi="Times New Roman" w:cs="Times New Roman"/>
          <w:sz w:val="24"/>
          <w:szCs w:val="24"/>
        </w:rPr>
        <w:t>Specifically,</w:t>
      </w:r>
      <w:del w:id="199" w:author="Mark Huff" w:date="2022-10-06T20:43:00Z">
        <w:r w:rsidR="009D26BF" w:rsidDel="003F2820">
          <w:rPr>
            <w:rFonts w:ascii="Times New Roman" w:hAnsi="Times New Roman" w:cs="Times New Roman"/>
            <w:sz w:val="24"/>
            <w:szCs w:val="24"/>
          </w:rPr>
          <w:delText xml:space="preserve"> </w:delText>
        </w:r>
      </w:del>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t>
      </w:r>
      <w:r>
        <w:rPr>
          <w:rFonts w:ascii="Times New Roman" w:hAnsi="Times New Roman" w:cs="Times New Roman"/>
          <w:sz w:val="24"/>
          <w:szCs w:val="24"/>
        </w:rPr>
        <w:lastRenderedPageBreak/>
        <w:t xml:space="preserve">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3F2C509A"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r w:rsidR="00DF4388">
        <w:rPr>
          <w:rFonts w:ascii="Times New Roman" w:hAnsi="Times New Roman" w:cs="Times New Roman"/>
          <w:sz w:val="24"/>
          <w:szCs w:val="24"/>
        </w:rPr>
        <w:t xml:space="preserve"> mixed-list</w:t>
      </w:r>
      <w:r>
        <w:rPr>
          <w:rFonts w:ascii="Times New Roman" w:hAnsi="Times New Roman" w:cs="Times New Roman"/>
          <w:sz w:val="24"/>
          <w:szCs w:val="24"/>
        </w:rPr>
        <w:t xml:space="preserve"> participants. The bottom panel compares mean recall for </w:t>
      </w:r>
      <w:r w:rsidR="003C0C2F">
        <w:rPr>
          <w:rFonts w:ascii="Times New Roman" w:hAnsi="Times New Roman" w:cs="Times New Roman"/>
          <w:sz w:val="24"/>
          <w:szCs w:val="24"/>
        </w:rPr>
        <w:t>pure-</w:t>
      </w:r>
      <w:r>
        <w:rPr>
          <w:rFonts w:ascii="Times New Roman" w:hAnsi="Times New Roman" w:cs="Times New Roman"/>
          <w:sz w:val="24"/>
          <w:szCs w:val="24"/>
        </w:rPr>
        <w:t>list group</w:t>
      </w:r>
      <w:r w:rsidR="008E382D">
        <w:rPr>
          <w:rFonts w:ascii="Times New Roman" w:hAnsi="Times New Roman" w:cs="Times New Roman"/>
          <w:sz w:val="24"/>
          <w:szCs w:val="24"/>
        </w:rPr>
        <w:t>s</w:t>
      </w:r>
      <w:r>
        <w:rPr>
          <w:rFonts w:ascii="Times New Roman" w:hAnsi="Times New Roman" w:cs="Times New Roman"/>
          <w:sz w:val="24"/>
          <w:szCs w:val="24"/>
        </w:rPr>
        <w:t xml:space="preserve">. For completeness, </w:t>
      </w:r>
      <w:r w:rsidR="0099234E">
        <w:rPr>
          <w:rFonts w:ascii="Times New Roman" w:hAnsi="Times New Roman" w:cs="Times New Roman"/>
          <w:sz w:val="24"/>
          <w:szCs w:val="24"/>
        </w:rPr>
        <w:t xml:space="preserve">comparisons between </w:t>
      </w:r>
      <w:r w:rsidR="00C00046">
        <w:rPr>
          <w:rFonts w:ascii="Times New Roman" w:hAnsi="Times New Roman" w:cs="Times New Roman"/>
          <w:sz w:val="24"/>
          <w:szCs w:val="24"/>
        </w:rPr>
        <w:t>encoding tasks as functions of relatedness and list-type are reported in</w:t>
      </w:r>
      <w:r>
        <w:rPr>
          <w:rFonts w:ascii="Times New Roman" w:hAnsi="Times New Roman" w:cs="Times New Roman"/>
          <w:sz w:val="24"/>
          <w:szCs w:val="24"/>
        </w:rPr>
        <w:t xml:space="preserv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372A02A"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mixed ANOVA was used to test for reactivity effects within mixed lists. This analysis yielded a</w:t>
      </w:r>
      <w:r w:rsidR="008E382D">
        <w:rPr>
          <w:rFonts w:ascii="Times New Roman" w:hAnsi="Times New Roman" w:cs="Times New Roman"/>
          <w:sz w:val="24"/>
          <w:szCs w:val="24"/>
        </w:rPr>
        <w:t>n</w:t>
      </w:r>
      <w:r>
        <w:rPr>
          <w:rFonts w:ascii="Times New Roman" w:hAnsi="Times New Roman" w:cs="Times New Roman"/>
          <w:sz w:val="24"/>
          <w:szCs w:val="24"/>
        </w:rPr>
        <w:t xml:space="preserve"> effect of Pair Type, </w:t>
      </w:r>
      <w:bookmarkStart w:id="200"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200"/>
      <w:r w:rsidR="000A445A">
        <w:rPr>
          <w:rFonts w:ascii="Times New Roman" w:hAnsi="Times New Roman" w:cs="Times New Roman"/>
          <w:sz w:val="24"/>
          <w:szCs w:val="24"/>
        </w:rPr>
        <w:t xml:space="preserve">, in </w:t>
      </w:r>
      <w:ins w:id="201" w:author="Mark Huff" w:date="2022-10-06T20:43:00Z">
        <w:r w:rsidR="003F2820">
          <w:rPr>
            <w:rFonts w:ascii="Times New Roman" w:hAnsi="Times New Roman" w:cs="Times New Roman"/>
            <w:sz w:val="24"/>
            <w:szCs w:val="24"/>
          </w:rPr>
          <w:t xml:space="preserve">which </w:t>
        </w:r>
      </w:ins>
      <w:r>
        <w:rPr>
          <w:rFonts w:ascii="Times New Roman" w:hAnsi="Times New Roman" w:cs="Times New Roman"/>
          <w:sz w:val="24"/>
          <w:szCs w:val="24"/>
        </w:rPr>
        <w:t xml:space="preserve">recall was higher for backward </w:t>
      </w:r>
      <w:del w:id="202" w:author="Mark Huff" w:date="2022-10-06T20:43:00Z">
        <w:r w:rsidDel="003F2820">
          <w:rPr>
            <w:rFonts w:ascii="Times New Roman" w:hAnsi="Times New Roman" w:cs="Times New Roman"/>
            <w:sz w:val="24"/>
            <w:szCs w:val="24"/>
          </w:rPr>
          <w:delText xml:space="preserve">pairs </w:delText>
        </w:r>
      </w:del>
      <w:r>
        <w:rPr>
          <w:rFonts w:ascii="Times New Roman" w:hAnsi="Times New Roman" w:cs="Times New Roman"/>
          <w:sz w:val="24"/>
          <w:szCs w:val="24"/>
        </w:rPr>
        <w:t>(43.90) than unrelated</w:t>
      </w:r>
      <w:ins w:id="203" w:author="Mark Huff" w:date="2022-10-06T20:43:00Z">
        <w:r w:rsidR="003F2820">
          <w:rPr>
            <w:rFonts w:ascii="Times New Roman" w:hAnsi="Times New Roman" w:cs="Times New Roman"/>
            <w:sz w:val="24"/>
            <w:szCs w:val="24"/>
          </w:rPr>
          <w:t xml:space="preserve"> (24.43)</w:t>
        </w:r>
      </w:ins>
      <w:r>
        <w:rPr>
          <w:rFonts w:ascii="Times New Roman" w:hAnsi="Times New Roman" w:cs="Times New Roman"/>
          <w:sz w:val="24"/>
          <w:szCs w:val="24"/>
        </w:rPr>
        <w:t xml:space="preserve"> pairs</w:t>
      </w:r>
      <w:del w:id="204" w:author="Mark Huff" w:date="2022-10-06T20:43:00Z">
        <w:r w:rsidDel="003F2820">
          <w:rPr>
            <w:rFonts w:ascii="Times New Roman" w:hAnsi="Times New Roman" w:cs="Times New Roman"/>
            <w:sz w:val="24"/>
            <w:szCs w:val="24"/>
          </w:rPr>
          <w:delText xml:space="preserve"> (24.43)</w:delText>
        </w:r>
      </w:del>
      <w:r>
        <w:rPr>
          <w:rFonts w:ascii="Times New Roman" w:hAnsi="Times New Roman" w:cs="Times New Roman"/>
          <w:sz w:val="24"/>
          <w:szCs w:val="24"/>
        </w:rPr>
        <w:t>. The effect of Encoding Group</w:t>
      </w:r>
      <w:r w:rsidR="00106747">
        <w:rPr>
          <w:rFonts w:ascii="Times New Roman" w:hAnsi="Times New Roman" w:cs="Times New Roman"/>
          <w:sz w:val="24"/>
          <w:szCs w:val="24"/>
        </w:rPr>
        <w:t xml:space="preserve"> </w:t>
      </w:r>
      <w:r>
        <w:rPr>
          <w:rFonts w:ascii="Times New Roman" w:hAnsi="Times New Roman" w:cs="Times New Roman"/>
          <w:sz w:val="24"/>
          <w:szCs w:val="24"/>
        </w:rPr>
        <w:t xml:space="preserve">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proofErr w:type="spellStart"/>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r w:rsidR="00106747">
        <w:rPr>
          <w:rFonts w:ascii="Times New Roman" w:hAnsi="Times New Roman" w:cs="Times New Roman"/>
          <w:sz w:val="24"/>
          <w:szCs w:val="24"/>
        </w:rPr>
        <w:t xml:space="preserve">tests </w:t>
      </w:r>
      <w:r>
        <w:rPr>
          <w:rFonts w:ascii="Times New Roman" w:hAnsi="Times New Roman" w:cs="Times New Roman"/>
          <w:sz w:val="24"/>
          <w:szCs w:val="24"/>
        </w:rPr>
        <w:t xml:space="preserve">confirmed the presence of positive reactivity for backward pairs, as recall was greatest for </w:t>
      </w:r>
      <w:r w:rsidR="00B83C55">
        <w:rPr>
          <w:rFonts w:ascii="Times New Roman" w:hAnsi="Times New Roman" w:cs="Times New Roman"/>
          <w:sz w:val="24"/>
          <w:szCs w:val="24"/>
        </w:rPr>
        <w:t xml:space="preserve">the frequency-judgment group </w:t>
      </w:r>
      <w:r>
        <w:rPr>
          <w:rFonts w:ascii="Times New Roman" w:hAnsi="Times New Roman" w:cs="Times New Roman"/>
          <w:sz w:val="24"/>
          <w:szCs w:val="24"/>
        </w:rPr>
        <w:t xml:space="preserve">(48.90), followed by </w:t>
      </w:r>
      <w:del w:id="205" w:author="Mark Huff" w:date="2022-10-06T20:43:00Z">
        <w:r w:rsidDel="003F2820">
          <w:rPr>
            <w:rFonts w:ascii="Times New Roman" w:hAnsi="Times New Roman" w:cs="Times New Roman"/>
            <w:sz w:val="24"/>
            <w:szCs w:val="24"/>
          </w:rPr>
          <w:delText xml:space="preserve">participants in </w:delText>
        </w:r>
      </w:del>
      <w:r>
        <w:rPr>
          <w:rFonts w:ascii="Times New Roman" w:hAnsi="Times New Roman" w:cs="Times New Roman"/>
          <w:sz w:val="24"/>
          <w:szCs w:val="24"/>
        </w:rPr>
        <w:t xml:space="preserve">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r w:rsidR="00106747">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proofErr w:type="spellStart"/>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.89. For unrelated pairs, recall rates were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39D32D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r w:rsidR="00B83C55">
        <w:rPr>
          <w:rFonts w:ascii="Times New Roman" w:hAnsi="Times New Roman" w:cs="Times New Roman"/>
          <w:sz w:val="24"/>
          <w:szCs w:val="24"/>
        </w:rPr>
        <w:t>pure-</w:t>
      </w:r>
      <w:r>
        <w:rPr>
          <w:rFonts w:ascii="Times New Roman" w:hAnsi="Times New Roman" w:cs="Times New Roman"/>
          <w:sz w:val="24"/>
          <w:szCs w:val="24"/>
        </w:rPr>
        <w:t>list</w:t>
      </w:r>
      <w:r w:rsidR="00B83C55">
        <w:rPr>
          <w:rFonts w:ascii="Times New Roman" w:hAnsi="Times New Roman" w:cs="Times New Roman"/>
          <w:sz w:val="24"/>
          <w:szCs w:val="24"/>
        </w:rPr>
        <w:t xml:space="preserve"> pairs</w:t>
      </w:r>
      <w:r w:rsidRPr="008004F3">
        <w:rPr>
          <w:rFonts w:ascii="Times New Roman" w:hAnsi="Times New Roman" w:cs="Times New Roman"/>
          <w:sz w:val="24"/>
          <w:szCs w:val="24"/>
        </w:rPr>
        <w:t xml:space="preserve">. Consistent with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206"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206"/>
      <w:r>
        <w:rPr>
          <w:rFonts w:ascii="Times New Roman" w:hAnsi="Times New Roman" w:cs="Times New Roman"/>
          <w:sz w:val="24"/>
          <w:szCs w:val="24"/>
        </w:rPr>
        <w:t>, such that recall of backward pairs (41.95) exceeded recall of unrelated pairs (26.25)</w:t>
      </w:r>
      <w:r w:rsidR="00495C1F">
        <w:rPr>
          <w:rFonts w:ascii="Times New Roman" w:hAnsi="Times New Roman" w:cs="Times New Roman"/>
          <w:sz w:val="24"/>
          <w:szCs w:val="24"/>
        </w:rPr>
        <w:t>.</w:t>
      </w:r>
      <w:r w:rsidR="00B16E7C">
        <w:rPr>
          <w:rFonts w:ascii="Times New Roman" w:hAnsi="Times New Roman" w:cs="Times New Roman"/>
          <w:sz w:val="24"/>
          <w:szCs w:val="24"/>
        </w:rPr>
        <w:t xml:space="preserve"> </w:t>
      </w:r>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proofErr w:type="spellStart"/>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proofErr w:type="spellEnd"/>
      <w:r w:rsidRPr="00982370">
        <w:rPr>
          <w:rFonts w:ascii="Times New Roman" w:hAnsi="Times New Roman" w:cs="Times New Roman"/>
          <w:sz w:val="24"/>
          <w:szCs w:val="24"/>
        </w:rPr>
        <w:t xml:space="preserve"> = .65</w:t>
      </w:r>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r>
        <w:rPr>
          <w:rFonts w:ascii="Times New Roman" w:hAnsi="Times New Roman" w:cs="Times New Roman"/>
          <w:sz w:val="24"/>
          <w:szCs w:val="24"/>
        </w:rPr>
        <w:t xml:space="preserve">the interaction between Pair Type and Encoding Group was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proofErr w:type="spellStart"/>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r w:rsidR="00826C4A">
        <w:rPr>
          <w:rFonts w:ascii="Times New Roman" w:hAnsi="Times New Roman" w:cs="Times New Roman"/>
          <w:sz w:val="24"/>
          <w:szCs w:val="24"/>
        </w:rPr>
        <w:t>.</w:t>
      </w:r>
      <w:r>
        <w:rPr>
          <w:rFonts w:ascii="Times New Roman" w:hAnsi="Times New Roman" w:cs="Times New Roman"/>
          <w:sz w:val="24"/>
          <w:szCs w:val="24"/>
        </w:rPr>
        <w:t xml:space="preserve"> </w:t>
      </w:r>
      <w:r w:rsidR="00826C4A">
        <w:rPr>
          <w:rFonts w:ascii="Times New Roman" w:hAnsi="Times New Roman" w:cs="Times New Roman"/>
          <w:sz w:val="24"/>
          <w:szCs w:val="24"/>
        </w:rPr>
        <w:t>P</w:t>
      </w:r>
      <w:r>
        <w:rPr>
          <w:rFonts w:ascii="Times New Roman" w:hAnsi="Times New Roman" w:cs="Times New Roman"/>
          <w:sz w:val="24"/>
          <w:szCs w:val="24"/>
        </w:rPr>
        <w:t xml:space="preserve">ost-hoc comparisons were carried out as originally planned. Starting with backward pairs, correct recall was highest for participants in the </w:t>
      </w:r>
      <w:r w:rsidR="00E801A1">
        <w:rPr>
          <w:rFonts w:ascii="Times New Roman" w:hAnsi="Times New Roman" w:cs="Times New Roman"/>
          <w:sz w:val="24"/>
          <w:szCs w:val="24"/>
        </w:rPr>
        <w:t>frequency-</w:t>
      </w:r>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s ≥ 0.</w:t>
      </w:r>
      <w:r w:rsidR="00E818B9">
        <w:rPr>
          <w:rFonts w:ascii="Times New Roman" w:hAnsi="Times New Roman" w:cs="Times New Roman"/>
          <w:sz w:val="24"/>
          <w:szCs w:val="24"/>
        </w:rPr>
        <w:t>54</w:t>
      </w:r>
      <w:r>
        <w:rPr>
          <w:rFonts w:ascii="Times New Roman" w:hAnsi="Times New Roman" w:cs="Times New Roman"/>
          <w:sz w:val="24"/>
          <w:szCs w:val="24"/>
        </w:rPr>
        <w:t xml:space="preserve">, except for the comparison between JOLs and frequency judgments, </w:t>
      </w:r>
      <w:r w:rsidRPr="009755C2">
        <w:rPr>
          <w:rFonts w:ascii="Times New Roman" w:hAnsi="Times New Roman" w:cs="Times New Roman"/>
          <w:i/>
          <w:iCs/>
          <w:sz w:val="24"/>
          <w:szCs w:val="24"/>
        </w:rPr>
        <w:t>t</w:t>
      </w:r>
      <w:del w:id="207" w:author="Mark Huff" w:date="2022-10-06T20:44:00Z">
        <w:r w:rsidDel="003F2820">
          <w:rPr>
            <w:rFonts w:ascii="Times New Roman" w:hAnsi="Times New Roman" w:cs="Times New Roman"/>
            <w:sz w:val="24"/>
            <w:szCs w:val="24"/>
          </w:rPr>
          <w:delText>(81)</w:delText>
        </w:r>
      </w:del>
      <w:r>
        <w:rPr>
          <w:rFonts w:ascii="Times New Roman" w:hAnsi="Times New Roman" w:cs="Times New Roman"/>
          <w:sz w:val="24"/>
          <w:szCs w:val="24"/>
        </w:rPr>
        <w:t xml:space="preserve">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proofErr w:type="spellStart"/>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208"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bookmarkEnd w:id="208"/>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188CC22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r w:rsidR="006761F7">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JOLs and frequency judgments 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w:t>
      </w:r>
      <w:r w:rsidRPr="008516F7">
        <w:rPr>
          <w:rFonts w:ascii="Times New Roman" w:eastAsia="Calibri" w:hAnsi="Times New Roman" w:cs="Times New Roman"/>
          <w:bCs/>
          <w:sz w:val="24"/>
          <w:szCs w:val="24"/>
        </w:rPr>
        <w:lastRenderedPageBreak/>
        <w:t xml:space="preserve">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5067CA9A"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r w:rsidR="00ED7443">
        <w:rPr>
          <w:rFonts w:ascii="Times New Roman" w:eastAsia="Calibri" w:hAnsi="Times New Roman" w:cs="Times New Roman"/>
          <w:bCs/>
          <w:color w:val="0070C0"/>
          <w:sz w:val="24"/>
          <w:szCs w:val="24"/>
        </w:rPr>
        <w:t>. In doin</w:t>
      </w:r>
      <w:r w:rsidR="00AA1BB4">
        <w:rPr>
          <w:rFonts w:ascii="Times New Roman" w:eastAsia="Calibri" w:hAnsi="Times New Roman" w:cs="Times New Roman"/>
          <w:bCs/>
          <w:color w:val="0070C0"/>
          <w:sz w:val="24"/>
          <w:szCs w:val="24"/>
        </w:rPr>
        <w:t xml:space="preserve">g so, we </w:t>
      </w:r>
      <w:r w:rsidR="00CD6D74">
        <w:rPr>
          <w:rFonts w:ascii="Times New Roman" w:eastAsia="Calibri" w:hAnsi="Times New Roman" w:cs="Times New Roman"/>
          <w:bCs/>
          <w:color w:val="0070C0"/>
          <w:sz w:val="24"/>
          <w:szCs w:val="24"/>
        </w:rPr>
        <w:t>compar</w:t>
      </w:r>
      <w:r w:rsidR="00AA1BB4">
        <w:rPr>
          <w:rFonts w:ascii="Times New Roman" w:eastAsia="Calibri" w:hAnsi="Times New Roman" w:cs="Times New Roman"/>
          <w:bCs/>
          <w:color w:val="0070C0"/>
          <w:sz w:val="24"/>
          <w:szCs w:val="24"/>
        </w:rPr>
        <w:t>ed</w:t>
      </w:r>
      <w:r w:rsidR="00CD6D74">
        <w:rPr>
          <w:rFonts w:ascii="Times New Roman" w:eastAsia="Calibri" w:hAnsi="Times New Roman" w:cs="Times New Roman"/>
          <w:bCs/>
          <w:color w:val="0070C0"/>
          <w:sz w:val="24"/>
          <w:szCs w:val="24"/>
        </w:rPr>
        <w:t xml:space="preserve"> </w:t>
      </w:r>
      <w:del w:id="209" w:author="Mark Huff" w:date="2022-10-06T20:44:00Z">
        <w:r w:rsidR="00CD6D74" w:rsidDel="003F2820">
          <w:rPr>
            <w:rFonts w:ascii="Times New Roman" w:eastAsia="Calibri" w:hAnsi="Times New Roman" w:cs="Times New Roman"/>
            <w:bCs/>
            <w:color w:val="0070C0"/>
            <w:sz w:val="24"/>
            <w:szCs w:val="24"/>
          </w:rPr>
          <w:delText xml:space="preserve">them </w:delText>
        </w:r>
        <w:r w:rsidR="00AA1BB4" w:rsidDel="003F2820">
          <w:rPr>
            <w:rFonts w:ascii="Times New Roman" w:eastAsia="Calibri" w:hAnsi="Times New Roman" w:cs="Times New Roman"/>
            <w:bCs/>
            <w:color w:val="0070C0"/>
            <w:sz w:val="24"/>
            <w:szCs w:val="24"/>
          </w:rPr>
          <w:delText>using</w:delText>
        </w:r>
      </w:del>
      <w:ins w:id="210" w:author="Mark Huff" w:date="2022-10-06T20:44:00Z">
        <w:r w:rsidR="003F2820">
          <w:rPr>
            <w:rFonts w:ascii="Times New Roman" w:eastAsia="Calibri" w:hAnsi="Times New Roman" w:cs="Times New Roman"/>
            <w:bCs/>
            <w:color w:val="0070C0"/>
            <w:sz w:val="24"/>
            <w:szCs w:val="24"/>
          </w:rPr>
          <w:t>backward and unrelated pairs in</w:t>
        </w:r>
      </w:ins>
      <w:r w:rsidR="00CD6D74">
        <w:rPr>
          <w:rFonts w:ascii="Times New Roman" w:eastAsia="Calibri" w:hAnsi="Times New Roman" w:cs="Times New Roman"/>
          <w:bCs/>
          <w:color w:val="0070C0"/>
          <w:sz w:val="24"/>
          <w:szCs w:val="24"/>
        </w:rPr>
        <w:t xml:space="preserve"> </w:t>
      </w:r>
      <w:del w:id="211" w:author="Mark Huff" w:date="2022-10-06T20:45:00Z">
        <w:r w:rsidR="00CD6D74" w:rsidDel="003F2820">
          <w:rPr>
            <w:rFonts w:ascii="Times New Roman" w:eastAsia="Calibri" w:hAnsi="Times New Roman" w:cs="Times New Roman"/>
            <w:bCs/>
            <w:color w:val="0070C0"/>
            <w:sz w:val="24"/>
            <w:szCs w:val="24"/>
          </w:rPr>
          <w:delText xml:space="preserve">both </w:delText>
        </w:r>
      </w:del>
      <w:r w:rsidR="00CD6D74">
        <w:rPr>
          <w:rFonts w:ascii="Times New Roman" w:eastAsia="Calibri" w:hAnsi="Times New Roman" w:cs="Times New Roman"/>
          <w:bCs/>
          <w:color w:val="0070C0"/>
          <w:sz w:val="24"/>
          <w:szCs w:val="24"/>
        </w:rPr>
        <w:t>mixed- and pure-list designs</w:t>
      </w:r>
      <w:r w:rsidR="00AA1BB4">
        <w:rPr>
          <w:rFonts w:ascii="Times New Roman" w:eastAsia="Calibri" w:hAnsi="Times New Roman" w:cs="Times New Roman"/>
          <w:bCs/>
          <w:color w:val="0070C0"/>
          <w:sz w:val="24"/>
          <w:szCs w:val="24"/>
        </w:rPr>
        <w:t xml:space="preserve"> and </w:t>
      </w:r>
      <w:del w:id="212" w:author="Mark Huff" w:date="2022-10-06T20:45:00Z">
        <w:r w:rsidR="003236C0" w:rsidDel="003F2820">
          <w:rPr>
            <w:rFonts w:ascii="Times New Roman" w:eastAsia="Calibri" w:hAnsi="Times New Roman" w:cs="Times New Roman"/>
            <w:bCs/>
            <w:color w:val="0070C0"/>
            <w:sz w:val="24"/>
            <w:szCs w:val="24"/>
          </w:rPr>
          <w:delText xml:space="preserve">across </w:delText>
        </w:r>
      </w:del>
      <w:ins w:id="213" w:author="Mark Huff" w:date="2022-10-06T20:45:00Z">
        <w:r w:rsidR="003F2820">
          <w:rPr>
            <w:rFonts w:ascii="Times New Roman" w:eastAsia="Calibri" w:hAnsi="Times New Roman" w:cs="Times New Roman"/>
            <w:bCs/>
            <w:color w:val="0070C0"/>
            <w:sz w:val="24"/>
            <w:szCs w:val="24"/>
          </w:rPr>
          <w:t xml:space="preserve">between </w:t>
        </w:r>
      </w:ins>
      <w:r w:rsidR="003236C0">
        <w:rPr>
          <w:rFonts w:ascii="Times New Roman" w:eastAsia="Calibri" w:hAnsi="Times New Roman" w:cs="Times New Roman"/>
          <w:bCs/>
          <w:color w:val="0070C0"/>
          <w:sz w:val="24"/>
          <w:szCs w:val="24"/>
        </w:rPr>
        <w:t>JOLs and frequency judgments</w:t>
      </w:r>
      <w:ins w:id="214" w:author="Mark Huff" w:date="2022-10-06T20:44:00Z">
        <w:r w:rsidR="003F2820">
          <w:rPr>
            <w:rFonts w:ascii="Times New Roman" w:eastAsia="Calibri" w:hAnsi="Times New Roman" w:cs="Times New Roman"/>
            <w:bCs/>
            <w:color w:val="0070C0"/>
            <w:sz w:val="24"/>
            <w:szCs w:val="24"/>
          </w:rPr>
          <w:t>.</w:t>
        </w:r>
      </w:ins>
      <w:r w:rsidR="003236C0">
        <w:rPr>
          <w:rFonts w:ascii="Times New Roman" w:eastAsia="Calibri" w:hAnsi="Times New Roman" w:cs="Times New Roman"/>
          <w:bCs/>
          <w:color w:val="0070C0"/>
          <w:sz w:val="24"/>
          <w:szCs w:val="24"/>
        </w:rPr>
        <w:t xml:space="preserve"> </w:t>
      </w:r>
      <w:del w:id="215" w:author="Mark Huff" w:date="2022-10-06T20:44:00Z">
        <w:r w:rsidR="003236C0" w:rsidDel="003F2820">
          <w:rPr>
            <w:rFonts w:ascii="Times New Roman" w:eastAsia="Calibri" w:hAnsi="Times New Roman" w:cs="Times New Roman"/>
            <w:bCs/>
            <w:color w:val="0070C0"/>
            <w:sz w:val="24"/>
            <w:szCs w:val="24"/>
          </w:rPr>
          <w:delText xml:space="preserve">without the inclusion of a </w:delText>
        </w:r>
        <w:r w:rsidR="006A2C15" w:rsidDel="003F2820">
          <w:rPr>
            <w:rFonts w:ascii="Times New Roman" w:eastAsia="Calibri" w:hAnsi="Times New Roman" w:cs="Times New Roman"/>
            <w:bCs/>
            <w:color w:val="0070C0"/>
            <w:sz w:val="24"/>
            <w:szCs w:val="24"/>
          </w:rPr>
          <w:delText>forward associate comparison.</w:delText>
        </w:r>
        <w:r w:rsidRPr="005A652D" w:rsidDel="003F2820">
          <w:rPr>
            <w:rFonts w:ascii="Times New Roman" w:eastAsia="Calibri" w:hAnsi="Times New Roman" w:cs="Times New Roman"/>
            <w:bCs/>
            <w:color w:val="0070C0"/>
            <w:sz w:val="24"/>
            <w:szCs w:val="24"/>
          </w:rPr>
          <w:delText xml:space="preserve"> </w:delText>
        </w:r>
      </w:del>
      <w:r w:rsidR="006A2C15">
        <w:rPr>
          <w:rFonts w:ascii="Times New Roman" w:eastAsia="Calibri" w:hAnsi="Times New Roman" w:cs="Times New Roman"/>
          <w:bCs/>
          <w:color w:val="0070C0"/>
          <w:sz w:val="24"/>
          <w:szCs w:val="24"/>
        </w:rPr>
        <w:t xml:space="preserve">While 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6A2C15">
        <w:rPr>
          <w:rFonts w:ascii="Times New Roman" w:eastAsia="Calibri" w:hAnsi="Times New Roman" w:cs="Times New Roman"/>
          <w:bCs/>
          <w:color w:val="0070C0"/>
          <w:sz w:val="24"/>
          <w:szCs w:val="24"/>
        </w:rPr>
        <w:t>traditionally compared</w:t>
      </w:r>
      <w:r w:rsidR="001A7629">
        <w:rPr>
          <w:rFonts w:ascii="Times New Roman" w:eastAsia="Calibri" w:hAnsi="Times New Roman" w:cs="Times New Roman"/>
          <w:bCs/>
          <w:color w:val="0070C0"/>
          <w:sz w:val="24"/>
          <w:szCs w:val="24"/>
        </w:rPr>
        <w:t xml:space="preserve">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r w:rsidR="00632527" w:rsidRPr="0018689D">
        <w:rPr>
          <w:rFonts w:ascii="Times New Roman" w:eastAsia="Calibri" w:hAnsi="Times New Roman" w:cs="Times New Roman"/>
          <w:bCs/>
          <w:color w:val="0070C0"/>
          <w:sz w:val="24"/>
          <w:szCs w:val="24"/>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del w:id="216" w:author="Mark Huff" w:date="2022-10-06T20:45:00Z">
        <w:r w:rsidR="001B59D8" w:rsidRPr="005A652D" w:rsidDel="003F2820">
          <w:rPr>
            <w:rFonts w:ascii="Times New Roman" w:eastAsia="Calibri" w:hAnsi="Times New Roman" w:cs="Times New Roman"/>
            <w:bCs/>
            <w:color w:val="0070C0"/>
            <w:sz w:val="24"/>
            <w:szCs w:val="24"/>
          </w:rPr>
          <w:delText>,</w:delText>
        </w:r>
      </w:del>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Thus, our findings in Experiment 2 are in-line with Maxwell and Huff</w:t>
      </w:r>
      <w:r w:rsidR="006F5DF6">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while also</w:t>
      </w:r>
      <w:r w:rsidR="006F5DF6">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demonstrating that positive reactivity on backward pairs extends to two novel list types</w:t>
      </w:r>
      <w:r w:rsidR="00FC5200">
        <w:rPr>
          <w:rFonts w:ascii="Times New Roman" w:eastAsia="Calibri" w:hAnsi="Times New Roman" w:cs="Times New Roman"/>
          <w:bCs/>
          <w:color w:val="0070C0"/>
          <w:sz w:val="24"/>
          <w:szCs w:val="24"/>
        </w:rPr>
        <w:t>:</w:t>
      </w:r>
      <w:r w:rsidR="009B41D9">
        <w:rPr>
          <w:rFonts w:ascii="Times New Roman" w:eastAsia="Calibri" w:hAnsi="Times New Roman" w:cs="Times New Roman"/>
          <w:bCs/>
          <w:color w:val="0070C0"/>
          <w:sz w:val="24"/>
          <w:szCs w:val="24"/>
        </w:rPr>
        <w:t xml:space="preserve"> </w:t>
      </w:r>
      <w:del w:id="217" w:author="Maxwell, Nicholas" w:date="2022-10-07T08:49:00Z">
        <w:r w:rsidR="00FC5200" w:rsidDel="00FD0230">
          <w:rPr>
            <w:rFonts w:ascii="Times New Roman" w:eastAsia="Calibri" w:hAnsi="Times New Roman" w:cs="Times New Roman"/>
            <w:bCs/>
            <w:color w:val="0070C0"/>
            <w:sz w:val="24"/>
            <w:szCs w:val="24"/>
          </w:rPr>
          <w:delText>R</w:delText>
        </w:r>
        <w:r w:rsidR="009B41D9" w:rsidDel="00FD0230">
          <w:rPr>
            <w:rFonts w:ascii="Times New Roman" w:eastAsia="Calibri" w:hAnsi="Times New Roman" w:cs="Times New Roman"/>
            <w:bCs/>
            <w:color w:val="0070C0"/>
            <w:sz w:val="24"/>
            <w:szCs w:val="24"/>
          </w:rPr>
          <w:delText xml:space="preserve">elated-unrelated </w:delText>
        </w:r>
      </w:del>
      <w:ins w:id="218" w:author="Maxwell, Nicholas" w:date="2022-10-07T08:49:00Z">
        <w:r w:rsidR="00FD0230">
          <w:rPr>
            <w:rFonts w:ascii="Times New Roman" w:eastAsia="Calibri" w:hAnsi="Times New Roman" w:cs="Times New Roman"/>
            <w:bCs/>
            <w:color w:val="0070C0"/>
            <w:sz w:val="24"/>
            <w:szCs w:val="24"/>
          </w:rPr>
          <w:t>M</w:t>
        </w:r>
      </w:ins>
      <w:del w:id="219" w:author="Maxwell, Nicholas" w:date="2022-10-07T08:49:00Z">
        <w:r w:rsidR="009B41D9" w:rsidDel="00FD0230">
          <w:rPr>
            <w:rFonts w:ascii="Times New Roman" w:eastAsia="Calibri" w:hAnsi="Times New Roman" w:cs="Times New Roman"/>
            <w:bCs/>
            <w:color w:val="0070C0"/>
            <w:sz w:val="24"/>
            <w:szCs w:val="24"/>
          </w:rPr>
          <w:delText>m</w:delText>
        </w:r>
      </w:del>
      <w:r w:rsidR="009B41D9">
        <w:rPr>
          <w:rFonts w:ascii="Times New Roman" w:eastAsia="Calibri" w:hAnsi="Times New Roman" w:cs="Times New Roman"/>
          <w:bCs/>
          <w:color w:val="0070C0"/>
          <w:sz w:val="24"/>
          <w:szCs w:val="24"/>
        </w:rPr>
        <w:t xml:space="preserve">ixed lists containing </w:t>
      </w:r>
      <w:ins w:id="220" w:author="Maxwell, Nicholas" w:date="2022-10-07T08:50:00Z">
        <w:r w:rsidR="00FD0230">
          <w:rPr>
            <w:rFonts w:ascii="Times New Roman" w:eastAsia="Calibri" w:hAnsi="Times New Roman" w:cs="Times New Roman"/>
            <w:bCs/>
            <w:color w:val="0070C0"/>
            <w:sz w:val="24"/>
            <w:szCs w:val="24"/>
          </w:rPr>
          <w:t xml:space="preserve">only </w:t>
        </w:r>
      </w:ins>
      <w:del w:id="221" w:author="Mark Huff" w:date="2022-10-06T20:45:00Z">
        <w:r w:rsidR="009B41D9" w:rsidDel="003F2820">
          <w:rPr>
            <w:rFonts w:ascii="Times New Roman" w:eastAsia="Calibri" w:hAnsi="Times New Roman" w:cs="Times New Roman"/>
            <w:bCs/>
            <w:color w:val="0070C0"/>
            <w:sz w:val="24"/>
            <w:szCs w:val="24"/>
          </w:rPr>
          <w:delText xml:space="preserve">no </w:delText>
        </w:r>
      </w:del>
      <w:r w:rsidR="00FC5200">
        <w:rPr>
          <w:rFonts w:ascii="Times New Roman" w:eastAsia="Calibri" w:hAnsi="Times New Roman" w:cs="Times New Roman"/>
          <w:bCs/>
          <w:color w:val="0070C0"/>
          <w:sz w:val="24"/>
          <w:szCs w:val="24"/>
        </w:rPr>
        <w:t>backward and unrelated pairs</w:t>
      </w:r>
      <w:del w:id="222" w:author="Maxwell, Nicholas" w:date="2022-10-07T08:50:00Z">
        <w:r w:rsidR="00FC5200" w:rsidDel="00FD0230">
          <w:rPr>
            <w:rFonts w:ascii="Times New Roman" w:eastAsia="Calibri" w:hAnsi="Times New Roman" w:cs="Times New Roman"/>
            <w:bCs/>
            <w:color w:val="0070C0"/>
            <w:sz w:val="24"/>
            <w:szCs w:val="24"/>
          </w:rPr>
          <w:delText xml:space="preserve"> but no forward associates</w:delText>
        </w:r>
      </w:del>
      <w:ins w:id="223" w:author="Mark Huff" w:date="2022-10-06T20:46:00Z">
        <w:del w:id="224" w:author="Maxwell, Nicholas" w:date="2022-10-07T08:50:00Z">
          <w:r w:rsidR="003F2820" w:rsidDel="00FD0230">
            <w:rPr>
              <w:rFonts w:ascii="Times New Roman" w:eastAsia="Calibri" w:hAnsi="Times New Roman" w:cs="Times New Roman"/>
              <w:bCs/>
              <w:color w:val="0070C0"/>
              <w:sz w:val="24"/>
              <w:szCs w:val="24"/>
            </w:rPr>
            <w:delText>pairs</w:delText>
          </w:r>
        </w:del>
      </w:ins>
      <w:r w:rsidR="00FC5200">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 xml:space="preserve">and pure lists of backward </w:t>
      </w:r>
      <w:del w:id="225" w:author="Mark Huff" w:date="2022-10-06T20:46:00Z">
        <w:r w:rsidR="009B41D9" w:rsidDel="003F2820">
          <w:rPr>
            <w:rFonts w:ascii="Times New Roman" w:eastAsia="Calibri" w:hAnsi="Times New Roman" w:cs="Times New Roman"/>
            <w:bCs/>
            <w:color w:val="0070C0"/>
            <w:sz w:val="24"/>
            <w:szCs w:val="24"/>
          </w:rPr>
          <w:delText>associates</w:delText>
        </w:r>
      </w:del>
      <w:ins w:id="226" w:author="Mark Huff" w:date="2022-10-06T20:46:00Z">
        <w:r w:rsidR="003F2820">
          <w:rPr>
            <w:rFonts w:ascii="Times New Roman" w:eastAsia="Calibri" w:hAnsi="Times New Roman" w:cs="Times New Roman"/>
            <w:bCs/>
            <w:color w:val="0070C0"/>
            <w:sz w:val="24"/>
            <w:szCs w:val="24"/>
          </w:rPr>
          <w:t>pairs</w:t>
        </w:r>
      </w:ins>
      <w:r w:rsidR="009B41D9">
        <w:rPr>
          <w:rFonts w:ascii="Times New Roman" w:eastAsia="Calibri" w:hAnsi="Times New Roman" w:cs="Times New Roman"/>
          <w:bCs/>
          <w:color w:val="0070C0"/>
          <w:sz w:val="24"/>
          <w:szCs w:val="24"/>
        </w:rPr>
        <w:t>.</w:t>
      </w:r>
    </w:p>
    <w:p w14:paraId="0234CC6D" w14:textId="1FA57BED"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8512E5">
        <w:rPr>
          <w:rFonts w:ascii="Times New Roman" w:eastAsia="Calibri" w:hAnsi="Times New Roman" w:cs="Times New Roman"/>
          <w:bCs/>
          <w:sz w:val="24"/>
          <w:szCs w:val="24"/>
        </w:rPr>
        <w:t xml:space="preserve">further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 xml:space="preserve">for reactivity </w:t>
      </w:r>
      <w:ins w:id="227" w:author="Mark Huff" w:date="2022-10-06T20:46:00Z">
        <w:r w:rsidR="003F2820">
          <w:rPr>
            <w:rFonts w:ascii="Times New Roman" w:eastAsia="Calibri" w:hAnsi="Times New Roman" w:cs="Times New Roman"/>
            <w:bCs/>
            <w:sz w:val="24"/>
            <w:szCs w:val="24"/>
          </w:rPr>
          <w:t xml:space="preserve">using a third type of related word pair: Symmetrical associates </w:t>
        </w:r>
      </w:ins>
      <w:del w:id="228" w:author="Mark Huff" w:date="2022-10-06T20:46:00Z">
        <w:r w:rsidDel="003F2820">
          <w:rPr>
            <w:rFonts w:ascii="Times New Roman" w:eastAsia="Calibri" w:hAnsi="Times New Roman" w:cs="Times New Roman"/>
            <w:bCs/>
            <w:sz w:val="24"/>
            <w:szCs w:val="24"/>
          </w:rPr>
          <w:delText>on symmetrical</w:delText>
        </w:r>
        <w:r w:rsidR="00A03E2F" w:rsidDel="003F2820">
          <w:rPr>
            <w:rFonts w:ascii="Times New Roman" w:eastAsia="Calibri" w:hAnsi="Times New Roman" w:cs="Times New Roman"/>
            <w:bCs/>
            <w:sz w:val="24"/>
            <w:szCs w:val="24"/>
          </w:rPr>
          <w:delText xml:space="preserve"> associative</w:delText>
        </w:r>
        <w:r w:rsidDel="003F2820">
          <w:rPr>
            <w:rFonts w:ascii="Times New Roman" w:eastAsia="Calibri" w:hAnsi="Times New Roman" w:cs="Times New Roman"/>
            <w:bCs/>
            <w:sz w:val="24"/>
            <w:szCs w:val="24"/>
          </w:rPr>
          <w:delText xml:space="preserve"> pairs </w:delText>
        </w:r>
      </w:del>
      <w:r>
        <w:rPr>
          <w:rFonts w:ascii="Times New Roman" w:eastAsia="Calibri" w:hAnsi="Times New Roman" w:cs="Times New Roman"/>
          <w:bCs/>
          <w:sz w:val="24"/>
          <w:szCs w:val="24"/>
        </w:rPr>
        <w:t>(e.g., king-queen)</w:t>
      </w:r>
      <w:del w:id="229" w:author="Mark Huff" w:date="2022-10-06T20:46:00Z">
        <w:r w:rsidDel="003F2820">
          <w:rPr>
            <w:rFonts w:ascii="Times New Roman" w:eastAsia="Calibri" w:hAnsi="Times New Roman" w:cs="Times New Roman"/>
            <w:bCs/>
            <w:sz w:val="24"/>
            <w:szCs w:val="24"/>
          </w:rPr>
          <w:delText xml:space="preserve"> </w:delText>
        </w:r>
        <w:r w:rsidR="00A03E2F" w:rsidDel="003F2820">
          <w:rPr>
            <w:rFonts w:ascii="Times New Roman" w:eastAsia="Calibri" w:hAnsi="Times New Roman" w:cs="Times New Roman"/>
            <w:bCs/>
            <w:sz w:val="24"/>
            <w:szCs w:val="24"/>
          </w:rPr>
          <w:delText>versus</w:delText>
        </w:r>
        <w:r w:rsidDel="003F2820">
          <w:rPr>
            <w:rFonts w:ascii="Times New Roman" w:eastAsia="Calibri" w:hAnsi="Times New Roman" w:cs="Times New Roman"/>
            <w:bCs/>
            <w:sz w:val="24"/>
            <w:szCs w:val="24"/>
          </w:rPr>
          <w:delText xml:space="preserve"> unrelated pairs</w:delText>
        </w:r>
      </w:del>
      <w:ins w:id="230" w:author="Mark Huff" w:date="2022-10-06T20:49:00Z">
        <w:r w:rsidR="003F2820">
          <w:rPr>
            <w:rFonts w:ascii="Times New Roman" w:eastAsia="Calibri" w:hAnsi="Times New Roman" w:cs="Times New Roman"/>
            <w:bCs/>
            <w:sz w:val="24"/>
            <w:szCs w:val="24"/>
          </w:rPr>
          <w:t xml:space="preserve"> in which associative strength is balanced in both forward and backward directions</w:t>
        </w:r>
      </w:ins>
      <w:r>
        <w:rPr>
          <w:rFonts w:ascii="Times New Roman" w:eastAsia="Calibri" w:hAnsi="Times New Roman" w:cs="Times New Roman"/>
          <w:bCs/>
          <w:sz w:val="24"/>
          <w:szCs w:val="24"/>
        </w:rPr>
        <w:t xml:space="preserve">. While backward pairs have been used in studies investigating </w:t>
      </w:r>
      <w:del w:id="231" w:author="Mark Huff" w:date="2022-10-06T20:47:00Z">
        <w:r w:rsidDel="003F2820">
          <w:rPr>
            <w:rFonts w:ascii="Times New Roman" w:eastAsia="Calibri" w:hAnsi="Times New Roman" w:cs="Times New Roman"/>
            <w:bCs/>
            <w:sz w:val="24"/>
            <w:szCs w:val="24"/>
          </w:rPr>
          <w:delText>the accuracy of JOLs</w:delText>
        </w:r>
      </w:del>
      <w:ins w:id="232" w:author="Mark Huff" w:date="2022-10-06T20:47:00Z">
        <w:r w:rsidR="003F2820">
          <w:rPr>
            <w:rFonts w:ascii="Times New Roman" w:eastAsia="Calibri" w:hAnsi="Times New Roman" w:cs="Times New Roman"/>
            <w:bCs/>
            <w:sz w:val="24"/>
            <w:szCs w:val="24"/>
          </w:rPr>
          <w:t>JOL accuracy</w:t>
        </w:r>
      </w:ins>
      <w:r>
        <w:rPr>
          <w:rFonts w:ascii="Times New Roman" w:eastAsia="Calibri" w:hAnsi="Times New Roman" w:cs="Times New Roman"/>
          <w:bCs/>
          <w:sz w:val="24"/>
          <w:szCs w:val="24"/>
        </w:rPr>
        <w:t xml:space="preserve">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w:t>
      </w:r>
      <w:del w:id="233" w:author="Mark Huff" w:date="2022-10-06T20:47:00Z">
        <w:r w:rsidDel="003F2820">
          <w:rPr>
            <w:rFonts w:ascii="Times New Roman" w:eastAsia="Calibri" w:hAnsi="Times New Roman" w:cs="Times New Roman"/>
            <w:bCs/>
            <w:sz w:val="24"/>
            <w:szCs w:val="24"/>
          </w:rPr>
          <w:delText xml:space="preserve">to date, little work on JOLs has </w:delText>
        </w:r>
        <w:r w:rsidR="00A03E2F" w:rsidDel="003F2820">
          <w:rPr>
            <w:rFonts w:ascii="Times New Roman" w:eastAsia="Calibri" w:hAnsi="Times New Roman" w:cs="Times New Roman"/>
            <w:bCs/>
            <w:sz w:val="24"/>
            <w:szCs w:val="24"/>
          </w:rPr>
          <w:delText>used</w:delText>
        </w:r>
      </w:del>
      <w:ins w:id="234" w:author="Mark Huff" w:date="2022-10-06T20:47:00Z">
        <w:r w:rsidR="003F2820">
          <w:rPr>
            <w:rFonts w:ascii="Times New Roman" w:eastAsia="Calibri" w:hAnsi="Times New Roman" w:cs="Times New Roman"/>
            <w:bCs/>
            <w:sz w:val="24"/>
            <w:szCs w:val="24"/>
          </w:rPr>
          <w:t>few have examined JOLs on</w:t>
        </w:r>
      </w:ins>
      <w:r w:rsidR="00A03E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Maxwell &amp; Huff, 2021)</w:t>
      </w:r>
      <w:ins w:id="235" w:author="Mark Huff" w:date="2022-10-06T20:47:00Z">
        <w:r w:rsidR="003F2820">
          <w:rPr>
            <w:rFonts w:ascii="Times New Roman" w:eastAsia="Calibri" w:hAnsi="Times New Roman" w:cs="Times New Roman"/>
            <w:bCs/>
            <w:sz w:val="24"/>
            <w:szCs w:val="24"/>
          </w:rPr>
          <w:t>, and only one study</w:t>
        </w:r>
      </w:ins>
      <w:del w:id="236" w:author="Mark Huff" w:date="2022-10-06T20:47:00Z">
        <w:r w:rsidDel="003F2820">
          <w:rPr>
            <w:rFonts w:ascii="Times New Roman" w:eastAsia="Calibri" w:hAnsi="Times New Roman" w:cs="Times New Roman"/>
            <w:bCs/>
            <w:sz w:val="24"/>
            <w:szCs w:val="24"/>
          </w:rPr>
          <w:delText>. Furthermore, apart from</w:delText>
        </w:r>
      </w:del>
      <w:ins w:id="237" w:author="Mark Huff" w:date="2022-10-06T20:47:00Z">
        <w:r w:rsidR="003F2820">
          <w:rPr>
            <w:rFonts w:ascii="Times New Roman" w:eastAsia="Calibri" w:hAnsi="Times New Roman" w:cs="Times New Roman"/>
            <w:bCs/>
            <w:sz w:val="24"/>
            <w:szCs w:val="24"/>
          </w:rPr>
          <w:t xml:space="preserve"> </w:t>
        </w:r>
      </w:ins>
      <w:del w:id="238" w:author="Mark Huff" w:date="2022-10-06T20:47:00Z">
        <w:r w:rsidDel="003F2820">
          <w:rPr>
            <w:rFonts w:ascii="Times New Roman" w:eastAsia="Calibri" w:hAnsi="Times New Roman" w:cs="Times New Roman"/>
            <w:bCs/>
            <w:sz w:val="24"/>
            <w:szCs w:val="24"/>
          </w:rPr>
          <w:delText xml:space="preserve"> </w:delText>
        </w:r>
      </w:del>
      <w:ins w:id="239" w:author="Mark Huff" w:date="2022-10-06T20:47:00Z">
        <w:r w:rsidR="003F2820">
          <w:rPr>
            <w:rFonts w:ascii="Times New Roman" w:eastAsia="Calibri" w:hAnsi="Times New Roman" w:cs="Times New Roman"/>
            <w:bCs/>
            <w:sz w:val="24"/>
            <w:szCs w:val="24"/>
          </w:rPr>
          <w:t>(</w:t>
        </w:r>
      </w:ins>
      <w:r w:rsidR="00BD0A73">
        <w:rPr>
          <w:rFonts w:ascii="Times New Roman" w:eastAsia="Calibri" w:hAnsi="Times New Roman" w:cs="Times New Roman"/>
          <w:bCs/>
          <w:sz w:val="24"/>
          <w:szCs w:val="24"/>
        </w:rPr>
        <w:t xml:space="preserve">Maxwell </w:t>
      </w:r>
      <w:del w:id="240" w:author="Mark Huff" w:date="2022-10-06T20:47:00Z">
        <w:r w:rsidR="00BD0A73" w:rsidDel="003F2820">
          <w:rPr>
            <w:rFonts w:ascii="Times New Roman" w:eastAsia="Calibri" w:hAnsi="Times New Roman" w:cs="Times New Roman"/>
            <w:bCs/>
            <w:sz w:val="24"/>
            <w:szCs w:val="24"/>
          </w:rPr>
          <w:delText xml:space="preserve">and </w:delText>
        </w:r>
      </w:del>
      <w:ins w:id="241" w:author="Mark Huff" w:date="2022-10-06T20:47:00Z">
        <w:r w:rsidR="003F2820">
          <w:rPr>
            <w:rFonts w:ascii="Times New Roman" w:eastAsia="Calibri" w:hAnsi="Times New Roman" w:cs="Times New Roman"/>
            <w:bCs/>
            <w:sz w:val="24"/>
            <w:szCs w:val="24"/>
          </w:rPr>
          <w:t xml:space="preserve">&amp; </w:t>
        </w:r>
      </w:ins>
      <w:r w:rsidR="00BD0A73">
        <w:rPr>
          <w:rFonts w:ascii="Times New Roman" w:eastAsia="Calibri" w:hAnsi="Times New Roman" w:cs="Times New Roman"/>
          <w:bCs/>
          <w:sz w:val="24"/>
          <w:szCs w:val="24"/>
        </w:rPr>
        <w:t>Huff</w:t>
      </w:r>
      <w:ins w:id="242" w:author="Mark Huff" w:date="2022-10-06T20:47:00Z">
        <w:r w:rsidR="003F2820">
          <w:rPr>
            <w:rFonts w:ascii="Times New Roman" w:eastAsia="Calibri" w:hAnsi="Times New Roman" w:cs="Times New Roman"/>
            <w:bCs/>
            <w:sz w:val="24"/>
            <w:szCs w:val="24"/>
          </w:rPr>
          <w:t>,</w:t>
        </w:r>
      </w:ins>
      <w:r w:rsidR="00BD0A73">
        <w:rPr>
          <w:rFonts w:ascii="Times New Roman" w:eastAsia="Calibri" w:hAnsi="Times New Roman" w:cs="Times New Roman"/>
          <w:bCs/>
          <w:sz w:val="24"/>
          <w:szCs w:val="24"/>
        </w:rPr>
        <w:t xml:space="preserve"> </w:t>
      </w:r>
      <w:del w:id="243" w:author="Mark Huff" w:date="2022-10-06T20:47:00Z">
        <w:r w:rsidR="00BD0A73" w:rsidDel="003F2820">
          <w:rPr>
            <w:rFonts w:ascii="Times New Roman" w:eastAsia="Calibri" w:hAnsi="Times New Roman" w:cs="Times New Roman"/>
            <w:bCs/>
            <w:sz w:val="24"/>
            <w:szCs w:val="24"/>
          </w:rPr>
          <w:delText>(</w:delText>
        </w:r>
      </w:del>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ins w:id="244" w:author="Mark Huff" w:date="2022-10-06T20:48:00Z">
        <w:r w:rsidR="003F2820">
          <w:rPr>
            <w:rFonts w:ascii="Times New Roman" w:eastAsia="Calibri" w:hAnsi="Times New Roman" w:cs="Times New Roman"/>
            <w:bCs/>
            <w:sz w:val="24"/>
            <w:szCs w:val="24"/>
          </w:rPr>
          <w:t xml:space="preserve"> has reported mixed-list reactivity patterns on symmetrical pairs. Additionally, </w:t>
        </w:r>
      </w:ins>
      <w:del w:id="245" w:author="Mark Huff" w:date="2022-10-06T20:48:00Z">
        <w:r w:rsidDel="003F2820">
          <w:rPr>
            <w:rFonts w:ascii="Times New Roman" w:eastAsia="Calibri" w:hAnsi="Times New Roman" w:cs="Times New Roman"/>
            <w:bCs/>
            <w:sz w:val="24"/>
            <w:szCs w:val="24"/>
          </w:rPr>
          <w:delText>, no study has investigated JOL reactivity effects using symmetrical paired associates</w:delText>
        </w:r>
        <w:r w:rsidR="0023701E" w:rsidDel="003F2820">
          <w:rPr>
            <w:rFonts w:ascii="Times New Roman" w:eastAsia="Calibri" w:hAnsi="Times New Roman" w:cs="Times New Roman"/>
            <w:bCs/>
            <w:sz w:val="24"/>
            <w:szCs w:val="24"/>
          </w:rPr>
          <w:delText xml:space="preserve">, </w:delText>
        </w:r>
        <w:r w:rsidR="0023701E" w:rsidRPr="00F30136" w:rsidDel="003F2820">
          <w:rPr>
            <w:rFonts w:ascii="Times New Roman" w:eastAsia="Calibri" w:hAnsi="Times New Roman" w:cs="Times New Roman"/>
            <w:bCs/>
            <w:color w:val="0070C0"/>
            <w:sz w:val="24"/>
            <w:szCs w:val="24"/>
          </w:rPr>
          <w:delText>and</w:delText>
        </w:r>
        <w:r w:rsidR="00846F7C" w:rsidDel="003F2820">
          <w:rPr>
            <w:rFonts w:ascii="Times New Roman" w:eastAsia="Calibri" w:hAnsi="Times New Roman" w:cs="Times New Roman"/>
            <w:bCs/>
            <w:color w:val="0070C0"/>
            <w:sz w:val="24"/>
            <w:szCs w:val="24"/>
          </w:rPr>
          <w:delText xml:space="preserve"> to our knowledge, </w:delText>
        </w:r>
      </w:del>
      <w:r w:rsidR="0023701E" w:rsidRPr="00F30136">
        <w:rPr>
          <w:rFonts w:ascii="Times New Roman" w:eastAsia="Calibri" w:hAnsi="Times New Roman" w:cs="Times New Roman"/>
          <w:bCs/>
          <w:color w:val="0070C0"/>
          <w:sz w:val="24"/>
          <w:szCs w:val="24"/>
        </w:rPr>
        <w:t xml:space="preserve">no study has assessed reactivity effects using symmetrical associates presented in </w:t>
      </w:r>
      <w:del w:id="246" w:author="Mark Huff" w:date="2022-10-06T20:48:00Z">
        <w:r w:rsidR="00846F7C" w:rsidDel="003F2820">
          <w:rPr>
            <w:rFonts w:ascii="Times New Roman" w:eastAsia="Calibri" w:hAnsi="Times New Roman" w:cs="Times New Roman"/>
            <w:bCs/>
            <w:color w:val="0070C0"/>
            <w:sz w:val="24"/>
            <w:szCs w:val="24"/>
          </w:rPr>
          <w:lastRenderedPageBreak/>
          <w:delText>isolation</w:delText>
        </w:r>
      </w:del>
      <w:ins w:id="247" w:author="Mark Huff" w:date="2022-10-06T20:48:00Z">
        <w:r w:rsidR="003F2820">
          <w:rPr>
            <w:rFonts w:ascii="Times New Roman" w:eastAsia="Calibri" w:hAnsi="Times New Roman" w:cs="Times New Roman"/>
            <w:bCs/>
            <w:color w:val="0070C0"/>
            <w:sz w:val="24"/>
            <w:szCs w:val="24"/>
          </w:rPr>
          <w:t>pure lists</w:t>
        </w:r>
      </w:ins>
      <w:r w:rsidR="0023701E" w:rsidRPr="00F30136">
        <w:rPr>
          <w:rFonts w:ascii="Times New Roman" w:eastAsia="Calibri" w:hAnsi="Times New Roman" w:cs="Times New Roman"/>
          <w:bCs/>
          <w:color w:val="0070C0"/>
          <w:sz w:val="24"/>
          <w:szCs w:val="24"/>
        </w:rPr>
        <w:t>.</w:t>
      </w:r>
      <w:r w:rsidRPr="00F30136">
        <w:rPr>
          <w:rFonts w:ascii="Times New Roman" w:eastAsia="Calibri" w:hAnsi="Times New Roman" w:cs="Times New Roman"/>
          <w:bCs/>
          <w:color w:val="0070C0"/>
          <w:sz w:val="24"/>
          <w:szCs w:val="24"/>
        </w:rPr>
        <w:t xml:space="preserve"> </w:t>
      </w:r>
      <w:r w:rsidR="00BD0A73" w:rsidRPr="00F30136">
        <w:rPr>
          <w:rFonts w:ascii="Times New Roman" w:eastAsia="Calibri" w:hAnsi="Times New Roman" w:cs="Times New Roman"/>
          <w:bCs/>
          <w:color w:val="0070C0"/>
          <w:sz w:val="24"/>
          <w:szCs w:val="24"/>
        </w:rPr>
        <w:t>E</w:t>
      </w:r>
      <w:r w:rsidRPr="00F30136">
        <w:rPr>
          <w:rFonts w:ascii="Times New Roman" w:eastAsia="Calibri" w:hAnsi="Times New Roman" w:cs="Times New Roman"/>
          <w:bCs/>
          <w:color w:val="0070C0"/>
          <w:sz w:val="24"/>
          <w:szCs w:val="24"/>
        </w:rPr>
        <w:t xml:space="preserve">xperiment </w:t>
      </w:r>
      <w:r w:rsidR="00BD0A73" w:rsidRPr="00F30136">
        <w:rPr>
          <w:rFonts w:ascii="Times New Roman" w:eastAsia="Calibri" w:hAnsi="Times New Roman" w:cs="Times New Roman"/>
          <w:bCs/>
          <w:color w:val="0070C0"/>
          <w:sz w:val="24"/>
          <w:szCs w:val="24"/>
        </w:rPr>
        <w:t>3</w:t>
      </w:r>
      <w:r w:rsidRPr="00F30136">
        <w:rPr>
          <w:rFonts w:ascii="Times New Roman" w:eastAsia="Calibri" w:hAnsi="Times New Roman" w:cs="Times New Roman"/>
          <w:bCs/>
          <w:color w:val="0070C0"/>
          <w:sz w:val="24"/>
          <w:szCs w:val="24"/>
        </w:rPr>
        <w:t xml:space="preserve"> </w:t>
      </w:r>
      <w:r w:rsidR="00A03E2F" w:rsidRPr="00F30136">
        <w:rPr>
          <w:rFonts w:ascii="Times New Roman" w:eastAsia="Calibri" w:hAnsi="Times New Roman" w:cs="Times New Roman"/>
          <w:bCs/>
          <w:color w:val="0070C0"/>
          <w:sz w:val="24"/>
          <w:szCs w:val="24"/>
        </w:rPr>
        <w:t>therefore examined</w:t>
      </w:r>
      <w:r w:rsidRPr="00F30136">
        <w:rPr>
          <w:rFonts w:ascii="Times New Roman" w:eastAsia="Calibri" w:hAnsi="Times New Roman" w:cs="Times New Roman"/>
          <w:bCs/>
          <w:color w:val="0070C0"/>
          <w:sz w:val="24"/>
          <w:szCs w:val="24"/>
        </w:rPr>
        <w:t xml:space="preserve"> reactivity effects </w:t>
      </w:r>
      <w:r w:rsidR="00A03E2F" w:rsidRPr="00F30136">
        <w:rPr>
          <w:rFonts w:ascii="Times New Roman" w:eastAsia="Calibri" w:hAnsi="Times New Roman" w:cs="Times New Roman"/>
          <w:bCs/>
          <w:color w:val="0070C0"/>
          <w:sz w:val="24"/>
          <w:szCs w:val="24"/>
        </w:rPr>
        <w:t xml:space="preserve">in </w:t>
      </w:r>
      <w:r w:rsidRPr="00F30136">
        <w:rPr>
          <w:rFonts w:ascii="Times New Roman" w:eastAsia="Calibri" w:hAnsi="Times New Roman" w:cs="Times New Roman"/>
          <w:bCs/>
          <w:color w:val="0070C0"/>
          <w:sz w:val="24"/>
          <w:szCs w:val="24"/>
        </w:rPr>
        <w:t>mixed and pure lists using symmetrical pairs</w:t>
      </w:r>
      <w:r w:rsidR="00042CF0" w:rsidRPr="00F30136">
        <w:rPr>
          <w:rFonts w:ascii="Times New Roman" w:eastAsia="Calibri" w:hAnsi="Times New Roman" w:cs="Times New Roman"/>
          <w:bCs/>
          <w:color w:val="0070C0"/>
          <w:sz w:val="24"/>
          <w:szCs w:val="24"/>
        </w:rPr>
        <w:t xml:space="preserve"> while</w:t>
      </w:r>
      <w:ins w:id="248" w:author="Mark Huff" w:date="2022-10-06T20:49:00Z">
        <w:r w:rsidR="003F2820">
          <w:rPr>
            <w:rFonts w:ascii="Times New Roman" w:eastAsia="Calibri" w:hAnsi="Times New Roman" w:cs="Times New Roman"/>
            <w:bCs/>
            <w:color w:val="0070C0"/>
            <w:sz w:val="24"/>
            <w:szCs w:val="24"/>
          </w:rPr>
          <w:t xml:space="preserve"> again</w:t>
        </w:r>
      </w:ins>
      <w:r w:rsidR="00042CF0" w:rsidRPr="00F30136">
        <w:rPr>
          <w:rFonts w:ascii="Times New Roman" w:eastAsia="Calibri" w:hAnsi="Times New Roman" w:cs="Times New Roman"/>
          <w:bCs/>
          <w:color w:val="0070C0"/>
          <w:sz w:val="24"/>
          <w:szCs w:val="24"/>
        </w:rPr>
        <w:t xml:space="preserve"> a</w:t>
      </w:r>
      <w:r w:rsidR="000C3E8D" w:rsidRPr="00F30136">
        <w:rPr>
          <w:rFonts w:ascii="Times New Roman" w:eastAsia="Calibri" w:hAnsi="Times New Roman" w:cs="Times New Roman"/>
          <w:bCs/>
          <w:color w:val="0070C0"/>
          <w:sz w:val="24"/>
          <w:szCs w:val="24"/>
        </w:rPr>
        <w:t>ssessing whether frequency judgments would continue to mirror JOL reactivity patterns.</w:t>
      </w:r>
      <w:r>
        <w:rPr>
          <w:rFonts w:ascii="Times New Roman" w:eastAsia="Calibri" w:hAnsi="Times New Roman" w:cs="Times New Roman"/>
          <w:bCs/>
          <w:sz w:val="24"/>
          <w:szCs w:val="24"/>
        </w:rPr>
        <w:t xml:space="preserve"> </w:t>
      </w:r>
      <w:r w:rsidR="00073114">
        <w:rPr>
          <w:rFonts w:ascii="Times New Roman" w:eastAsia="Calibri" w:hAnsi="Times New Roman" w:cs="Times New Roman"/>
          <w:bCs/>
          <w:sz w:val="24"/>
          <w:szCs w:val="24"/>
        </w:rPr>
        <w:t>Thus,</w:t>
      </w:r>
      <w:r>
        <w:rPr>
          <w:rFonts w:ascii="Times New Roman" w:eastAsia="Calibri" w:hAnsi="Times New Roman" w:cs="Times New Roman"/>
          <w:bCs/>
          <w:sz w:val="24"/>
          <w:szCs w:val="24"/>
        </w:rPr>
        <w:t xml:space="preserve"> </w:t>
      </w:r>
      <w:r w:rsidR="00073114">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073114">
        <w:rPr>
          <w:rFonts w:ascii="Times New Roman" w:eastAsia="Calibri" w:hAnsi="Times New Roman" w:cs="Times New Roman"/>
          <w:bCs/>
          <w:sz w:val="24"/>
          <w:szCs w:val="24"/>
        </w:rPr>
        <w:t xml:space="preserve">3 </w:t>
      </w:r>
      <w:r>
        <w:rPr>
          <w:rFonts w:ascii="Times New Roman" w:eastAsia="Calibri" w:hAnsi="Times New Roman" w:cs="Times New Roman"/>
          <w:bCs/>
          <w:sz w:val="24"/>
          <w:szCs w:val="24"/>
        </w:rPr>
        <w:t xml:space="preserve">provided an additional </w:t>
      </w:r>
      <w:r w:rsidR="00073114">
        <w:rPr>
          <w:rFonts w:ascii="Times New Roman" w:eastAsia="Calibri" w:hAnsi="Times New Roman" w:cs="Times New Roman"/>
          <w:bCs/>
          <w:sz w:val="24"/>
          <w:szCs w:val="24"/>
        </w:rPr>
        <w:t>t</w:t>
      </w:r>
      <w:r>
        <w:rPr>
          <w:rFonts w:ascii="Times New Roman" w:eastAsia="Calibri" w:hAnsi="Times New Roman" w:cs="Times New Roman"/>
          <w:bCs/>
          <w:sz w:val="24"/>
          <w:szCs w:val="24"/>
        </w:rPr>
        <w:t xml:space="preserve">est </w:t>
      </w:r>
      <w:r w:rsidR="00073114">
        <w:rPr>
          <w:rFonts w:ascii="Times New Roman" w:eastAsia="Calibri" w:hAnsi="Times New Roman" w:cs="Times New Roman"/>
          <w:bCs/>
          <w:sz w:val="24"/>
          <w:szCs w:val="24"/>
        </w:rPr>
        <w:t xml:space="preserve">of </w:t>
      </w:r>
      <w:r>
        <w:rPr>
          <w:rFonts w:ascii="Times New Roman" w:eastAsia="Calibri" w:hAnsi="Times New Roman" w:cs="Times New Roman"/>
          <w:bCs/>
          <w:sz w:val="24"/>
          <w:szCs w:val="24"/>
        </w:rPr>
        <w:t xml:space="preserve">whether </w:t>
      </w:r>
      <w:r w:rsidR="002F3BF4">
        <w:rPr>
          <w:rFonts w:ascii="Times New Roman" w:eastAsia="Calibri" w:hAnsi="Times New Roman" w:cs="Times New Roman"/>
          <w:bCs/>
          <w:sz w:val="24"/>
          <w:szCs w:val="24"/>
        </w:rPr>
        <w:t xml:space="preserve">mixed-list </w:t>
      </w:r>
      <w:r>
        <w:rPr>
          <w:rFonts w:ascii="Times New Roman" w:eastAsia="Calibri" w:hAnsi="Times New Roman" w:cs="Times New Roman"/>
          <w:bCs/>
          <w:sz w:val="24"/>
          <w:szCs w:val="24"/>
        </w:rPr>
        <w:t>reactivit</w:t>
      </w:r>
      <w:r w:rsidR="002F3BF4">
        <w:rPr>
          <w:rFonts w:ascii="Times New Roman" w:eastAsia="Calibri" w:hAnsi="Times New Roman" w:cs="Times New Roman"/>
          <w:bCs/>
          <w:sz w:val="24"/>
          <w:szCs w:val="24"/>
        </w:rPr>
        <w:t xml:space="preserve">y patterns </w:t>
      </w:r>
      <w:r>
        <w:rPr>
          <w:rFonts w:ascii="Times New Roman" w:eastAsia="Calibri" w:hAnsi="Times New Roman" w:cs="Times New Roman"/>
          <w:bCs/>
          <w:sz w:val="24"/>
          <w:szCs w:val="24"/>
        </w:rPr>
        <w:t xml:space="preserve">would </w:t>
      </w:r>
      <w:r w:rsidR="002F3BF4">
        <w:rPr>
          <w:rFonts w:ascii="Times New Roman" w:eastAsia="Calibri" w:hAnsi="Times New Roman" w:cs="Times New Roman"/>
          <w:bCs/>
          <w:sz w:val="24"/>
          <w:szCs w:val="24"/>
        </w:rPr>
        <w:t>extend to</w:t>
      </w:r>
      <w:r>
        <w:rPr>
          <w:rFonts w:ascii="Times New Roman" w:eastAsia="Calibri" w:hAnsi="Times New Roman" w:cs="Times New Roman"/>
          <w:bCs/>
          <w:sz w:val="24"/>
          <w:szCs w:val="24"/>
        </w:rPr>
        <w:t xml:space="preserve">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6F26BBD0"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r w:rsidR="00573D7C">
        <w:rPr>
          <w:rFonts w:ascii="Times New Roman" w:hAnsi="Times New Roman" w:cs="Times New Roman"/>
          <w:sz w:val="24"/>
          <w:szCs w:val="24"/>
        </w:rPr>
        <w:t xml:space="preserve">and </w:t>
      </w:r>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deceptive 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while also </w:t>
      </w:r>
      <w:del w:id="249" w:author="Mark Huff" w:date="2022-10-06T20:49:00Z">
        <w:r w:rsidR="00BD0A73" w:rsidDel="003F2820">
          <w:rPr>
            <w:rFonts w:ascii="Times New Roman" w:hAnsi="Times New Roman" w:cs="Times New Roman"/>
            <w:sz w:val="24"/>
            <w:szCs w:val="24"/>
          </w:rPr>
          <w:delText>testing</w:delText>
        </w:r>
        <w:r w:rsidR="00BD0A73" w:rsidRPr="00DA7450" w:rsidDel="003F2820">
          <w:rPr>
            <w:rFonts w:ascii="Times New Roman" w:hAnsi="Times New Roman" w:cs="Times New Roman"/>
            <w:sz w:val="24"/>
            <w:szCs w:val="24"/>
          </w:rPr>
          <w:delText xml:space="preserve"> </w:delText>
        </w:r>
      </w:del>
      <w:ins w:id="250" w:author="Mark Huff" w:date="2022-10-06T20:49:00Z">
        <w:r w:rsidR="003F2820">
          <w:rPr>
            <w:rFonts w:ascii="Times New Roman" w:hAnsi="Times New Roman" w:cs="Times New Roman"/>
            <w:sz w:val="24"/>
            <w:szCs w:val="24"/>
          </w:rPr>
          <w:t>evaluating</w:t>
        </w:r>
        <w:r w:rsidR="003F2820" w:rsidRPr="00DA7450">
          <w:rPr>
            <w:rFonts w:ascii="Times New Roman" w:hAnsi="Times New Roman" w:cs="Times New Roman"/>
            <w:sz w:val="24"/>
            <w:szCs w:val="24"/>
          </w:rPr>
          <w:t xml:space="preserve"> </w:t>
        </w:r>
      </w:ins>
      <w:r w:rsidR="00BD0A73" w:rsidRPr="00DA7450">
        <w:rPr>
          <w:rFonts w:ascii="Times New Roman" w:hAnsi="Times New Roman" w:cs="Times New Roman"/>
          <w:sz w:val="24"/>
          <w:szCs w:val="24"/>
        </w:rPr>
        <w:t>the generality of JOL reactivity effects</w:t>
      </w:r>
      <w:ins w:id="251" w:author="Mark Huff" w:date="2022-10-06T20:50:00Z">
        <w:r w:rsidR="003F2820">
          <w:rPr>
            <w:rFonts w:ascii="Times New Roman" w:hAnsi="Times New Roman" w:cs="Times New Roman"/>
            <w:sz w:val="24"/>
            <w:szCs w:val="24"/>
          </w:rPr>
          <w:t>.</w:t>
        </w:r>
      </w:ins>
      <w:del w:id="252" w:author="Mark Huff" w:date="2022-10-06T20:50:00Z">
        <w:r w:rsidR="00BD0A73" w:rsidRPr="00DA7450" w:rsidDel="003F2820">
          <w:rPr>
            <w:rFonts w:ascii="Times New Roman" w:hAnsi="Times New Roman" w:cs="Times New Roman"/>
            <w:sz w:val="24"/>
            <w:szCs w:val="24"/>
          </w:rPr>
          <w:delText>.</w:delText>
        </w:r>
      </w:del>
      <w:ins w:id="253" w:author="Mark Huff" w:date="2022-10-06T20:50:00Z">
        <w:r w:rsidR="003F2820">
          <w:rPr>
            <w:rFonts w:ascii="Times New Roman" w:hAnsi="Times New Roman" w:cs="Times New Roman"/>
            <w:sz w:val="24"/>
            <w:szCs w:val="24"/>
          </w:rPr>
          <w:t xml:space="preserve"> </w:t>
        </w:r>
      </w:ins>
      <w:commentRangeStart w:id="254"/>
      <w:del w:id="255" w:author="Mark Huff" w:date="2022-10-06T20:50:00Z">
        <w:r w:rsidR="00BD0A73" w:rsidDel="003F2820">
          <w:rPr>
            <w:rFonts w:ascii="Times New Roman" w:hAnsi="Times New Roman" w:cs="Times New Roman"/>
            <w:sz w:val="24"/>
            <w:szCs w:val="24"/>
          </w:rPr>
          <w:delText xml:space="preserve"> </w:delText>
        </w:r>
        <w:r w:rsidR="00AF6DDA" w:rsidDel="003F2820">
          <w:rPr>
            <w:rFonts w:ascii="Times New Roman" w:hAnsi="Times New Roman" w:cs="Times New Roman"/>
            <w:color w:val="4472C4" w:themeColor="accent1"/>
            <w:sz w:val="24"/>
            <w:szCs w:val="24"/>
          </w:rPr>
          <w:delText>Finally</w:delText>
        </w:r>
        <w:r w:rsidR="003E505E" w:rsidRPr="003E505E" w:rsidDel="003F2820">
          <w:rPr>
            <w:rFonts w:ascii="Times New Roman" w:hAnsi="Times New Roman" w:cs="Times New Roman"/>
            <w:color w:val="4472C4" w:themeColor="accent1"/>
            <w:sz w:val="24"/>
            <w:szCs w:val="24"/>
          </w:rPr>
          <w:delText xml:space="preserve">, like </w:delText>
        </w:r>
        <w:r w:rsidR="00AF6DDA" w:rsidDel="003F2820">
          <w:rPr>
            <w:rFonts w:ascii="Times New Roman" w:hAnsi="Times New Roman" w:cs="Times New Roman"/>
            <w:color w:val="4472C4" w:themeColor="accent1"/>
            <w:sz w:val="24"/>
            <w:szCs w:val="24"/>
          </w:rPr>
          <w:delText xml:space="preserve">the </w:delText>
        </w:r>
        <w:r w:rsidR="003E505E" w:rsidRPr="003E505E" w:rsidDel="003F2820">
          <w:rPr>
            <w:rFonts w:ascii="Times New Roman" w:hAnsi="Times New Roman" w:cs="Times New Roman"/>
            <w:color w:val="4472C4" w:themeColor="accent1"/>
            <w:sz w:val="24"/>
            <w:szCs w:val="24"/>
          </w:rPr>
          <w:delText>backward associates used in Experiment 2, the deceptive nature of symmetrical associates test</w:delText>
        </w:r>
        <w:r w:rsidR="004628DB" w:rsidDel="003F2820">
          <w:rPr>
            <w:rFonts w:ascii="Times New Roman" w:hAnsi="Times New Roman" w:cs="Times New Roman"/>
            <w:color w:val="4472C4" w:themeColor="accent1"/>
            <w:sz w:val="24"/>
            <w:szCs w:val="24"/>
          </w:rPr>
          <w:delText>ed</w:delText>
        </w:r>
        <w:r w:rsidR="003E505E" w:rsidRPr="003E505E" w:rsidDel="003F2820">
          <w:rPr>
            <w:rFonts w:ascii="Times New Roman" w:hAnsi="Times New Roman" w:cs="Times New Roman"/>
            <w:color w:val="4472C4" w:themeColor="accent1"/>
            <w:sz w:val="24"/>
            <w:szCs w:val="24"/>
          </w:rPr>
          <w:delText xml:space="preserve"> the relational encoding account (e.g., Maxwell &amp; Huff, 2022).</w:delText>
        </w:r>
        <w:r w:rsidR="003E505E" w:rsidDel="003F2820">
          <w:rPr>
            <w:rFonts w:ascii="Times New Roman" w:hAnsi="Times New Roman" w:cs="Times New Roman"/>
            <w:sz w:val="24"/>
            <w:szCs w:val="24"/>
          </w:rPr>
          <w:delText xml:space="preserve"> </w:delText>
        </w:r>
      </w:del>
      <w:commentRangeEnd w:id="254"/>
      <w:r w:rsidR="003F2820">
        <w:rPr>
          <w:rStyle w:val="CommentReference"/>
        </w:rPr>
        <w:commentReference w:id="254"/>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6E1482B1"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r w:rsidR="00BD0A73" w:rsidRPr="00DA7450">
        <w:rPr>
          <w:rFonts w:ascii="Times New Roman" w:hAnsi="Times New Roman" w:cs="Times New Roman"/>
          <w:sz w:val="24"/>
          <w:szCs w:val="24"/>
        </w:rPr>
        <w:t>University of Southern Mississippi</w:t>
      </w:r>
      <w:r w:rsidR="00290AEF">
        <w:rPr>
          <w:rFonts w:ascii="Times New Roman" w:hAnsi="Times New Roman" w:cs="Times New Roman"/>
          <w:sz w:val="24"/>
          <w:szCs w:val="24"/>
        </w:rPr>
        <w:t xml:space="preserve"> undergraduates</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completed the study online in exchange for course credit or </w:t>
      </w:r>
      <w:r w:rsidR="00724AB6">
        <w:rPr>
          <w:rFonts w:ascii="Times New Roman" w:hAnsi="Times New Roman" w:cs="Times New Roman"/>
          <w:sz w:val="24"/>
          <w:szCs w:val="24"/>
        </w:rPr>
        <w:t xml:space="preserve">were participants </w:t>
      </w:r>
      <w:r w:rsidR="00BD0A73">
        <w:rPr>
          <w:rFonts w:ascii="Times New Roman" w:hAnsi="Times New Roman" w:cs="Times New Roman"/>
          <w:sz w:val="24"/>
          <w:szCs w:val="24"/>
        </w:rPr>
        <w:t xml:space="preserve">recruited through Prolific at a rate of </w:t>
      </w:r>
      <w:r w:rsidR="00BD0A73">
        <w:rPr>
          <w:rFonts w:ascii="Times New Roman" w:hAnsi="Times New Roman" w:cs="Times New Roman"/>
          <w:sz w:val="24"/>
          <w:szCs w:val="24"/>
        </w:rPr>
        <w:lastRenderedPageBreak/>
        <w:t>$3.90/half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r w:rsidR="00047154">
        <w:rPr>
          <w:rFonts w:ascii="Times New Roman" w:hAnsi="Times New Roman" w:cs="Times New Roman"/>
          <w:sz w:val="24"/>
          <w:szCs w:val="24"/>
        </w:rPr>
        <w:t xml:space="preserve">The </w:t>
      </w:r>
      <w:r w:rsidR="00BD0A73">
        <w:rPr>
          <w:rFonts w:ascii="Times New Roman" w:hAnsi="Times New Roman" w:cs="Times New Roman"/>
          <w:sz w:val="24"/>
          <w:szCs w:val="24"/>
        </w:rPr>
        <w:t xml:space="preserve">106 participants who studied pure unrelated lists in Experiment 1 again served as the pure unrelated comparison group. Therefore, </w:t>
      </w:r>
      <w:del w:id="256" w:author="Mark Huff" w:date="2022-10-06T20:50:00Z">
        <w:r w:rsidR="00BD0A73" w:rsidDel="003F2820">
          <w:rPr>
            <w:rFonts w:ascii="Times New Roman" w:hAnsi="Times New Roman" w:cs="Times New Roman"/>
            <w:sz w:val="24"/>
            <w:szCs w:val="24"/>
          </w:rPr>
          <w:delText xml:space="preserve">the </w:delText>
        </w:r>
      </w:del>
      <w:r w:rsidR="00BD0A73">
        <w:rPr>
          <w:rFonts w:ascii="Times New Roman" w:hAnsi="Times New Roman" w:cs="Times New Roman"/>
          <w:sz w:val="24"/>
          <w:szCs w:val="24"/>
        </w:rPr>
        <w:t>pure-list group</w:t>
      </w:r>
      <w:ins w:id="257" w:author="Mark Huff" w:date="2022-10-06T20:50:00Z">
        <w:r w:rsidR="003F2820">
          <w:rPr>
            <w:rFonts w:ascii="Times New Roman" w:hAnsi="Times New Roman" w:cs="Times New Roman"/>
            <w:sz w:val="24"/>
            <w:szCs w:val="24"/>
          </w:rPr>
          <w:t>s</w:t>
        </w:r>
      </w:ins>
      <w:r w:rsidR="00BD0A73">
        <w:rPr>
          <w:rFonts w:ascii="Times New Roman" w:hAnsi="Times New Roman" w:cs="Times New Roman"/>
          <w:sz w:val="24"/>
          <w:szCs w:val="24"/>
        </w:rPr>
        <w:t xml:space="preserve">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0A46DA7"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All other aspects of the study lists</w:t>
      </w:r>
      <w:r w:rsidR="00091EB1">
        <w:rPr>
          <w:rFonts w:ascii="Times New Roman" w:hAnsi="Times New Roman" w:cs="Times New Roman"/>
          <w:sz w:val="24"/>
          <w:szCs w:val="24"/>
        </w:rPr>
        <w:t xml:space="preserve"> and </w:t>
      </w:r>
      <w:r w:rsidR="00BD0A73">
        <w:rPr>
          <w:rFonts w:ascii="Times New Roman" w:hAnsi="Times New Roman" w:cs="Times New Roman"/>
          <w:sz w:val="24"/>
          <w:szCs w:val="24"/>
        </w:rPr>
        <w:t xml:space="preserve">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167C41B4"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r w:rsidR="00D82E40">
        <w:rPr>
          <w:rFonts w:ascii="Times New Roman" w:hAnsi="Times New Roman" w:cs="Times New Roman"/>
          <w:sz w:val="24"/>
          <w:szCs w:val="24"/>
        </w:rPr>
        <w:t>pure-</w:t>
      </w:r>
      <w:r>
        <w:rPr>
          <w:rFonts w:ascii="Times New Roman" w:hAnsi="Times New Roman" w:cs="Times New Roman"/>
          <w:sz w:val="24"/>
          <w:szCs w:val="24"/>
        </w:rPr>
        <w:t xml:space="preserve">list groups. For completeness, comparisons between </w:t>
      </w:r>
      <w:r w:rsidR="00C00046">
        <w:rPr>
          <w:rFonts w:ascii="Times New Roman" w:hAnsi="Times New Roman" w:cs="Times New Roman"/>
          <w:sz w:val="24"/>
          <w:szCs w:val="24"/>
        </w:rPr>
        <w:t>encoding tasks</w:t>
      </w:r>
      <w:r>
        <w:rPr>
          <w:rFonts w:ascii="Times New Roman" w:hAnsi="Times New Roman" w:cs="Times New Roman"/>
          <w:sz w:val="24"/>
          <w:szCs w:val="24"/>
        </w:rPr>
        <w:t xml:space="preserve"> are </w:t>
      </w:r>
      <w:r>
        <w:rPr>
          <w:rFonts w:ascii="Times New Roman" w:hAnsi="Times New Roman" w:cs="Times New Roman"/>
          <w:sz w:val="24"/>
          <w:szCs w:val="24"/>
        </w:rPr>
        <w:lastRenderedPageBreak/>
        <w:t>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527A377E"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proofErr w:type="spellStart"/>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258"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258"/>
      <w:r>
        <w:rPr>
          <w:rFonts w:ascii="Times New Roman" w:hAnsi="Times New Roman" w:cs="Times New Roman"/>
          <w:sz w:val="24"/>
          <w:szCs w:val="24"/>
        </w:rPr>
        <w:t xml:space="preserve">. For symmetrical pairs,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del w:id="259" w:author="Mark Huff" w:date="2022-10-06T20:51:00Z">
        <w:r w:rsidR="00ED62F1" w:rsidDel="003F2820">
          <w:rPr>
            <w:rFonts w:ascii="Times New Roman" w:hAnsi="Times New Roman" w:cs="Times New Roman"/>
            <w:sz w:val="24"/>
            <w:szCs w:val="24"/>
          </w:rPr>
          <w:delText>then</w:delText>
        </w:r>
        <w:r w:rsidDel="003F2820">
          <w:rPr>
            <w:rFonts w:ascii="Times New Roman" w:hAnsi="Times New Roman" w:cs="Times New Roman"/>
            <w:sz w:val="24"/>
            <w:szCs w:val="24"/>
          </w:rPr>
          <w:delText xml:space="preserve"> </w:delText>
        </w:r>
      </w:del>
      <w:r>
        <w:rPr>
          <w:rFonts w:ascii="Times New Roman" w:hAnsi="Times New Roman" w:cs="Times New Roman"/>
          <w:sz w:val="24"/>
          <w:szCs w:val="24"/>
        </w:rPr>
        <w:t>JOLs (69.33)</w:t>
      </w:r>
      <w:ins w:id="260" w:author="Mark Huff" w:date="2022-10-06T20:51:00Z">
        <w:r w:rsidR="003F2820">
          <w:rPr>
            <w:rFonts w:ascii="Times New Roman" w:hAnsi="Times New Roman" w:cs="Times New Roman"/>
            <w:sz w:val="24"/>
            <w:szCs w:val="24"/>
          </w:rPr>
          <w:t>,</w:t>
        </w:r>
      </w:ins>
      <w:r>
        <w:rPr>
          <w:rFonts w:ascii="Times New Roman" w:hAnsi="Times New Roman" w:cs="Times New Roman"/>
          <w:sz w:val="24"/>
          <w:szCs w:val="24"/>
        </w:rPr>
        <w:t xml:space="preserve"> and the no-JOL control </w:t>
      </w:r>
      <w:del w:id="261" w:author="Mark Huff" w:date="2022-10-06T20:51:00Z">
        <w:r w:rsidR="00782F85" w:rsidDel="003F2820">
          <w:rPr>
            <w:rFonts w:ascii="Times New Roman" w:hAnsi="Times New Roman" w:cs="Times New Roman"/>
            <w:sz w:val="24"/>
            <w:szCs w:val="24"/>
          </w:rPr>
          <w:delText xml:space="preserve">task </w:delText>
        </w:r>
      </w:del>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s ≥ 0.</w:t>
      </w:r>
      <w:r w:rsidR="00DA2FCD">
        <w:rPr>
          <w:rFonts w:ascii="Times New Roman" w:hAnsi="Times New Roman" w:cs="Times New Roman"/>
          <w:sz w:val="24"/>
          <w:szCs w:val="24"/>
        </w:rPr>
        <w:t>68</w:t>
      </w:r>
      <w:r>
        <w:rPr>
          <w:rFonts w:ascii="Times New Roman" w:hAnsi="Times New Roman" w:cs="Times New Roman"/>
          <w:sz w:val="24"/>
          <w:szCs w:val="24"/>
        </w:rPr>
        <w:t xml:space="preserve">), except </w:t>
      </w:r>
      <w:del w:id="262" w:author="Mark Huff" w:date="2022-10-06T20:51:00Z">
        <w:r w:rsidDel="003F2820">
          <w:rPr>
            <w:rFonts w:ascii="Times New Roman" w:hAnsi="Times New Roman" w:cs="Times New Roman"/>
            <w:sz w:val="24"/>
            <w:szCs w:val="24"/>
          </w:rPr>
          <w:delText xml:space="preserve">for the comparison </w:delText>
        </w:r>
      </w:del>
      <w:r>
        <w:rPr>
          <w:rFonts w:ascii="Times New Roman" w:hAnsi="Times New Roman" w:cs="Times New Roman"/>
          <w:sz w:val="24"/>
          <w:szCs w:val="24"/>
        </w:rPr>
        <w:t xml:space="preserve">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proofErr w:type="spellStart"/>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 xml:space="preserve">with forward and backward </w:t>
      </w:r>
      <w:del w:id="263" w:author="Mark Huff" w:date="2022-10-06T20:51:00Z">
        <w:r w:rsidDel="003F2820">
          <w:rPr>
            <w:rFonts w:ascii="Times New Roman" w:hAnsi="Times New Roman" w:cs="Times New Roman"/>
            <w:sz w:val="24"/>
            <w:szCs w:val="24"/>
          </w:rPr>
          <w:delText>paired associates</w:delText>
        </w:r>
      </w:del>
      <w:ins w:id="264" w:author="Mark Huff" w:date="2022-10-06T20:51:00Z">
        <w:r w:rsidR="003F2820">
          <w:rPr>
            <w:rFonts w:ascii="Times New Roman" w:hAnsi="Times New Roman" w:cs="Times New Roman"/>
            <w:sz w:val="24"/>
            <w:szCs w:val="24"/>
          </w:rPr>
          <w:t>pairs</w:t>
        </w:r>
      </w:ins>
      <w:r>
        <w:rPr>
          <w:rFonts w:ascii="Times New Roman" w:hAnsi="Times New Roman" w:cs="Times New Roman"/>
          <w:sz w:val="24"/>
          <w:szCs w:val="24"/>
        </w:rPr>
        <w:t xml:space="preserve">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ACF92BF"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w:t>
      </w:r>
      <w:ins w:id="265" w:author="Mark Huff" w:date="2022-10-06T20:51:00Z">
        <w:r w:rsidR="000F74B7">
          <w:rPr>
            <w:rFonts w:ascii="Times New Roman" w:hAnsi="Times New Roman" w:cs="Times New Roman"/>
            <w:sz w:val="24"/>
            <w:szCs w:val="24"/>
          </w:rPr>
          <w:t xml:space="preserve"> whether</w:t>
        </w:r>
      </w:ins>
      <w:r>
        <w:rPr>
          <w:rFonts w:ascii="Times New Roman" w:hAnsi="Times New Roman" w:cs="Times New Roman"/>
          <w:sz w:val="24"/>
          <w:szCs w:val="24"/>
        </w:rPr>
        <w:t xml:space="preserve">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266"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r w:rsidR="00B3237B">
        <w:rPr>
          <w:rFonts w:ascii="Times New Roman" w:hAnsi="Times New Roman" w:cs="Times New Roman"/>
          <w:sz w:val="24"/>
          <w:szCs w:val="24"/>
        </w:rPr>
        <w:t xml:space="preserve">, in which </w:t>
      </w:r>
      <w:bookmarkEnd w:id="266"/>
      <w:r>
        <w:rPr>
          <w:rFonts w:ascii="Times New Roman" w:hAnsi="Times New Roman" w:cs="Times New Roman"/>
          <w:sz w:val="24"/>
          <w:szCs w:val="24"/>
        </w:rPr>
        <w:t xml:space="preserve">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r w:rsidR="00B3237B">
        <w:rPr>
          <w:rFonts w:ascii="Times New Roman" w:hAnsi="Times New Roman" w:cs="Times New Roman"/>
          <w:sz w:val="24"/>
          <w:szCs w:val="24"/>
        </w:rPr>
        <w:t>frequency-</w:t>
      </w:r>
      <w:r>
        <w:rPr>
          <w:rFonts w:ascii="Times New Roman" w:hAnsi="Times New Roman" w:cs="Times New Roman"/>
          <w:sz w:val="24"/>
          <w:szCs w:val="24"/>
        </w:rPr>
        <w:t xml:space="preserve">judgment group (52.57), followed </w:t>
      </w:r>
      <w:r>
        <w:rPr>
          <w:rFonts w:ascii="Times New Roman" w:hAnsi="Times New Roman" w:cs="Times New Roman"/>
          <w:sz w:val="24"/>
          <w:szCs w:val="24"/>
        </w:rPr>
        <w:lastRenderedPageBreak/>
        <w:t xml:space="preserve">by the JOL (47.31) and no-JOL groups (43.39). Post-hoc tests, however, indicated that this effect was driven by difference between the </w:t>
      </w:r>
      <w:r w:rsidR="00B3237B">
        <w:rPr>
          <w:rFonts w:ascii="Times New Roman" w:hAnsi="Times New Roman" w:cs="Times New Roman"/>
          <w:sz w:val="24"/>
          <w:szCs w:val="24"/>
        </w:rPr>
        <w:t>frequency-</w:t>
      </w:r>
      <w:r>
        <w:rPr>
          <w:rFonts w:ascii="Times New Roman" w:hAnsi="Times New Roman" w:cs="Times New Roman"/>
          <w:sz w:val="24"/>
          <w:szCs w:val="24"/>
        </w:rPr>
        <w:t xml:space="preserve">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r w:rsidR="00DB652A">
        <w:rPr>
          <w:rFonts w:ascii="Times New Roman" w:hAnsi="Times New Roman" w:cs="Times New Roman"/>
          <w:sz w:val="24"/>
          <w:szCs w:val="24"/>
        </w:rPr>
        <w:t>frequency-</w:t>
      </w:r>
      <w:r>
        <w:rPr>
          <w:rFonts w:ascii="Times New Roman" w:hAnsi="Times New Roman" w:cs="Times New Roman"/>
          <w:sz w:val="24"/>
          <w:szCs w:val="24"/>
        </w:rPr>
        <w:t xml:space="preserve">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s ≥ 0.</w:t>
      </w:r>
      <w:r w:rsidR="003E61F1">
        <w:rPr>
          <w:rFonts w:ascii="Times New Roman" w:hAnsi="Times New Roman" w:cs="Times New Roman"/>
          <w:sz w:val="24"/>
          <w:szCs w:val="24"/>
        </w:rPr>
        <w:t>82</w:t>
      </w:r>
      <w:r>
        <w:rPr>
          <w:rFonts w:ascii="Times New Roman" w:hAnsi="Times New Roman" w:cs="Times New Roman"/>
          <w:sz w:val="24"/>
          <w:szCs w:val="24"/>
        </w:rPr>
        <w:t xml:space="preserve">,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w:t>
      </w:r>
      <w:r w:rsidR="000E52B0" w:rsidRPr="004A24D5">
        <w:rPr>
          <w:rFonts w:ascii="Times New Roman" w:hAnsi="Times New Roman" w:cs="Times New Roman"/>
          <w:sz w:val="24"/>
          <w:szCs w:val="24"/>
        </w:rPr>
        <w:t xml:space="preserve">regardless of </w:t>
      </w:r>
      <w:r w:rsidR="009F783B" w:rsidRPr="004A24D5">
        <w:rPr>
          <w:rFonts w:ascii="Times New Roman" w:hAnsi="Times New Roman" w:cs="Times New Roman"/>
          <w:sz w:val="24"/>
          <w:szCs w:val="24"/>
        </w:rPr>
        <w:t>list</w:t>
      </w:r>
      <w:r w:rsidR="009F783B">
        <w:rPr>
          <w:rFonts w:ascii="Times New Roman" w:hAnsi="Times New Roman" w:cs="Times New Roman"/>
          <w:sz w:val="24"/>
          <w:szCs w:val="24"/>
        </w:rPr>
        <w:t xml:space="preserve"> type.</w:t>
      </w:r>
      <w:r w:rsidR="00100494" w:rsidDel="00100494">
        <w:rPr>
          <w:rStyle w:val="FootnoteReference"/>
          <w:rFonts w:ascii="Times New Roman" w:hAnsi="Times New Roman" w:cs="Times New Roman"/>
          <w:sz w:val="24"/>
          <w:szCs w:val="24"/>
        </w:rPr>
        <w:t xml:space="preserve"> </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25BE434"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r w:rsidR="00981AAB">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JOLs and frequency judgments </w:t>
      </w:r>
      <w:r w:rsidR="00981AAB">
        <w:rPr>
          <w:rFonts w:ascii="Times New Roman" w:eastAsia="Calibri" w:hAnsi="Times New Roman" w:cs="Times New Roman"/>
          <w:bCs/>
          <w:sz w:val="24"/>
          <w:szCs w:val="24"/>
        </w:rPr>
        <w:t xml:space="preserve">again </w:t>
      </w:r>
      <w:r>
        <w:rPr>
          <w:rFonts w:ascii="Times New Roman" w:eastAsia="Calibri" w:hAnsi="Times New Roman" w:cs="Times New Roman"/>
          <w:bCs/>
          <w:sz w:val="24"/>
          <w:szCs w:val="24"/>
        </w:rPr>
        <w:t xml:space="preserve">produced positive reactivity effects on </w:t>
      </w:r>
      <w:r w:rsidR="00981AAB">
        <w:rPr>
          <w:rFonts w:ascii="Times New Roman" w:eastAsia="Calibri" w:hAnsi="Times New Roman" w:cs="Times New Roman"/>
          <w:bCs/>
          <w:sz w:val="24"/>
          <w:szCs w:val="24"/>
        </w:rPr>
        <w:t xml:space="preserve">related </w:t>
      </w:r>
      <w:r>
        <w:rPr>
          <w:rFonts w:ascii="Times New Roman" w:eastAsia="Calibri" w:hAnsi="Times New Roman" w:cs="Times New Roman"/>
          <w:bCs/>
          <w:sz w:val="24"/>
          <w:szCs w:val="24"/>
        </w:rPr>
        <w:t xml:space="preserve">symmetrical pairs, </w:t>
      </w:r>
      <w:r w:rsidR="00754EB7">
        <w:rPr>
          <w:rFonts w:ascii="Times New Roman" w:eastAsia="Calibri" w:hAnsi="Times New Roman" w:cs="Times New Roman"/>
          <w:bCs/>
          <w:sz w:val="24"/>
          <w:szCs w:val="24"/>
        </w:rPr>
        <w:t>but</w:t>
      </w:r>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w:t>
      </w:r>
      <w:ins w:id="267" w:author="Mark Huff" w:date="2022-10-06T20:52:00Z">
        <w:r w:rsidR="000F74B7">
          <w:rPr>
            <w:rFonts w:ascii="Times New Roman" w:eastAsia="Calibri" w:hAnsi="Times New Roman" w:cs="Times New Roman"/>
            <w:bCs/>
            <w:color w:val="4472C4" w:themeColor="accent1"/>
            <w:sz w:val="24"/>
            <w:szCs w:val="24"/>
          </w:rPr>
          <w:t xml:space="preserve">can occur </w:t>
        </w:r>
      </w:ins>
      <w:del w:id="268" w:author="Mark Huff" w:date="2022-10-06T20:52:00Z">
        <w:r w:rsidR="004746E9" w:rsidRPr="00A63584" w:rsidDel="000F74B7">
          <w:rPr>
            <w:rFonts w:ascii="Times New Roman" w:eastAsia="Calibri" w:hAnsi="Times New Roman" w:cs="Times New Roman"/>
            <w:bCs/>
            <w:color w:val="4472C4" w:themeColor="accent1"/>
            <w:sz w:val="24"/>
            <w:szCs w:val="24"/>
          </w:rPr>
          <w:delText xml:space="preserve">on more deceptive </w:delText>
        </w:r>
      </w:del>
      <w:ins w:id="269" w:author="Mark Huff" w:date="2022-10-06T20:52:00Z">
        <w:r w:rsidR="000F74B7">
          <w:rPr>
            <w:rFonts w:ascii="Times New Roman" w:eastAsia="Calibri" w:hAnsi="Times New Roman" w:cs="Times New Roman"/>
            <w:bCs/>
            <w:color w:val="4472C4" w:themeColor="accent1"/>
            <w:sz w:val="24"/>
            <w:szCs w:val="24"/>
          </w:rPr>
          <w:t xml:space="preserve">using </w:t>
        </w:r>
      </w:ins>
      <w:r w:rsidR="004746E9" w:rsidRPr="00A63584">
        <w:rPr>
          <w:rFonts w:ascii="Times New Roman" w:eastAsia="Calibri" w:hAnsi="Times New Roman" w:cs="Times New Roman"/>
          <w:bCs/>
          <w:color w:val="4472C4" w:themeColor="accent1"/>
          <w:sz w:val="24"/>
          <w:szCs w:val="24"/>
        </w:rPr>
        <w:t>pair types</w:t>
      </w:r>
      <w:ins w:id="270" w:author="Mark Huff" w:date="2022-10-06T20:52:00Z">
        <w:r w:rsidR="000F74B7">
          <w:rPr>
            <w:rFonts w:ascii="Times New Roman" w:eastAsia="Calibri" w:hAnsi="Times New Roman" w:cs="Times New Roman"/>
            <w:bCs/>
            <w:color w:val="4472C4" w:themeColor="accent1"/>
            <w:sz w:val="24"/>
            <w:szCs w:val="24"/>
          </w:rPr>
          <w:t xml:space="preserve"> that are less likely to cue the retrieval of the target word</w:t>
        </w:r>
      </w:ins>
      <w:r w:rsidR="004746E9"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(e.g., backward and symmetrical associates)</w:t>
      </w:r>
      <w:del w:id="271" w:author="Mark Huff" w:date="2022-10-06T20:52:00Z">
        <w:r w:rsidR="00A63584" w:rsidDel="000F74B7">
          <w:rPr>
            <w:rFonts w:ascii="Times New Roman" w:eastAsia="Calibri" w:hAnsi="Times New Roman" w:cs="Times New Roman"/>
            <w:bCs/>
            <w:color w:val="4472C4" w:themeColor="accent1"/>
            <w:sz w:val="24"/>
            <w:szCs w:val="24"/>
          </w:rPr>
          <w:delText xml:space="preserve"> </w:delText>
        </w:r>
        <w:r w:rsidR="004746E9" w:rsidRPr="00A63584" w:rsidDel="000F74B7">
          <w:rPr>
            <w:rFonts w:ascii="Times New Roman" w:eastAsia="Calibri" w:hAnsi="Times New Roman" w:cs="Times New Roman"/>
            <w:bCs/>
            <w:color w:val="4472C4" w:themeColor="accent1"/>
            <w:sz w:val="24"/>
            <w:szCs w:val="24"/>
          </w:rPr>
          <w:delText>may</w:delText>
        </w:r>
        <w:r w:rsidR="00A63584" w:rsidDel="000F74B7">
          <w:rPr>
            <w:rFonts w:ascii="Times New Roman" w:eastAsia="Calibri" w:hAnsi="Times New Roman" w:cs="Times New Roman"/>
            <w:bCs/>
            <w:color w:val="4472C4" w:themeColor="accent1"/>
            <w:sz w:val="24"/>
            <w:szCs w:val="24"/>
          </w:rPr>
          <w:delText xml:space="preserve"> additionally</w:delText>
        </w:r>
        <w:r w:rsidR="004746E9" w:rsidRPr="00A63584" w:rsidDel="000F74B7">
          <w:rPr>
            <w:rFonts w:ascii="Times New Roman" w:eastAsia="Calibri" w:hAnsi="Times New Roman" w:cs="Times New Roman"/>
            <w:bCs/>
            <w:color w:val="4472C4" w:themeColor="accent1"/>
            <w:sz w:val="24"/>
            <w:szCs w:val="24"/>
          </w:rPr>
          <w:delText xml:space="preserve"> reflect the use of a relational strategy</w:delText>
        </w:r>
      </w:del>
      <w:r w:rsidR="004746E9" w:rsidRPr="00A63584">
        <w:rPr>
          <w:rFonts w:ascii="Times New Roman" w:eastAsia="Calibri" w:hAnsi="Times New Roman" w:cs="Times New Roman"/>
          <w:bCs/>
          <w:color w:val="4472C4" w:themeColor="accent1"/>
          <w:sz w:val="24"/>
          <w:szCs w:val="24"/>
        </w:rPr>
        <w: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General Discussion</w:t>
      </w:r>
    </w:p>
    <w:p w14:paraId="2E939256" w14:textId="3BF45D46"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w:t>
      </w:r>
      <w:del w:id="272" w:author="Mark Huff" w:date="2022-10-06T20:53:00Z">
        <w:r w:rsidR="007D72CD" w:rsidRPr="007D72CD" w:rsidDel="000F74B7">
          <w:rPr>
            <w:rFonts w:ascii="Times New Roman" w:hAnsi="Times New Roman" w:cs="Times New Roman"/>
            <w:sz w:val="24"/>
            <w:szCs w:val="24"/>
          </w:rPr>
          <w:delText xml:space="preserve">paired </w:delText>
        </w:r>
      </w:del>
      <w:del w:id="273" w:author="Mark Huff" w:date="2022-10-06T20:52:00Z">
        <w:r w:rsidR="007D72CD" w:rsidRPr="007D72CD" w:rsidDel="000F74B7">
          <w:rPr>
            <w:rFonts w:ascii="Times New Roman" w:hAnsi="Times New Roman" w:cs="Times New Roman"/>
            <w:sz w:val="24"/>
            <w:szCs w:val="24"/>
          </w:rPr>
          <w:delText xml:space="preserve">associate </w:delText>
        </w:r>
      </w:del>
      <w:ins w:id="274" w:author="Mark Huff" w:date="2022-10-06T20:52:00Z">
        <w:r w:rsidR="000F74B7">
          <w:rPr>
            <w:rFonts w:ascii="Times New Roman" w:hAnsi="Times New Roman" w:cs="Times New Roman"/>
            <w:sz w:val="24"/>
            <w:szCs w:val="24"/>
          </w:rPr>
          <w:t>pair</w:t>
        </w:r>
        <w:r w:rsidR="000F74B7" w:rsidRPr="007D72CD">
          <w:rPr>
            <w:rFonts w:ascii="Times New Roman" w:hAnsi="Times New Roman" w:cs="Times New Roman"/>
            <w:sz w:val="24"/>
            <w:szCs w:val="24"/>
          </w:rPr>
          <w:t xml:space="preserve"> </w:t>
        </w:r>
      </w:ins>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w:t>
      </w:r>
      <w:del w:id="275" w:author="Mark Huff" w:date="2022-10-06T20:53:00Z">
        <w:r w:rsidR="007D72CD" w:rsidRPr="007D72CD" w:rsidDel="000F74B7">
          <w:rPr>
            <w:rFonts w:ascii="Times New Roman" w:hAnsi="Times New Roman" w:cs="Times New Roman"/>
            <w:sz w:val="24"/>
            <w:szCs w:val="24"/>
          </w:rPr>
          <w:delText xml:space="preserve">and </w:delText>
        </w:r>
      </w:del>
      <w:ins w:id="276" w:author="Mark Huff" w:date="2022-10-06T20:53:00Z">
        <w:r w:rsidR="000F74B7">
          <w:rPr>
            <w:rFonts w:ascii="Times New Roman" w:hAnsi="Times New Roman" w:cs="Times New Roman"/>
            <w:sz w:val="24"/>
            <w:szCs w:val="24"/>
          </w:rPr>
          <w:t>which were</w:t>
        </w:r>
        <w:r w:rsidR="000F74B7" w:rsidRPr="007D72CD">
          <w:rPr>
            <w:rFonts w:ascii="Times New Roman" w:hAnsi="Times New Roman" w:cs="Times New Roman"/>
            <w:sz w:val="24"/>
            <w:szCs w:val="24"/>
          </w:rPr>
          <w:t xml:space="preserve"> </w:t>
        </w:r>
      </w:ins>
      <w:r w:rsidR="007D72CD" w:rsidRPr="007D72CD">
        <w:rPr>
          <w:rFonts w:ascii="Times New Roman" w:hAnsi="Times New Roman" w:cs="Times New Roman"/>
          <w:sz w:val="24"/>
          <w:szCs w:val="24"/>
        </w:rPr>
        <w:t xml:space="preserve">directly compared </w:t>
      </w:r>
      <w:del w:id="277" w:author="Mark Huff" w:date="2022-10-06T20:53:00Z">
        <w:r w:rsidR="007D72CD" w:rsidRPr="007D72CD" w:rsidDel="000F74B7">
          <w:rPr>
            <w:rFonts w:ascii="Times New Roman" w:hAnsi="Times New Roman" w:cs="Times New Roman"/>
            <w:sz w:val="24"/>
            <w:szCs w:val="24"/>
          </w:rPr>
          <w:delText xml:space="preserve">it </w:delText>
        </w:r>
      </w:del>
      <w:r w:rsidR="007D72CD" w:rsidRPr="007D72CD">
        <w:rPr>
          <w:rFonts w:ascii="Times New Roman" w:hAnsi="Times New Roman" w:cs="Times New Roman"/>
          <w:sz w:val="24"/>
          <w:szCs w:val="24"/>
        </w:rPr>
        <w:t xml:space="preserve">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 xml:space="preserve">test whether reactivity effects were unique to JOLs. </w:t>
      </w:r>
      <w:del w:id="278" w:author="Mark Huff" w:date="2022-10-06T20:53:00Z">
        <w:r w:rsidR="007D72CD" w:rsidRPr="007D72CD" w:rsidDel="000F74B7">
          <w:rPr>
            <w:rFonts w:ascii="Times New Roman" w:hAnsi="Times New Roman" w:cs="Times New Roman"/>
            <w:sz w:val="24"/>
            <w:szCs w:val="24"/>
          </w:rPr>
          <w:delText xml:space="preserve">Therefore, in </w:delText>
        </w:r>
      </w:del>
      <w:ins w:id="279" w:author="Mark Huff" w:date="2022-10-06T20:53:00Z">
        <w:r w:rsidR="000F74B7">
          <w:rPr>
            <w:rFonts w:ascii="Times New Roman" w:hAnsi="Times New Roman" w:cs="Times New Roman"/>
            <w:sz w:val="24"/>
            <w:szCs w:val="24"/>
          </w:rPr>
          <w:t>In</w:t>
        </w:r>
        <w:r w:rsidR="000F74B7" w:rsidRPr="007D72CD">
          <w:rPr>
            <w:rFonts w:ascii="Times New Roman" w:hAnsi="Times New Roman" w:cs="Times New Roman"/>
            <w:sz w:val="24"/>
            <w:szCs w:val="24"/>
          </w:rPr>
          <w:t xml:space="preserve"> </w:t>
        </w:r>
      </w:ins>
      <w:r w:rsidR="007D72CD" w:rsidRPr="007D72CD">
        <w:rPr>
          <w:rFonts w:ascii="Times New Roman" w:hAnsi="Times New Roman" w:cs="Times New Roman"/>
          <w:sz w:val="24"/>
          <w:szCs w:val="24"/>
        </w:rPr>
        <w:t>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E485D6B"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del w:id="280" w:author="Mark Huff" w:date="2022-10-06T20:53:00Z">
        <w:r w:rsidR="00BC6DEB" w:rsidDel="000F74B7">
          <w:rPr>
            <w:rFonts w:ascii="Times New Roman" w:hAnsi="Times New Roman" w:cs="Times New Roman"/>
            <w:sz w:val="24"/>
            <w:szCs w:val="24"/>
          </w:rPr>
          <w:delText xml:space="preserve">for </w:delText>
        </w:r>
      </w:del>
      <w:ins w:id="281" w:author="Mark Huff" w:date="2022-10-06T20:53:00Z">
        <w:r w:rsidR="000F74B7">
          <w:rPr>
            <w:rFonts w:ascii="Times New Roman" w:hAnsi="Times New Roman" w:cs="Times New Roman"/>
            <w:sz w:val="24"/>
            <w:szCs w:val="24"/>
          </w:rPr>
          <w:t xml:space="preserve">using </w:t>
        </w:r>
      </w:ins>
      <w:r w:rsidR="00BC6DEB">
        <w:rPr>
          <w:rFonts w:ascii="Times New Roman" w:hAnsi="Times New Roman" w:cs="Times New Roman"/>
          <w:sz w:val="24"/>
          <w:szCs w:val="24"/>
        </w:rPr>
        <w:t>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 xml:space="preserve">were </w:t>
      </w:r>
      <w:del w:id="282" w:author="Mark Huff" w:date="2022-10-06T20:53:00Z">
        <w:r w:rsidR="000950D3" w:rsidDel="000F74B7">
          <w:rPr>
            <w:rFonts w:ascii="Times New Roman" w:hAnsi="Times New Roman" w:cs="Times New Roman"/>
            <w:sz w:val="24"/>
            <w:szCs w:val="24"/>
          </w:rPr>
          <w:delText>not reactive</w:delText>
        </w:r>
      </w:del>
      <w:ins w:id="283" w:author="Mark Huff" w:date="2022-10-06T20:53:00Z">
        <w:r w:rsidR="000F74B7">
          <w:rPr>
            <w:rFonts w:ascii="Times New Roman" w:hAnsi="Times New Roman" w:cs="Times New Roman"/>
            <w:sz w:val="24"/>
            <w:szCs w:val="24"/>
          </w:rPr>
          <w:t>non-reactive</w:t>
        </w:r>
      </w:ins>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074ACD">
        <w:rPr>
          <w:rFonts w:ascii="Times New Roman" w:hAnsi="Times New Roman" w:cs="Times New Roman"/>
          <w:sz w:val="24"/>
          <w:szCs w:val="24"/>
        </w:rPr>
        <w:t xml:space="preserve">indicating </w:t>
      </w:r>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 xml:space="preserve">this </w:t>
      </w:r>
      <w:r w:rsidR="00756A5E" w:rsidRPr="003E20A8">
        <w:rPr>
          <w:rFonts w:ascii="Times New Roman" w:hAnsi="Times New Roman" w:cs="Times New Roman"/>
          <w:color w:val="4472C4" w:themeColor="accent1"/>
          <w:sz w:val="24"/>
          <w:szCs w:val="24"/>
        </w:rPr>
        <w:lastRenderedPageBreak/>
        <w:t>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w:t>
      </w:r>
      <w:del w:id="284" w:author="Mark Huff" w:date="2022-10-06T20:53:00Z">
        <w:r w:rsidR="00BB5220" w:rsidDel="000F74B7">
          <w:rPr>
            <w:rFonts w:ascii="Times New Roman" w:hAnsi="Times New Roman" w:cs="Times New Roman"/>
            <w:sz w:val="24"/>
            <w:szCs w:val="24"/>
          </w:rPr>
          <w:delText>paired associates</w:delText>
        </w:r>
      </w:del>
      <w:ins w:id="285" w:author="Mark Huff" w:date="2022-10-06T20:53:00Z">
        <w:r w:rsidR="000F74B7">
          <w:rPr>
            <w:rFonts w:ascii="Times New Roman" w:hAnsi="Times New Roman" w:cs="Times New Roman"/>
            <w:sz w:val="24"/>
            <w:szCs w:val="24"/>
          </w:rPr>
          <w:t>pair types</w:t>
        </w:r>
      </w:ins>
      <w:r w:rsidR="00BB5220">
        <w:rPr>
          <w:rFonts w:ascii="Times New Roman" w:hAnsi="Times New Roman" w:cs="Times New Roman"/>
          <w:sz w:val="24"/>
          <w:szCs w:val="24"/>
        </w:rPr>
        <w:t xml:space="preserve">, respectively. </w:t>
      </w:r>
      <w:del w:id="286" w:author="Mark Huff" w:date="2022-10-06T20:54:00Z">
        <w:r w:rsidR="00D46FEA" w:rsidRPr="00D46FEA" w:rsidDel="000F74B7">
          <w:rPr>
            <w:rFonts w:ascii="Times New Roman" w:hAnsi="Times New Roman" w:cs="Times New Roman"/>
            <w:sz w:val="24"/>
            <w:szCs w:val="24"/>
          </w:rPr>
          <w:delText>Thus, across</w:delText>
        </w:r>
      </w:del>
      <w:ins w:id="287" w:author="Mark Huff" w:date="2022-10-06T20:54:00Z">
        <w:r w:rsidR="000F74B7">
          <w:rPr>
            <w:rFonts w:ascii="Times New Roman" w:hAnsi="Times New Roman" w:cs="Times New Roman"/>
            <w:sz w:val="24"/>
            <w:szCs w:val="24"/>
          </w:rPr>
          <w:t>Across</w:t>
        </w:r>
      </w:ins>
      <w:r w:rsidR="00D46FEA" w:rsidRPr="00D46FEA">
        <w:rPr>
          <w:rFonts w:ascii="Times New Roman" w:hAnsi="Times New Roman" w:cs="Times New Roman"/>
          <w:sz w:val="24"/>
          <w:szCs w:val="24"/>
        </w:rPr>
        <w:t xml:space="preserve">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r w:rsidR="00074ACD">
        <w:rPr>
          <w:rFonts w:ascii="Times New Roman" w:hAnsi="Times New Roman" w:cs="Times New Roman"/>
          <w:sz w:val="24"/>
          <w:szCs w:val="24"/>
        </w:rPr>
        <w:t xml:space="preserve">experimental design </w:t>
      </w:r>
      <w:r w:rsidR="003D7C82">
        <w:rPr>
          <w:rFonts w:ascii="Times New Roman" w:hAnsi="Times New Roman" w:cs="Times New Roman"/>
          <w:sz w:val="24"/>
          <w:szCs w:val="24"/>
        </w:rPr>
        <w:t>in which pairs are presented.</w:t>
      </w:r>
    </w:p>
    <w:p w14:paraId="555CB953" w14:textId="7418CED8"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r w:rsidR="00074ACD">
        <w:rPr>
          <w:rFonts w:ascii="Times New Roman" w:hAnsi="Times New Roman" w:cs="Times New Roman"/>
          <w:sz w:val="24"/>
          <w:szCs w:val="24"/>
        </w:rPr>
        <w:t>Pure-</w:t>
      </w:r>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r w:rsidR="00E72B8F">
        <w:rPr>
          <w:rFonts w:ascii="Times New Roman" w:hAnsi="Times New Roman" w:cs="Times New Roman"/>
          <w:sz w:val="24"/>
          <w:szCs w:val="24"/>
        </w:rPr>
        <w:t>consistent</w:t>
      </w:r>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15593133"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w:t>
      </w:r>
      <w:del w:id="288" w:author="Mark Huff" w:date="2022-10-06T20:54:00Z">
        <w:r w:rsidR="00860E13" w:rsidRPr="003D5E74" w:rsidDel="000F74B7">
          <w:rPr>
            <w:rFonts w:ascii="Times New Roman" w:hAnsi="Times New Roman" w:cs="Times New Roman"/>
            <w:color w:val="4472C4" w:themeColor="accent1"/>
            <w:sz w:val="24"/>
            <w:szCs w:val="24"/>
          </w:rPr>
          <w:delText xml:space="preserve">deceptive </w:delText>
        </w:r>
      </w:del>
      <w:r w:rsidR="00860E13" w:rsidRPr="003D5E74">
        <w:rPr>
          <w:rFonts w:ascii="Times New Roman" w:hAnsi="Times New Roman" w:cs="Times New Roman"/>
          <w:color w:val="4472C4" w:themeColor="accent1"/>
          <w:sz w:val="24"/>
          <w:szCs w:val="24"/>
        </w:rPr>
        <w:t>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w:t>
      </w:r>
      <w:r w:rsidR="00860E13" w:rsidRPr="003D5E74">
        <w:rPr>
          <w:rFonts w:ascii="Times New Roman" w:hAnsi="Times New Roman" w:cs="Times New Roman"/>
          <w:color w:val="4472C4" w:themeColor="accent1"/>
          <w:sz w:val="24"/>
          <w:szCs w:val="24"/>
        </w:rPr>
        <w:lastRenderedPageBreak/>
        <w:t>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w:t>
      </w:r>
      <w:ins w:id="289" w:author="Mark Huff" w:date="2022-10-06T20:54:00Z">
        <w:r w:rsidR="000F74B7">
          <w:rPr>
            <w:rFonts w:ascii="Times New Roman" w:hAnsi="Times New Roman" w:cs="Times New Roman"/>
            <w:color w:val="4472C4" w:themeColor="accent1"/>
            <w:sz w:val="24"/>
            <w:szCs w:val="24"/>
          </w:rPr>
          <w:t xml:space="preserve">in the absence of direct cue-target relations as is found in forward pairs. </w:t>
        </w:r>
      </w:ins>
      <w:del w:id="290" w:author="Mark Huff" w:date="2022-10-06T20:54:00Z">
        <w:r w:rsidR="008C35CE" w:rsidRPr="003D5E74" w:rsidDel="000F74B7">
          <w:rPr>
            <w:rFonts w:ascii="Times New Roman" w:hAnsi="Times New Roman" w:cs="Times New Roman"/>
            <w:color w:val="4472C4" w:themeColor="accent1"/>
            <w:sz w:val="24"/>
            <w:szCs w:val="24"/>
          </w:rPr>
          <w:delText xml:space="preserve">due to </w:delText>
        </w:r>
        <w:r w:rsidR="00FE71D9" w:rsidDel="000F74B7">
          <w:rPr>
            <w:rFonts w:ascii="Times New Roman" w:hAnsi="Times New Roman" w:cs="Times New Roman"/>
            <w:color w:val="4472C4" w:themeColor="accent1"/>
            <w:sz w:val="24"/>
            <w:szCs w:val="24"/>
          </w:rPr>
          <w:delText xml:space="preserve">additional </w:delText>
        </w:r>
        <w:r w:rsidR="008C35CE" w:rsidRPr="003D5E74" w:rsidDel="000F74B7">
          <w:rPr>
            <w:rFonts w:ascii="Times New Roman" w:hAnsi="Times New Roman" w:cs="Times New Roman"/>
            <w:color w:val="4472C4" w:themeColor="accent1"/>
            <w:sz w:val="24"/>
            <w:szCs w:val="24"/>
          </w:rPr>
          <w:delText>rela</w:delText>
        </w:r>
        <w:r w:rsidR="00FE71D9" w:rsidDel="000F74B7">
          <w:rPr>
            <w:rFonts w:ascii="Times New Roman" w:hAnsi="Times New Roman" w:cs="Times New Roman"/>
            <w:color w:val="4472C4" w:themeColor="accent1"/>
            <w:sz w:val="24"/>
            <w:szCs w:val="24"/>
          </w:rPr>
          <w:delText xml:space="preserve">tional processing at encoding (see Maxwell </w:delText>
        </w:r>
        <w:r w:rsidR="002B2F2E" w:rsidDel="000F74B7">
          <w:rPr>
            <w:rFonts w:ascii="Times New Roman" w:hAnsi="Times New Roman" w:cs="Times New Roman"/>
            <w:color w:val="4472C4" w:themeColor="accent1"/>
            <w:sz w:val="24"/>
            <w:szCs w:val="24"/>
          </w:rPr>
          <w:delText>&amp; Huff, 2022)</w:delText>
        </w:r>
        <w:r w:rsidR="008C35CE" w:rsidRPr="003D5E74" w:rsidDel="000F74B7">
          <w:rPr>
            <w:rFonts w:ascii="Times New Roman" w:hAnsi="Times New Roman" w:cs="Times New Roman"/>
            <w:color w:val="4472C4" w:themeColor="accent1"/>
            <w:sz w:val="24"/>
            <w:szCs w:val="24"/>
          </w:rPr>
          <w:delText xml:space="preserve">. However, </w:delText>
        </w:r>
        <w:r w:rsidR="00076AB3" w:rsidDel="000F74B7">
          <w:rPr>
            <w:rFonts w:ascii="Times New Roman" w:hAnsi="Times New Roman" w:cs="Times New Roman"/>
            <w:color w:val="4472C4" w:themeColor="accent1"/>
            <w:sz w:val="24"/>
            <w:szCs w:val="24"/>
          </w:rPr>
          <w:delText>as</w:delText>
        </w:r>
        <w:r w:rsidR="00DD77D4" w:rsidRPr="003D5E74" w:rsidDel="000F74B7">
          <w:rPr>
            <w:rFonts w:ascii="Times New Roman" w:hAnsi="Times New Roman" w:cs="Times New Roman"/>
            <w:color w:val="4472C4" w:themeColor="accent1"/>
            <w:sz w:val="24"/>
            <w:szCs w:val="24"/>
          </w:rPr>
          <w:delText xml:space="preserve"> </w:delText>
        </w:r>
        <w:r w:rsidR="008C35CE" w:rsidRPr="003D5E74" w:rsidDel="000F74B7">
          <w:rPr>
            <w:rFonts w:ascii="Times New Roman" w:hAnsi="Times New Roman" w:cs="Times New Roman"/>
            <w:color w:val="4472C4" w:themeColor="accent1"/>
            <w:sz w:val="24"/>
            <w:szCs w:val="24"/>
          </w:rPr>
          <w:delText xml:space="preserve">the present study was not </w:delText>
        </w:r>
        <w:r w:rsidR="00DD77D4" w:rsidRPr="003D5E74" w:rsidDel="000F74B7">
          <w:rPr>
            <w:rFonts w:ascii="Times New Roman" w:hAnsi="Times New Roman" w:cs="Times New Roman"/>
            <w:color w:val="4472C4" w:themeColor="accent1"/>
            <w:sz w:val="24"/>
            <w:szCs w:val="24"/>
          </w:rPr>
          <w:delText xml:space="preserve">specifically </w:delText>
        </w:r>
        <w:r w:rsidR="008C35CE" w:rsidRPr="003D5E74" w:rsidDel="000F74B7">
          <w:rPr>
            <w:rFonts w:ascii="Times New Roman" w:hAnsi="Times New Roman" w:cs="Times New Roman"/>
            <w:color w:val="4472C4" w:themeColor="accent1"/>
            <w:sz w:val="24"/>
            <w:szCs w:val="24"/>
          </w:rPr>
          <w:delText xml:space="preserve">designed to </w:delText>
        </w:r>
        <w:r w:rsidR="00DD77D4" w:rsidRPr="003D5E74" w:rsidDel="000F74B7">
          <w:rPr>
            <w:rFonts w:ascii="Times New Roman" w:hAnsi="Times New Roman" w:cs="Times New Roman"/>
            <w:color w:val="4472C4" w:themeColor="accent1"/>
            <w:sz w:val="24"/>
            <w:szCs w:val="24"/>
          </w:rPr>
          <w:delText>assess the role of relational encoding on reactivity,</w:delText>
        </w:r>
        <w:r w:rsidR="008C35CE" w:rsidRPr="003D5E74" w:rsidDel="000F74B7">
          <w:rPr>
            <w:rFonts w:ascii="Times New Roman" w:hAnsi="Times New Roman" w:cs="Times New Roman"/>
            <w:color w:val="4472C4" w:themeColor="accent1"/>
            <w:sz w:val="24"/>
            <w:szCs w:val="24"/>
          </w:rPr>
          <w:delText xml:space="preserve"> more work </w:delText>
        </w:r>
        <w:r w:rsidR="002B2F2E" w:rsidDel="000F74B7">
          <w:rPr>
            <w:rFonts w:ascii="Times New Roman" w:hAnsi="Times New Roman" w:cs="Times New Roman"/>
            <w:color w:val="4472C4" w:themeColor="accent1"/>
            <w:sz w:val="24"/>
            <w:szCs w:val="24"/>
          </w:rPr>
          <w:delText>will be</w:delText>
        </w:r>
        <w:r w:rsidR="008C35CE" w:rsidRPr="003D5E74" w:rsidDel="000F74B7">
          <w:rPr>
            <w:rFonts w:ascii="Times New Roman" w:hAnsi="Times New Roman" w:cs="Times New Roman"/>
            <w:color w:val="4472C4" w:themeColor="accent1"/>
            <w:sz w:val="24"/>
            <w:szCs w:val="24"/>
          </w:rPr>
          <w:delText xml:space="preserve"> needed to fully test this account</w:delText>
        </w:r>
        <w:r w:rsidR="00DD77D4" w:rsidRPr="003D5E74" w:rsidDel="000F74B7">
          <w:rPr>
            <w:rFonts w:ascii="Times New Roman" w:hAnsi="Times New Roman" w:cs="Times New Roman"/>
            <w:color w:val="4472C4" w:themeColor="accent1"/>
            <w:sz w:val="24"/>
            <w:szCs w:val="24"/>
          </w:rPr>
          <w:delText>.</w:delText>
        </w:r>
      </w:del>
    </w:p>
    <w:p w14:paraId="198B6FC1" w14:textId="5D00A071" w:rsidR="0030208B"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r w:rsidR="00686607">
        <w:rPr>
          <w:rFonts w:ascii="Times New Roman" w:hAnsi="Times New Roman" w:cs="Times New Roman"/>
          <w:sz w:val="24"/>
          <w:szCs w:val="24"/>
        </w:rPr>
        <w:t>frequency-</w:t>
      </w:r>
      <w:r w:rsidR="00A35188">
        <w:rPr>
          <w:rFonts w:ascii="Times New Roman" w:hAnsi="Times New Roman" w:cs="Times New Roman"/>
          <w:sz w:val="24"/>
          <w:szCs w:val="24"/>
        </w:rPr>
        <w:t>judgment task resembled JOLs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w:t>
      </w:r>
      <w:r w:rsidR="00241B92" w:rsidRPr="00F30136">
        <w:rPr>
          <w:rFonts w:ascii="Times New Roman" w:hAnsi="Times New Roman" w:cs="Times New Roman"/>
          <w:color w:val="0070C0"/>
          <w:sz w:val="24"/>
          <w:szCs w:val="24"/>
        </w:rPr>
        <w:t xml:space="preserve">Additionally, qualitative differences may exist in how </w:t>
      </w:r>
      <w:r w:rsidR="00862E02" w:rsidRPr="00F30136">
        <w:rPr>
          <w:rFonts w:ascii="Times New Roman" w:hAnsi="Times New Roman" w:cs="Times New Roman"/>
          <w:color w:val="0070C0"/>
          <w:sz w:val="24"/>
          <w:szCs w:val="24"/>
        </w:rPr>
        <w:t xml:space="preserve">JOLs and frequency judgments strengthen relatedness cues, as the former </w:t>
      </w:r>
      <w:r w:rsidR="00B35F30">
        <w:rPr>
          <w:rFonts w:ascii="Times New Roman" w:hAnsi="Times New Roman" w:cs="Times New Roman"/>
          <w:color w:val="0070C0"/>
          <w:sz w:val="24"/>
          <w:szCs w:val="24"/>
        </w:rPr>
        <w:t xml:space="preserve">likely </w:t>
      </w:r>
      <w:r w:rsidR="00862E02" w:rsidRPr="00F30136">
        <w:rPr>
          <w:rFonts w:ascii="Times New Roman" w:hAnsi="Times New Roman" w:cs="Times New Roman"/>
          <w:color w:val="0070C0"/>
          <w:sz w:val="24"/>
          <w:szCs w:val="24"/>
        </w:rPr>
        <w:t xml:space="preserve">encourages </w:t>
      </w:r>
      <w:r w:rsidR="00330872" w:rsidRPr="00F30136">
        <w:rPr>
          <w:rFonts w:ascii="Times New Roman" w:hAnsi="Times New Roman" w:cs="Times New Roman"/>
          <w:color w:val="0070C0"/>
          <w:sz w:val="24"/>
          <w:szCs w:val="24"/>
        </w:rPr>
        <w:t xml:space="preserve">processing cue-target relations with the goal of memory prediction, while the latter </w:t>
      </w:r>
      <w:r w:rsidR="001A2149" w:rsidRPr="00F30136">
        <w:rPr>
          <w:rFonts w:ascii="Times New Roman" w:hAnsi="Times New Roman" w:cs="Times New Roman"/>
          <w:color w:val="0070C0"/>
          <w:sz w:val="24"/>
          <w:szCs w:val="24"/>
        </w:rPr>
        <w:t xml:space="preserve">involves </w:t>
      </w:r>
      <w:r w:rsidR="00B35F30">
        <w:rPr>
          <w:rFonts w:ascii="Times New Roman" w:hAnsi="Times New Roman" w:cs="Times New Roman"/>
          <w:color w:val="0070C0"/>
          <w:sz w:val="24"/>
          <w:szCs w:val="24"/>
        </w:rPr>
        <w:t>processing relatedness based</w:t>
      </w:r>
      <w:r w:rsidR="001A2149" w:rsidRPr="00F30136">
        <w:rPr>
          <w:rFonts w:ascii="Times New Roman" w:hAnsi="Times New Roman" w:cs="Times New Roman"/>
          <w:color w:val="0070C0"/>
          <w:sz w:val="24"/>
          <w:szCs w:val="24"/>
        </w:rPr>
        <w:t xml:space="preserve"> on co-occurrence frequencies</w:t>
      </w:r>
      <w:r w:rsidR="001A2149">
        <w:rPr>
          <w:rFonts w:ascii="Times New Roman" w:hAnsi="Times New Roman" w:cs="Times New Roman"/>
          <w:sz w:val="24"/>
          <w:szCs w:val="24"/>
        </w:rPr>
        <w:t>.</w:t>
      </w:r>
      <w:r w:rsidR="00241B92">
        <w:rPr>
          <w:rFonts w:ascii="Times New Roman" w:hAnsi="Times New Roman" w:cs="Times New Roman"/>
          <w:sz w:val="24"/>
          <w:szCs w:val="24"/>
        </w:rPr>
        <w:t xml:space="preserve"> </w:t>
      </w:r>
      <w:r w:rsidR="005E50AA">
        <w:rPr>
          <w:rFonts w:ascii="Times New Roman" w:hAnsi="Times New Roman" w:cs="Times New Roman"/>
          <w:sz w:val="24"/>
          <w:szCs w:val="24"/>
        </w:rPr>
        <w:t>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336DC811"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r w:rsidR="00EB00B8">
        <w:rPr>
          <w:rFonts w:ascii="Times New Roman" w:hAnsi="Times New Roman" w:cs="Times New Roman"/>
          <w:sz w:val="24"/>
          <w:szCs w:val="24"/>
        </w:rPr>
        <w:t xml:space="preserve">evaluate </w:t>
      </w:r>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w:t>
      </w:r>
      <w:r w:rsidR="00846F7C">
        <w:rPr>
          <w:rFonts w:ascii="Times New Roman" w:hAnsi="Times New Roman" w:cs="Times New Roman"/>
          <w:sz w:val="24"/>
          <w:szCs w:val="24"/>
        </w:rPr>
        <w:t>and</w:t>
      </w:r>
      <w:r w:rsidR="00EF4902">
        <w:rPr>
          <w:rFonts w:ascii="Times New Roman" w:hAnsi="Times New Roman" w:cs="Times New Roman"/>
          <w:sz w:val="24"/>
          <w:szCs w:val="24"/>
        </w:rPr>
        <w:t xml:space="preserve">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w:t>
      </w:r>
      <w:r w:rsidR="00CA1423">
        <w:rPr>
          <w:rFonts w:ascii="Times New Roman" w:hAnsi="Times New Roman" w:cs="Times New Roman"/>
          <w:sz w:val="24"/>
          <w:szCs w:val="24"/>
        </w:rPr>
        <w:lastRenderedPageBreak/>
        <w:t xml:space="preserve">observation, Maxwell </w:t>
      </w:r>
      <w:r w:rsidR="00EB00B8">
        <w:rPr>
          <w:rFonts w:ascii="Times New Roman" w:hAnsi="Times New Roman" w:cs="Times New Roman"/>
          <w:sz w:val="24"/>
          <w:szCs w:val="24"/>
        </w:rPr>
        <w:t xml:space="preserve">and </w:t>
      </w:r>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38E89463"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w:t>
      </w:r>
      <w:del w:id="291" w:author="Mark Huff" w:date="2022-10-06T20:55:00Z">
        <w:r w:rsidR="000379B5" w:rsidDel="000F74B7">
          <w:rPr>
            <w:rFonts w:ascii="Times New Roman" w:hAnsi="Times New Roman" w:cs="Times New Roman"/>
            <w:color w:val="000000" w:themeColor="text1"/>
            <w:sz w:val="24"/>
            <w:szCs w:val="24"/>
          </w:rPr>
          <w:delText xml:space="preserve">see </w:delText>
        </w:r>
      </w:del>
      <w:r w:rsidR="000379B5">
        <w:rPr>
          <w:rFonts w:ascii="Times New Roman" w:hAnsi="Times New Roman" w:cs="Times New Roman"/>
          <w:color w:val="000000" w:themeColor="text1"/>
          <w:sz w:val="24"/>
          <w:szCs w:val="24"/>
        </w:rPr>
        <w:t xml:space="preserve">Maxwell &amp; Huff, </w:t>
      </w:r>
      <w:r w:rsidR="00184651">
        <w:rPr>
          <w:rFonts w:ascii="Times New Roman" w:hAnsi="Times New Roman" w:cs="Times New Roman"/>
          <w:color w:val="000000" w:themeColor="text1"/>
          <w:sz w:val="24"/>
          <w:szCs w:val="24"/>
        </w:rPr>
        <w:t>2022</w:t>
      </w:r>
      <w:del w:id="292" w:author="Mark Huff" w:date="2022-10-06T20:55:00Z">
        <w:r w:rsidR="000379B5" w:rsidDel="000F74B7">
          <w:rPr>
            <w:rFonts w:ascii="Times New Roman" w:hAnsi="Times New Roman" w:cs="Times New Roman"/>
            <w:color w:val="000000" w:themeColor="text1"/>
            <w:sz w:val="24"/>
            <w:szCs w:val="24"/>
          </w:rPr>
          <w:delText>, for a review</w:delText>
        </w:r>
      </w:del>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w:t>
      </w:r>
      <w:del w:id="293" w:author="Mark Huff" w:date="2022-10-06T20:55:00Z">
        <w:r w:rsidR="00E9030E" w:rsidDel="000F74B7">
          <w:rPr>
            <w:rFonts w:ascii="Times New Roman" w:hAnsi="Times New Roman" w:cs="Times New Roman"/>
            <w:color w:val="000000" w:themeColor="text1"/>
            <w:sz w:val="24"/>
            <w:szCs w:val="24"/>
          </w:rPr>
          <w:delText xml:space="preserve">both </w:delText>
        </w:r>
      </w:del>
      <w:r w:rsidR="00E9030E">
        <w:rPr>
          <w:rFonts w:ascii="Times New Roman" w:hAnsi="Times New Roman" w:cs="Times New Roman"/>
          <w:color w:val="000000" w:themeColor="text1"/>
          <w:sz w:val="24"/>
          <w:szCs w:val="24"/>
        </w:rPr>
        <w:t xml:space="preserve">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lastRenderedPageBreak/>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5F6198" w14:textId="7F2FE712" w:rsidR="00AD59CD" w:rsidRDefault="00CE6FCB" w:rsidP="00F30136">
      <w:pPr>
        <w:tabs>
          <w:tab w:val="left" w:pos="2790"/>
        </w:tabs>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 xml:space="preserve">(e.g., only unrelated pairs). </w:t>
      </w:r>
      <w:r w:rsidR="00DE0751" w:rsidRPr="00F30136">
        <w:rPr>
          <w:rFonts w:ascii="Times New Roman" w:hAnsi="Times New Roman" w:cs="Times New Roman"/>
          <w:color w:val="0070C0"/>
          <w:sz w:val="24"/>
          <w:szCs w:val="24"/>
        </w:rPr>
        <w:t xml:space="preserve">Additionally, we assessed </w:t>
      </w:r>
      <w:r w:rsidR="00566212" w:rsidRPr="00F30136">
        <w:rPr>
          <w:rFonts w:ascii="Times New Roman" w:hAnsi="Times New Roman" w:cs="Times New Roman"/>
          <w:color w:val="0070C0"/>
          <w:sz w:val="24"/>
          <w:szCs w:val="24"/>
        </w:rPr>
        <w:t xml:space="preserve">whether </w:t>
      </w:r>
      <w:r w:rsidR="00CA068B" w:rsidRPr="00CA068B">
        <w:rPr>
          <w:rFonts w:ascii="Times New Roman" w:hAnsi="Times New Roman" w:cs="Times New Roman"/>
          <w:color w:val="0070C0"/>
          <w:sz w:val="24"/>
          <w:szCs w:val="24"/>
        </w:rPr>
        <w:t>previous</w:t>
      </w:r>
      <w:r w:rsidR="00CA068B">
        <w:rPr>
          <w:rFonts w:ascii="Times New Roman" w:hAnsi="Times New Roman" w:cs="Times New Roman"/>
          <w:color w:val="0070C0"/>
          <w:sz w:val="24"/>
          <w:szCs w:val="24"/>
        </w:rPr>
        <w:t>ly</w:t>
      </w:r>
      <w:r w:rsidR="00566212" w:rsidRPr="00F30136">
        <w:rPr>
          <w:rFonts w:ascii="Times New Roman" w:hAnsi="Times New Roman" w:cs="Times New Roman"/>
          <w:color w:val="0070C0"/>
          <w:sz w:val="24"/>
          <w:szCs w:val="24"/>
        </w:rPr>
        <w:t xml:space="preserve"> reported reactivity on frequency judgments—a non-metacognitive judgment</w:t>
      </w:r>
      <w:ins w:id="294" w:author="Mark Huff" w:date="2022-10-06T20:55:00Z">
        <w:r w:rsidR="000F74B7">
          <w:rPr>
            <w:rFonts w:ascii="Times New Roman" w:hAnsi="Times New Roman" w:cs="Times New Roman"/>
            <w:color w:val="0070C0"/>
            <w:sz w:val="24"/>
            <w:szCs w:val="24"/>
          </w:rPr>
          <w:t xml:space="preserve"> task</w:t>
        </w:r>
      </w:ins>
      <w:r w:rsidR="00566212" w:rsidRPr="00F30136">
        <w:rPr>
          <w:rFonts w:ascii="Times New Roman" w:hAnsi="Times New Roman" w:cs="Times New Roman"/>
          <w:color w:val="0070C0"/>
          <w:sz w:val="24"/>
          <w:szCs w:val="24"/>
        </w:rPr>
        <w:t xml:space="preserve"> that similarly emphasizes cue-target relations—would replicate </w:t>
      </w:r>
      <w:r w:rsidR="00C44B46">
        <w:rPr>
          <w:rFonts w:ascii="Times New Roman" w:hAnsi="Times New Roman" w:cs="Times New Roman"/>
          <w:color w:val="0070C0"/>
          <w:sz w:val="24"/>
          <w:szCs w:val="24"/>
        </w:rPr>
        <w:t xml:space="preserve">within this context </w:t>
      </w:r>
      <w:r w:rsidR="00566212" w:rsidRPr="00F30136">
        <w:rPr>
          <w:rFonts w:ascii="Times New Roman" w:hAnsi="Times New Roman" w:cs="Times New Roman"/>
          <w:color w:val="0070C0"/>
          <w:sz w:val="24"/>
          <w:szCs w:val="24"/>
        </w:rPr>
        <w:t xml:space="preserve">(Maxwell &amp; Huff, 2022). </w:t>
      </w:r>
      <w:r w:rsidR="00566212">
        <w:rPr>
          <w:rFonts w:ascii="Times New Roman" w:hAnsi="Times New Roman" w:cs="Times New Roman"/>
          <w:color w:val="0070C0"/>
          <w:sz w:val="24"/>
          <w:szCs w:val="24"/>
        </w:rPr>
        <w:t>I</w:t>
      </w:r>
      <w:r w:rsidR="005231EC">
        <w:rPr>
          <w:rFonts w:ascii="Times New Roman" w:hAnsi="Times New Roman" w:cs="Times New Roman"/>
          <w:color w:val="0070C0"/>
          <w:sz w:val="24"/>
          <w:szCs w:val="24"/>
        </w:rPr>
        <w:t xml:space="preserve">n doing so, </w:t>
      </w:r>
      <w:r w:rsidR="00ED4971">
        <w:rPr>
          <w:rFonts w:ascii="Times New Roman" w:hAnsi="Times New Roman" w:cs="Times New Roman"/>
          <w:color w:val="0070C0"/>
          <w:sz w:val="24"/>
          <w:szCs w:val="24"/>
        </w:rPr>
        <w:t>we</w:t>
      </w:r>
      <w:r w:rsidR="005231EC">
        <w:rPr>
          <w:rFonts w:ascii="Times New Roman" w:hAnsi="Times New Roman" w:cs="Times New Roman"/>
          <w:color w:val="0070C0"/>
          <w:sz w:val="24"/>
          <w:szCs w:val="24"/>
        </w:rPr>
        <w:t xml:space="preserve"> provided three separate tests </w:t>
      </w:r>
      <w:r w:rsidR="00EE17D9">
        <w:rPr>
          <w:rFonts w:ascii="Times New Roman" w:hAnsi="Times New Roman" w:cs="Times New Roman"/>
          <w:color w:val="0070C0"/>
          <w:sz w:val="24"/>
          <w:szCs w:val="24"/>
        </w:rPr>
        <w:t xml:space="preserve">of both list-type and encoding-task effects on reactivity while </w:t>
      </w:r>
      <w:r w:rsidR="00F02B5E">
        <w:rPr>
          <w:rFonts w:ascii="Times New Roman" w:hAnsi="Times New Roman" w:cs="Times New Roman"/>
          <w:color w:val="0070C0"/>
          <w:sz w:val="24"/>
          <w:szCs w:val="24"/>
        </w:rPr>
        <w:t xml:space="preserve">assessing </w:t>
      </w:r>
      <w:r w:rsidR="005347E2">
        <w:rPr>
          <w:rFonts w:ascii="Times New Roman" w:hAnsi="Times New Roman" w:cs="Times New Roman"/>
          <w:color w:val="0070C0"/>
          <w:sz w:val="24"/>
          <w:szCs w:val="24"/>
        </w:rPr>
        <w:t>these</w:t>
      </w:r>
      <w:r w:rsidR="00F02B5E">
        <w:rPr>
          <w:rFonts w:ascii="Times New Roman" w:hAnsi="Times New Roman" w:cs="Times New Roman"/>
          <w:color w:val="0070C0"/>
          <w:sz w:val="24"/>
          <w:szCs w:val="24"/>
        </w:rPr>
        <w:t xml:space="preserve"> effects within the same study design.</w:t>
      </w:r>
      <w:r w:rsidR="00566212">
        <w:rPr>
          <w:rFonts w:ascii="Times New Roman" w:hAnsi="Times New Roman" w:cs="Times New Roman"/>
          <w:color w:val="0070C0"/>
          <w:sz w:val="24"/>
          <w:szCs w:val="24"/>
        </w:rPr>
        <w:t xml:space="preserve"> </w:t>
      </w:r>
      <w:r w:rsidR="00F02B5E">
        <w:rPr>
          <w:rFonts w:ascii="Times New Roman" w:hAnsi="Times New Roman" w:cs="Times New Roman"/>
          <w:sz w:val="24"/>
          <w:szCs w:val="24"/>
        </w:rPr>
        <w:t>Overall</w:t>
      </w:r>
      <w:r w:rsidR="00034CAB">
        <w:rPr>
          <w:rFonts w:ascii="Times New Roman" w:hAnsi="Times New Roman" w:cs="Times New Roman"/>
          <w:sz w:val="24"/>
          <w:szCs w:val="24"/>
        </w:rPr>
        <w:t xml:space="preserve">, positive reactivity </w:t>
      </w:r>
      <w:r w:rsidR="00DF129E">
        <w:rPr>
          <w:rFonts w:ascii="Times New Roman" w:hAnsi="Times New Roman" w:cs="Times New Roman"/>
          <w:sz w:val="24"/>
          <w:szCs w:val="24"/>
        </w:rPr>
        <w:t>consistently emerged on</w:t>
      </w:r>
      <w:r w:rsidR="00034CAB">
        <w:rPr>
          <w:rFonts w:ascii="Times New Roman" w:hAnsi="Times New Roman" w:cs="Times New Roman"/>
          <w:sz w:val="24"/>
          <w:szCs w:val="24"/>
        </w:rPr>
        <w:t xml:space="preserve"> related pairs</w:t>
      </w:r>
      <w:r w:rsidR="004F6858">
        <w:rPr>
          <w:rFonts w:ascii="Times New Roman" w:hAnsi="Times New Roman" w:cs="Times New Roman"/>
          <w:sz w:val="24"/>
          <w:szCs w:val="24"/>
        </w:rPr>
        <w:t>, regardless of pair direction</w:t>
      </w:r>
      <w:r w:rsidR="00781A48">
        <w:rPr>
          <w:rFonts w:ascii="Times New Roman" w:hAnsi="Times New Roman" w:cs="Times New Roman"/>
          <w:sz w:val="24"/>
          <w:szCs w:val="24"/>
        </w:rPr>
        <w:t xml:space="preserve">, </w:t>
      </w:r>
      <w:r w:rsidR="00034CAB">
        <w:rPr>
          <w:rFonts w:ascii="Times New Roman" w:hAnsi="Times New Roman" w:cs="Times New Roman"/>
          <w:sz w:val="24"/>
          <w:szCs w:val="24"/>
        </w:rPr>
        <w:t xml:space="preserve">but </w:t>
      </w:r>
      <w:r w:rsidR="00DF129E">
        <w:rPr>
          <w:rFonts w:ascii="Times New Roman" w:hAnsi="Times New Roman" w:cs="Times New Roman"/>
          <w:sz w:val="24"/>
          <w:szCs w:val="24"/>
        </w:rPr>
        <w:t>no reactivity was observed on unrelated pairs</w:t>
      </w:r>
      <w:r w:rsidR="00082AB0">
        <w:rPr>
          <w:rFonts w:ascii="Times New Roman" w:hAnsi="Times New Roman" w:cs="Times New Roman"/>
          <w:sz w:val="24"/>
          <w:szCs w:val="24"/>
        </w:rPr>
        <w:t>, replicating patterns previously reported on mixed lists (e.g., Janes et al., 2018; Maxwell &amp; Huff, 2022; Soderstrom et al., 2015)</w:t>
      </w:r>
      <w:r w:rsidR="003B56CE">
        <w:rPr>
          <w:rFonts w:ascii="Times New Roman" w:hAnsi="Times New Roman" w:cs="Times New Roman"/>
          <w:sz w:val="24"/>
          <w:szCs w:val="24"/>
        </w:rPr>
        <w:t xml:space="preserve">. Importantly, </w:t>
      </w:r>
      <w:r w:rsidR="00DF129E">
        <w:rPr>
          <w:rFonts w:ascii="Times New Roman" w:hAnsi="Times New Roman" w:cs="Times New Roman"/>
          <w:sz w:val="24"/>
          <w:szCs w:val="24"/>
        </w:rPr>
        <w:t>these</w:t>
      </w:r>
      <w:r w:rsidR="003B56CE">
        <w:rPr>
          <w:rFonts w:ascii="Times New Roman" w:hAnsi="Times New Roman" w:cs="Times New Roman"/>
          <w:sz w:val="24"/>
          <w:szCs w:val="24"/>
        </w:rPr>
        <w:t xml:space="preserve"> patterns persisted, irrespective of</w:t>
      </w:r>
      <w:r w:rsidR="00781A48">
        <w:rPr>
          <w:rFonts w:ascii="Times New Roman" w:hAnsi="Times New Roman" w:cs="Times New Roman"/>
          <w:sz w:val="24"/>
          <w:szCs w:val="24"/>
        </w:rPr>
        <w:t xml:space="preserve"> judgment type </w:t>
      </w:r>
      <w:r w:rsidR="00FA1223">
        <w:rPr>
          <w:rFonts w:ascii="Times New Roman" w:hAnsi="Times New Roman" w:cs="Times New Roman"/>
          <w:sz w:val="24"/>
          <w:szCs w:val="24"/>
        </w:rPr>
        <w:t xml:space="preserve">(JOL vs. frequency) </w:t>
      </w:r>
      <w:r w:rsidR="00781A48">
        <w:rPr>
          <w:rFonts w:ascii="Times New Roman" w:hAnsi="Times New Roman" w:cs="Times New Roman"/>
          <w:sz w:val="24"/>
          <w:szCs w:val="24"/>
        </w:rPr>
        <w:t>or</w:t>
      </w:r>
      <w:r w:rsidR="003B56CE">
        <w:rPr>
          <w:rFonts w:ascii="Times New Roman" w:hAnsi="Times New Roman" w:cs="Times New Roman"/>
          <w:sz w:val="24"/>
          <w:szCs w:val="24"/>
        </w:rPr>
        <w:t xml:space="preserve"> </w:t>
      </w:r>
      <w:r w:rsidR="00FA1223">
        <w:rPr>
          <w:rFonts w:ascii="Times New Roman" w:hAnsi="Times New Roman" w:cs="Times New Roman"/>
          <w:sz w:val="24"/>
          <w:szCs w:val="24"/>
        </w:rPr>
        <w:t>list context (mixed vs. pure)</w:t>
      </w:r>
      <w:r w:rsidR="00034CAB">
        <w:rPr>
          <w:rFonts w:ascii="Times New Roman" w:hAnsi="Times New Roman" w:cs="Times New Roman"/>
          <w:sz w:val="24"/>
          <w:szCs w:val="24"/>
        </w:rPr>
        <w:t>.</w:t>
      </w:r>
      <w:r w:rsidR="005231EC">
        <w:rPr>
          <w:rFonts w:ascii="Times New Roman" w:hAnsi="Times New Roman" w:cs="Times New Roman"/>
          <w:sz w:val="24"/>
          <w:szCs w:val="24"/>
        </w:rPr>
        <w:t xml:space="preserve"> </w:t>
      </w:r>
      <w:r w:rsidR="0013302F">
        <w:rPr>
          <w:rFonts w:ascii="Times New Roman" w:hAnsi="Times New Roman" w:cs="Times New Roman"/>
          <w:sz w:val="24"/>
          <w:szCs w:val="24"/>
        </w:rPr>
        <w:t>Thus</w:t>
      </w:r>
      <w:r w:rsidR="00034CAB">
        <w:rPr>
          <w:rFonts w:ascii="Times New Roman" w:hAnsi="Times New Roman" w:cs="Times New Roman"/>
          <w:sz w:val="24"/>
          <w:szCs w:val="24"/>
        </w:rPr>
        <w:t>, the present study provides further evidence for a cue-strengthening account of JOL reactivity</w:t>
      </w:r>
      <w:r w:rsidR="005A590D">
        <w:rPr>
          <w:rFonts w:ascii="Times New Roman" w:hAnsi="Times New Roman" w:cs="Times New Roman"/>
          <w:sz w:val="24"/>
          <w:szCs w:val="24"/>
        </w:rPr>
        <w:t xml:space="preserve"> rather than a goal-changing accoun</w:t>
      </w:r>
      <w:r w:rsidR="00265C10">
        <w:rPr>
          <w:rFonts w:ascii="Times New Roman" w:hAnsi="Times New Roman" w:cs="Times New Roman"/>
          <w:sz w:val="24"/>
          <w:szCs w:val="24"/>
        </w:rPr>
        <w:t>t.</w:t>
      </w:r>
    </w:p>
    <w:p w14:paraId="3E5486E9" w14:textId="46F3A190" w:rsidR="00082AB0" w:rsidRDefault="00082AB0">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1EBA7E84" w:rsidR="009B3BE4" w:rsidRPr="009B3BE4" w:rsidRDefault="009B3BE4" w:rsidP="00E5427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295"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Danion,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296" w:name="_Hlk65826197"/>
      <w:bookmarkEnd w:id="295"/>
      <w:proofErr w:type="spellStart"/>
      <w:r>
        <w:rPr>
          <w:rFonts w:ascii="Times New Roman" w:eastAsia="Calibri" w:hAnsi="Times New Roman" w:cs="Times New Roman"/>
          <w:sz w:val="24"/>
          <w:szCs w:val="24"/>
        </w:rPr>
        <w:t>Brysbaert</w:t>
      </w:r>
      <w:proofErr w:type="spellEnd"/>
      <w:r>
        <w:rPr>
          <w:rFonts w:ascii="Times New Roman" w:eastAsia="Calibri" w:hAnsi="Times New Roman" w:cs="Times New Roman"/>
          <w:sz w:val="24"/>
          <w:szCs w:val="24"/>
        </w:rPr>
        <w:t xml:space="preserve">,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297" w:name="_Hlk65826038"/>
      <w:bookmarkEnd w:id="296"/>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97"/>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298"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298"/>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316493D4"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A88082D"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4FAE9039"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299"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99"/>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w:t>
      </w:r>
      <w:proofErr w:type="spellStart"/>
      <w:r w:rsidRPr="00DA7450">
        <w:rPr>
          <w:rFonts w:ascii="Times New Roman" w:hAnsi="Times New Roman" w:cs="Times New Roman"/>
          <w:sz w:val="24"/>
          <w:szCs w:val="24"/>
        </w:rPr>
        <w:t>Brysbaert</w:t>
      </w:r>
      <w:proofErr w:type="spellEnd"/>
      <w:r w:rsidRPr="00DA7450">
        <w:rPr>
          <w:rFonts w:ascii="Times New Roman" w:hAnsi="Times New Roman" w:cs="Times New Roman"/>
          <w:sz w:val="24"/>
          <w:szCs w:val="24"/>
        </w:rPr>
        <w:t xml:space="preserve">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101849A0" w14:textId="77777777" w:rsidR="005B5453" w:rsidRDefault="005B5453" w:rsidP="00D83B98">
      <w:pPr>
        <w:rPr>
          <w:rFonts w:ascii="Times New Roman" w:hAnsi="Times New Roman"/>
          <w:sz w:val="24"/>
          <w:szCs w:val="24"/>
        </w:rPr>
        <w:sectPr w:rsidR="005B5453" w:rsidSect="00091B1E">
          <w:pgSz w:w="12240" w:h="15840"/>
          <w:pgMar w:top="1440" w:right="1440" w:bottom="1440" w:left="1440" w:header="720" w:footer="720" w:gutter="0"/>
          <w:cols w:space="720"/>
          <w:titlePg/>
          <w:docGrid w:linePitch="360"/>
        </w:sectPr>
      </w:pPr>
    </w:p>
    <w:p w14:paraId="3735AAF4" w14:textId="40B75DCE" w:rsidR="00D83B98" w:rsidRPr="00F30136" w:rsidRDefault="00D83B98" w:rsidP="00D83B98">
      <w:pPr>
        <w:rPr>
          <w:rFonts w:ascii="Times New Roman" w:hAnsi="Times New Roman"/>
        </w:rPr>
      </w:pPr>
      <w:r w:rsidRPr="00F30136">
        <w:rPr>
          <w:rFonts w:ascii="Times New Roman" w:hAnsi="Times New Roman"/>
        </w:rPr>
        <w:lastRenderedPageBreak/>
        <w:t>Table A3</w:t>
      </w:r>
    </w:p>
    <w:p w14:paraId="39A05921" w14:textId="229FEA61" w:rsidR="00D5244C" w:rsidRPr="00F30136" w:rsidRDefault="00D83B98" w:rsidP="00D83B98">
      <w:pPr>
        <w:spacing w:line="480" w:lineRule="auto"/>
        <w:rPr>
          <w:rFonts w:ascii="Times New Roman" w:hAnsi="Times New Roman"/>
          <w:i/>
          <w:iCs/>
        </w:rPr>
      </w:pPr>
      <w:r w:rsidRPr="00F30136">
        <w:rPr>
          <w:rFonts w:ascii="Times New Roman" w:hAnsi="Times New Roman"/>
          <w:i/>
          <w:iCs/>
        </w:rPr>
        <w:t xml:space="preserve">Comparisons of Mean Recall Percentages for each Encoding Task as a function of Pair Type in </w:t>
      </w:r>
      <w:r w:rsidR="00D5244C" w:rsidRPr="00F30136">
        <w:rPr>
          <w:rFonts w:ascii="Times New Roman" w:hAnsi="Times New Roman"/>
          <w:i/>
          <w:iCs/>
        </w:rPr>
        <w:t>Experiment 1.</w:t>
      </w:r>
    </w:p>
    <w:tbl>
      <w:tblPr>
        <w:tblStyle w:val="TableGrid"/>
        <w:tblW w:w="10980" w:type="dxa"/>
        <w:jc w:val="center"/>
        <w:tblLayout w:type="fixed"/>
        <w:tblLook w:val="04A0" w:firstRow="1" w:lastRow="0" w:firstColumn="1" w:lastColumn="0" w:noHBand="0" w:noVBand="1"/>
      </w:tblPr>
      <w:tblGrid>
        <w:gridCol w:w="1174"/>
        <w:gridCol w:w="1521"/>
        <w:gridCol w:w="1890"/>
        <w:gridCol w:w="1535"/>
        <w:gridCol w:w="1080"/>
        <w:gridCol w:w="720"/>
        <w:gridCol w:w="630"/>
        <w:gridCol w:w="1080"/>
        <w:gridCol w:w="720"/>
        <w:gridCol w:w="630"/>
      </w:tblGrid>
      <w:tr w:rsidR="00FA59B3" w:rsidRPr="00FA59B3" w14:paraId="6CA20E88" w14:textId="1A3A74BF" w:rsidTr="00F30136">
        <w:trPr>
          <w:trHeight w:val="541"/>
          <w:jc w:val="center"/>
        </w:trPr>
        <w:tc>
          <w:tcPr>
            <w:tcW w:w="1174" w:type="dxa"/>
            <w:vMerge w:val="restart"/>
            <w:tcBorders>
              <w:left w:val="nil"/>
              <w:right w:val="nil"/>
            </w:tcBorders>
          </w:tcPr>
          <w:p w14:paraId="578820FA" w14:textId="77777777" w:rsidR="00FA59B3" w:rsidRPr="00F30136" w:rsidRDefault="00FA59B3" w:rsidP="00F30136">
            <w:pPr>
              <w:spacing w:line="360" w:lineRule="auto"/>
              <w:rPr>
                <w:rFonts w:ascii="Times New Roman" w:hAnsi="Times New Roman"/>
              </w:rPr>
            </w:pPr>
            <w:bookmarkStart w:id="300" w:name="_Hlk115535918"/>
            <w:r w:rsidRPr="00F30136">
              <w:rPr>
                <w:rFonts w:ascii="Times New Roman" w:hAnsi="Times New Roman"/>
              </w:rPr>
              <w:t>List Type</w:t>
            </w:r>
          </w:p>
        </w:tc>
        <w:tc>
          <w:tcPr>
            <w:tcW w:w="1521" w:type="dxa"/>
            <w:vMerge w:val="restart"/>
            <w:tcBorders>
              <w:left w:val="nil"/>
              <w:right w:val="nil"/>
            </w:tcBorders>
          </w:tcPr>
          <w:p w14:paraId="1C65F66E" w14:textId="77777777" w:rsidR="00FA59B3" w:rsidRPr="00F30136" w:rsidRDefault="00FA59B3" w:rsidP="00F30136">
            <w:pPr>
              <w:spacing w:line="360" w:lineRule="auto"/>
              <w:rPr>
                <w:rFonts w:ascii="Times New Roman" w:hAnsi="Times New Roman"/>
              </w:rPr>
            </w:pPr>
            <w:r w:rsidRPr="00F30136">
              <w:rPr>
                <w:rFonts w:ascii="Times New Roman" w:hAnsi="Times New Roman"/>
              </w:rPr>
              <w:t>Pair Type</w:t>
            </w:r>
          </w:p>
        </w:tc>
        <w:tc>
          <w:tcPr>
            <w:tcW w:w="1890" w:type="dxa"/>
            <w:vMerge w:val="restart"/>
            <w:tcBorders>
              <w:left w:val="nil"/>
              <w:right w:val="nil"/>
            </w:tcBorders>
          </w:tcPr>
          <w:p w14:paraId="0EABAB1D" w14:textId="77777777" w:rsidR="00FA59B3" w:rsidRPr="00F30136" w:rsidRDefault="00FA59B3" w:rsidP="00F30136">
            <w:pPr>
              <w:spacing w:line="360" w:lineRule="auto"/>
              <w:rPr>
                <w:rFonts w:ascii="Times New Roman" w:hAnsi="Times New Roman"/>
              </w:rPr>
            </w:pPr>
            <w:r w:rsidRPr="00F30136">
              <w:rPr>
                <w:rFonts w:ascii="Times New Roman" w:hAnsi="Times New Roman"/>
              </w:rPr>
              <w:t>Encoding Task</w:t>
            </w:r>
          </w:p>
        </w:tc>
        <w:tc>
          <w:tcPr>
            <w:tcW w:w="1535" w:type="dxa"/>
            <w:vMerge w:val="restart"/>
            <w:tcBorders>
              <w:left w:val="nil"/>
              <w:right w:val="nil"/>
            </w:tcBorders>
          </w:tcPr>
          <w:p w14:paraId="6AD02025" w14:textId="45A079DD" w:rsidR="00FA59B3" w:rsidRPr="00F30136" w:rsidRDefault="00FA59B3" w:rsidP="00F30136">
            <w:pPr>
              <w:spacing w:line="360" w:lineRule="auto"/>
              <w:jc w:val="center"/>
              <w:rPr>
                <w:rFonts w:ascii="Times New Roman" w:hAnsi="Times New Roman"/>
                <w:i/>
                <w:iCs/>
              </w:rPr>
            </w:pPr>
            <w:r w:rsidRPr="00F30136">
              <w:rPr>
                <w:rFonts w:ascii="Times New Roman" w:hAnsi="Times New Roman"/>
                <w:i/>
                <w:iCs/>
              </w:rPr>
              <w:t>M (± 95% CI)</w:t>
            </w:r>
          </w:p>
        </w:tc>
        <w:tc>
          <w:tcPr>
            <w:tcW w:w="2430" w:type="dxa"/>
            <w:gridSpan w:val="3"/>
            <w:tcBorders>
              <w:left w:val="nil"/>
              <w:bottom w:val="single" w:sz="4" w:space="0" w:color="auto"/>
              <w:right w:val="nil"/>
            </w:tcBorders>
          </w:tcPr>
          <w:p w14:paraId="35C4FDA5" w14:textId="24CB86A9" w:rsidR="00FA59B3" w:rsidRPr="00F30136" w:rsidRDefault="00151D39" w:rsidP="00F30136">
            <w:pPr>
              <w:spacing w:line="360" w:lineRule="auto"/>
              <w:jc w:val="center"/>
              <w:rPr>
                <w:rFonts w:ascii="Times New Roman" w:hAnsi="Times New Roman"/>
              </w:rPr>
            </w:pPr>
            <w:r>
              <w:rPr>
                <w:rFonts w:ascii="Times New Roman" w:hAnsi="Times New Roman" w:cs="Times New Roman"/>
              </w:rPr>
              <w:t>JOL</w:t>
            </w:r>
          </w:p>
        </w:tc>
        <w:tc>
          <w:tcPr>
            <w:tcW w:w="2430" w:type="dxa"/>
            <w:gridSpan w:val="3"/>
            <w:tcBorders>
              <w:left w:val="nil"/>
              <w:bottom w:val="single" w:sz="4" w:space="0" w:color="auto"/>
              <w:right w:val="nil"/>
            </w:tcBorders>
          </w:tcPr>
          <w:p w14:paraId="4F9D7CEE" w14:textId="1F2803D6" w:rsidR="00FA59B3" w:rsidRPr="00F30136" w:rsidRDefault="00151D39" w:rsidP="00F30136">
            <w:pPr>
              <w:spacing w:line="360" w:lineRule="auto"/>
              <w:jc w:val="center"/>
              <w:rPr>
                <w:rFonts w:ascii="Times New Roman" w:hAnsi="Times New Roman" w:cs="Times New Roman"/>
              </w:rPr>
            </w:pPr>
            <w:r>
              <w:rPr>
                <w:rFonts w:ascii="Times New Roman" w:hAnsi="Times New Roman" w:cs="Times New Roman"/>
              </w:rPr>
              <w:t>Freq.</w:t>
            </w:r>
          </w:p>
        </w:tc>
      </w:tr>
      <w:bookmarkEnd w:id="300"/>
      <w:tr w:rsidR="00703F5F" w:rsidRPr="00FA59B3" w14:paraId="71EE9F56" w14:textId="48699657" w:rsidTr="00703F5F">
        <w:trPr>
          <w:trHeight w:val="541"/>
          <w:jc w:val="center"/>
        </w:trPr>
        <w:tc>
          <w:tcPr>
            <w:tcW w:w="1174" w:type="dxa"/>
            <w:vMerge/>
            <w:tcBorders>
              <w:top w:val="nil"/>
              <w:left w:val="nil"/>
              <w:bottom w:val="single" w:sz="4" w:space="0" w:color="auto"/>
              <w:right w:val="nil"/>
            </w:tcBorders>
          </w:tcPr>
          <w:p w14:paraId="36B507AB" w14:textId="77777777" w:rsidR="00804816" w:rsidRPr="00F30136" w:rsidRDefault="00804816" w:rsidP="00F30136">
            <w:pPr>
              <w:spacing w:line="360" w:lineRule="auto"/>
              <w:rPr>
                <w:rFonts w:ascii="Times New Roman" w:hAnsi="Times New Roman"/>
              </w:rPr>
            </w:pPr>
          </w:p>
        </w:tc>
        <w:tc>
          <w:tcPr>
            <w:tcW w:w="1521" w:type="dxa"/>
            <w:vMerge/>
            <w:tcBorders>
              <w:top w:val="nil"/>
              <w:left w:val="nil"/>
              <w:bottom w:val="single" w:sz="4" w:space="0" w:color="auto"/>
              <w:right w:val="nil"/>
            </w:tcBorders>
          </w:tcPr>
          <w:p w14:paraId="59F3F12E" w14:textId="77777777" w:rsidR="00804816" w:rsidRPr="00F30136" w:rsidRDefault="00804816" w:rsidP="00F30136">
            <w:pPr>
              <w:spacing w:line="360" w:lineRule="auto"/>
              <w:rPr>
                <w:rFonts w:ascii="Times New Roman" w:hAnsi="Times New Roman"/>
              </w:rPr>
            </w:pPr>
          </w:p>
        </w:tc>
        <w:tc>
          <w:tcPr>
            <w:tcW w:w="1890" w:type="dxa"/>
            <w:vMerge/>
            <w:tcBorders>
              <w:top w:val="nil"/>
              <w:left w:val="nil"/>
              <w:bottom w:val="single" w:sz="4" w:space="0" w:color="auto"/>
              <w:right w:val="nil"/>
            </w:tcBorders>
          </w:tcPr>
          <w:p w14:paraId="7E78452D" w14:textId="77777777" w:rsidR="00804816" w:rsidRPr="00F30136" w:rsidRDefault="00804816" w:rsidP="00F30136">
            <w:pPr>
              <w:spacing w:line="360" w:lineRule="auto"/>
              <w:rPr>
                <w:rFonts w:ascii="Times New Roman" w:hAnsi="Times New Roman"/>
              </w:rPr>
            </w:pPr>
          </w:p>
        </w:tc>
        <w:tc>
          <w:tcPr>
            <w:tcW w:w="1535" w:type="dxa"/>
            <w:vMerge/>
            <w:tcBorders>
              <w:top w:val="nil"/>
              <w:left w:val="nil"/>
              <w:bottom w:val="single" w:sz="4" w:space="0" w:color="auto"/>
              <w:right w:val="nil"/>
            </w:tcBorders>
          </w:tcPr>
          <w:p w14:paraId="6702DCE3" w14:textId="77777777" w:rsidR="00804816" w:rsidRPr="00F30136" w:rsidRDefault="00804816" w:rsidP="00F30136">
            <w:pPr>
              <w:spacing w:line="360" w:lineRule="auto"/>
              <w:jc w:val="center"/>
              <w:rPr>
                <w:rFonts w:ascii="Times New Roman" w:hAnsi="Times New Roman"/>
                <w:i/>
                <w:iCs/>
              </w:rPr>
            </w:pPr>
          </w:p>
        </w:tc>
        <w:tc>
          <w:tcPr>
            <w:tcW w:w="1080" w:type="dxa"/>
            <w:tcBorders>
              <w:left w:val="nil"/>
              <w:bottom w:val="single" w:sz="4" w:space="0" w:color="auto"/>
              <w:right w:val="nil"/>
            </w:tcBorders>
          </w:tcPr>
          <w:p w14:paraId="56484CCA" w14:textId="0E32D0BD" w:rsidR="00804816" w:rsidRPr="00F30136" w:rsidRDefault="00804816" w:rsidP="00F30136">
            <w:pPr>
              <w:spacing w:line="360" w:lineRule="auto"/>
              <w:jc w:val="center"/>
              <w:rPr>
                <w:rFonts w:ascii="Times New Roman" w:hAnsi="Times New Roman" w:cs="Times New Roman"/>
              </w:rPr>
            </w:pPr>
            <w:r w:rsidRPr="00F30136">
              <w:rPr>
                <w:rFonts w:ascii="Times New Roman" w:hAnsi="Times New Roman" w:cs="Times New Roman"/>
                <w:i/>
                <w:iCs/>
              </w:rPr>
              <w:t>t</w:t>
            </w:r>
            <w:r w:rsidRPr="00F30136">
              <w:rPr>
                <w:rFonts w:ascii="Times New Roman" w:hAnsi="Times New Roman" w:cs="Times New Roman"/>
              </w:rPr>
              <w:t>(</w:t>
            </w:r>
            <w:r w:rsidRPr="0030113B">
              <w:rPr>
                <w:rFonts w:ascii="Times New Roman" w:hAnsi="Times New Roman" w:cs="Times New Roman"/>
              </w:rPr>
              <w:t>df</w:t>
            </w:r>
            <w:r w:rsidRPr="00F30136">
              <w:rPr>
                <w:rFonts w:ascii="Times New Roman" w:hAnsi="Times New Roman" w:cs="Times New Roman"/>
              </w:rPr>
              <w:t>)</w:t>
            </w:r>
          </w:p>
        </w:tc>
        <w:tc>
          <w:tcPr>
            <w:tcW w:w="720" w:type="dxa"/>
            <w:tcBorders>
              <w:left w:val="nil"/>
              <w:bottom w:val="single" w:sz="4" w:space="0" w:color="auto"/>
              <w:right w:val="nil"/>
            </w:tcBorders>
          </w:tcPr>
          <w:p w14:paraId="73E0CEF2" w14:textId="4EA4F7E6" w:rsidR="00804816" w:rsidRPr="00F30136" w:rsidRDefault="00804816" w:rsidP="00F30136">
            <w:pPr>
              <w:spacing w:line="360" w:lineRule="auto"/>
              <w:jc w:val="center"/>
              <w:rPr>
                <w:rFonts w:ascii="Times New Roman" w:hAnsi="Times New Roman" w:cs="Times New Roman"/>
                <w:i/>
                <w:iCs/>
              </w:rPr>
            </w:pPr>
            <w:r w:rsidRPr="00F30136">
              <w:rPr>
                <w:rFonts w:ascii="Times New Roman" w:hAnsi="Times New Roman" w:cs="Times New Roman"/>
                <w:i/>
                <w:iCs/>
              </w:rPr>
              <w:t>d</w:t>
            </w:r>
          </w:p>
        </w:tc>
        <w:tc>
          <w:tcPr>
            <w:tcW w:w="630" w:type="dxa"/>
            <w:tcBorders>
              <w:left w:val="nil"/>
              <w:bottom w:val="single" w:sz="4" w:space="0" w:color="auto"/>
              <w:right w:val="nil"/>
            </w:tcBorders>
          </w:tcPr>
          <w:p w14:paraId="46F8F059" w14:textId="0032D72E" w:rsidR="00804816" w:rsidRPr="00F30136" w:rsidRDefault="00804816" w:rsidP="00F30136">
            <w:pPr>
              <w:spacing w:line="360" w:lineRule="auto"/>
              <w:jc w:val="center"/>
              <w:rPr>
                <w:rFonts w:ascii="Times New Roman" w:hAnsi="Times New Roman"/>
              </w:rPr>
            </w:pPr>
            <w:proofErr w:type="spellStart"/>
            <w:r w:rsidRPr="00F30136">
              <w:rPr>
                <w:rFonts w:ascii="Times New Roman" w:hAnsi="Times New Roman" w:cs="Times New Roman"/>
                <w:i/>
                <w:iCs/>
              </w:rPr>
              <w:t>p</w:t>
            </w:r>
            <w:r w:rsidRPr="00F30136">
              <w:rPr>
                <w:rFonts w:ascii="Times New Roman" w:hAnsi="Times New Roman" w:cs="Times New Roman"/>
                <w:caps/>
                <w:vertAlign w:val="subscript"/>
              </w:rPr>
              <w:t>bic</w:t>
            </w:r>
            <w:proofErr w:type="spellEnd"/>
          </w:p>
        </w:tc>
        <w:tc>
          <w:tcPr>
            <w:tcW w:w="1080" w:type="dxa"/>
            <w:tcBorders>
              <w:left w:val="nil"/>
              <w:bottom w:val="single" w:sz="4" w:space="0" w:color="auto"/>
              <w:right w:val="nil"/>
            </w:tcBorders>
          </w:tcPr>
          <w:p w14:paraId="2A492C52" w14:textId="3B72D7D4"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30113B">
              <w:rPr>
                <w:rFonts w:ascii="Times New Roman" w:hAnsi="Times New Roman" w:cs="Times New Roman"/>
              </w:rPr>
              <w:t>df</w:t>
            </w:r>
            <w:r w:rsidRPr="00B42BEF">
              <w:rPr>
                <w:rFonts w:ascii="Times New Roman" w:hAnsi="Times New Roman" w:cs="Times New Roman"/>
              </w:rPr>
              <w:t>)</w:t>
            </w:r>
          </w:p>
        </w:tc>
        <w:tc>
          <w:tcPr>
            <w:tcW w:w="720" w:type="dxa"/>
            <w:tcBorders>
              <w:left w:val="nil"/>
              <w:bottom w:val="single" w:sz="4" w:space="0" w:color="auto"/>
              <w:right w:val="nil"/>
            </w:tcBorders>
          </w:tcPr>
          <w:p w14:paraId="030AE277" w14:textId="7794C58C"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15B96917" w14:textId="3636B025" w:rsidR="00804816" w:rsidRPr="00F30136" w:rsidRDefault="00804816" w:rsidP="00F30136">
            <w:pPr>
              <w:spacing w:line="360" w:lineRule="auto"/>
              <w:jc w:val="center"/>
              <w:rPr>
                <w:rFonts w:ascii="Times New Roman" w:hAnsi="Times New Roman" w:cs="Times New Roman"/>
              </w:rPr>
            </w:pPr>
            <w:proofErr w:type="spellStart"/>
            <w:r w:rsidRPr="00B42BEF">
              <w:rPr>
                <w:rFonts w:ascii="Times New Roman" w:hAnsi="Times New Roman" w:cs="Times New Roman"/>
                <w:i/>
                <w:iCs/>
              </w:rPr>
              <w:t>p</w:t>
            </w:r>
            <w:r w:rsidRPr="00B42BEF">
              <w:rPr>
                <w:rFonts w:ascii="Times New Roman" w:hAnsi="Times New Roman" w:cs="Times New Roman"/>
                <w:caps/>
                <w:vertAlign w:val="subscript"/>
              </w:rPr>
              <w:t>bic</w:t>
            </w:r>
            <w:proofErr w:type="spellEnd"/>
          </w:p>
        </w:tc>
      </w:tr>
      <w:tr w:rsidR="00703F5F" w:rsidRPr="00FA59B3" w14:paraId="62EED70B" w14:textId="104B2783" w:rsidTr="00703F5F">
        <w:trPr>
          <w:trHeight w:val="541"/>
          <w:jc w:val="center"/>
        </w:trPr>
        <w:tc>
          <w:tcPr>
            <w:tcW w:w="1174" w:type="dxa"/>
            <w:tcBorders>
              <w:left w:val="nil"/>
              <w:bottom w:val="nil"/>
              <w:right w:val="nil"/>
            </w:tcBorders>
          </w:tcPr>
          <w:p w14:paraId="2014658E" w14:textId="77777777" w:rsidR="00FA59B3" w:rsidRPr="00F30136" w:rsidRDefault="00FA59B3" w:rsidP="00FA59B3">
            <w:pPr>
              <w:spacing w:line="480" w:lineRule="auto"/>
              <w:rPr>
                <w:rFonts w:ascii="Times New Roman" w:hAnsi="Times New Roman"/>
              </w:rPr>
            </w:pPr>
            <w:r w:rsidRPr="00F30136">
              <w:rPr>
                <w:rFonts w:ascii="Times New Roman" w:hAnsi="Times New Roman"/>
              </w:rPr>
              <w:t>Mixed</w:t>
            </w:r>
          </w:p>
        </w:tc>
        <w:tc>
          <w:tcPr>
            <w:tcW w:w="1521" w:type="dxa"/>
            <w:tcBorders>
              <w:left w:val="nil"/>
              <w:bottom w:val="nil"/>
              <w:right w:val="nil"/>
            </w:tcBorders>
          </w:tcPr>
          <w:p w14:paraId="4988ACA9" w14:textId="0689CACB" w:rsidR="00FA59B3" w:rsidRPr="00F30136" w:rsidRDefault="00FA59B3" w:rsidP="00FA59B3">
            <w:pPr>
              <w:spacing w:line="480" w:lineRule="auto"/>
              <w:rPr>
                <w:rFonts w:ascii="Times New Roman" w:hAnsi="Times New Roman"/>
              </w:rPr>
            </w:pPr>
            <w:r w:rsidRPr="00F30136">
              <w:rPr>
                <w:rFonts w:ascii="Times New Roman" w:hAnsi="Times New Roman"/>
              </w:rPr>
              <w:t>Forward</w:t>
            </w:r>
          </w:p>
        </w:tc>
        <w:tc>
          <w:tcPr>
            <w:tcW w:w="1890" w:type="dxa"/>
            <w:tcBorders>
              <w:left w:val="nil"/>
              <w:bottom w:val="nil"/>
              <w:right w:val="nil"/>
            </w:tcBorders>
          </w:tcPr>
          <w:p w14:paraId="1B54B274"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left w:val="nil"/>
              <w:bottom w:val="nil"/>
              <w:right w:val="nil"/>
            </w:tcBorders>
          </w:tcPr>
          <w:p w14:paraId="1B4EC490" w14:textId="4E0DCE9D" w:rsidR="00FA59B3" w:rsidRPr="00F30136" w:rsidRDefault="00E53AD3" w:rsidP="00FA59B3">
            <w:pPr>
              <w:spacing w:line="480" w:lineRule="auto"/>
              <w:jc w:val="center"/>
              <w:rPr>
                <w:rFonts w:ascii="Times New Roman" w:hAnsi="Times New Roman"/>
              </w:rPr>
            </w:pPr>
            <w:r>
              <w:rPr>
                <w:rFonts w:ascii="Times New Roman" w:hAnsi="Times New Roman"/>
              </w:rPr>
              <w:t>75</w:t>
            </w:r>
            <w:r w:rsidR="004F76C7">
              <w:rPr>
                <w:rFonts w:ascii="Times New Roman" w:hAnsi="Times New Roman"/>
              </w:rPr>
              <w:t>.59</w:t>
            </w:r>
            <w:r w:rsidR="00EB51BF">
              <w:rPr>
                <w:rFonts w:ascii="Times New Roman" w:hAnsi="Times New Roman"/>
              </w:rPr>
              <w:t xml:space="preserve"> (4.63)</w:t>
            </w:r>
          </w:p>
        </w:tc>
        <w:tc>
          <w:tcPr>
            <w:tcW w:w="1080" w:type="dxa"/>
            <w:tcBorders>
              <w:left w:val="nil"/>
              <w:bottom w:val="nil"/>
              <w:right w:val="nil"/>
            </w:tcBorders>
          </w:tcPr>
          <w:p w14:paraId="37D79989" w14:textId="12272100" w:rsidR="00FA59B3" w:rsidRPr="00F30136" w:rsidDel="00127A7E" w:rsidRDefault="00FA59B3" w:rsidP="00FA59B3">
            <w:pPr>
              <w:spacing w:line="480" w:lineRule="auto"/>
              <w:jc w:val="center"/>
              <w:rPr>
                <w:rFonts w:ascii="Times New Roman" w:hAnsi="Times New Roman"/>
              </w:rPr>
            </w:pPr>
          </w:p>
        </w:tc>
        <w:tc>
          <w:tcPr>
            <w:tcW w:w="720" w:type="dxa"/>
            <w:tcBorders>
              <w:left w:val="nil"/>
              <w:bottom w:val="nil"/>
              <w:right w:val="nil"/>
            </w:tcBorders>
          </w:tcPr>
          <w:p w14:paraId="6529F2B6" w14:textId="2D8EAD5C" w:rsidR="00FA59B3" w:rsidRPr="00F30136" w:rsidRDefault="00FA59B3" w:rsidP="00FA59B3">
            <w:pPr>
              <w:spacing w:line="480" w:lineRule="auto"/>
              <w:jc w:val="center"/>
              <w:rPr>
                <w:rFonts w:ascii="Times New Roman" w:hAnsi="Times New Roman"/>
              </w:rPr>
            </w:pPr>
          </w:p>
        </w:tc>
        <w:tc>
          <w:tcPr>
            <w:tcW w:w="630" w:type="dxa"/>
            <w:tcBorders>
              <w:left w:val="nil"/>
              <w:bottom w:val="nil"/>
              <w:right w:val="nil"/>
            </w:tcBorders>
          </w:tcPr>
          <w:p w14:paraId="15511712" w14:textId="77777777" w:rsidR="00FA59B3" w:rsidRPr="00F30136" w:rsidRDefault="00FA59B3" w:rsidP="00FA59B3">
            <w:pPr>
              <w:spacing w:line="480" w:lineRule="auto"/>
              <w:jc w:val="center"/>
              <w:rPr>
                <w:rFonts w:ascii="Times New Roman" w:hAnsi="Times New Roman"/>
              </w:rPr>
            </w:pPr>
          </w:p>
        </w:tc>
        <w:tc>
          <w:tcPr>
            <w:tcW w:w="1080" w:type="dxa"/>
            <w:tcBorders>
              <w:left w:val="nil"/>
              <w:bottom w:val="nil"/>
              <w:right w:val="nil"/>
            </w:tcBorders>
          </w:tcPr>
          <w:p w14:paraId="4FE6A0EA" w14:textId="77777777" w:rsidR="00FA59B3" w:rsidRPr="00F30136" w:rsidRDefault="00FA59B3" w:rsidP="00FA59B3">
            <w:pPr>
              <w:spacing w:line="480" w:lineRule="auto"/>
              <w:jc w:val="center"/>
              <w:rPr>
                <w:rFonts w:ascii="Times New Roman" w:hAnsi="Times New Roman"/>
              </w:rPr>
            </w:pPr>
          </w:p>
        </w:tc>
        <w:tc>
          <w:tcPr>
            <w:tcW w:w="720" w:type="dxa"/>
            <w:tcBorders>
              <w:left w:val="nil"/>
              <w:bottom w:val="nil"/>
              <w:right w:val="nil"/>
            </w:tcBorders>
          </w:tcPr>
          <w:p w14:paraId="057CD24D" w14:textId="77777777" w:rsidR="00FA59B3" w:rsidRPr="00F30136" w:rsidRDefault="00FA59B3" w:rsidP="00FA59B3">
            <w:pPr>
              <w:spacing w:line="480" w:lineRule="auto"/>
              <w:jc w:val="center"/>
              <w:rPr>
                <w:rFonts w:ascii="Times New Roman" w:hAnsi="Times New Roman"/>
              </w:rPr>
            </w:pPr>
          </w:p>
        </w:tc>
        <w:tc>
          <w:tcPr>
            <w:tcW w:w="630" w:type="dxa"/>
            <w:tcBorders>
              <w:left w:val="nil"/>
              <w:bottom w:val="nil"/>
              <w:right w:val="nil"/>
            </w:tcBorders>
          </w:tcPr>
          <w:p w14:paraId="2E378A68" w14:textId="77777777" w:rsidR="00FA59B3" w:rsidRPr="00F30136" w:rsidRDefault="00FA59B3" w:rsidP="00FA59B3">
            <w:pPr>
              <w:spacing w:line="480" w:lineRule="auto"/>
              <w:jc w:val="center"/>
              <w:rPr>
                <w:rFonts w:ascii="Times New Roman" w:hAnsi="Times New Roman"/>
              </w:rPr>
            </w:pPr>
          </w:p>
        </w:tc>
      </w:tr>
      <w:tr w:rsidR="00703F5F" w:rsidRPr="00FA59B3" w14:paraId="670BE1A8" w14:textId="3A763FEA" w:rsidTr="00703F5F">
        <w:trPr>
          <w:trHeight w:val="551"/>
          <w:jc w:val="center"/>
        </w:trPr>
        <w:tc>
          <w:tcPr>
            <w:tcW w:w="1174" w:type="dxa"/>
            <w:tcBorders>
              <w:top w:val="nil"/>
              <w:left w:val="nil"/>
              <w:bottom w:val="nil"/>
              <w:right w:val="nil"/>
            </w:tcBorders>
          </w:tcPr>
          <w:p w14:paraId="7FBCA219"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2A3A8E0"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5B923C5D"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1422B553" w14:textId="230B9D8E" w:rsidR="00FA59B3" w:rsidRPr="00F30136" w:rsidRDefault="004F76C7" w:rsidP="00FA59B3">
            <w:pPr>
              <w:spacing w:line="480" w:lineRule="auto"/>
              <w:jc w:val="center"/>
              <w:rPr>
                <w:rFonts w:ascii="Times New Roman" w:hAnsi="Times New Roman"/>
              </w:rPr>
            </w:pPr>
            <w:r>
              <w:rPr>
                <w:rFonts w:ascii="Times New Roman" w:hAnsi="Times New Roman"/>
              </w:rPr>
              <w:t>76.68</w:t>
            </w:r>
            <w:r w:rsidR="00EB51BF">
              <w:rPr>
                <w:rFonts w:ascii="Times New Roman" w:hAnsi="Times New Roman"/>
              </w:rPr>
              <w:t xml:space="preserve"> (</w:t>
            </w:r>
            <w:r w:rsidR="00FB0D95">
              <w:rPr>
                <w:rFonts w:ascii="Times New Roman" w:hAnsi="Times New Roman"/>
              </w:rPr>
              <w:t>5.11)</w:t>
            </w:r>
          </w:p>
        </w:tc>
        <w:tc>
          <w:tcPr>
            <w:tcW w:w="1080" w:type="dxa"/>
            <w:tcBorders>
              <w:top w:val="nil"/>
              <w:left w:val="nil"/>
              <w:bottom w:val="nil"/>
              <w:right w:val="nil"/>
            </w:tcBorders>
          </w:tcPr>
          <w:p w14:paraId="1292ED19" w14:textId="055FA8DE" w:rsidR="00FA59B3" w:rsidRPr="00F30136" w:rsidDel="00127A7E" w:rsidRDefault="00E2775E" w:rsidP="00FA59B3">
            <w:pPr>
              <w:spacing w:line="480" w:lineRule="auto"/>
              <w:jc w:val="center"/>
              <w:rPr>
                <w:rFonts w:ascii="Times New Roman" w:hAnsi="Times New Roman"/>
              </w:rPr>
            </w:pPr>
            <w:r w:rsidRPr="00E2775E">
              <w:rPr>
                <w:rFonts w:ascii="Times New Roman" w:hAnsi="Times New Roman"/>
              </w:rPr>
              <w:t>&lt; 1 (68)</w:t>
            </w:r>
          </w:p>
        </w:tc>
        <w:tc>
          <w:tcPr>
            <w:tcW w:w="720" w:type="dxa"/>
            <w:tcBorders>
              <w:top w:val="nil"/>
              <w:left w:val="nil"/>
              <w:bottom w:val="nil"/>
              <w:right w:val="nil"/>
            </w:tcBorders>
          </w:tcPr>
          <w:p w14:paraId="299E978C" w14:textId="2E178BB2" w:rsidR="00FA59B3" w:rsidRPr="00F30136" w:rsidRDefault="009B3B97" w:rsidP="00FA59B3">
            <w:pPr>
              <w:spacing w:line="480" w:lineRule="auto"/>
              <w:jc w:val="center"/>
              <w:rPr>
                <w:rFonts w:ascii="Times New Roman" w:hAnsi="Times New Roman"/>
              </w:rPr>
            </w:pPr>
            <w:r>
              <w:rPr>
                <w:rFonts w:ascii="Times New Roman" w:hAnsi="Times New Roman"/>
              </w:rPr>
              <w:t>0.07</w:t>
            </w:r>
          </w:p>
        </w:tc>
        <w:tc>
          <w:tcPr>
            <w:tcW w:w="630" w:type="dxa"/>
            <w:tcBorders>
              <w:top w:val="nil"/>
              <w:left w:val="nil"/>
              <w:bottom w:val="nil"/>
              <w:right w:val="nil"/>
            </w:tcBorders>
          </w:tcPr>
          <w:p w14:paraId="4428A9EE" w14:textId="5A372B86" w:rsidR="00FA59B3" w:rsidRPr="00F30136" w:rsidRDefault="00A365FE" w:rsidP="00FA59B3">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398E6425"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D7A3F5F"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657ECCA5" w14:textId="77777777" w:rsidR="00FA59B3" w:rsidRPr="00F30136" w:rsidRDefault="00FA59B3" w:rsidP="00FA59B3">
            <w:pPr>
              <w:spacing w:line="480" w:lineRule="auto"/>
              <w:jc w:val="center"/>
              <w:rPr>
                <w:rFonts w:ascii="Times New Roman" w:hAnsi="Times New Roman"/>
              </w:rPr>
            </w:pPr>
          </w:p>
        </w:tc>
      </w:tr>
      <w:tr w:rsidR="00703F5F" w:rsidRPr="00FA59B3" w14:paraId="0322E6A0" w14:textId="038EC599" w:rsidTr="00703F5F">
        <w:trPr>
          <w:trHeight w:val="541"/>
          <w:jc w:val="center"/>
        </w:trPr>
        <w:tc>
          <w:tcPr>
            <w:tcW w:w="1174" w:type="dxa"/>
            <w:tcBorders>
              <w:top w:val="nil"/>
              <w:left w:val="nil"/>
              <w:bottom w:val="nil"/>
              <w:right w:val="nil"/>
            </w:tcBorders>
          </w:tcPr>
          <w:p w14:paraId="4DDCCDD6"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2AD1627C"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3DBBFD6C"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6FF5F1EC" w14:textId="1A8DAF5D" w:rsidR="00FA59B3" w:rsidRPr="00F30136" w:rsidRDefault="004F76C7" w:rsidP="00FA59B3">
            <w:pPr>
              <w:spacing w:line="480" w:lineRule="auto"/>
              <w:jc w:val="center"/>
              <w:rPr>
                <w:rFonts w:ascii="Times New Roman" w:hAnsi="Times New Roman"/>
              </w:rPr>
            </w:pPr>
            <w:r>
              <w:rPr>
                <w:rFonts w:ascii="Times New Roman" w:hAnsi="Times New Roman"/>
              </w:rPr>
              <w:t>62.</w:t>
            </w:r>
            <w:r w:rsidR="00711D26">
              <w:rPr>
                <w:rFonts w:ascii="Times New Roman" w:hAnsi="Times New Roman"/>
              </w:rPr>
              <w:t>98</w:t>
            </w:r>
            <w:r w:rsidR="00FB0D95">
              <w:rPr>
                <w:rFonts w:ascii="Times New Roman" w:hAnsi="Times New Roman"/>
              </w:rPr>
              <w:t xml:space="preserve"> (</w:t>
            </w:r>
            <w:r w:rsidR="00133E94">
              <w:rPr>
                <w:rFonts w:ascii="Times New Roman" w:hAnsi="Times New Roman"/>
              </w:rPr>
              <w:t>6.01)</w:t>
            </w:r>
          </w:p>
        </w:tc>
        <w:tc>
          <w:tcPr>
            <w:tcW w:w="1080" w:type="dxa"/>
            <w:tcBorders>
              <w:top w:val="nil"/>
              <w:left w:val="nil"/>
              <w:bottom w:val="nil"/>
              <w:right w:val="nil"/>
            </w:tcBorders>
          </w:tcPr>
          <w:p w14:paraId="494ED4D5" w14:textId="5A6BF428" w:rsidR="00FA59B3" w:rsidRPr="00F30136" w:rsidDel="00127A7E" w:rsidRDefault="00213E09" w:rsidP="00FA59B3">
            <w:pPr>
              <w:spacing w:line="480" w:lineRule="auto"/>
              <w:jc w:val="center"/>
              <w:rPr>
                <w:rFonts w:ascii="Times New Roman" w:hAnsi="Times New Roman"/>
              </w:rPr>
            </w:pPr>
            <w:r>
              <w:rPr>
                <w:rFonts w:ascii="Times New Roman" w:hAnsi="Times New Roman"/>
              </w:rPr>
              <w:t>3.31 (69)</w:t>
            </w:r>
          </w:p>
        </w:tc>
        <w:tc>
          <w:tcPr>
            <w:tcW w:w="720" w:type="dxa"/>
            <w:tcBorders>
              <w:top w:val="nil"/>
              <w:left w:val="nil"/>
              <w:bottom w:val="nil"/>
              <w:right w:val="nil"/>
            </w:tcBorders>
          </w:tcPr>
          <w:p w14:paraId="7047D102" w14:textId="4361A375" w:rsidR="00FA59B3" w:rsidRPr="00F30136" w:rsidRDefault="0012342C" w:rsidP="00FA59B3">
            <w:pPr>
              <w:spacing w:line="480" w:lineRule="auto"/>
              <w:jc w:val="center"/>
              <w:rPr>
                <w:rFonts w:ascii="Times New Roman" w:hAnsi="Times New Roman"/>
              </w:rPr>
            </w:pPr>
            <w:r>
              <w:rPr>
                <w:rFonts w:ascii="Times New Roman" w:hAnsi="Times New Roman"/>
              </w:rPr>
              <w:t>0.</w:t>
            </w:r>
            <w:r w:rsidR="00970F67">
              <w:rPr>
                <w:rFonts w:ascii="Times New Roman" w:hAnsi="Times New Roman"/>
              </w:rPr>
              <w:t>77</w:t>
            </w:r>
            <w:r>
              <w:rPr>
                <w:rFonts w:ascii="Times New Roman" w:hAnsi="Times New Roman"/>
              </w:rPr>
              <w:t>*</w:t>
            </w:r>
          </w:p>
        </w:tc>
        <w:tc>
          <w:tcPr>
            <w:tcW w:w="630" w:type="dxa"/>
            <w:tcBorders>
              <w:top w:val="nil"/>
              <w:left w:val="nil"/>
              <w:bottom w:val="nil"/>
              <w:right w:val="nil"/>
            </w:tcBorders>
          </w:tcPr>
          <w:p w14:paraId="0E2A2D92" w14:textId="4E393E6D" w:rsidR="00FA59B3" w:rsidRPr="00F30136" w:rsidRDefault="0005028C" w:rsidP="00FA59B3">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6309DA06" w14:textId="2C0E7AA5" w:rsidR="00FA59B3" w:rsidRPr="00F30136" w:rsidRDefault="008A1E6C" w:rsidP="00FA59B3">
            <w:pPr>
              <w:spacing w:line="480" w:lineRule="auto"/>
              <w:jc w:val="center"/>
              <w:rPr>
                <w:rFonts w:ascii="Times New Roman" w:hAnsi="Times New Roman"/>
              </w:rPr>
            </w:pPr>
            <w:r>
              <w:rPr>
                <w:rFonts w:ascii="Times New Roman" w:hAnsi="Times New Roman"/>
              </w:rPr>
              <w:t>3.34 (67)</w:t>
            </w:r>
          </w:p>
        </w:tc>
        <w:tc>
          <w:tcPr>
            <w:tcW w:w="720" w:type="dxa"/>
            <w:tcBorders>
              <w:top w:val="nil"/>
              <w:left w:val="nil"/>
              <w:bottom w:val="nil"/>
              <w:right w:val="nil"/>
            </w:tcBorders>
          </w:tcPr>
          <w:p w14:paraId="2EB61E3B" w14:textId="5F0D77CE" w:rsidR="00FA59B3" w:rsidRPr="00F30136" w:rsidRDefault="0089093F" w:rsidP="00FA59B3">
            <w:pPr>
              <w:spacing w:line="480" w:lineRule="auto"/>
              <w:jc w:val="center"/>
              <w:rPr>
                <w:rFonts w:ascii="Times New Roman" w:hAnsi="Times New Roman"/>
              </w:rPr>
            </w:pPr>
            <w:r>
              <w:rPr>
                <w:rFonts w:ascii="Times New Roman" w:hAnsi="Times New Roman"/>
              </w:rPr>
              <w:t>0.</w:t>
            </w:r>
            <w:r w:rsidR="00DA1EFF">
              <w:rPr>
                <w:rFonts w:ascii="Times New Roman" w:hAnsi="Times New Roman"/>
              </w:rPr>
              <w:t>82</w:t>
            </w:r>
            <w:r>
              <w:rPr>
                <w:rFonts w:ascii="Times New Roman" w:hAnsi="Times New Roman"/>
              </w:rPr>
              <w:t>*</w:t>
            </w:r>
          </w:p>
        </w:tc>
        <w:tc>
          <w:tcPr>
            <w:tcW w:w="630" w:type="dxa"/>
            <w:tcBorders>
              <w:top w:val="nil"/>
              <w:left w:val="nil"/>
              <w:bottom w:val="nil"/>
              <w:right w:val="nil"/>
            </w:tcBorders>
          </w:tcPr>
          <w:p w14:paraId="173F35F5" w14:textId="39F83703" w:rsidR="00FA59B3" w:rsidRPr="00F30136" w:rsidRDefault="0089093F" w:rsidP="00FA59B3">
            <w:pPr>
              <w:spacing w:line="480" w:lineRule="auto"/>
              <w:jc w:val="center"/>
              <w:rPr>
                <w:rFonts w:ascii="Times New Roman" w:hAnsi="Times New Roman"/>
              </w:rPr>
            </w:pPr>
            <w:r>
              <w:rPr>
                <w:rFonts w:ascii="Times New Roman" w:hAnsi="Times New Roman"/>
              </w:rPr>
              <w:t>--</w:t>
            </w:r>
          </w:p>
        </w:tc>
      </w:tr>
      <w:tr w:rsidR="00703F5F" w:rsidRPr="00FA59B3" w14:paraId="0625CBBA" w14:textId="4B623883" w:rsidTr="00703F5F">
        <w:trPr>
          <w:trHeight w:val="541"/>
          <w:jc w:val="center"/>
        </w:trPr>
        <w:tc>
          <w:tcPr>
            <w:tcW w:w="1174" w:type="dxa"/>
            <w:tcBorders>
              <w:top w:val="nil"/>
              <w:left w:val="nil"/>
              <w:bottom w:val="nil"/>
              <w:right w:val="nil"/>
            </w:tcBorders>
          </w:tcPr>
          <w:p w14:paraId="6CF63E85"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3DC96F94" w14:textId="77777777" w:rsidR="00FA59B3" w:rsidRPr="00F30136" w:rsidRDefault="00FA59B3" w:rsidP="00FA59B3">
            <w:pPr>
              <w:spacing w:line="480" w:lineRule="auto"/>
              <w:rPr>
                <w:rFonts w:ascii="Times New Roman" w:hAnsi="Times New Roman"/>
              </w:rPr>
            </w:pPr>
            <w:r w:rsidRPr="00F30136">
              <w:rPr>
                <w:rFonts w:ascii="Times New Roman" w:hAnsi="Times New Roman"/>
              </w:rPr>
              <w:t>Unrelated</w:t>
            </w:r>
          </w:p>
        </w:tc>
        <w:tc>
          <w:tcPr>
            <w:tcW w:w="1890" w:type="dxa"/>
            <w:tcBorders>
              <w:top w:val="nil"/>
              <w:left w:val="nil"/>
              <w:bottom w:val="nil"/>
              <w:right w:val="nil"/>
            </w:tcBorders>
          </w:tcPr>
          <w:p w14:paraId="73CA4386"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318D65D0" w14:textId="0ED7CFF7" w:rsidR="00FA59B3" w:rsidRPr="00F30136" w:rsidRDefault="00517B08" w:rsidP="00FA59B3">
            <w:pPr>
              <w:spacing w:line="480" w:lineRule="auto"/>
              <w:jc w:val="center"/>
              <w:rPr>
                <w:rFonts w:ascii="Times New Roman" w:hAnsi="Times New Roman"/>
              </w:rPr>
            </w:pPr>
            <w:r>
              <w:rPr>
                <w:rFonts w:ascii="Times New Roman" w:hAnsi="Times New Roman"/>
              </w:rPr>
              <w:t>18.14</w:t>
            </w:r>
            <w:r w:rsidR="00EB51BF">
              <w:rPr>
                <w:rFonts w:ascii="Times New Roman" w:hAnsi="Times New Roman"/>
              </w:rPr>
              <w:t xml:space="preserve"> (3.99)</w:t>
            </w:r>
          </w:p>
        </w:tc>
        <w:tc>
          <w:tcPr>
            <w:tcW w:w="1080" w:type="dxa"/>
            <w:tcBorders>
              <w:top w:val="nil"/>
              <w:left w:val="nil"/>
              <w:bottom w:val="nil"/>
              <w:right w:val="nil"/>
            </w:tcBorders>
          </w:tcPr>
          <w:p w14:paraId="1887B967"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29E059EB"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EE65A60"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33C34571"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0B48946"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21ED501" w14:textId="77777777" w:rsidR="00FA59B3" w:rsidRPr="00F30136" w:rsidRDefault="00FA59B3" w:rsidP="00FA59B3">
            <w:pPr>
              <w:spacing w:line="480" w:lineRule="auto"/>
              <w:jc w:val="center"/>
              <w:rPr>
                <w:rFonts w:ascii="Times New Roman" w:hAnsi="Times New Roman"/>
              </w:rPr>
            </w:pPr>
          </w:p>
        </w:tc>
      </w:tr>
      <w:tr w:rsidR="00703F5F" w:rsidRPr="00FA59B3" w14:paraId="13449FD2" w14:textId="76E1E101" w:rsidTr="00703F5F">
        <w:trPr>
          <w:trHeight w:val="541"/>
          <w:jc w:val="center"/>
        </w:trPr>
        <w:tc>
          <w:tcPr>
            <w:tcW w:w="1174" w:type="dxa"/>
            <w:tcBorders>
              <w:top w:val="nil"/>
              <w:left w:val="nil"/>
              <w:bottom w:val="nil"/>
              <w:right w:val="nil"/>
            </w:tcBorders>
          </w:tcPr>
          <w:p w14:paraId="7305508B"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2DEFEA9F"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68088EA1"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2B54B186" w14:textId="4B23811E" w:rsidR="00FA59B3" w:rsidRPr="00F30136" w:rsidRDefault="00517B08" w:rsidP="00FA59B3">
            <w:pPr>
              <w:spacing w:line="480" w:lineRule="auto"/>
              <w:jc w:val="center"/>
              <w:rPr>
                <w:rFonts w:ascii="Times New Roman" w:hAnsi="Times New Roman"/>
              </w:rPr>
            </w:pPr>
            <w:r>
              <w:rPr>
                <w:rFonts w:ascii="Times New Roman" w:hAnsi="Times New Roman"/>
              </w:rPr>
              <w:t>25.27</w:t>
            </w:r>
            <w:r w:rsidR="00FB0D95">
              <w:rPr>
                <w:rFonts w:ascii="Times New Roman" w:hAnsi="Times New Roman"/>
              </w:rPr>
              <w:t xml:space="preserve"> (6.18</w:t>
            </w:r>
            <w:r w:rsidR="00133E94">
              <w:rPr>
                <w:rFonts w:ascii="Times New Roman" w:hAnsi="Times New Roman"/>
              </w:rPr>
              <w:t>)</w:t>
            </w:r>
          </w:p>
        </w:tc>
        <w:tc>
          <w:tcPr>
            <w:tcW w:w="1080" w:type="dxa"/>
            <w:tcBorders>
              <w:top w:val="nil"/>
              <w:left w:val="nil"/>
              <w:bottom w:val="nil"/>
              <w:right w:val="nil"/>
            </w:tcBorders>
          </w:tcPr>
          <w:p w14:paraId="6B2B1EE5" w14:textId="00363023" w:rsidR="00FA59B3" w:rsidRPr="00F30136" w:rsidDel="00127A7E" w:rsidRDefault="00D81237" w:rsidP="00FA59B3">
            <w:pPr>
              <w:spacing w:line="480" w:lineRule="auto"/>
              <w:jc w:val="center"/>
              <w:rPr>
                <w:rFonts w:ascii="Times New Roman" w:hAnsi="Times New Roman"/>
              </w:rPr>
            </w:pPr>
            <w:r>
              <w:rPr>
                <w:rFonts w:ascii="Times New Roman" w:hAnsi="Times New Roman"/>
              </w:rPr>
              <w:t>1.91 (</w:t>
            </w:r>
            <w:r w:rsidR="00E820FA">
              <w:rPr>
                <w:rFonts w:ascii="Times New Roman" w:hAnsi="Times New Roman"/>
              </w:rPr>
              <w:t>68)</w:t>
            </w:r>
          </w:p>
        </w:tc>
        <w:tc>
          <w:tcPr>
            <w:tcW w:w="720" w:type="dxa"/>
            <w:tcBorders>
              <w:top w:val="nil"/>
              <w:left w:val="nil"/>
              <w:bottom w:val="nil"/>
              <w:right w:val="nil"/>
            </w:tcBorders>
          </w:tcPr>
          <w:p w14:paraId="704D2063" w14:textId="7C77A04D" w:rsidR="00FA59B3" w:rsidRPr="00F30136" w:rsidRDefault="00E32328" w:rsidP="00FA59B3">
            <w:pPr>
              <w:spacing w:line="480" w:lineRule="auto"/>
              <w:jc w:val="center"/>
              <w:rPr>
                <w:rFonts w:ascii="Times New Roman" w:hAnsi="Times New Roman"/>
              </w:rPr>
            </w:pPr>
            <w:r>
              <w:rPr>
                <w:rFonts w:ascii="Times New Roman" w:hAnsi="Times New Roman"/>
              </w:rPr>
              <w:t>0.4</w:t>
            </w:r>
            <w:r w:rsidR="00452DE1">
              <w:rPr>
                <w:rFonts w:ascii="Times New Roman" w:hAnsi="Times New Roman"/>
              </w:rPr>
              <w:t>5</w:t>
            </w:r>
          </w:p>
        </w:tc>
        <w:tc>
          <w:tcPr>
            <w:tcW w:w="630" w:type="dxa"/>
            <w:tcBorders>
              <w:top w:val="nil"/>
              <w:left w:val="nil"/>
              <w:bottom w:val="nil"/>
              <w:right w:val="nil"/>
            </w:tcBorders>
          </w:tcPr>
          <w:p w14:paraId="59E07711" w14:textId="35C80F41" w:rsidR="00FA59B3" w:rsidRPr="00F30136" w:rsidRDefault="00452DE1" w:rsidP="00FA59B3">
            <w:pPr>
              <w:spacing w:line="480" w:lineRule="auto"/>
              <w:jc w:val="center"/>
              <w:rPr>
                <w:rFonts w:ascii="Times New Roman" w:hAnsi="Times New Roman"/>
              </w:rPr>
            </w:pPr>
            <w:r>
              <w:rPr>
                <w:rFonts w:ascii="Times New Roman" w:hAnsi="Times New Roman"/>
              </w:rPr>
              <w:t>.58</w:t>
            </w:r>
          </w:p>
        </w:tc>
        <w:tc>
          <w:tcPr>
            <w:tcW w:w="1080" w:type="dxa"/>
            <w:tcBorders>
              <w:top w:val="nil"/>
              <w:left w:val="nil"/>
              <w:bottom w:val="nil"/>
              <w:right w:val="nil"/>
            </w:tcBorders>
          </w:tcPr>
          <w:p w14:paraId="7AF4F7BE"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59D29FED"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5281D840" w14:textId="77777777" w:rsidR="00FA59B3" w:rsidRPr="00F30136" w:rsidRDefault="00FA59B3" w:rsidP="00FA59B3">
            <w:pPr>
              <w:spacing w:line="480" w:lineRule="auto"/>
              <w:jc w:val="center"/>
              <w:rPr>
                <w:rFonts w:ascii="Times New Roman" w:hAnsi="Times New Roman"/>
              </w:rPr>
            </w:pPr>
          </w:p>
        </w:tc>
      </w:tr>
      <w:tr w:rsidR="00703F5F" w:rsidRPr="00FA59B3" w14:paraId="64A50B2C" w14:textId="56FFA6D0" w:rsidTr="00703F5F">
        <w:trPr>
          <w:trHeight w:val="541"/>
          <w:jc w:val="center"/>
        </w:trPr>
        <w:tc>
          <w:tcPr>
            <w:tcW w:w="1174" w:type="dxa"/>
            <w:tcBorders>
              <w:top w:val="nil"/>
              <w:left w:val="nil"/>
              <w:bottom w:val="nil"/>
              <w:right w:val="nil"/>
            </w:tcBorders>
          </w:tcPr>
          <w:p w14:paraId="4AB3EA32"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732C4EC3"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5D67D70"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1096E910" w14:textId="1962DFF1" w:rsidR="00FA59B3" w:rsidRPr="00F30136" w:rsidRDefault="00711D26" w:rsidP="00FA59B3">
            <w:pPr>
              <w:spacing w:line="480" w:lineRule="auto"/>
              <w:jc w:val="center"/>
              <w:rPr>
                <w:rFonts w:ascii="Times New Roman" w:hAnsi="Times New Roman"/>
              </w:rPr>
            </w:pPr>
            <w:r>
              <w:rPr>
                <w:rFonts w:ascii="Times New Roman" w:hAnsi="Times New Roman"/>
              </w:rPr>
              <w:t>21.86</w:t>
            </w:r>
            <w:r w:rsidR="00133E94">
              <w:rPr>
                <w:rFonts w:ascii="Times New Roman" w:hAnsi="Times New Roman"/>
              </w:rPr>
              <w:t xml:space="preserve"> (7.50)</w:t>
            </w:r>
          </w:p>
        </w:tc>
        <w:tc>
          <w:tcPr>
            <w:tcW w:w="1080" w:type="dxa"/>
            <w:tcBorders>
              <w:top w:val="nil"/>
              <w:left w:val="nil"/>
              <w:bottom w:val="nil"/>
              <w:right w:val="nil"/>
            </w:tcBorders>
          </w:tcPr>
          <w:p w14:paraId="0877C735" w14:textId="23EE5125" w:rsidR="00FA59B3" w:rsidRPr="00F30136" w:rsidDel="00127A7E" w:rsidRDefault="00140AF6" w:rsidP="00FA59B3">
            <w:pPr>
              <w:spacing w:line="480" w:lineRule="auto"/>
              <w:jc w:val="center"/>
              <w:rPr>
                <w:rFonts w:ascii="Times New Roman" w:hAnsi="Times New Roman"/>
              </w:rPr>
            </w:pPr>
            <w:r>
              <w:rPr>
                <w:rFonts w:ascii="Times New Roman" w:hAnsi="Times New Roman"/>
              </w:rPr>
              <w:t>&lt; 1 (</w:t>
            </w:r>
            <w:r w:rsidR="000020C5">
              <w:rPr>
                <w:rFonts w:ascii="Times New Roman" w:hAnsi="Times New Roman"/>
              </w:rPr>
              <w:t>69)</w:t>
            </w:r>
          </w:p>
        </w:tc>
        <w:tc>
          <w:tcPr>
            <w:tcW w:w="720" w:type="dxa"/>
            <w:tcBorders>
              <w:top w:val="nil"/>
              <w:left w:val="nil"/>
              <w:bottom w:val="nil"/>
              <w:right w:val="nil"/>
            </w:tcBorders>
          </w:tcPr>
          <w:p w14:paraId="7621FF29" w14:textId="57B3DF45" w:rsidR="00FA59B3" w:rsidRPr="00F30136" w:rsidRDefault="005E250B" w:rsidP="00FA59B3">
            <w:pPr>
              <w:spacing w:line="480" w:lineRule="auto"/>
              <w:jc w:val="center"/>
              <w:rPr>
                <w:rFonts w:ascii="Times New Roman" w:hAnsi="Times New Roman"/>
              </w:rPr>
            </w:pPr>
            <w:r>
              <w:rPr>
                <w:rFonts w:ascii="Times New Roman" w:hAnsi="Times New Roman"/>
              </w:rPr>
              <w:t>0.20</w:t>
            </w:r>
          </w:p>
        </w:tc>
        <w:tc>
          <w:tcPr>
            <w:tcW w:w="630" w:type="dxa"/>
            <w:tcBorders>
              <w:top w:val="nil"/>
              <w:left w:val="nil"/>
              <w:bottom w:val="nil"/>
              <w:right w:val="nil"/>
            </w:tcBorders>
          </w:tcPr>
          <w:p w14:paraId="1146CFF8" w14:textId="1D953C88" w:rsidR="00FA59B3" w:rsidRPr="00F30136" w:rsidRDefault="007F3D74" w:rsidP="00FA59B3">
            <w:pPr>
              <w:spacing w:line="480" w:lineRule="auto"/>
              <w:jc w:val="center"/>
              <w:rPr>
                <w:rFonts w:ascii="Times New Roman" w:hAnsi="Times New Roman"/>
              </w:rPr>
            </w:pPr>
            <w:r>
              <w:rPr>
                <w:rFonts w:ascii="Times New Roman" w:hAnsi="Times New Roman"/>
              </w:rPr>
              <w:t>.85</w:t>
            </w:r>
          </w:p>
        </w:tc>
        <w:tc>
          <w:tcPr>
            <w:tcW w:w="1080" w:type="dxa"/>
            <w:tcBorders>
              <w:top w:val="nil"/>
              <w:left w:val="nil"/>
              <w:bottom w:val="nil"/>
              <w:right w:val="nil"/>
            </w:tcBorders>
          </w:tcPr>
          <w:p w14:paraId="02688927" w14:textId="2C1E421A" w:rsidR="00FA59B3" w:rsidRPr="00F30136" w:rsidRDefault="000020C5" w:rsidP="00FA59B3">
            <w:pPr>
              <w:spacing w:line="480" w:lineRule="auto"/>
              <w:jc w:val="center"/>
              <w:rPr>
                <w:rFonts w:ascii="Times New Roman" w:hAnsi="Times New Roman"/>
              </w:rPr>
            </w:pPr>
            <w:r>
              <w:rPr>
                <w:rFonts w:ascii="Times New Roman" w:hAnsi="Times New Roman"/>
              </w:rPr>
              <w:t>&lt; 1 (67)</w:t>
            </w:r>
          </w:p>
        </w:tc>
        <w:tc>
          <w:tcPr>
            <w:tcW w:w="720" w:type="dxa"/>
            <w:tcBorders>
              <w:top w:val="nil"/>
              <w:left w:val="nil"/>
              <w:bottom w:val="nil"/>
              <w:right w:val="nil"/>
            </w:tcBorders>
          </w:tcPr>
          <w:p w14:paraId="08DF4168" w14:textId="73E13036" w:rsidR="00FA59B3" w:rsidRPr="00F30136" w:rsidRDefault="00064D54" w:rsidP="00FA59B3">
            <w:pPr>
              <w:spacing w:line="480" w:lineRule="auto"/>
              <w:jc w:val="center"/>
              <w:rPr>
                <w:rFonts w:ascii="Times New Roman" w:hAnsi="Times New Roman"/>
              </w:rPr>
            </w:pPr>
            <w:r>
              <w:rPr>
                <w:rFonts w:ascii="Times New Roman" w:hAnsi="Times New Roman"/>
              </w:rPr>
              <w:t>0.17</w:t>
            </w:r>
          </w:p>
        </w:tc>
        <w:tc>
          <w:tcPr>
            <w:tcW w:w="630" w:type="dxa"/>
            <w:tcBorders>
              <w:top w:val="nil"/>
              <w:left w:val="nil"/>
              <w:bottom w:val="nil"/>
              <w:right w:val="nil"/>
            </w:tcBorders>
          </w:tcPr>
          <w:p w14:paraId="28AF665C" w14:textId="00C92420" w:rsidR="00FA59B3" w:rsidRPr="00F30136" w:rsidRDefault="00B57A0C" w:rsidP="00FA59B3">
            <w:pPr>
              <w:spacing w:line="480" w:lineRule="auto"/>
              <w:jc w:val="center"/>
              <w:rPr>
                <w:rFonts w:ascii="Times New Roman" w:hAnsi="Times New Roman"/>
              </w:rPr>
            </w:pPr>
            <w:r>
              <w:rPr>
                <w:rFonts w:ascii="Times New Roman" w:hAnsi="Times New Roman"/>
              </w:rPr>
              <w:t>.87</w:t>
            </w:r>
          </w:p>
        </w:tc>
      </w:tr>
      <w:tr w:rsidR="00703F5F" w:rsidRPr="00FA59B3" w14:paraId="1676BECE" w14:textId="6F12980F" w:rsidTr="00703F5F">
        <w:trPr>
          <w:trHeight w:val="551"/>
          <w:jc w:val="center"/>
        </w:trPr>
        <w:tc>
          <w:tcPr>
            <w:tcW w:w="1174" w:type="dxa"/>
            <w:tcBorders>
              <w:top w:val="nil"/>
              <w:left w:val="nil"/>
              <w:bottom w:val="nil"/>
              <w:right w:val="nil"/>
            </w:tcBorders>
          </w:tcPr>
          <w:p w14:paraId="2AAA8C06" w14:textId="77777777" w:rsidR="00FA59B3" w:rsidRPr="00F30136" w:rsidRDefault="00FA59B3" w:rsidP="00FA59B3">
            <w:pPr>
              <w:spacing w:line="480" w:lineRule="auto"/>
              <w:rPr>
                <w:rFonts w:ascii="Times New Roman" w:hAnsi="Times New Roman"/>
              </w:rPr>
            </w:pPr>
            <w:r w:rsidRPr="00F30136">
              <w:rPr>
                <w:rFonts w:ascii="Times New Roman" w:hAnsi="Times New Roman"/>
              </w:rPr>
              <w:t>Pure</w:t>
            </w:r>
          </w:p>
        </w:tc>
        <w:tc>
          <w:tcPr>
            <w:tcW w:w="1521" w:type="dxa"/>
            <w:tcBorders>
              <w:top w:val="nil"/>
              <w:left w:val="nil"/>
              <w:bottom w:val="nil"/>
              <w:right w:val="nil"/>
            </w:tcBorders>
          </w:tcPr>
          <w:p w14:paraId="6BCA9160" w14:textId="31DFE1D0" w:rsidR="00FA59B3" w:rsidRPr="00F30136" w:rsidRDefault="00FA59B3" w:rsidP="00FA59B3">
            <w:pPr>
              <w:spacing w:line="480" w:lineRule="auto"/>
              <w:rPr>
                <w:rFonts w:ascii="Times New Roman" w:hAnsi="Times New Roman"/>
              </w:rPr>
            </w:pPr>
            <w:r w:rsidRPr="00F30136">
              <w:rPr>
                <w:rFonts w:ascii="Times New Roman" w:hAnsi="Times New Roman"/>
              </w:rPr>
              <w:t>Forward</w:t>
            </w:r>
          </w:p>
        </w:tc>
        <w:tc>
          <w:tcPr>
            <w:tcW w:w="1890" w:type="dxa"/>
            <w:tcBorders>
              <w:top w:val="nil"/>
              <w:left w:val="nil"/>
              <w:bottom w:val="nil"/>
              <w:right w:val="nil"/>
            </w:tcBorders>
          </w:tcPr>
          <w:p w14:paraId="55380FDA"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62C50153" w14:textId="0A50D590" w:rsidR="00FA59B3" w:rsidRPr="00F30136" w:rsidRDefault="00935479" w:rsidP="00FA59B3">
            <w:pPr>
              <w:spacing w:line="480" w:lineRule="auto"/>
              <w:jc w:val="center"/>
              <w:rPr>
                <w:rFonts w:ascii="Times New Roman" w:hAnsi="Times New Roman"/>
              </w:rPr>
            </w:pPr>
            <w:r>
              <w:rPr>
                <w:rFonts w:ascii="Times New Roman" w:hAnsi="Times New Roman"/>
              </w:rPr>
              <w:t>83.19</w:t>
            </w:r>
            <w:r w:rsidR="00583DF9">
              <w:rPr>
                <w:rFonts w:ascii="Times New Roman" w:hAnsi="Times New Roman"/>
              </w:rPr>
              <w:t xml:space="preserve"> (2.56)</w:t>
            </w:r>
          </w:p>
        </w:tc>
        <w:tc>
          <w:tcPr>
            <w:tcW w:w="1080" w:type="dxa"/>
            <w:tcBorders>
              <w:top w:val="nil"/>
              <w:left w:val="nil"/>
              <w:bottom w:val="nil"/>
              <w:right w:val="nil"/>
            </w:tcBorders>
          </w:tcPr>
          <w:p w14:paraId="3AD0B2E8"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36C3B61"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A2EF4EC"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6404B2A7"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E25D061"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37606EF6" w14:textId="77777777" w:rsidR="00FA59B3" w:rsidRPr="00F30136" w:rsidRDefault="00FA59B3" w:rsidP="00FA59B3">
            <w:pPr>
              <w:spacing w:line="480" w:lineRule="auto"/>
              <w:jc w:val="center"/>
              <w:rPr>
                <w:rFonts w:ascii="Times New Roman" w:hAnsi="Times New Roman"/>
              </w:rPr>
            </w:pPr>
          </w:p>
        </w:tc>
      </w:tr>
      <w:tr w:rsidR="00703F5F" w:rsidRPr="00FA59B3" w14:paraId="72F013AF" w14:textId="2AE11C3C" w:rsidTr="00703F5F">
        <w:trPr>
          <w:trHeight w:val="541"/>
          <w:jc w:val="center"/>
        </w:trPr>
        <w:tc>
          <w:tcPr>
            <w:tcW w:w="1174" w:type="dxa"/>
            <w:tcBorders>
              <w:top w:val="nil"/>
              <w:left w:val="nil"/>
              <w:bottom w:val="nil"/>
              <w:right w:val="nil"/>
            </w:tcBorders>
          </w:tcPr>
          <w:p w14:paraId="648299BC"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150A448"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DBB0F9D"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5C52A904" w14:textId="342E58C6" w:rsidR="00FA59B3" w:rsidRPr="00F30136" w:rsidRDefault="00935479" w:rsidP="00FA59B3">
            <w:pPr>
              <w:spacing w:line="480" w:lineRule="auto"/>
              <w:jc w:val="center"/>
              <w:rPr>
                <w:rFonts w:ascii="Times New Roman" w:hAnsi="Times New Roman"/>
              </w:rPr>
            </w:pPr>
            <w:r>
              <w:rPr>
                <w:rFonts w:ascii="Times New Roman" w:hAnsi="Times New Roman"/>
              </w:rPr>
              <w:t>77.78</w:t>
            </w:r>
            <w:r w:rsidR="00612FC8">
              <w:rPr>
                <w:rFonts w:ascii="Times New Roman" w:hAnsi="Times New Roman"/>
              </w:rPr>
              <w:t xml:space="preserve"> (4.60)</w:t>
            </w:r>
          </w:p>
        </w:tc>
        <w:tc>
          <w:tcPr>
            <w:tcW w:w="1080" w:type="dxa"/>
            <w:tcBorders>
              <w:top w:val="nil"/>
              <w:left w:val="nil"/>
              <w:bottom w:val="nil"/>
              <w:right w:val="nil"/>
            </w:tcBorders>
          </w:tcPr>
          <w:p w14:paraId="6A2ADF85" w14:textId="7B2D3012" w:rsidR="00FA59B3" w:rsidRPr="00F30136" w:rsidDel="00127A7E" w:rsidRDefault="00BD3B04" w:rsidP="00FA59B3">
            <w:pPr>
              <w:spacing w:line="480" w:lineRule="auto"/>
              <w:jc w:val="center"/>
              <w:rPr>
                <w:rFonts w:ascii="Times New Roman" w:hAnsi="Times New Roman"/>
              </w:rPr>
            </w:pPr>
            <w:r>
              <w:rPr>
                <w:rFonts w:ascii="Times New Roman" w:hAnsi="Times New Roman"/>
              </w:rPr>
              <w:t>&lt; 1 (</w:t>
            </w:r>
            <w:r w:rsidR="003C01E1">
              <w:rPr>
                <w:rFonts w:ascii="Times New Roman" w:hAnsi="Times New Roman"/>
              </w:rPr>
              <w:t>60</w:t>
            </w:r>
            <w:r>
              <w:rPr>
                <w:rFonts w:ascii="Times New Roman" w:hAnsi="Times New Roman"/>
              </w:rPr>
              <w:t>)</w:t>
            </w:r>
          </w:p>
        </w:tc>
        <w:tc>
          <w:tcPr>
            <w:tcW w:w="720" w:type="dxa"/>
            <w:tcBorders>
              <w:top w:val="nil"/>
              <w:left w:val="nil"/>
              <w:bottom w:val="nil"/>
              <w:right w:val="nil"/>
            </w:tcBorders>
          </w:tcPr>
          <w:p w14:paraId="09CDEA67" w14:textId="3F8164D7" w:rsidR="00FA59B3" w:rsidRPr="00F30136" w:rsidRDefault="00AA5E7C" w:rsidP="00FA59B3">
            <w:pPr>
              <w:spacing w:line="480" w:lineRule="auto"/>
              <w:jc w:val="center"/>
              <w:rPr>
                <w:rFonts w:ascii="Times New Roman" w:hAnsi="Times New Roman"/>
              </w:rPr>
            </w:pPr>
            <w:r>
              <w:rPr>
                <w:rFonts w:ascii="Times New Roman" w:hAnsi="Times New Roman"/>
              </w:rPr>
              <w:t>0.35</w:t>
            </w:r>
          </w:p>
        </w:tc>
        <w:tc>
          <w:tcPr>
            <w:tcW w:w="630" w:type="dxa"/>
            <w:tcBorders>
              <w:top w:val="nil"/>
              <w:left w:val="nil"/>
              <w:bottom w:val="nil"/>
              <w:right w:val="nil"/>
            </w:tcBorders>
          </w:tcPr>
          <w:p w14:paraId="3BA63946" w14:textId="36618F57" w:rsidR="00FA59B3" w:rsidRPr="00F30136" w:rsidRDefault="00942CBF" w:rsidP="00FA59B3">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38DE34D7"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6CE89A2"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904E871" w14:textId="77777777" w:rsidR="00FA59B3" w:rsidRPr="00F30136" w:rsidRDefault="00FA59B3" w:rsidP="00FA59B3">
            <w:pPr>
              <w:spacing w:line="480" w:lineRule="auto"/>
              <w:jc w:val="center"/>
              <w:rPr>
                <w:rFonts w:ascii="Times New Roman" w:hAnsi="Times New Roman"/>
              </w:rPr>
            </w:pPr>
          </w:p>
        </w:tc>
      </w:tr>
      <w:tr w:rsidR="00703F5F" w:rsidRPr="00FA59B3" w14:paraId="16626C3D" w14:textId="3440EC55" w:rsidTr="00703F5F">
        <w:trPr>
          <w:trHeight w:val="541"/>
          <w:jc w:val="center"/>
        </w:trPr>
        <w:tc>
          <w:tcPr>
            <w:tcW w:w="1174" w:type="dxa"/>
            <w:tcBorders>
              <w:top w:val="nil"/>
              <w:left w:val="nil"/>
              <w:bottom w:val="nil"/>
              <w:right w:val="nil"/>
            </w:tcBorders>
          </w:tcPr>
          <w:p w14:paraId="7F3017EE"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7313134C"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3DD844F8"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2CDAA966" w14:textId="4F4F0442" w:rsidR="00FA59B3" w:rsidRPr="00F30136" w:rsidRDefault="00F64FB8" w:rsidP="00FA59B3">
            <w:pPr>
              <w:spacing w:line="480" w:lineRule="auto"/>
              <w:jc w:val="center"/>
              <w:rPr>
                <w:rFonts w:ascii="Times New Roman" w:hAnsi="Times New Roman"/>
              </w:rPr>
            </w:pPr>
            <w:r>
              <w:rPr>
                <w:rFonts w:ascii="Times New Roman" w:hAnsi="Times New Roman"/>
              </w:rPr>
              <w:t>65.88</w:t>
            </w:r>
            <w:r w:rsidR="00207E50">
              <w:rPr>
                <w:rFonts w:ascii="Times New Roman" w:hAnsi="Times New Roman"/>
              </w:rPr>
              <w:t xml:space="preserve"> (4.11)</w:t>
            </w:r>
          </w:p>
        </w:tc>
        <w:tc>
          <w:tcPr>
            <w:tcW w:w="1080" w:type="dxa"/>
            <w:tcBorders>
              <w:top w:val="nil"/>
              <w:left w:val="nil"/>
              <w:bottom w:val="nil"/>
              <w:right w:val="nil"/>
            </w:tcBorders>
          </w:tcPr>
          <w:p w14:paraId="5BA17695" w14:textId="6BE31F5E" w:rsidR="00FA59B3" w:rsidRPr="00F30136" w:rsidDel="00127A7E" w:rsidRDefault="00D827B7" w:rsidP="00FA59B3">
            <w:pPr>
              <w:spacing w:line="480" w:lineRule="auto"/>
              <w:jc w:val="center"/>
              <w:rPr>
                <w:rFonts w:ascii="Times New Roman" w:hAnsi="Times New Roman"/>
              </w:rPr>
            </w:pPr>
            <w:r>
              <w:rPr>
                <w:rFonts w:ascii="Times New Roman" w:hAnsi="Times New Roman"/>
              </w:rPr>
              <w:t>4.</w:t>
            </w:r>
            <w:r w:rsidR="00AA429B">
              <w:rPr>
                <w:rFonts w:ascii="Times New Roman" w:hAnsi="Times New Roman"/>
              </w:rPr>
              <w:t>81</w:t>
            </w:r>
            <w:r w:rsidR="007F7B1C">
              <w:rPr>
                <w:rFonts w:ascii="Times New Roman" w:hAnsi="Times New Roman"/>
              </w:rPr>
              <w:t xml:space="preserve"> (63)</w:t>
            </w:r>
          </w:p>
        </w:tc>
        <w:tc>
          <w:tcPr>
            <w:tcW w:w="720" w:type="dxa"/>
            <w:tcBorders>
              <w:top w:val="nil"/>
              <w:left w:val="nil"/>
              <w:bottom w:val="nil"/>
              <w:right w:val="nil"/>
            </w:tcBorders>
          </w:tcPr>
          <w:p w14:paraId="5C4F2BBC" w14:textId="7F7CF46D" w:rsidR="00FA59B3" w:rsidRPr="00F30136" w:rsidRDefault="00FD1C79" w:rsidP="00FA59B3">
            <w:pPr>
              <w:spacing w:line="480" w:lineRule="auto"/>
              <w:jc w:val="center"/>
              <w:rPr>
                <w:rFonts w:ascii="Times New Roman" w:hAnsi="Times New Roman"/>
              </w:rPr>
            </w:pPr>
            <w:r>
              <w:rPr>
                <w:rFonts w:ascii="Times New Roman" w:hAnsi="Times New Roman"/>
              </w:rPr>
              <w:t>1.21</w:t>
            </w:r>
            <w:r w:rsidR="00EB60BC">
              <w:rPr>
                <w:rFonts w:ascii="Times New Roman" w:hAnsi="Times New Roman"/>
              </w:rPr>
              <w:t>*</w:t>
            </w:r>
          </w:p>
        </w:tc>
        <w:tc>
          <w:tcPr>
            <w:tcW w:w="630" w:type="dxa"/>
            <w:tcBorders>
              <w:top w:val="nil"/>
              <w:left w:val="nil"/>
              <w:bottom w:val="nil"/>
              <w:right w:val="nil"/>
            </w:tcBorders>
          </w:tcPr>
          <w:p w14:paraId="644DC3EE" w14:textId="0505C92F" w:rsidR="00FA59B3" w:rsidRPr="00F30136" w:rsidRDefault="00677EB5" w:rsidP="00FA59B3">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2BD93B5B" w14:textId="58607D49" w:rsidR="00FA59B3" w:rsidRPr="00F30136" w:rsidRDefault="007F7B1C" w:rsidP="00FA59B3">
            <w:pPr>
              <w:spacing w:line="480" w:lineRule="auto"/>
              <w:jc w:val="center"/>
              <w:rPr>
                <w:rFonts w:ascii="Times New Roman" w:hAnsi="Times New Roman"/>
              </w:rPr>
            </w:pPr>
            <w:r>
              <w:rPr>
                <w:rFonts w:ascii="Times New Roman" w:hAnsi="Times New Roman"/>
              </w:rPr>
              <w:t>2.62 (63)</w:t>
            </w:r>
          </w:p>
        </w:tc>
        <w:tc>
          <w:tcPr>
            <w:tcW w:w="720" w:type="dxa"/>
            <w:tcBorders>
              <w:top w:val="nil"/>
              <w:left w:val="nil"/>
              <w:bottom w:val="nil"/>
              <w:right w:val="nil"/>
            </w:tcBorders>
          </w:tcPr>
          <w:p w14:paraId="4D78C4D5" w14:textId="235B2F61" w:rsidR="00FA59B3" w:rsidRPr="00F30136" w:rsidRDefault="009473B9" w:rsidP="00FA59B3">
            <w:pPr>
              <w:spacing w:line="480" w:lineRule="auto"/>
              <w:jc w:val="center"/>
              <w:rPr>
                <w:rFonts w:ascii="Times New Roman" w:hAnsi="Times New Roman"/>
              </w:rPr>
            </w:pPr>
            <w:r>
              <w:rPr>
                <w:rFonts w:ascii="Times New Roman" w:hAnsi="Times New Roman"/>
              </w:rPr>
              <w:t>0</w:t>
            </w:r>
            <w:r w:rsidRPr="00B21294">
              <w:rPr>
                <w:rFonts w:ascii="Times New Roman" w:hAnsi="Times New Roman"/>
              </w:rPr>
              <w:t>.6</w:t>
            </w:r>
            <w:r w:rsidR="00ED2500" w:rsidRPr="00B21294">
              <w:rPr>
                <w:rFonts w:ascii="Times New Roman" w:hAnsi="Times New Roman"/>
              </w:rPr>
              <w:t>5*</w:t>
            </w:r>
          </w:p>
        </w:tc>
        <w:tc>
          <w:tcPr>
            <w:tcW w:w="630" w:type="dxa"/>
            <w:tcBorders>
              <w:top w:val="nil"/>
              <w:left w:val="nil"/>
              <w:bottom w:val="nil"/>
              <w:right w:val="nil"/>
            </w:tcBorders>
          </w:tcPr>
          <w:p w14:paraId="39B73892" w14:textId="760B2A84" w:rsidR="00FA59B3" w:rsidRPr="00F30136" w:rsidRDefault="00ED2500" w:rsidP="00FA59B3">
            <w:pPr>
              <w:spacing w:line="480" w:lineRule="auto"/>
              <w:jc w:val="center"/>
              <w:rPr>
                <w:rFonts w:ascii="Times New Roman" w:hAnsi="Times New Roman"/>
              </w:rPr>
            </w:pPr>
            <w:r>
              <w:rPr>
                <w:rFonts w:ascii="Times New Roman" w:hAnsi="Times New Roman"/>
              </w:rPr>
              <w:t>--</w:t>
            </w:r>
          </w:p>
        </w:tc>
      </w:tr>
      <w:tr w:rsidR="00703F5F" w:rsidRPr="00FA59B3" w14:paraId="69F80B10" w14:textId="7E00426D" w:rsidTr="00703F5F">
        <w:trPr>
          <w:trHeight w:val="541"/>
          <w:jc w:val="center"/>
        </w:trPr>
        <w:tc>
          <w:tcPr>
            <w:tcW w:w="1174" w:type="dxa"/>
            <w:tcBorders>
              <w:top w:val="nil"/>
              <w:left w:val="nil"/>
              <w:bottom w:val="nil"/>
              <w:right w:val="nil"/>
            </w:tcBorders>
          </w:tcPr>
          <w:p w14:paraId="58DF0D6A"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01290A0" w14:textId="77777777" w:rsidR="00FA59B3" w:rsidRPr="00F30136" w:rsidRDefault="00FA59B3" w:rsidP="00FA59B3">
            <w:pPr>
              <w:spacing w:line="480" w:lineRule="auto"/>
              <w:rPr>
                <w:rFonts w:ascii="Times New Roman" w:hAnsi="Times New Roman"/>
              </w:rPr>
            </w:pPr>
            <w:r w:rsidRPr="00F30136">
              <w:rPr>
                <w:rFonts w:ascii="Times New Roman" w:hAnsi="Times New Roman"/>
              </w:rPr>
              <w:t>Unrelated</w:t>
            </w:r>
          </w:p>
        </w:tc>
        <w:tc>
          <w:tcPr>
            <w:tcW w:w="1890" w:type="dxa"/>
            <w:tcBorders>
              <w:top w:val="nil"/>
              <w:left w:val="nil"/>
              <w:bottom w:val="nil"/>
              <w:right w:val="nil"/>
            </w:tcBorders>
          </w:tcPr>
          <w:p w14:paraId="6342F9ED"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1B7AF4F5" w14:textId="4A1B44DD" w:rsidR="00FA59B3" w:rsidRPr="00F30136" w:rsidRDefault="00F64FB8" w:rsidP="00FA59B3">
            <w:pPr>
              <w:spacing w:line="480" w:lineRule="auto"/>
              <w:jc w:val="center"/>
              <w:rPr>
                <w:rFonts w:ascii="Times New Roman" w:hAnsi="Times New Roman"/>
              </w:rPr>
            </w:pPr>
            <w:r>
              <w:rPr>
                <w:rFonts w:ascii="Times New Roman" w:hAnsi="Times New Roman"/>
              </w:rPr>
              <w:t>23.25</w:t>
            </w:r>
            <w:r w:rsidR="00583DF9">
              <w:rPr>
                <w:rFonts w:ascii="Times New Roman" w:hAnsi="Times New Roman"/>
              </w:rPr>
              <w:t xml:space="preserve"> (3.56)</w:t>
            </w:r>
          </w:p>
        </w:tc>
        <w:tc>
          <w:tcPr>
            <w:tcW w:w="1080" w:type="dxa"/>
            <w:tcBorders>
              <w:top w:val="nil"/>
              <w:left w:val="nil"/>
              <w:bottom w:val="nil"/>
              <w:right w:val="nil"/>
            </w:tcBorders>
          </w:tcPr>
          <w:p w14:paraId="571425C8"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AFA4E23"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2F945E72"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010069E6"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52A359A8"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6B014336" w14:textId="77777777" w:rsidR="00FA59B3" w:rsidRPr="00F30136" w:rsidRDefault="00FA59B3" w:rsidP="00FA59B3">
            <w:pPr>
              <w:spacing w:line="480" w:lineRule="auto"/>
              <w:jc w:val="center"/>
              <w:rPr>
                <w:rFonts w:ascii="Times New Roman" w:hAnsi="Times New Roman"/>
              </w:rPr>
            </w:pPr>
          </w:p>
        </w:tc>
      </w:tr>
      <w:tr w:rsidR="00703F5F" w:rsidRPr="00FA59B3" w14:paraId="7EA428B4" w14:textId="19B79A4E" w:rsidTr="00703F5F">
        <w:trPr>
          <w:trHeight w:val="541"/>
          <w:jc w:val="center"/>
        </w:trPr>
        <w:tc>
          <w:tcPr>
            <w:tcW w:w="1174" w:type="dxa"/>
            <w:tcBorders>
              <w:top w:val="nil"/>
              <w:left w:val="nil"/>
              <w:bottom w:val="nil"/>
              <w:right w:val="nil"/>
            </w:tcBorders>
          </w:tcPr>
          <w:p w14:paraId="6BCD41DF"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3C64F8C8"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8A8D25F"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4F9B4573" w14:textId="78F47E31" w:rsidR="00FA59B3" w:rsidRPr="00F30136" w:rsidRDefault="00F64FB8" w:rsidP="00FA59B3">
            <w:pPr>
              <w:spacing w:line="480" w:lineRule="auto"/>
              <w:jc w:val="center"/>
              <w:rPr>
                <w:rFonts w:ascii="Times New Roman" w:hAnsi="Times New Roman"/>
              </w:rPr>
            </w:pPr>
            <w:r>
              <w:rPr>
                <w:rFonts w:ascii="Times New Roman" w:hAnsi="Times New Roman"/>
              </w:rPr>
              <w:t>28.01</w:t>
            </w:r>
            <w:r w:rsidR="00612FC8">
              <w:rPr>
                <w:rFonts w:ascii="Times New Roman" w:hAnsi="Times New Roman"/>
              </w:rPr>
              <w:t xml:space="preserve"> (</w:t>
            </w:r>
            <w:r w:rsidR="00207E50">
              <w:rPr>
                <w:rFonts w:ascii="Times New Roman" w:hAnsi="Times New Roman"/>
              </w:rPr>
              <w:t>3.27)</w:t>
            </w:r>
          </w:p>
        </w:tc>
        <w:tc>
          <w:tcPr>
            <w:tcW w:w="1080" w:type="dxa"/>
            <w:tcBorders>
              <w:top w:val="nil"/>
              <w:left w:val="nil"/>
              <w:bottom w:val="nil"/>
              <w:right w:val="nil"/>
            </w:tcBorders>
          </w:tcPr>
          <w:p w14:paraId="12C43CCC" w14:textId="2A583689" w:rsidR="00FA59B3" w:rsidRPr="00F30136" w:rsidDel="00127A7E" w:rsidRDefault="005B5170" w:rsidP="00FA59B3">
            <w:pPr>
              <w:spacing w:line="480" w:lineRule="auto"/>
              <w:jc w:val="center"/>
              <w:rPr>
                <w:rFonts w:ascii="Times New Roman" w:hAnsi="Times New Roman"/>
              </w:rPr>
            </w:pPr>
            <w:r>
              <w:rPr>
                <w:rFonts w:ascii="Times New Roman" w:hAnsi="Times New Roman"/>
              </w:rPr>
              <w:t>1.</w:t>
            </w:r>
            <w:r w:rsidR="000F5077">
              <w:rPr>
                <w:rFonts w:ascii="Times New Roman" w:hAnsi="Times New Roman"/>
              </w:rPr>
              <w:t>42</w:t>
            </w:r>
            <w:r>
              <w:rPr>
                <w:rFonts w:ascii="Times New Roman" w:hAnsi="Times New Roman"/>
              </w:rPr>
              <w:t xml:space="preserve"> (</w:t>
            </w:r>
            <w:r w:rsidR="000F5077">
              <w:rPr>
                <w:rFonts w:ascii="Times New Roman" w:hAnsi="Times New Roman"/>
              </w:rPr>
              <w:t>7</w:t>
            </w:r>
            <w:r>
              <w:rPr>
                <w:rFonts w:ascii="Times New Roman" w:hAnsi="Times New Roman"/>
              </w:rPr>
              <w:t>0)</w:t>
            </w:r>
          </w:p>
        </w:tc>
        <w:tc>
          <w:tcPr>
            <w:tcW w:w="720" w:type="dxa"/>
            <w:tcBorders>
              <w:top w:val="nil"/>
              <w:left w:val="nil"/>
              <w:bottom w:val="nil"/>
              <w:right w:val="nil"/>
            </w:tcBorders>
          </w:tcPr>
          <w:p w14:paraId="0D5D26CB" w14:textId="4D2DBCAC" w:rsidR="00FA59B3" w:rsidRPr="00F30136" w:rsidRDefault="00B33567" w:rsidP="00FA59B3">
            <w:pPr>
              <w:spacing w:line="480" w:lineRule="auto"/>
              <w:jc w:val="center"/>
              <w:rPr>
                <w:rFonts w:ascii="Times New Roman" w:hAnsi="Times New Roman"/>
              </w:rPr>
            </w:pPr>
            <w:r>
              <w:rPr>
                <w:rFonts w:ascii="Times New Roman" w:hAnsi="Times New Roman"/>
              </w:rPr>
              <w:t>0.33</w:t>
            </w:r>
          </w:p>
        </w:tc>
        <w:tc>
          <w:tcPr>
            <w:tcW w:w="630" w:type="dxa"/>
            <w:tcBorders>
              <w:top w:val="nil"/>
              <w:left w:val="nil"/>
              <w:bottom w:val="nil"/>
              <w:right w:val="nil"/>
            </w:tcBorders>
          </w:tcPr>
          <w:p w14:paraId="49A5F491" w14:textId="0A05ACE4" w:rsidR="00FA59B3" w:rsidRPr="00F30136" w:rsidRDefault="00E3225B" w:rsidP="00FA59B3">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31F57889"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681F2D39"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33A75450" w14:textId="77777777" w:rsidR="00FA59B3" w:rsidRPr="00F30136" w:rsidRDefault="00FA59B3" w:rsidP="00FA59B3">
            <w:pPr>
              <w:spacing w:line="480" w:lineRule="auto"/>
              <w:jc w:val="center"/>
              <w:rPr>
                <w:rFonts w:ascii="Times New Roman" w:hAnsi="Times New Roman"/>
              </w:rPr>
            </w:pPr>
          </w:p>
        </w:tc>
      </w:tr>
      <w:tr w:rsidR="00703F5F" w:rsidRPr="00FA59B3" w14:paraId="73CF4B28" w14:textId="4BF6249B" w:rsidTr="00703F5F">
        <w:trPr>
          <w:trHeight w:val="551"/>
          <w:jc w:val="center"/>
        </w:trPr>
        <w:tc>
          <w:tcPr>
            <w:tcW w:w="1174" w:type="dxa"/>
            <w:tcBorders>
              <w:top w:val="nil"/>
              <w:left w:val="nil"/>
              <w:right w:val="nil"/>
            </w:tcBorders>
          </w:tcPr>
          <w:p w14:paraId="7ABA6CE9" w14:textId="77777777" w:rsidR="00FA59B3" w:rsidRPr="00F30136" w:rsidRDefault="00FA59B3" w:rsidP="00FA59B3">
            <w:pPr>
              <w:spacing w:line="480" w:lineRule="auto"/>
              <w:rPr>
                <w:rFonts w:ascii="Times New Roman" w:hAnsi="Times New Roman"/>
              </w:rPr>
            </w:pPr>
          </w:p>
        </w:tc>
        <w:tc>
          <w:tcPr>
            <w:tcW w:w="1521" w:type="dxa"/>
            <w:tcBorders>
              <w:top w:val="nil"/>
              <w:left w:val="nil"/>
              <w:right w:val="nil"/>
            </w:tcBorders>
          </w:tcPr>
          <w:p w14:paraId="5CF119A8" w14:textId="77777777" w:rsidR="00FA59B3" w:rsidRPr="00F30136" w:rsidRDefault="00FA59B3" w:rsidP="00FA59B3">
            <w:pPr>
              <w:spacing w:line="480" w:lineRule="auto"/>
              <w:rPr>
                <w:rFonts w:ascii="Times New Roman" w:hAnsi="Times New Roman"/>
              </w:rPr>
            </w:pPr>
          </w:p>
        </w:tc>
        <w:tc>
          <w:tcPr>
            <w:tcW w:w="1890" w:type="dxa"/>
            <w:tcBorders>
              <w:top w:val="nil"/>
              <w:left w:val="nil"/>
              <w:right w:val="nil"/>
            </w:tcBorders>
          </w:tcPr>
          <w:p w14:paraId="28723B58"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right w:val="nil"/>
            </w:tcBorders>
          </w:tcPr>
          <w:p w14:paraId="415B555E" w14:textId="082CE2AF" w:rsidR="00FA59B3" w:rsidRPr="00F30136" w:rsidRDefault="00F64FB8" w:rsidP="00FA59B3">
            <w:pPr>
              <w:spacing w:line="480" w:lineRule="auto"/>
              <w:jc w:val="center"/>
              <w:rPr>
                <w:rFonts w:ascii="Times New Roman" w:hAnsi="Times New Roman"/>
              </w:rPr>
            </w:pPr>
            <w:r>
              <w:rPr>
                <w:rFonts w:ascii="Times New Roman" w:hAnsi="Times New Roman"/>
              </w:rPr>
              <w:t>27.43</w:t>
            </w:r>
            <w:r w:rsidR="00207E50">
              <w:rPr>
                <w:rFonts w:ascii="Times New Roman" w:hAnsi="Times New Roman"/>
              </w:rPr>
              <w:t xml:space="preserve"> (4.66)</w:t>
            </w:r>
          </w:p>
        </w:tc>
        <w:tc>
          <w:tcPr>
            <w:tcW w:w="1080" w:type="dxa"/>
            <w:tcBorders>
              <w:top w:val="nil"/>
              <w:left w:val="nil"/>
              <w:right w:val="nil"/>
            </w:tcBorders>
          </w:tcPr>
          <w:p w14:paraId="67E6CC0A" w14:textId="01B36D41" w:rsidR="00FA59B3" w:rsidRPr="00F30136" w:rsidDel="00127A7E" w:rsidRDefault="000F5077" w:rsidP="00FA59B3">
            <w:pPr>
              <w:spacing w:line="480" w:lineRule="auto"/>
              <w:jc w:val="center"/>
              <w:rPr>
                <w:rFonts w:ascii="Times New Roman" w:hAnsi="Times New Roman"/>
              </w:rPr>
            </w:pPr>
            <w:r>
              <w:rPr>
                <w:rFonts w:ascii="Times New Roman" w:hAnsi="Times New Roman"/>
              </w:rPr>
              <w:t>1.00 (67)</w:t>
            </w:r>
          </w:p>
        </w:tc>
        <w:tc>
          <w:tcPr>
            <w:tcW w:w="720" w:type="dxa"/>
            <w:tcBorders>
              <w:top w:val="nil"/>
              <w:left w:val="nil"/>
              <w:right w:val="nil"/>
            </w:tcBorders>
          </w:tcPr>
          <w:p w14:paraId="1C2E941F" w14:textId="3CDA13BE" w:rsidR="00FA59B3" w:rsidRPr="00F30136" w:rsidRDefault="00DC22BC" w:rsidP="00FA59B3">
            <w:pPr>
              <w:spacing w:line="480" w:lineRule="auto"/>
              <w:jc w:val="center"/>
              <w:rPr>
                <w:rFonts w:ascii="Times New Roman" w:hAnsi="Times New Roman"/>
              </w:rPr>
            </w:pPr>
            <w:r>
              <w:rPr>
                <w:rFonts w:ascii="Times New Roman" w:hAnsi="Times New Roman"/>
              </w:rPr>
              <w:t>0.2</w:t>
            </w:r>
            <w:r w:rsidR="0063201F">
              <w:rPr>
                <w:rFonts w:ascii="Times New Roman" w:hAnsi="Times New Roman"/>
              </w:rPr>
              <w:t>4</w:t>
            </w:r>
          </w:p>
        </w:tc>
        <w:tc>
          <w:tcPr>
            <w:tcW w:w="630" w:type="dxa"/>
            <w:tcBorders>
              <w:top w:val="nil"/>
              <w:left w:val="nil"/>
              <w:right w:val="nil"/>
            </w:tcBorders>
          </w:tcPr>
          <w:p w14:paraId="41F51FBC" w14:textId="5158F729" w:rsidR="00FA59B3" w:rsidRPr="00F30136" w:rsidRDefault="00AD0757" w:rsidP="00FA59B3">
            <w:pPr>
              <w:spacing w:line="480" w:lineRule="auto"/>
              <w:jc w:val="center"/>
              <w:rPr>
                <w:rFonts w:ascii="Times New Roman" w:hAnsi="Times New Roman"/>
              </w:rPr>
            </w:pPr>
            <w:r>
              <w:rPr>
                <w:rFonts w:ascii="Times New Roman" w:hAnsi="Times New Roman"/>
              </w:rPr>
              <w:t>.83</w:t>
            </w:r>
          </w:p>
        </w:tc>
        <w:tc>
          <w:tcPr>
            <w:tcW w:w="1080" w:type="dxa"/>
            <w:tcBorders>
              <w:top w:val="nil"/>
              <w:left w:val="nil"/>
              <w:right w:val="nil"/>
            </w:tcBorders>
          </w:tcPr>
          <w:p w14:paraId="0DEA69BC" w14:textId="7DD6A646" w:rsidR="00FA59B3" w:rsidRPr="00F30136" w:rsidRDefault="00111237" w:rsidP="00FA59B3">
            <w:pPr>
              <w:spacing w:line="480" w:lineRule="auto"/>
              <w:jc w:val="center"/>
              <w:rPr>
                <w:rFonts w:ascii="Times New Roman" w:hAnsi="Times New Roman"/>
              </w:rPr>
            </w:pPr>
            <w:r>
              <w:rPr>
                <w:rFonts w:ascii="Times New Roman" w:hAnsi="Times New Roman"/>
              </w:rPr>
              <w:t>&lt; 1</w:t>
            </w:r>
            <w:r w:rsidR="004740DA">
              <w:rPr>
                <w:rFonts w:ascii="Times New Roman" w:hAnsi="Times New Roman"/>
              </w:rPr>
              <w:t xml:space="preserve"> (69)</w:t>
            </w:r>
          </w:p>
        </w:tc>
        <w:tc>
          <w:tcPr>
            <w:tcW w:w="720" w:type="dxa"/>
            <w:tcBorders>
              <w:top w:val="nil"/>
              <w:left w:val="nil"/>
              <w:right w:val="nil"/>
            </w:tcBorders>
          </w:tcPr>
          <w:p w14:paraId="43B6F7F6" w14:textId="08C3AD60" w:rsidR="00FA59B3" w:rsidRPr="00F30136" w:rsidRDefault="00110C2C" w:rsidP="00FA59B3">
            <w:pPr>
              <w:spacing w:line="480" w:lineRule="auto"/>
              <w:jc w:val="center"/>
              <w:rPr>
                <w:rFonts w:ascii="Times New Roman" w:hAnsi="Times New Roman"/>
              </w:rPr>
            </w:pPr>
            <w:r>
              <w:rPr>
                <w:rFonts w:ascii="Times New Roman" w:hAnsi="Times New Roman"/>
              </w:rPr>
              <w:t>0.0</w:t>
            </w:r>
            <w:r w:rsidR="008F3DA7">
              <w:rPr>
                <w:rFonts w:ascii="Times New Roman" w:hAnsi="Times New Roman"/>
              </w:rPr>
              <w:t>3</w:t>
            </w:r>
          </w:p>
        </w:tc>
        <w:tc>
          <w:tcPr>
            <w:tcW w:w="630" w:type="dxa"/>
            <w:tcBorders>
              <w:top w:val="nil"/>
              <w:left w:val="nil"/>
              <w:right w:val="nil"/>
            </w:tcBorders>
          </w:tcPr>
          <w:p w14:paraId="3CE73A22" w14:textId="1C51931F" w:rsidR="00FA59B3" w:rsidRPr="00F30136" w:rsidRDefault="008A5D33" w:rsidP="00FA59B3">
            <w:pPr>
              <w:spacing w:line="480" w:lineRule="auto"/>
              <w:jc w:val="center"/>
              <w:rPr>
                <w:rFonts w:ascii="Times New Roman" w:hAnsi="Times New Roman"/>
              </w:rPr>
            </w:pPr>
            <w:r>
              <w:rPr>
                <w:rFonts w:ascii="Times New Roman" w:hAnsi="Times New Roman"/>
              </w:rPr>
              <w:t>.89</w:t>
            </w:r>
          </w:p>
        </w:tc>
      </w:tr>
    </w:tbl>
    <w:p w14:paraId="016649CD" w14:textId="5A99C17C" w:rsidR="00D5244C" w:rsidRDefault="00D5244C" w:rsidP="00F30136">
      <w:pPr>
        <w:tabs>
          <w:tab w:val="left" w:pos="-630"/>
        </w:tabs>
        <w:spacing w:before="120" w:after="0" w:line="240" w:lineRule="auto"/>
        <w:ind w:left="-630"/>
        <w:contextualSpacing/>
        <w:rPr>
          <w:rFonts w:ascii="Times New Roman" w:hAnsi="Times New Roman"/>
          <w:i/>
          <w:iCs/>
          <w:sz w:val="24"/>
          <w:szCs w:val="24"/>
        </w:rPr>
      </w:pPr>
      <w:r w:rsidRPr="00F30136">
        <w:rPr>
          <w:rFonts w:ascii="Times New Roman" w:hAnsi="Times New Roman"/>
          <w:i/>
          <w:iCs/>
        </w:rPr>
        <w:t>Note</w:t>
      </w:r>
      <w:r w:rsidRPr="00F30136">
        <w:rPr>
          <w:rFonts w:ascii="Times New Roman" w:hAnsi="Times New Roman"/>
        </w:rPr>
        <w:t xml:space="preserve">. The two right-most column indicate </w:t>
      </w:r>
      <w:r w:rsidRPr="00F30136">
        <w:rPr>
          <w:rFonts w:ascii="Times New Roman" w:hAnsi="Times New Roman"/>
          <w:i/>
          <w:iCs/>
        </w:rPr>
        <w:t>t</w:t>
      </w:r>
      <w:r w:rsidRPr="00F30136">
        <w:rPr>
          <w:rFonts w:ascii="Times New Roman" w:hAnsi="Times New Roman"/>
        </w:rPr>
        <w:t xml:space="preserve">-statistic, degrees of freedom, and Cohen’s </w:t>
      </w:r>
      <w:r w:rsidRPr="00F30136">
        <w:rPr>
          <w:rFonts w:ascii="Times New Roman" w:hAnsi="Times New Roman"/>
          <w:i/>
          <w:iCs/>
        </w:rPr>
        <w:t>d</w:t>
      </w:r>
      <w:r w:rsidRPr="00F30136">
        <w:rPr>
          <w:rFonts w:ascii="Times New Roman" w:hAnsi="Times New Roman"/>
        </w:rPr>
        <w:t xml:space="preserve"> for comparisons between encoding tasks, * = </w:t>
      </w:r>
      <w:r w:rsidRPr="00F30136">
        <w:rPr>
          <w:rFonts w:ascii="Times New Roman" w:hAnsi="Times New Roman"/>
          <w:i/>
          <w:iCs/>
        </w:rPr>
        <w:t>p</w:t>
      </w:r>
      <w:r w:rsidRPr="00F30136">
        <w:rPr>
          <w:rFonts w:ascii="Times New Roman" w:hAnsi="Times New Roman"/>
        </w:rPr>
        <w:t xml:space="preserve"> &lt; .05. </w:t>
      </w:r>
      <w:proofErr w:type="spellStart"/>
      <w:r w:rsidR="00804816" w:rsidRPr="00F30136">
        <w:rPr>
          <w:rFonts w:ascii="Times New Roman" w:hAnsi="Times New Roman"/>
          <w:i/>
          <w:iCs/>
        </w:rPr>
        <w:t>p</w:t>
      </w:r>
      <w:r w:rsidR="00804816" w:rsidRPr="00F30136">
        <w:rPr>
          <w:rFonts w:ascii="Times New Roman" w:hAnsi="Times New Roman"/>
          <w:caps/>
          <w:vertAlign w:val="subscript"/>
        </w:rPr>
        <w:t>bic</w:t>
      </w:r>
      <w:r w:rsidR="00804816">
        <w:rPr>
          <w:rFonts w:ascii="Times New Roman" w:hAnsi="Times New Roman"/>
        </w:rPr>
        <w:t>s</w:t>
      </w:r>
      <w:proofErr w:type="spellEnd"/>
      <w:r w:rsidR="00804816">
        <w:rPr>
          <w:rFonts w:ascii="Times New Roman" w:hAnsi="Times New Roman"/>
        </w:rPr>
        <w:t xml:space="preserve"> are only reported for non-significant </w:t>
      </w:r>
      <w:r w:rsidR="003237A9">
        <w:rPr>
          <w:rFonts w:ascii="Times New Roman" w:hAnsi="Times New Roman"/>
        </w:rPr>
        <w:t>comparisons</w:t>
      </w:r>
      <w:r w:rsidR="00804816">
        <w:rPr>
          <w:rFonts w:ascii="Times New Roman" w:hAnsi="Times New Roman"/>
        </w:rPr>
        <w:t xml:space="preserve">. </w:t>
      </w:r>
      <w:r w:rsidRPr="00F30136">
        <w:rPr>
          <w:rFonts w:ascii="Times New Roman" w:hAnsi="Times New Roman"/>
        </w:rPr>
        <w:t>Freq. = Frequency judgment</w:t>
      </w:r>
      <w:r w:rsidR="00FA59B3">
        <w:rPr>
          <w:rFonts w:ascii="Times New Roman" w:hAnsi="Times New Roman"/>
        </w:rPr>
        <w:t>.</w:t>
      </w:r>
    </w:p>
    <w:p w14:paraId="0ECD3AD9" w14:textId="77777777" w:rsidR="005B5453" w:rsidRDefault="005B5453" w:rsidP="001E321A">
      <w:pPr>
        <w:spacing w:line="480" w:lineRule="auto"/>
        <w:contextualSpacing/>
        <w:rPr>
          <w:rFonts w:ascii="Times New Roman" w:hAnsi="Times New Roman"/>
          <w:i/>
          <w:iCs/>
          <w:sz w:val="24"/>
          <w:szCs w:val="24"/>
        </w:rPr>
        <w:sectPr w:rsidR="005B5453" w:rsidSect="00F30136">
          <w:pgSz w:w="12240" w:h="15840"/>
          <w:pgMar w:top="1440" w:right="1440" w:bottom="1440" w:left="1440" w:header="720" w:footer="720" w:gutter="0"/>
          <w:cols w:space="720"/>
          <w:titlePg/>
          <w:docGrid w:linePitch="360"/>
        </w:sectPr>
      </w:pP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301"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301"/>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w:t>
      </w:r>
      <w:proofErr w:type="spellStart"/>
      <w:r w:rsidRPr="00DA7450">
        <w:rPr>
          <w:rFonts w:ascii="Times New Roman" w:hAnsi="Times New Roman" w:cs="Times New Roman"/>
          <w:sz w:val="24"/>
          <w:szCs w:val="24"/>
        </w:rPr>
        <w:t>Brysbaert</w:t>
      </w:r>
      <w:proofErr w:type="spellEnd"/>
      <w:r w:rsidRPr="00DA7450">
        <w:rPr>
          <w:rFonts w:ascii="Times New Roman" w:hAnsi="Times New Roman" w:cs="Times New Roman"/>
          <w:sz w:val="24"/>
          <w:szCs w:val="24"/>
        </w:rPr>
        <w:t xml:space="preserve">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1B5AE051" w14:textId="48396580" w:rsidR="003237A9" w:rsidRDefault="00DE20B8" w:rsidP="00DE20B8">
      <w:pPr>
        <w:spacing w:line="480" w:lineRule="auto"/>
        <w:rPr>
          <w:rFonts w:ascii="Times New Roman" w:hAnsi="Times New Roman"/>
          <w:i/>
          <w:iCs/>
          <w:sz w:val="24"/>
          <w:szCs w:val="24"/>
        </w:rPr>
      </w:pPr>
      <w:bookmarkStart w:id="302"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List and Pair </w:t>
      </w:r>
      <w:r w:rsidR="003237A9">
        <w:rPr>
          <w:rFonts w:ascii="Times New Roman" w:hAnsi="Times New Roman"/>
          <w:i/>
          <w:iCs/>
          <w:sz w:val="24"/>
          <w:szCs w:val="24"/>
        </w:rPr>
        <w:t>in Experiment 2.</w:t>
      </w:r>
    </w:p>
    <w:tbl>
      <w:tblPr>
        <w:tblStyle w:val="TableGrid"/>
        <w:tblW w:w="10980" w:type="dxa"/>
        <w:jc w:val="center"/>
        <w:tblLayout w:type="fixed"/>
        <w:tblLook w:val="04A0" w:firstRow="1" w:lastRow="0" w:firstColumn="1" w:lastColumn="0" w:noHBand="0" w:noVBand="1"/>
      </w:tblPr>
      <w:tblGrid>
        <w:gridCol w:w="1174"/>
        <w:gridCol w:w="1521"/>
        <w:gridCol w:w="1890"/>
        <w:gridCol w:w="1535"/>
        <w:gridCol w:w="1080"/>
        <w:gridCol w:w="720"/>
        <w:gridCol w:w="630"/>
        <w:gridCol w:w="1080"/>
        <w:gridCol w:w="720"/>
        <w:gridCol w:w="630"/>
      </w:tblGrid>
      <w:tr w:rsidR="003237A9" w:rsidRPr="00FA59B3" w14:paraId="7EBEDCFD" w14:textId="77777777" w:rsidTr="00F30136">
        <w:trPr>
          <w:trHeight w:val="541"/>
          <w:jc w:val="center"/>
        </w:trPr>
        <w:tc>
          <w:tcPr>
            <w:tcW w:w="1174" w:type="dxa"/>
            <w:vMerge w:val="restart"/>
            <w:tcBorders>
              <w:left w:val="nil"/>
              <w:right w:val="nil"/>
            </w:tcBorders>
          </w:tcPr>
          <w:p w14:paraId="085C3AE0" w14:textId="77777777" w:rsidR="003237A9" w:rsidRPr="00B42BEF" w:rsidRDefault="003237A9" w:rsidP="00FD0230">
            <w:pPr>
              <w:spacing w:line="360" w:lineRule="auto"/>
              <w:rPr>
                <w:rFonts w:ascii="Times New Roman" w:hAnsi="Times New Roman"/>
              </w:rPr>
            </w:pPr>
            <w:r w:rsidRPr="00B42BEF">
              <w:rPr>
                <w:rFonts w:ascii="Times New Roman" w:hAnsi="Times New Roman"/>
              </w:rPr>
              <w:t>List Type</w:t>
            </w:r>
          </w:p>
        </w:tc>
        <w:tc>
          <w:tcPr>
            <w:tcW w:w="1521" w:type="dxa"/>
            <w:vMerge w:val="restart"/>
            <w:tcBorders>
              <w:left w:val="nil"/>
              <w:right w:val="nil"/>
            </w:tcBorders>
          </w:tcPr>
          <w:p w14:paraId="554B66BC" w14:textId="77777777" w:rsidR="003237A9" w:rsidRPr="00B42BEF" w:rsidRDefault="003237A9" w:rsidP="00FD0230">
            <w:pPr>
              <w:spacing w:line="360" w:lineRule="auto"/>
              <w:rPr>
                <w:rFonts w:ascii="Times New Roman" w:hAnsi="Times New Roman"/>
              </w:rPr>
            </w:pPr>
            <w:r w:rsidRPr="00B42BEF">
              <w:rPr>
                <w:rFonts w:ascii="Times New Roman" w:hAnsi="Times New Roman"/>
              </w:rPr>
              <w:t>Pair Type</w:t>
            </w:r>
          </w:p>
        </w:tc>
        <w:tc>
          <w:tcPr>
            <w:tcW w:w="1890" w:type="dxa"/>
            <w:vMerge w:val="restart"/>
            <w:tcBorders>
              <w:left w:val="nil"/>
              <w:right w:val="nil"/>
            </w:tcBorders>
          </w:tcPr>
          <w:p w14:paraId="48B11F73" w14:textId="77777777" w:rsidR="003237A9" w:rsidRPr="00B42BEF" w:rsidRDefault="003237A9" w:rsidP="00FD0230">
            <w:pPr>
              <w:spacing w:line="360" w:lineRule="auto"/>
              <w:rPr>
                <w:rFonts w:ascii="Times New Roman" w:hAnsi="Times New Roman"/>
              </w:rPr>
            </w:pPr>
            <w:r w:rsidRPr="00B42BEF">
              <w:rPr>
                <w:rFonts w:ascii="Times New Roman" w:hAnsi="Times New Roman"/>
              </w:rPr>
              <w:t>Encoding Task</w:t>
            </w:r>
          </w:p>
        </w:tc>
        <w:tc>
          <w:tcPr>
            <w:tcW w:w="1535" w:type="dxa"/>
            <w:vMerge w:val="restart"/>
            <w:tcBorders>
              <w:left w:val="nil"/>
              <w:right w:val="nil"/>
            </w:tcBorders>
          </w:tcPr>
          <w:p w14:paraId="4E1060DC" w14:textId="77777777" w:rsidR="003237A9" w:rsidRPr="00B42BEF" w:rsidRDefault="003237A9" w:rsidP="00FD0230">
            <w:pPr>
              <w:spacing w:line="360" w:lineRule="auto"/>
              <w:jc w:val="center"/>
              <w:rPr>
                <w:rFonts w:ascii="Times New Roman" w:hAnsi="Times New Roman"/>
                <w:i/>
                <w:iCs/>
              </w:rPr>
            </w:pPr>
            <w:r w:rsidRPr="00B42BEF">
              <w:rPr>
                <w:rFonts w:ascii="Times New Roman" w:hAnsi="Times New Roman"/>
                <w:i/>
                <w:iCs/>
              </w:rPr>
              <w:t>M (± 95% CI)</w:t>
            </w:r>
          </w:p>
        </w:tc>
        <w:tc>
          <w:tcPr>
            <w:tcW w:w="2430" w:type="dxa"/>
            <w:gridSpan w:val="3"/>
            <w:tcBorders>
              <w:left w:val="nil"/>
              <w:bottom w:val="single" w:sz="4" w:space="0" w:color="auto"/>
              <w:right w:val="nil"/>
            </w:tcBorders>
          </w:tcPr>
          <w:p w14:paraId="6560A8D8" w14:textId="5EF60128" w:rsidR="003237A9" w:rsidRPr="00B42BEF" w:rsidRDefault="00DD2552" w:rsidP="00FD0230">
            <w:pPr>
              <w:spacing w:line="360" w:lineRule="auto"/>
              <w:jc w:val="center"/>
              <w:rPr>
                <w:rFonts w:ascii="Times New Roman" w:hAnsi="Times New Roman"/>
              </w:rPr>
            </w:pPr>
            <w:r>
              <w:rPr>
                <w:rFonts w:ascii="Times New Roman" w:hAnsi="Times New Roman" w:cs="Times New Roman"/>
              </w:rPr>
              <w:t>JOL</w:t>
            </w:r>
          </w:p>
        </w:tc>
        <w:tc>
          <w:tcPr>
            <w:tcW w:w="2430" w:type="dxa"/>
            <w:gridSpan w:val="3"/>
            <w:tcBorders>
              <w:left w:val="nil"/>
              <w:bottom w:val="single" w:sz="4" w:space="0" w:color="auto"/>
              <w:right w:val="nil"/>
            </w:tcBorders>
          </w:tcPr>
          <w:p w14:paraId="483A46E7" w14:textId="4913B9C4" w:rsidR="003237A9" w:rsidRPr="00B42BEF" w:rsidRDefault="00DD2552" w:rsidP="00FD0230">
            <w:pPr>
              <w:spacing w:line="360" w:lineRule="auto"/>
              <w:jc w:val="center"/>
              <w:rPr>
                <w:rFonts w:ascii="Times New Roman" w:hAnsi="Times New Roman" w:cs="Times New Roman"/>
              </w:rPr>
            </w:pPr>
            <w:r>
              <w:rPr>
                <w:rFonts w:ascii="Times New Roman" w:hAnsi="Times New Roman" w:cs="Times New Roman"/>
              </w:rPr>
              <w:t>Freq.</w:t>
            </w:r>
          </w:p>
        </w:tc>
      </w:tr>
      <w:tr w:rsidR="008F2E72" w:rsidRPr="00FA59B3" w14:paraId="12305F6B" w14:textId="77777777" w:rsidTr="00F30136">
        <w:trPr>
          <w:trHeight w:val="541"/>
          <w:jc w:val="center"/>
        </w:trPr>
        <w:tc>
          <w:tcPr>
            <w:tcW w:w="1174" w:type="dxa"/>
            <w:vMerge/>
            <w:tcBorders>
              <w:top w:val="nil"/>
              <w:left w:val="nil"/>
              <w:bottom w:val="single" w:sz="4" w:space="0" w:color="auto"/>
              <w:right w:val="nil"/>
            </w:tcBorders>
          </w:tcPr>
          <w:p w14:paraId="7B30C447" w14:textId="77777777" w:rsidR="003237A9" w:rsidRPr="00B42BEF" w:rsidRDefault="003237A9" w:rsidP="00FD0230">
            <w:pPr>
              <w:spacing w:line="360" w:lineRule="auto"/>
              <w:rPr>
                <w:rFonts w:ascii="Times New Roman" w:hAnsi="Times New Roman"/>
              </w:rPr>
            </w:pPr>
          </w:p>
        </w:tc>
        <w:tc>
          <w:tcPr>
            <w:tcW w:w="1521" w:type="dxa"/>
            <w:vMerge/>
            <w:tcBorders>
              <w:top w:val="nil"/>
              <w:left w:val="nil"/>
              <w:bottom w:val="single" w:sz="4" w:space="0" w:color="auto"/>
              <w:right w:val="nil"/>
            </w:tcBorders>
          </w:tcPr>
          <w:p w14:paraId="18E6C710" w14:textId="77777777" w:rsidR="003237A9" w:rsidRPr="00B42BEF" w:rsidRDefault="003237A9" w:rsidP="00FD0230">
            <w:pPr>
              <w:spacing w:line="360" w:lineRule="auto"/>
              <w:rPr>
                <w:rFonts w:ascii="Times New Roman" w:hAnsi="Times New Roman"/>
              </w:rPr>
            </w:pPr>
          </w:p>
        </w:tc>
        <w:tc>
          <w:tcPr>
            <w:tcW w:w="1890" w:type="dxa"/>
            <w:vMerge/>
            <w:tcBorders>
              <w:top w:val="nil"/>
              <w:left w:val="nil"/>
              <w:bottom w:val="single" w:sz="4" w:space="0" w:color="auto"/>
              <w:right w:val="nil"/>
            </w:tcBorders>
          </w:tcPr>
          <w:p w14:paraId="686F809C" w14:textId="77777777" w:rsidR="003237A9" w:rsidRPr="00B42BEF" w:rsidRDefault="003237A9" w:rsidP="00FD0230">
            <w:pPr>
              <w:spacing w:line="360" w:lineRule="auto"/>
              <w:rPr>
                <w:rFonts w:ascii="Times New Roman" w:hAnsi="Times New Roman"/>
              </w:rPr>
            </w:pPr>
          </w:p>
        </w:tc>
        <w:tc>
          <w:tcPr>
            <w:tcW w:w="1535" w:type="dxa"/>
            <w:vMerge/>
            <w:tcBorders>
              <w:top w:val="nil"/>
              <w:left w:val="nil"/>
              <w:bottom w:val="single" w:sz="4" w:space="0" w:color="auto"/>
              <w:right w:val="nil"/>
            </w:tcBorders>
          </w:tcPr>
          <w:p w14:paraId="18A5CBAC" w14:textId="77777777" w:rsidR="003237A9" w:rsidRPr="00B42BEF" w:rsidRDefault="003237A9" w:rsidP="00FD0230">
            <w:pPr>
              <w:spacing w:line="360" w:lineRule="auto"/>
              <w:jc w:val="center"/>
              <w:rPr>
                <w:rFonts w:ascii="Times New Roman" w:hAnsi="Times New Roman"/>
                <w:i/>
                <w:iCs/>
              </w:rPr>
            </w:pPr>
          </w:p>
        </w:tc>
        <w:tc>
          <w:tcPr>
            <w:tcW w:w="1080" w:type="dxa"/>
            <w:tcBorders>
              <w:left w:val="nil"/>
              <w:bottom w:val="single" w:sz="4" w:space="0" w:color="auto"/>
              <w:right w:val="nil"/>
            </w:tcBorders>
          </w:tcPr>
          <w:p w14:paraId="2B8347A6"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F30136">
              <w:rPr>
                <w:rFonts w:ascii="Times New Roman" w:hAnsi="Times New Roman" w:cs="Times New Roman"/>
                <w:i/>
                <w:iCs/>
              </w:rPr>
              <w:t>df</w:t>
            </w:r>
            <w:r w:rsidRPr="00B42BEF">
              <w:rPr>
                <w:rFonts w:ascii="Times New Roman" w:hAnsi="Times New Roman" w:cs="Times New Roman"/>
              </w:rPr>
              <w:t>)</w:t>
            </w:r>
          </w:p>
        </w:tc>
        <w:tc>
          <w:tcPr>
            <w:tcW w:w="720" w:type="dxa"/>
            <w:tcBorders>
              <w:left w:val="nil"/>
              <w:bottom w:val="single" w:sz="4" w:space="0" w:color="auto"/>
              <w:right w:val="nil"/>
            </w:tcBorders>
          </w:tcPr>
          <w:p w14:paraId="66606DB0" w14:textId="77777777" w:rsidR="003237A9" w:rsidRPr="00B42BEF" w:rsidRDefault="003237A9" w:rsidP="00FD0230">
            <w:pPr>
              <w:spacing w:line="360" w:lineRule="auto"/>
              <w:jc w:val="center"/>
              <w:rPr>
                <w:rFonts w:ascii="Times New Roman" w:hAnsi="Times New Roman" w:cs="Times New Roman"/>
                <w:i/>
                <w:iCs/>
              </w:rPr>
            </w:pPr>
            <w:r w:rsidRPr="00B42BEF">
              <w:rPr>
                <w:rFonts w:ascii="Times New Roman" w:hAnsi="Times New Roman" w:cs="Times New Roman"/>
                <w:i/>
                <w:iCs/>
              </w:rPr>
              <w:t>d</w:t>
            </w:r>
          </w:p>
        </w:tc>
        <w:tc>
          <w:tcPr>
            <w:tcW w:w="630" w:type="dxa"/>
            <w:tcBorders>
              <w:left w:val="nil"/>
              <w:bottom w:val="single" w:sz="4" w:space="0" w:color="auto"/>
              <w:right w:val="nil"/>
            </w:tcBorders>
          </w:tcPr>
          <w:p w14:paraId="1C5CF698" w14:textId="77777777" w:rsidR="003237A9" w:rsidRPr="00B42BEF" w:rsidRDefault="003237A9" w:rsidP="00FD0230">
            <w:pPr>
              <w:spacing w:line="360" w:lineRule="auto"/>
              <w:jc w:val="center"/>
              <w:rPr>
                <w:rFonts w:ascii="Times New Roman" w:hAnsi="Times New Roman"/>
              </w:rPr>
            </w:pPr>
            <w:proofErr w:type="spellStart"/>
            <w:r w:rsidRPr="00B42BEF">
              <w:rPr>
                <w:rFonts w:ascii="Times New Roman" w:hAnsi="Times New Roman" w:cs="Times New Roman"/>
                <w:i/>
                <w:iCs/>
              </w:rPr>
              <w:t>p</w:t>
            </w:r>
            <w:r w:rsidRPr="00B42BEF">
              <w:rPr>
                <w:rFonts w:ascii="Times New Roman" w:hAnsi="Times New Roman" w:cs="Times New Roman"/>
                <w:caps/>
                <w:vertAlign w:val="subscript"/>
              </w:rPr>
              <w:t>bic</w:t>
            </w:r>
            <w:proofErr w:type="spellEnd"/>
          </w:p>
        </w:tc>
        <w:tc>
          <w:tcPr>
            <w:tcW w:w="1080" w:type="dxa"/>
            <w:tcBorders>
              <w:left w:val="nil"/>
              <w:bottom w:val="single" w:sz="4" w:space="0" w:color="auto"/>
              <w:right w:val="nil"/>
            </w:tcBorders>
          </w:tcPr>
          <w:p w14:paraId="356CF026"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F30136">
              <w:rPr>
                <w:rFonts w:ascii="Times New Roman" w:hAnsi="Times New Roman" w:cs="Times New Roman"/>
                <w:i/>
                <w:iCs/>
              </w:rPr>
              <w:t>df</w:t>
            </w:r>
            <w:r w:rsidRPr="00B42BEF">
              <w:rPr>
                <w:rFonts w:ascii="Times New Roman" w:hAnsi="Times New Roman" w:cs="Times New Roman"/>
              </w:rPr>
              <w:t>)</w:t>
            </w:r>
          </w:p>
        </w:tc>
        <w:tc>
          <w:tcPr>
            <w:tcW w:w="720" w:type="dxa"/>
            <w:tcBorders>
              <w:left w:val="nil"/>
              <w:bottom w:val="single" w:sz="4" w:space="0" w:color="auto"/>
              <w:right w:val="nil"/>
            </w:tcBorders>
          </w:tcPr>
          <w:p w14:paraId="2F45ADDC"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1F2B9269" w14:textId="77777777" w:rsidR="003237A9" w:rsidRPr="00B42BEF" w:rsidRDefault="003237A9" w:rsidP="00FD0230">
            <w:pPr>
              <w:spacing w:line="360" w:lineRule="auto"/>
              <w:jc w:val="center"/>
              <w:rPr>
                <w:rFonts w:ascii="Times New Roman" w:hAnsi="Times New Roman" w:cs="Times New Roman"/>
              </w:rPr>
            </w:pPr>
            <w:proofErr w:type="spellStart"/>
            <w:r w:rsidRPr="00B42BEF">
              <w:rPr>
                <w:rFonts w:ascii="Times New Roman" w:hAnsi="Times New Roman" w:cs="Times New Roman"/>
                <w:i/>
                <w:iCs/>
              </w:rPr>
              <w:t>p</w:t>
            </w:r>
            <w:r w:rsidRPr="00B42BEF">
              <w:rPr>
                <w:rFonts w:ascii="Times New Roman" w:hAnsi="Times New Roman" w:cs="Times New Roman"/>
                <w:caps/>
                <w:vertAlign w:val="subscript"/>
              </w:rPr>
              <w:t>bic</w:t>
            </w:r>
            <w:proofErr w:type="spellEnd"/>
          </w:p>
        </w:tc>
      </w:tr>
      <w:tr w:rsidR="008F2E72" w:rsidRPr="00FA59B3" w14:paraId="33E1D289" w14:textId="77777777" w:rsidTr="00F30136">
        <w:trPr>
          <w:trHeight w:val="541"/>
          <w:jc w:val="center"/>
        </w:trPr>
        <w:tc>
          <w:tcPr>
            <w:tcW w:w="1174" w:type="dxa"/>
            <w:tcBorders>
              <w:left w:val="nil"/>
              <w:bottom w:val="nil"/>
              <w:right w:val="nil"/>
            </w:tcBorders>
          </w:tcPr>
          <w:p w14:paraId="43482884" w14:textId="77777777" w:rsidR="004C3302" w:rsidRPr="00B42BEF" w:rsidRDefault="004C3302" w:rsidP="004C3302">
            <w:pPr>
              <w:spacing w:line="480" w:lineRule="auto"/>
              <w:rPr>
                <w:rFonts w:ascii="Times New Roman" w:hAnsi="Times New Roman"/>
              </w:rPr>
            </w:pPr>
            <w:r w:rsidRPr="00B42BEF">
              <w:rPr>
                <w:rFonts w:ascii="Times New Roman" w:hAnsi="Times New Roman"/>
              </w:rPr>
              <w:t>Mixed</w:t>
            </w:r>
          </w:p>
        </w:tc>
        <w:tc>
          <w:tcPr>
            <w:tcW w:w="1521" w:type="dxa"/>
            <w:tcBorders>
              <w:left w:val="nil"/>
              <w:bottom w:val="nil"/>
              <w:right w:val="nil"/>
            </w:tcBorders>
          </w:tcPr>
          <w:p w14:paraId="42471783" w14:textId="0F05257D" w:rsidR="004C3302" w:rsidRPr="00B42BEF" w:rsidRDefault="004C3302" w:rsidP="004C3302">
            <w:pPr>
              <w:spacing w:line="480" w:lineRule="auto"/>
              <w:rPr>
                <w:rFonts w:ascii="Times New Roman" w:hAnsi="Times New Roman"/>
              </w:rPr>
            </w:pPr>
            <w:r>
              <w:rPr>
                <w:rFonts w:ascii="Times New Roman" w:hAnsi="Times New Roman"/>
              </w:rPr>
              <w:t>Backward</w:t>
            </w:r>
          </w:p>
        </w:tc>
        <w:tc>
          <w:tcPr>
            <w:tcW w:w="1890" w:type="dxa"/>
            <w:tcBorders>
              <w:left w:val="nil"/>
              <w:bottom w:val="nil"/>
              <w:right w:val="nil"/>
            </w:tcBorders>
          </w:tcPr>
          <w:p w14:paraId="3C5DC1F9"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left w:val="nil"/>
              <w:bottom w:val="nil"/>
              <w:right w:val="nil"/>
            </w:tcBorders>
          </w:tcPr>
          <w:p w14:paraId="73E74EF0" w14:textId="115F0C1F" w:rsidR="004C3302" w:rsidRPr="00B42BEF" w:rsidRDefault="004C3302" w:rsidP="004C3302">
            <w:pPr>
              <w:spacing w:line="480" w:lineRule="auto"/>
              <w:jc w:val="center"/>
              <w:rPr>
                <w:rFonts w:ascii="Times New Roman" w:hAnsi="Times New Roman"/>
              </w:rPr>
            </w:pPr>
            <w:r>
              <w:rPr>
                <w:rFonts w:ascii="Times New Roman" w:hAnsi="Times New Roman"/>
              </w:rPr>
              <w:t>46.84 (</w:t>
            </w:r>
            <w:r w:rsidR="00CD435A">
              <w:rPr>
                <w:rFonts w:ascii="Times New Roman" w:hAnsi="Times New Roman"/>
              </w:rPr>
              <w:t>6.07)</w:t>
            </w:r>
          </w:p>
        </w:tc>
        <w:tc>
          <w:tcPr>
            <w:tcW w:w="1080" w:type="dxa"/>
            <w:tcBorders>
              <w:left w:val="nil"/>
              <w:bottom w:val="nil"/>
              <w:right w:val="nil"/>
            </w:tcBorders>
          </w:tcPr>
          <w:p w14:paraId="0BCC3318" w14:textId="77777777" w:rsidR="004C3302" w:rsidRPr="00B42BEF" w:rsidDel="00127A7E" w:rsidRDefault="004C3302" w:rsidP="004C3302">
            <w:pPr>
              <w:spacing w:line="480" w:lineRule="auto"/>
              <w:jc w:val="center"/>
              <w:rPr>
                <w:rFonts w:ascii="Times New Roman" w:hAnsi="Times New Roman"/>
              </w:rPr>
            </w:pPr>
          </w:p>
        </w:tc>
        <w:tc>
          <w:tcPr>
            <w:tcW w:w="720" w:type="dxa"/>
            <w:tcBorders>
              <w:left w:val="nil"/>
              <w:bottom w:val="nil"/>
              <w:right w:val="nil"/>
            </w:tcBorders>
          </w:tcPr>
          <w:p w14:paraId="33D0D465" w14:textId="77777777" w:rsidR="004C3302" w:rsidRPr="00B42BEF" w:rsidRDefault="004C3302" w:rsidP="004C3302">
            <w:pPr>
              <w:spacing w:line="480" w:lineRule="auto"/>
              <w:jc w:val="center"/>
              <w:rPr>
                <w:rFonts w:ascii="Times New Roman" w:hAnsi="Times New Roman"/>
              </w:rPr>
            </w:pPr>
          </w:p>
        </w:tc>
        <w:tc>
          <w:tcPr>
            <w:tcW w:w="630" w:type="dxa"/>
            <w:tcBorders>
              <w:left w:val="nil"/>
              <w:bottom w:val="nil"/>
              <w:right w:val="nil"/>
            </w:tcBorders>
          </w:tcPr>
          <w:p w14:paraId="6D70F4C4" w14:textId="77777777" w:rsidR="004C3302" w:rsidRPr="00B42BEF" w:rsidRDefault="004C3302" w:rsidP="004C3302">
            <w:pPr>
              <w:spacing w:line="480" w:lineRule="auto"/>
              <w:jc w:val="center"/>
              <w:rPr>
                <w:rFonts w:ascii="Times New Roman" w:hAnsi="Times New Roman"/>
              </w:rPr>
            </w:pPr>
          </w:p>
        </w:tc>
        <w:tc>
          <w:tcPr>
            <w:tcW w:w="1080" w:type="dxa"/>
            <w:tcBorders>
              <w:left w:val="nil"/>
              <w:bottom w:val="nil"/>
              <w:right w:val="nil"/>
            </w:tcBorders>
          </w:tcPr>
          <w:p w14:paraId="216AE762" w14:textId="77777777" w:rsidR="004C3302" w:rsidRPr="00B42BEF" w:rsidRDefault="004C3302" w:rsidP="004C3302">
            <w:pPr>
              <w:spacing w:line="480" w:lineRule="auto"/>
              <w:jc w:val="center"/>
              <w:rPr>
                <w:rFonts w:ascii="Times New Roman" w:hAnsi="Times New Roman"/>
              </w:rPr>
            </w:pPr>
          </w:p>
        </w:tc>
        <w:tc>
          <w:tcPr>
            <w:tcW w:w="720" w:type="dxa"/>
            <w:tcBorders>
              <w:left w:val="nil"/>
              <w:bottom w:val="nil"/>
              <w:right w:val="nil"/>
            </w:tcBorders>
          </w:tcPr>
          <w:p w14:paraId="1D3B6EE6" w14:textId="77777777" w:rsidR="004C3302" w:rsidRPr="00B42BEF" w:rsidRDefault="004C3302" w:rsidP="004C3302">
            <w:pPr>
              <w:spacing w:line="480" w:lineRule="auto"/>
              <w:jc w:val="center"/>
              <w:rPr>
                <w:rFonts w:ascii="Times New Roman" w:hAnsi="Times New Roman"/>
              </w:rPr>
            </w:pPr>
          </w:p>
        </w:tc>
        <w:tc>
          <w:tcPr>
            <w:tcW w:w="630" w:type="dxa"/>
            <w:tcBorders>
              <w:left w:val="nil"/>
              <w:bottom w:val="nil"/>
              <w:right w:val="nil"/>
            </w:tcBorders>
          </w:tcPr>
          <w:p w14:paraId="0C1A2E4C" w14:textId="77777777" w:rsidR="004C3302" w:rsidRPr="00B42BEF" w:rsidRDefault="004C3302" w:rsidP="004C3302">
            <w:pPr>
              <w:spacing w:line="480" w:lineRule="auto"/>
              <w:jc w:val="center"/>
              <w:rPr>
                <w:rFonts w:ascii="Times New Roman" w:hAnsi="Times New Roman"/>
              </w:rPr>
            </w:pPr>
          </w:p>
        </w:tc>
      </w:tr>
      <w:tr w:rsidR="008F2E72" w:rsidRPr="00FA59B3" w14:paraId="4C158BD8" w14:textId="77777777" w:rsidTr="00F30136">
        <w:trPr>
          <w:trHeight w:val="551"/>
          <w:jc w:val="center"/>
        </w:trPr>
        <w:tc>
          <w:tcPr>
            <w:tcW w:w="1174" w:type="dxa"/>
            <w:tcBorders>
              <w:top w:val="nil"/>
              <w:left w:val="nil"/>
              <w:bottom w:val="nil"/>
              <w:right w:val="nil"/>
            </w:tcBorders>
          </w:tcPr>
          <w:p w14:paraId="2C629AC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5DD994A5"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7F28668A"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4BF2ABDA" w14:textId="39423DAF" w:rsidR="004C3302" w:rsidRPr="00B42BEF" w:rsidRDefault="004C3302" w:rsidP="004C3302">
            <w:pPr>
              <w:spacing w:line="480" w:lineRule="auto"/>
              <w:jc w:val="center"/>
              <w:rPr>
                <w:rFonts w:ascii="Times New Roman" w:hAnsi="Times New Roman"/>
              </w:rPr>
            </w:pPr>
            <w:r>
              <w:rPr>
                <w:rFonts w:ascii="Times New Roman" w:hAnsi="Times New Roman"/>
              </w:rPr>
              <w:t>48.09</w:t>
            </w:r>
            <w:r w:rsidR="00CD435A">
              <w:rPr>
                <w:rFonts w:ascii="Times New Roman" w:hAnsi="Times New Roman"/>
              </w:rPr>
              <w:t xml:space="preserve"> (</w:t>
            </w:r>
            <w:r w:rsidR="00330A9E">
              <w:rPr>
                <w:rFonts w:ascii="Times New Roman" w:hAnsi="Times New Roman"/>
              </w:rPr>
              <w:t>6.20)</w:t>
            </w:r>
          </w:p>
        </w:tc>
        <w:tc>
          <w:tcPr>
            <w:tcW w:w="1080" w:type="dxa"/>
            <w:tcBorders>
              <w:top w:val="nil"/>
              <w:left w:val="nil"/>
              <w:bottom w:val="nil"/>
              <w:right w:val="nil"/>
            </w:tcBorders>
          </w:tcPr>
          <w:p w14:paraId="37B79D71" w14:textId="582C8665" w:rsidR="004C3302" w:rsidRPr="00B42BEF" w:rsidDel="00127A7E" w:rsidRDefault="000161A0" w:rsidP="004C3302">
            <w:pPr>
              <w:spacing w:line="480" w:lineRule="auto"/>
              <w:jc w:val="center"/>
              <w:rPr>
                <w:rFonts w:ascii="Times New Roman" w:hAnsi="Times New Roman"/>
              </w:rPr>
            </w:pPr>
            <w:r>
              <w:rPr>
                <w:rFonts w:ascii="Times New Roman" w:hAnsi="Times New Roman"/>
              </w:rPr>
              <w:t>&lt; 1 (81)</w:t>
            </w:r>
          </w:p>
        </w:tc>
        <w:tc>
          <w:tcPr>
            <w:tcW w:w="720" w:type="dxa"/>
            <w:tcBorders>
              <w:top w:val="nil"/>
              <w:left w:val="nil"/>
              <w:bottom w:val="nil"/>
              <w:right w:val="nil"/>
            </w:tcBorders>
          </w:tcPr>
          <w:p w14:paraId="1A1FCA53" w14:textId="7BEC2035" w:rsidR="004C3302" w:rsidRPr="00B42BEF" w:rsidRDefault="009B29AA" w:rsidP="004C3302">
            <w:pPr>
              <w:spacing w:line="480" w:lineRule="auto"/>
              <w:jc w:val="center"/>
              <w:rPr>
                <w:rFonts w:ascii="Times New Roman" w:hAnsi="Times New Roman"/>
              </w:rPr>
            </w:pPr>
            <w:r>
              <w:rPr>
                <w:rFonts w:ascii="Times New Roman" w:hAnsi="Times New Roman"/>
              </w:rPr>
              <w:t>0.06</w:t>
            </w:r>
          </w:p>
        </w:tc>
        <w:tc>
          <w:tcPr>
            <w:tcW w:w="630" w:type="dxa"/>
            <w:tcBorders>
              <w:top w:val="nil"/>
              <w:left w:val="nil"/>
              <w:bottom w:val="nil"/>
              <w:right w:val="nil"/>
            </w:tcBorders>
          </w:tcPr>
          <w:p w14:paraId="50A19690" w14:textId="7CD97B3B" w:rsidR="004C3302" w:rsidRPr="00B42BEF" w:rsidRDefault="00663B46" w:rsidP="004C3302">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6219E5EE"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1696D094"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32CC6D92" w14:textId="77777777" w:rsidR="004C3302" w:rsidRPr="00B42BEF" w:rsidRDefault="004C3302" w:rsidP="004C3302">
            <w:pPr>
              <w:spacing w:line="480" w:lineRule="auto"/>
              <w:jc w:val="center"/>
              <w:rPr>
                <w:rFonts w:ascii="Times New Roman" w:hAnsi="Times New Roman"/>
              </w:rPr>
            </w:pPr>
          </w:p>
        </w:tc>
      </w:tr>
      <w:tr w:rsidR="008F2E72" w:rsidRPr="00FA59B3" w14:paraId="4615878E" w14:textId="77777777" w:rsidTr="00F30136">
        <w:trPr>
          <w:trHeight w:val="541"/>
          <w:jc w:val="center"/>
        </w:trPr>
        <w:tc>
          <w:tcPr>
            <w:tcW w:w="1174" w:type="dxa"/>
            <w:tcBorders>
              <w:top w:val="nil"/>
              <w:left w:val="nil"/>
              <w:bottom w:val="nil"/>
              <w:right w:val="nil"/>
            </w:tcBorders>
          </w:tcPr>
          <w:p w14:paraId="3FBBF7E9"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292287E1"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CC37B3C"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625B84FC" w14:textId="7ED5C22E" w:rsidR="004C3302" w:rsidRPr="00B42BEF" w:rsidRDefault="004C3302" w:rsidP="004C3302">
            <w:pPr>
              <w:spacing w:line="480" w:lineRule="auto"/>
              <w:jc w:val="center"/>
              <w:rPr>
                <w:rFonts w:ascii="Times New Roman" w:hAnsi="Times New Roman"/>
              </w:rPr>
            </w:pPr>
            <w:r>
              <w:rPr>
                <w:rFonts w:ascii="Times New Roman" w:hAnsi="Times New Roman"/>
              </w:rPr>
              <w:t>34.85</w:t>
            </w:r>
            <w:r w:rsidR="00330A9E">
              <w:rPr>
                <w:rFonts w:ascii="Times New Roman" w:hAnsi="Times New Roman"/>
              </w:rPr>
              <w:t xml:space="preserve"> (5.96)</w:t>
            </w:r>
          </w:p>
        </w:tc>
        <w:tc>
          <w:tcPr>
            <w:tcW w:w="1080" w:type="dxa"/>
            <w:tcBorders>
              <w:top w:val="nil"/>
              <w:left w:val="nil"/>
              <w:bottom w:val="nil"/>
              <w:right w:val="nil"/>
            </w:tcBorders>
          </w:tcPr>
          <w:p w14:paraId="6C09AFBB" w14:textId="7ED02CE0" w:rsidR="004C3302" w:rsidRPr="00B42BEF" w:rsidDel="00127A7E" w:rsidRDefault="0016473F" w:rsidP="004C3302">
            <w:pPr>
              <w:spacing w:line="480" w:lineRule="auto"/>
              <w:jc w:val="center"/>
              <w:rPr>
                <w:rFonts w:ascii="Times New Roman" w:hAnsi="Times New Roman"/>
              </w:rPr>
            </w:pPr>
            <w:r>
              <w:rPr>
                <w:rFonts w:ascii="Times New Roman" w:hAnsi="Times New Roman"/>
              </w:rPr>
              <w:t>2.72 (75)</w:t>
            </w:r>
          </w:p>
        </w:tc>
        <w:tc>
          <w:tcPr>
            <w:tcW w:w="720" w:type="dxa"/>
            <w:tcBorders>
              <w:top w:val="nil"/>
              <w:left w:val="nil"/>
              <w:bottom w:val="nil"/>
              <w:right w:val="nil"/>
            </w:tcBorders>
          </w:tcPr>
          <w:p w14:paraId="4AA78042" w14:textId="1B510B59" w:rsidR="004C3302" w:rsidRPr="00B42BEF" w:rsidRDefault="008F2E72" w:rsidP="004C3302">
            <w:pPr>
              <w:spacing w:line="480" w:lineRule="auto"/>
              <w:jc w:val="center"/>
              <w:rPr>
                <w:rFonts w:ascii="Times New Roman" w:hAnsi="Times New Roman"/>
              </w:rPr>
            </w:pPr>
            <w:r>
              <w:rPr>
                <w:rFonts w:ascii="Times New Roman" w:hAnsi="Times New Roman"/>
              </w:rPr>
              <w:t>0.6</w:t>
            </w:r>
            <w:r w:rsidR="005F46B4">
              <w:rPr>
                <w:rFonts w:ascii="Times New Roman" w:hAnsi="Times New Roman"/>
              </w:rPr>
              <w:t>2</w:t>
            </w:r>
            <w:r>
              <w:rPr>
                <w:rFonts w:ascii="Times New Roman" w:hAnsi="Times New Roman"/>
              </w:rPr>
              <w:t>*</w:t>
            </w:r>
          </w:p>
        </w:tc>
        <w:tc>
          <w:tcPr>
            <w:tcW w:w="630" w:type="dxa"/>
            <w:tcBorders>
              <w:top w:val="nil"/>
              <w:left w:val="nil"/>
              <w:bottom w:val="nil"/>
              <w:right w:val="nil"/>
            </w:tcBorders>
          </w:tcPr>
          <w:p w14:paraId="16F05067" w14:textId="3CAF289C" w:rsidR="004C3302" w:rsidRPr="00B42BEF" w:rsidRDefault="0016473F" w:rsidP="004C3302">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1C492C87" w14:textId="6A49AB28" w:rsidR="004C3302" w:rsidRPr="00B42BEF" w:rsidRDefault="00463E23" w:rsidP="004C3302">
            <w:pPr>
              <w:spacing w:line="480" w:lineRule="auto"/>
              <w:jc w:val="center"/>
              <w:rPr>
                <w:rFonts w:ascii="Times New Roman" w:hAnsi="Times New Roman"/>
              </w:rPr>
            </w:pPr>
            <w:r>
              <w:rPr>
                <w:rFonts w:ascii="Times New Roman" w:hAnsi="Times New Roman"/>
              </w:rPr>
              <w:t>3.11 (78)</w:t>
            </w:r>
          </w:p>
        </w:tc>
        <w:tc>
          <w:tcPr>
            <w:tcW w:w="720" w:type="dxa"/>
            <w:tcBorders>
              <w:top w:val="nil"/>
              <w:left w:val="nil"/>
              <w:bottom w:val="nil"/>
              <w:right w:val="nil"/>
            </w:tcBorders>
          </w:tcPr>
          <w:p w14:paraId="3E3DF7DB" w14:textId="3F61A969" w:rsidR="004C3302" w:rsidRPr="00B42BEF" w:rsidRDefault="008B1638" w:rsidP="004C3302">
            <w:pPr>
              <w:spacing w:line="480" w:lineRule="auto"/>
              <w:jc w:val="center"/>
              <w:rPr>
                <w:rFonts w:ascii="Times New Roman" w:hAnsi="Times New Roman"/>
              </w:rPr>
            </w:pPr>
            <w:r>
              <w:rPr>
                <w:rFonts w:ascii="Times New Roman" w:hAnsi="Times New Roman"/>
              </w:rPr>
              <w:t>0.67*</w:t>
            </w:r>
          </w:p>
        </w:tc>
        <w:tc>
          <w:tcPr>
            <w:tcW w:w="630" w:type="dxa"/>
            <w:tcBorders>
              <w:top w:val="nil"/>
              <w:left w:val="nil"/>
              <w:bottom w:val="nil"/>
              <w:right w:val="nil"/>
            </w:tcBorders>
          </w:tcPr>
          <w:p w14:paraId="6A5A6AF7" w14:textId="70970AE6" w:rsidR="004C3302" w:rsidRPr="00B42BEF" w:rsidRDefault="00463E23" w:rsidP="004C3302">
            <w:pPr>
              <w:spacing w:line="480" w:lineRule="auto"/>
              <w:jc w:val="center"/>
              <w:rPr>
                <w:rFonts w:ascii="Times New Roman" w:hAnsi="Times New Roman"/>
              </w:rPr>
            </w:pPr>
            <w:r>
              <w:rPr>
                <w:rFonts w:ascii="Times New Roman" w:hAnsi="Times New Roman"/>
              </w:rPr>
              <w:t>--</w:t>
            </w:r>
          </w:p>
        </w:tc>
      </w:tr>
      <w:tr w:rsidR="008F2E72" w:rsidRPr="00FA59B3" w14:paraId="3B871404" w14:textId="77777777" w:rsidTr="00F30136">
        <w:trPr>
          <w:trHeight w:val="541"/>
          <w:jc w:val="center"/>
        </w:trPr>
        <w:tc>
          <w:tcPr>
            <w:tcW w:w="1174" w:type="dxa"/>
            <w:tcBorders>
              <w:top w:val="nil"/>
              <w:left w:val="nil"/>
              <w:bottom w:val="nil"/>
              <w:right w:val="nil"/>
            </w:tcBorders>
          </w:tcPr>
          <w:p w14:paraId="3F497C4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013207F7" w14:textId="77777777" w:rsidR="004C3302" w:rsidRPr="00B42BEF" w:rsidRDefault="004C3302" w:rsidP="004C3302">
            <w:pPr>
              <w:spacing w:line="480" w:lineRule="auto"/>
              <w:rPr>
                <w:rFonts w:ascii="Times New Roman" w:hAnsi="Times New Roman"/>
              </w:rPr>
            </w:pPr>
            <w:r w:rsidRPr="00B42BEF">
              <w:rPr>
                <w:rFonts w:ascii="Times New Roman" w:hAnsi="Times New Roman"/>
              </w:rPr>
              <w:t>Unrelated</w:t>
            </w:r>
          </w:p>
        </w:tc>
        <w:tc>
          <w:tcPr>
            <w:tcW w:w="1890" w:type="dxa"/>
            <w:tcBorders>
              <w:top w:val="nil"/>
              <w:left w:val="nil"/>
              <w:bottom w:val="nil"/>
              <w:right w:val="nil"/>
            </w:tcBorders>
          </w:tcPr>
          <w:p w14:paraId="7768437A"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75F19ABA" w14:textId="2A276E20" w:rsidR="004C3302" w:rsidRPr="00B42BEF" w:rsidRDefault="004C3302" w:rsidP="004C3302">
            <w:pPr>
              <w:spacing w:line="480" w:lineRule="auto"/>
              <w:jc w:val="center"/>
              <w:rPr>
                <w:rFonts w:ascii="Times New Roman" w:hAnsi="Times New Roman"/>
              </w:rPr>
            </w:pPr>
            <w:r>
              <w:rPr>
                <w:rFonts w:ascii="Times New Roman" w:hAnsi="Times New Roman"/>
              </w:rPr>
              <w:t>20.99</w:t>
            </w:r>
            <w:r w:rsidR="00CD435A">
              <w:rPr>
                <w:rFonts w:ascii="Times New Roman" w:hAnsi="Times New Roman"/>
              </w:rPr>
              <w:t xml:space="preserve"> (4.71)</w:t>
            </w:r>
          </w:p>
        </w:tc>
        <w:tc>
          <w:tcPr>
            <w:tcW w:w="1080" w:type="dxa"/>
            <w:tcBorders>
              <w:top w:val="nil"/>
              <w:left w:val="nil"/>
              <w:bottom w:val="nil"/>
              <w:right w:val="nil"/>
            </w:tcBorders>
          </w:tcPr>
          <w:p w14:paraId="50C9BD3E"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666DCE1C"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1D88F92B"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2ACB96CD"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5F650871"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201CC50" w14:textId="77777777" w:rsidR="004C3302" w:rsidRPr="00B42BEF" w:rsidRDefault="004C3302" w:rsidP="004C3302">
            <w:pPr>
              <w:spacing w:line="480" w:lineRule="auto"/>
              <w:jc w:val="center"/>
              <w:rPr>
                <w:rFonts w:ascii="Times New Roman" w:hAnsi="Times New Roman"/>
              </w:rPr>
            </w:pPr>
          </w:p>
        </w:tc>
      </w:tr>
      <w:tr w:rsidR="008F2E72" w:rsidRPr="00FA59B3" w14:paraId="18BE4A76" w14:textId="77777777" w:rsidTr="00F30136">
        <w:trPr>
          <w:trHeight w:val="541"/>
          <w:jc w:val="center"/>
        </w:trPr>
        <w:tc>
          <w:tcPr>
            <w:tcW w:w="1174" w:type="dxa"/>
            <w:tcBorders>
              <w:top w:val="nil"/>
              <w:left w:val="nil"/>
              <w:bottom w:val="nil"/>
              <w:right w:val="nil"/>
            </w:tcBorders>
          </w:tcPr>
          <w:p w14:paraId="7F8827D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256E7A45"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1A555E0B"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58058F95" w14:textId="095DD901" w:rsidR="004C3302" w:rsidRPr="00B42BEF" w:rsidRDefault="004C3302" w:rsidP="004C3302">
            <w:pPr>
              <w:spacing w:line="480" w:lineRule="auto"/>
              <w:jc w:val="center"/>
              <w:rPr>
                <w:rFonts w:ascii="Times New Roman" w:hAnsi="Times New Roman"/>
              </w:rPr>
            </w:pPr>
            <w:r>
              <w:rPr>
                <w:rFonts w:ascii="Times New Roman" w:hAnsi="Times New Roman"/>
              </w:rPr>
              <w:t>26.75</w:t>
            </w:r>
            <w:r w:rsidR="00330A9E">
              <w:rPr>
                <w:rFonts w:ascii="Times New Roman" w:hAnsi="Times New Roman"/>
              </w:rPr>
              <w:t xml:space="preserve"> (4.97)</w:t>
            </w:r>
          </w:p>
        </w:tc>
        <w:tc>
          <w:tcPr>
            <w:tcW w:w="1080" w:type="dxa"/>
            <w:tcBorders>
              <w:top w:val="nil"/>
              <w:left w:val="nil"/>
              <w:bottom w:val="nil"/>
              <w:right w:val="nil"/>
            </w:tcBorders>
          </w:tcPr>
          <w:p w14:paraId="68621AD2" w14:textId="0E29A51B" w:rsidR="004C3302" w:rsidRPr="00B42BEF" w:rsidDel="00127A7E" w:rsidRDefault="00A82CF7" w:rsidP="004C3302">
            <w:pPr>
              <w:spacing w:line="480" w:lineRule="auto"/>
              <w:jc w:val="center"/>
              <w:rPr>
                <w:rFonts w:ascii="Times New Roman" w:hAnsi="Times New Roman"/>
              </w:rPr>
            </w:pPr>
            <w:r>
              <w:rPr>
                <w:rFonts w:ascii="Times New Roman" w:hAnsi="Times New Roman"/>
              </w:rPr>
              <w:t>1.</w:t>
            </w:r>
            <w:r w:rsidR="00BD67AC">
              <w:rPr>
                <w:rFonts w:ascii="Times New Roman" w:hAnsi="Times New Roman"/>
              </w:rPr>
              <w:t>68 (81)</w:t>
            </w:r>
          </w:p>
        </w:tc>
        <w:tc>
          <w:tcPr>
            <w:tcW w:w="720" w:type="dxa"/>
            <w:tcBorders>
              <w:top w:val="nil"/>
              <w:left w:val="nil"/>
              <w:bottom w:val="nil"/>
              <w:right w:val="nil"/>
            </w:tcBorders>
          </w:tcPr>
          <w:p w14:paraId="16ABE660" w14:textId="71311CB3" w:rsidR="004C3302" w:rsidRPr="00B42BEF" w:rsidRDefault="00162DC2" w:rsidP="004C3302">
            <w:pPr>
              <w:spacing w:line="480" w:lineRule="auto"/>
              <w:jc w:val="center"/>
              <w:rPr>
                <w:rFonts w:ascii="Times New Roman" w:hAnsi="Times New Roman"/>
              </w:rPr>
            </w:pPr>
            <w:r>
              <w:rPr>
                <w:rFonts w:ascii="Times New Roman" w:hAnsi="Times New Roman"/>
              </w:rPr>
              <w:t>0.36</w:t>
            </w:r>
          </w:p>
        </w:tc>
        <w:tc>
          <w:tcPr>
            <w:tcW w:w="630" w:type="dxa"/>
            <w:tcBorders>
              <w:top w:val="nil"/>
              <w:left w:val="nil"/>
              <w:bottom w:val="nil"/>
              <w:right w:val="nil"/>
            </w:tcBorders>
          </w:tcPr>
          <w:p w14:paraId="5BB19C8F" w14:textId="0CD2787F" w:rsidR="004C3302" w:rsidRPr="00B42BEF" w:rsidRDefault="006F5F4C" w:rsidP="004C3302">
            <w:pPr>
              <w:spacing w:line="480" w:lineRule="auto"/>
              <w:jc w:val="center"/>
              <w:rPr>
                <w:rFonts w:ascii="Times New Roman" w:hAnsi="Times New Roman"/>
              </w:rPr>
            </w:pPr>
            <w:r>
              <w:rPr>
                <w:rFonts w:ascii="Times New Roman" w:hAnsi="Times New Roman"/>
              </w:rPr>
              <w:t>.69</w:t>
            </w:r>
          </w:p>
        </w:tc>
        <w:tc>
          <w:tcPr>
            <w:tcW w:w="1080" w:type="dxa"/>
            <w:tcBorders>
              <w:top w:val="nil"/>
              <w:left w:val="nil"/>
              <w:bottom w:val="nil"/>
              <w:right w:val="nil"/>
            </w:tcBorders>
          </w:tcPr>
          <w:p w14:paraId="47CFEFD1"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0F3004EA"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0392C45" w14:textId="77777777" w:rsidR="004C3302" w:rsidRPr="00B42BEF" w:rsidRDefault="004C3302" w:rsidP="004C3302">
            <w:pPr>
              <w:spacing w:line="480" w:lineRule="auto"/>
              <w:jc w:val="center"/>
              <w:rPr>
                <w:rFonts w:ascii="Times New Roman" w:hAnsi="Times New Roman"/>
              </w:rPr>
            </w:pPr>
          </w:p>
        </w:tc>
      </w:tr>
      <w:tr w:rsidR="008F2E72" w:rsidRPr="00FA59B3" w14:paraId="6CA728E1" w14:textId="77777777" w:rsidTr="00F30136">
        <w:trPr>
          <w:trHeight w:val="541"/>
          <w:jc w:val="center"/>
        </w:trPr>
        <w:tc>
          <w:tcPr>
            <w:tcW w:w="1174" w:type="dxa"/>
            <w:tcBorders>
              <w:top w:val="nil"/>
              <w:left w:val="nil"/>
              <w:bottom w:val="nil"/>
              <w:right w:val="nil"/>
            </w:tcBorders>
          </w:tcPr>
          <w:p w14:paraId="5B24060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10092520"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49E1EE87"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7B8889D4" w14:textId="68085876" w:rsidR="004C3302" w:rsidRPr="00B42BEF" w:rsidRDefault="004C3302" w:rsidP="004C3302">
            <w:pPr>
              <w:spacing w:line="480" w:lineRule="auto"/>
              <w:jc w:val="center"/>
              <w:rPr>
                <w:rFonts w:ascii="Times New Roman" w:hAnsi="Times New Roman"/>
              </w:rPr>
            </w:pPr>
            <w:r>
              <w:rPr>
                <w:rFonts w:ascii="Times New Roman" w:hAnsi="Times New Roman"/>
              </w:rPr>
              <w:t>25.45</w:t>
            </w:r>
            <w:r w:rsidR="00330A9E">
              <w:rPr>
                <w:rFonts w:ascii="Times New Roman" w:hAnsi="Times New Roman"/>
              </w:rPr>
              <w:t xml:space="preserve"> (</w:t>
            </w:r>
            <w:r w:rsidR="00700B23">
              <w:rPr>
                <w:rFonts w:ascii="Times New Roman" w:hAnsi="Times New Roman"/>
              </w:rPr>
              <w:t>6.47)</w:t>
            </w:r>
          </w:p>
        </w:tc>
        <w:tc>
          <w:tcPr>
            <w:tcW w:w="1080" w:type="dxa"/>
            <w:tcBorders>
              <w:top w:val="nil"/>
              <w:left w:val="nil"/>
              <w:bottom w:val="nil"/>
              <w:right w:val="nil"/>
            </w:tcBorders>
          </w:tcPr>
          <w:p w14:paraId="401C9396" w14:textId="11191FB9" w:rsidR="004C3302" w:rsidRPr="00B42BEF" w:rsidDel="00127A7E" w:rsidRDefault="00CB6175" w:rsidP="004C3302">
            <w:pPr>
              <w:spacing w:line="480" w:lineRule="auto"/>
              <w:jc w:val="center"/>
              <w:rPr>
                <w:rFonts w:ascii="Times New Roman" w:hAnsi="Times New Roman"/>
              </w:rPr>
            </w:pPr>
            <w:r>
              <w:rPr>
                <w:rFonts w:ascii="Times New Roman" w:hAnsi="Times New Roman"/>
              </w:rPr>
              <w:t>1.11 (75)</w:t>
            </w:r>
          </w:p>
        </w:tc>
        <w:tc>
          <w:tcPr>
            <w:tcW w:w="720" w:type="dxa"/>
            <w:tcBorders>
              <w:top w:val="nil"/>
              <w:left w:val="nil"/>
              <w:bottom w:val="nil"/>
              <w:right w:val="nil"/>
            </w:tcBorders>
          </w:tcPr>
          <w:p w14:paraId="2356A7DA" w14:textId="52236657" w:rsidR="004C3302" w:rsidRPr="00B42BEF" w:rsidRDefault="000C0262" w:rsidP="004C3302">
            <w:pPr>
              <w:spacing w:line="480" w:lineRule="auto"/>
              <w:jc w:val="center"/>
              <w:rPr>
                <w:rFonts w:ascii="Times New Roman" w:hAnsi="Times New Roman"/>
              </w:rPr>
            </w:pPr>
            <w:r>
              <w:rPr>
                <w:rFonts w:ascii="Times New Roman" w:hAnsi="Times New Roman"/>
              </w:rPr>
              <w:t>0.25</w:t>
            </w:r>
          </w:p>
        </w:tc>
        <w:tc>
          <w:tcPr>
            <w:tcW w:w="630" w:type="dxa"/>
            <w:tcBorders>
              <w:top w:val="nil"/>
              <w:left w:val="nil"/>
              <w:bottom w:val="nil"/>
              <w:right w:val="nil"/>
            </w:tcBorders>
          </w:tcPr>
          <w:p w14:paraId="4E721F2D" w14:textId="0455C6F4" w:rsidR="004C3302" w:rsidRPr="00B42BEF" w:rsidRDefault="00BA77BB" w:rsidP="004C3302">
            <w:pPr>
              <w:spacing w:line="480" w:lineRule="auto"/>
              <w:jc w:val="center"/>
              <w:rPr>
                <w:rFonts w:ascii="Times New Roman" w:hAnsi="Times New Roman"/>
              </w:rPr>
            </w:pPr>
            <w:r>
              <w:rPr>
                <w:rFonts w:ascii="Times New Roman" w:hAnsi="Times New Roman"/>
              </w:rPr>
              <w:t>.</w:t>
            </w:r>
            <w:r w:rsidR="00B51D05">
              <w:rPr>
                <w:rFonts w:ascii="Times New Roman" w:hAnsi="Times New Roman"/>
              </w:rPr>
              <w:t>82</w:t>
            </w:r>
          </w:p>
        </w:tc>
        <w:tc>
          <w:tcPr>
            <w:tcW w:w="1080" w:type="dxa"/>
            <w:tcBorders>
              <w:top w:val="nil"/>
              <w:left w:val="nil"/>
              <w:bottom w:val="nil"/>
              <w:right w:val="nil"/>
            </w:tcBorders>
          </w:tcPr>
          <w:p w14:paraId="0B22D80B" w14:textId="37C6524F" w:rsidR="004C3302" w:rsidRPr="00B42BEF" w:rsidRDefault="00CB6175" w:rsidP="004C3302">
            <w:pPr>
              <w:spacing w:line="480" w:lineRule="auto"/>
              <w:jc w:val="center"/>
              <w:rPr>
                <w:rFonts w:ascii="Times New Roman" w:hAnsi="Times New Roman"/>
              </w:rPr>
            </w:pPr>
            <w:r>
              <w:rPr>
                <w:rFonts w:ascii="Times New Roman" w:hAnsi="Times New Roman"/>
              </w:rPr>
              <w:t>&lt; 1 (</w:t>
            </w:r>
            <w:r w:rsidR="0035314E">
              <w:rPr>
                <w:rFonts w:ascii="Times New Roman" w:hAnsi="Times New Roman"/>
              </w:rPr>
              <w:t>78)</w:t>
            </w:r>
          </w:p>
        </w:tc>
        <w:tc>
          <w:tcPr>
            <w:tcW w:w="720" w:type="dxa"/>
            <w:tcBorders>
              <w:top w:val="nil"/>
              <w:left w:val="nil"/>
              <w:bottom w:val="nil"/>
              <w:right w:val="nil"/>
            </w:tcBorders>
          </w:tcPr>
          <w:p w14:paraId="52C6D78A" w14:textId="2C8327E1" w:rsidR="004C3302" w:rsidRPr="00B42BEF" w:rsidRDefault="00AE1A00" w:rsidP="004C3302">
            <w:pPr>
              <w:spacing w:line="480" w:lineRule="auto"/>
              <w:jc w:val="center"/>
              <w:rPr>
                <w:rFonts w:ascii="Times New Roman" w:hAnsi="Times New Roman"/>
              </w:rPr>
            </w:pPr>
            <w:r>
              <w:rPr>
                <w:rFonts w:ascii="Times New Roman" w:hAnsi="Times New Roman"/>
              </w:rPr>
              <w:t>0.06</w:t>
            </w:r>
          </w:p>
        </w:tc>
        <w:tc>
          <w:tcPr>
            <w:tcW w:w="630" w:type="dxa"/>
            <w:tcBorders>
              <w:top w:val="nil"/>
              <w:left w:val="nil"/>
              <w:bottom w:val="nil"/>
              <w:right w:val="nil"/>
            </w:tcBorders>
          </w:tcPr>
          <w:p w14:paraId="3147B628" w14:textId="06A68AA2" w:rsidR="004C3302" w:rsidRPr="00B42BEF" w:rsidRDefault="00424A2E" w:rsidP="004C3302">
            <w:pPr>
              <w:spacing w:line="480" w:lineRule="auto"/>
              <w:jc w:val="center"/>
              <w:rPr>
                <w:rFonts w:ascii="Times New Roman" w:hAnsi="Times New Roman"/>
              </w:rPr>
            </w:pPr>
            <w:r>
              <w:rPr>
                <w:rFonts w:ascii="Times New Roman" w:hAnsi="Times New Roman"/>
              </w:rPr>
              <w:t>.89</w:t>
            </w:r>
          </w:p>
        </w:tc>
      </w:tr>
      <w:tr w:rsidR="008F2E72" w:rsidRPr="00FA59B3" w14:paraId="46A4FC66" w14:textId="77777777" w:rsidTr="00F30136">
        <w:trPr>
          <w:trHeight w:val="551"/>
          <w:jc w:val="center"/>
        </w:trPr>
        <w:tc>
          <w:tcPr>
            <w:tcW w:w="1174" w:type="dxa"/>
            <w:tcBorders>
              <w:top w:val="nil"/>
              <w:left w:val="nil"/>
              <w:bottom w:val="nil"/>
              <w:right w:val="nil"/>
            </w:tcBorders>
          </w:tcPr>
          <w:p w14:paraId="25963B64" w14:textId="77777777" w:rsidR="004C3302" w:rsidRPr="00B42BEF" w:rsidRDefault="004C3302" w:rsidP="004C3302">
            <w:pPr>
              <w:spacing w:line="480" w:lineRule="auto"/>
              <w:rPr>
                <w:rFonts w:ascii="Times New Roman" w:hAnsi="Times New Roman"/>
              </w:rPr>
            </w:pPr>
            <w:r w:rsidRPr="00B42BEF">
              <w:rPr>
                <w:rFonts w:ascii="Times New Roman" w:hAnsi="Times New Roman"/>
              </w:rPr>
              <w:t>Pure</w:t>
            </w:r>
          </w:p>
        </w:tc>
        <w:tc>
          <w:tcPr>
            <w:tcW w:w="1521" w:type="dxa"/>
            <w:tcBorders>
              <w:top w:val="nil"/>
              <w:left w:val="nil"/>
              <w:bottom w:val="nil"/>
              <w:right w:val="nil"/>
            </w:tcBorders>
          </w:tcPr>
          <w:p w14:paraId="0F712660" w14:textId="5E6C71EB" w:rsidR="004C3302" w:rsidRPr="00B42BEF" w:rsidRDefault="004C3302" w:rsidP="004C3302">
            <w:pPr>
              <w:spacing w:line="480" w:lineRule="auto"/>
              <w:rPr>
                <w:rFonts w:ascii="Times New Roman" w:hAnsi="Times New Roman"/>
              </w:rPr>
            </w:pPr>
            <w:r>
              <w:rPr>
                <w:rFonts w:ascii="Times New Roman" w:hAnsi="Times New Roman"/>
              </w:rPr>
              <w:t>Backward</w:t>
            </w:r>
          </w:p>
        </w:tc>
        <w:tc>
          <w:tcPr>
            <w:tcW w:w="1890" w:type="dxa"/>
            <w:tcBorders>
              <w:top w:val="nil"/>
              <w:left w:val="nil"/>
              <w:bottom w:val="nil"/>
              <w:right w:val="nil"/>
            </w:tcBorders>
          </w:tcPr>
          <w:p w14:paraId="02D9E973"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7CDD9992" w14:textId="4A06E96E" w:rsidR="004C3302" w:rsidRPr="00B42BEF" w:rsidRDefault="00696E90" w:rsidP="004C3302">
            <w:pPr>
              <w:spacing w:line="480" w:lineRule="auto"/>
              <w:jc w:val="center"/>
              <w:rPr>
                <w:rFonts w:ascii="Times New Roman" w:hAnsi="Times New Roman"/>
              </w:rPr>
            </w:pPr>
            <w:r>
              <w:rPr>
                <w:rFonts w:ascii="Times New Roman" w:hAnsi="Times New Roman"/>
              </w:rPr>
              <w:t>44.</w:t>
            </w:r>
            <w:r w:rsidR="00B4303D">
              <w:rPr>
                <w:rFonts w:ascii="Times New Roman" w:hAnsi="Times New Roman"/>
              </w:rPr>
              <w:t>21</w:t>
            </w:r>
            <w:r w:rsidR="000E46B1">
              <w:rPr>
                <w:rFonts w:ascii="Times New Roman" w:hAnsi="Times New Roman"/>
              </w:rPr>
              <w:t xml:space="preserve"> (4.96)</w:t>
            </w:r>
          </w:p>
        </w:tc>
        <w:tc>
          <w:tcPr>
            <w:tcW w:w="1080" w:type="dxa"/>
            <w:tcBorders>
              <w:top w:val="nil"/>
              <w:left w:val="nil"/>
              <w:bottom w:val="nil"/>
              <w:right w:val="nil"/>
            </w:tcBorders>
          </w:tcPr>
          <w:p w14:paraId="5C596A1B"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6D486626"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0D839F91"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0D8D368D"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7D726D86"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29E0B7A0" w14:textId="77777777" w:rsidR="004C3302" w:rsidRPr="00B42BEF" w:rsidRDefault="004C3302" w:rsidP="004C3302">
            <w:pPr>
              <w:spacing w:line="480" w:lineRule="auto"/>
              <w:jc w:val="center"/>
              <w:rPr>
                <w:rFonts w:ascii="Times New Roman" w:hAnsi="Times New Roman"/>
              </w:rPr>
            </w:pPr>
          </w:p>
        </w:tc>
      </w:tr>
      <w:tr w:rsidR="008F2E72" w:rsidRPr="00FA59B3" w14:paraId="2FFD3B53" w14:textId="77777777" w:rsidTr="00F30136">
        <w:trPr>
          <w:trHeight w:val="541"/>
          <w:jc w:val="center"/>
        </w:trPr>
        <w:tc>
          <w:tcPr>
            <w:tcW w:w="1174" w:type="dxa"/>
            <w:tcBorders>
              <w:top w:val="nil"/>
              <w:left w:val="nil"/>
              <w:bottom w:val="nil"/>
              <w:right w:val="nil"/>
            </w:tcBorders>
          </w:tcPr>
          <w:p w14:paraId="3CFF92F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33B65544"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74F1E060"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7E39B86F" w14:textId="374FBE7B" w:rsidR="004C3302" w:rsidRPr="00B42BEF" w:rsidRDefault="00B4303D" w:rsidP="004C3302">
            <w:pPr>
              <w:spacing w:line="480" w:lineRule="auto"/>
              <w:jc w:val="center"/>
              <w:rPr>
                <w:rFonts w:ascii="Times New Roman" w:hAnsi="Times New Roman"/>
              </w:rPr>
            </w:pPr>
            <w:r>
              <w:rPr>
                <w:rFonts w:ascii="Times New Roman" w:hAnsi="Times New Roman"/>
              </w:rPr>
              <w:t>46.01</w:t>
            </w:r>
            <w:r w:rsidR="000E46B1">
              <w:rPr>
                <w:rFonts w:ascii="Times New Roman" w:hAnsi="Times New Roman"/>
              </w:rPr>
              <w:t xml:space="preserve"> (3.76)</w:t>
            </w:r>
          </w:p>
        </w:tc>
        <w:tc>
          <w:tcPr>
            <w:tcW w:w="1080" w:type="dxa"/>
            <w:tcBorders>
              <w:top w:val="nil"/>
              <w:left w:val="nil"/>
              <w:bottom w:val="nil"/>
              <w:right w:val="nil"/>
            </w:tcBorders>
          </w:tcPr>
          <w:p w14:paraId="07657A61" w14:textId="05A49E0A" w:rsidR="004C3302" w:rsidRPr="00B42BEF" w:rsidDel="00127A7E" w:rsidRDefault="00A30F05" w:rsidP="004C3302">
            <w:pPr>
              <w:spacing w:line="480" w:lineRule="auto"/>
              <w:jc w:val="center"/>
              <w:rPr>
                <w:rFonts w:ascii="Times New Roman" w:hAnsi="Times New Roman"/>
              </w:rPr>
            </w:pPr>
            <w:r>
              <w:rPr>
                <w:rFonts w:ascii="Times New Roman" w:hAnsi="Times New Roman"/>
              </w:rPr>
              <w:t>&lt; 1 (</w:t>
            </w:r>
            <w:r w:rsidR="00FF7272">
              <w:rPr>
                <w:rFonts w:ascii="Times New Roman" w:hAnsi="Times New Roman"/>
              </w:rPr>
              <w:t>81)</w:t>
            </w:r>
          </w:p>
        </w:tc>
        <w:tc>
          <w:tcPr>
            <w:tcW w:w="720" w:type="dxa"/>
            <w:tcBorders>
              <w:top w:val="nil"/>
              <w:left w:val="nil"/>
              <w:bottom w:val="nil"/>
              <w:right w:val="nil"/>
            </w:tcBorders>
          </w:tcPr>
          <w:p w14:paraId="5B149F0C" w14:textId="7BB0DCA0" w:rsidR="004C3302" w:rsidRPr="00B42BEF" w:rsidRDefault="00F1187A" w:rsidP="004C3302">
            <w:pPr>
              <w:spacing w:line="480" w:lineRule="auto"/>
              <w:jc w:val="center"/>
              <w:rPr>
                <w:rFonts w:ascii="Times New Roman" w:hAnsi="Times New Roman"/>
              </w:rPr>
            </w:pPr>
            <w:r>
              <w:rPr>
                <w:rFonts w:ascii="Times New Roman" w:hAnsi="Times New Roman"/>
              </w:rPr>
              <w:t>0.13</w:t>
            </w:r>
          </w:p>
        </w:tc>
        <w:tc>
          <w:tcPr>
            <w:tcW w:w="630" w:type="dxa"/>
            <w:tcBorders>
              <w:top w:val="nil"/>
              <w:left w:val="nil"/>
              <w:bottom w:val="nil"/>
              <w:right w:val="nil"/>
            </w:tcBorders>
          </w:tcPr>
          <w:p w14:paraId="412677F6" w14:textId="01ADB4CF" w:rsidR="004C3302" w:rsidRPr="00B42BEF" w:rsidRDefault="009B79B5" w:rsidP="004C3302">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7BD4E1B8"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0E44961"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0DFD9B1" w14:textId="77777777" w:rsidR="004C3302" w:rsidRPr="00B42BEF" w:rsidRDefault="004C3302" w:rsidP="004C3302">
            <w:pPr>
              <w:spacing w:line="480" w:lineRule="auto"/>
              <w:jc w:val="center"/>
              <w:rPr>
                <w:rFonts w:ascii="Times New Roman" w:hAnsi="Times New Roman"/>
              </w:rPr>
            </w:pPr>
          </w:p>
        </w:tc>
      </w:tr>
      <w:tr w:rsidR="008F2E72" w:rsidRPr="00FA59B3" w14:paraId="3DE77E9B" w14:textId="77777777" w:rsidTr="00F30136">
        <w:trPr>
          <w:trHeight w:val="541"/>
          <w:jc w:val="center"/>
        </w:trPr>
        <w:tc>
          <w:tcPr>
            <w:tcW w:w="1174" w:type="dxa"/>
            <w:tcBorders>
              <w:top w:val="nil"/>
              <w:left w:val="nil"/>
              <w:bottom w:val="nil"/>
              <w:right w:val="nil"/>
            </w:tcBorders>
          </w:tcPr>
          <w:p w14:paraId="6A151D91"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471C3D0F"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15F4C2E"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5FFA517B" w14:textId="43F62BB9" w:rsidR="004C3302" w:rsidRPr="00B42BEF" w:rsidRDefault="00B4303D" w:rsidP="004C3302">
            <w:pPr>
              <w:spacing w:line="480" w:lineRule="auto"/>
              <w:jc w:val="center"/>
              <w:rPr>
                <w:rFonts w:ascii="Times New Roman" w:hAnsi="Times New Roman"/>
              </w:rPr>
            </w:pPr>
            <w:r>
              <w:rPr>
                <w:rFonts w:ascii="Times New Roman" w:hAnsi="Times New Roman"/>
              </w:rPr>
              <w:t>34.83</w:t>
            </w:r>
            <w:r w:rsidR="00A30F05">
              <w:rPr>
                <w:rFonts w:ascii="Times New Roman" w:hAnsi="Times New Roman"/>
              </w:rPr>
              <w:t xml:space="preserve"> (3.97)</w:t>
            </w:r>
          </w:p>
        </w:tc>
        <w:tc>
          <w:tcPr>
            <w:tcW w:w="1080" w:type="dxa"/>
            <w:tcBorders>
              <w:top w:val="nil"/>
              <w:left w:val="nil"/>
              <w:bottom w:val="nil"/>
              <w:right w:val="nil"/>
            </w:tcBorders>
          </w:tcPr>
          <w:p w14:paraId="2114D48C" w14:textId="34FAA1BD" w:rsidR="004C3302" w:rsidRPr="00B42BEF" w:rsidDel="00127A7E" w:rsidRDefault="00FF7272" w:rsidP="004C3302">
            <w:pPr>
              <w:spacing w:line="480" w:lineRule="auto"/>
              <w:jc w:val="center"/>
              <w:rPr>
                <w:rFonts w:ascii="Times New Roman" w:hAnsi="Times New Roman"/>
              </w:rPr>
            </w:pPr>
            <w:r>
              <w:rPr>
                <w:rFonts w:ascii="Times New Roman" w:hAnsi="Times New Roman"/>
              </w:rPr>
              <w:t>2.08 (76)</w:t>
            </w:r>
          </w:p>
        </w:tc>
        <w:tc>
          <w:tcPr>
            <w:tcW w:w="720" w:type="dxa"/>
            <w:tcBorders>
              <w:top w:val="nil"/>
              <w:left w:val="nil"/>
              <w:bottom w:val="nil"/>
              <w:right w:val="nil"/>
            </w:tcBorders>
          </w:tcPr>
          <w:p w14:paraId="372AB1D0" w14:textId="6AAECBE9" w:rsidR="004C3302" w:rsidRPr="00B42BEF" w:rsidRDefault="00B472D9" w:rsidP="004C3302">
            <w:pPr>
              <w:spacing w:line="480" w:lineRule="auto"/>
              <w:jc w:val="center"/>
              <w:rPr>
                <w:rFonts w:ascii="Times New Roman" w:hAnsi="Times New Roman"/>
              </w:rPr>
            </w:pPr>
            <w:r>
              <w:rPr>
                <w:rFonts w:ascii="Times New Roman" w:hAnsi="Times New Roman"/>
              </w:rPr>
              <w:t>0.54*</w:t>
            </w:r>
          </w:p>
        </w:tc>
        <w:tc>
          <w:tcPr>
            <w:tcW w:w="630" w:type="dxa"/>
            <w:tcBorders>
              <w:top w:val="nil"/>
              <w:left w:val="nil"/>
              <w:bottom w:val="nil"/>
              <w:right w:val="nil"/>
            </w:tcBorders>
          </w:tcPr>
          <w:p w14:paraId="7BF43FD1" w14:textId="41FF1BF3" w:rsidR="004C3302" w:rsidRPr="00B42BEF" w:rsidRDefault="009B79B5" w:rsidP="004C3302">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64412B29" w14:textId="13B7B467" w:rsidR="004C3302" w:rsidRPr="00B42BEF" w:rsidRDefault="00B16E7C" w:rsidP="004C3302">
            <w:pPr>
              <w:spacing w:line="480" w:lineRule="auto"/>
              <w:jc w:val="center"/>
              <w:rPr>
                <w:rFonts w:ascii="Times New Roman" w:hAnsi="Times New Roman"/>
              </w:rPr>
            </w:pPr>
            <w:r>
              <w:rPr>
                <w:rFonts w:ascii="Times New Roman" w:hAnsi="Times New Roman"/>
              </w:rPr>
              <w:t>2.91 (77)</w:t>
            </w:r>
          </w:p>
        </w:tc>
        <w:tc>
          <w:tcPr>
            <w:tcW w:w="720" w:type="dxa"/>
            <w:tcBorders>
              <w:top w:val="nil"/>
              <w:left w:val="nil"/>
              <w:bottom w:val="nil"/>
              <w:right w:val="nil"/>
            </w:tcBorders>
          </w:tcPr>
          <w:p w14:paraId="3321B603" w14:textId="1607FB16" w:rsidR="004C3302" w:rsidRPr="00B42BEF" w:rsidRDefault="000A65B8" w:rsidP="004C3302">
            <w:pPr>
              <w:spacing w:line="480" w:lineRule="auto"/>
              <w:jc w:val="center"/>
              <w:rPr>
                <w:rFonts w:ascii="Times New Roman" w:hAnsi="Times New Roman"/>
              </w:rPr>
            </w:pPr>
            <w:r>
              <w:rPr>
                <w:rFonts w:ascii="Times New Roman" w:hAnsi="Times New Roman"/>
              </w:rPr>
              <w:t>0.66*</w:t>
            </w:r>
          </w:p>
        </w:tc>
        <w:tc>
          <w:tcPr>
            <w:tcW w:w="630" w:type="dxa"/>
            <w:tcBorders>
              <w:top w:val="nil"/>
              <w:left w:val="nil"/>
              <w:bottom w:val="nil"/>
              <w:right w:val="nil"/>
            </w:tcBorders>
          </w:tcPr>
          <w:p w14:paraId="2F505D12" w14:textId="407B83DB" w:rsidR="004C3302" w:rsidRPr="00B42BEF" w:rsidRDefault="009B79B5" w:rsidP="004C3302">
            <w:pPr>
              <w:spacing w:line="480" w:lineRule="auto"/>
              <w:jc w:val="center"/>
              <w:rPr>
                <w:rFonts w:ascii="Times New Roman" w:hAnsi="Times New Roman"/>
              </w:rPr>
            </w:pPr>
            <w:r>
              <w:rPr>
                <w:rFonts w:ascii="Times New Roman" w:hAnsi="Times New Roman"/>
              </w:rPr>
              <w:t>--</w:t>
            </w:r>
          </w:p>
        </w:tc>
      </w:tr>
      <w:tr w:rsidR="008F2E72" w:rsidRPr="00FA59B3" w14:paraId="3E21B5AC" w14:textId="77777777" w:rsidTr="00F30136">
        <w:trPr>
          <w:trHeight w:val="541"/>
          <w:jc w:val="center"/>
        </w:trPr>
        <w:tc>
          <w:tcPr>
            <w:tcW w:w="1174" w:type="dxa"/>
            <w:tcBorders>
              <w:top w:val="nil"/>
              <w:left w:val="nil"/>
              <w:bottom w:val="nil"/>
              <w:right w:val="nil"/>
            </w:tcBorders>
          </w:tcPr>
          <w:p w14:paraId="1799B1F9"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7E4D4CBC" w14:textId="77777777" w:rsidR="004C3302" w:rsidRPr="00B42BEF" w:rsidRDefault="004C3302" w:rsidP="004C3302">
            <w:pPr>
              <w:spacing w:line="480" w:lineRule="auto"/>
              <w:rPr>
                <w:rFonts w:ascii="Times New Roman" w:hAnsi="Times New Roman"/>
              </w:rPr>
            </w:pPr>
            <w:r w:rsidRPr="00B42BEF">
              <w:rPr>
                <w:rFonts w:ascii="Times New Roman" w:hAnsi="Times New Roman"/>
              </w:rPr>
              <w:t>Unrelated</w:t>
            </w:r>
          </w:p>
        </w:tc>
        <w:tc>
          <w:tcPr>
            <w:tcW w:w="1890" w:type="dxa"/>
            <w:tcBorders>
              <w:top w:val="nil"/>
              <w:left w:val="nil"/>
              <w:bottom w:val="nil"/>
              <w:right w:val="nil"/>
            </w:tcBorders>
          </w:tcPr>
          <w:p w14:paraId="7685B9BC"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033361CE" w14:textId="28FD933F" w:rsidR="004C3302" w:rsidRPr="00B42BEF" w:rsidRDefault="004C3302" w:rsidP="004C3302">
            <w:pPr>
              <w:spacing w:line="480" w:lineRule="auto"/>
              <w:jc w:val="center"/>
              <w:rPr>
                <w:rFonts w:ascii="Times New Roman" w:hAnsi="Times New Roman"/>
              </w:rPr>
            </w:pPr>
            <w:r>
              <w:rPr>
                <w:rFonts w:ascii="Times New Roman" w:hAnsi="Times New Roman"/>
              </w:rPr>
              <w:t>23.25 (3.56)</w:t>
            </w:r>
          </w:p>
        </w:tc>
        <w:tc>
          <w:tcPr>
            <w:tcW w:w="1080" w:type="dxa"/>
            <w:tcBorders>
              <w:top w:val="nil"/>
              <w:left w:val="nil"/>
              <w:bottom w:val="nil"/>
              <w:right w:val="nil"/>
            </w:tcBorders>
          </w:tcPr>
          <w:p w14:paraId="653BBCBA"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FC421CF"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6251E4CE"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7AC38E2C"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B3217EF"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0BCCFFAC" w14:textId="77777777" w:rsidR="004C3302" w:rsidRPr="00B42BEF" w:rsidRDefault="004C3302" w:rsidP="004C3302">
            <w:pPr>
              <w:spacing w:line="480" w:lineRule="auto"/>
              <w:jc w:val="center"/>
              <w:rPr>
                <w:rFonts w:ascii="Times New Roman" w:hAnsi="Times New Roman"/>
              </w:rPr>
            </w:pPr>
          </w:p>
        </w:tc>
      </w:tr>
      <w:tr w:rsidR="008F2E72" w:rsidRPr="00FA59B3" w14:paraId="1023BF2E" w14:textId="77777777" w:rsidTr="00F30136">
        <w:trPr>
          <w:trHeight w:val="541"/>
          <w:jc w:val="center"/>
        </w:trPr>
        <w:tc>
          <w:tcPr>
            <w:tcW w:w="1174" w:type="dxa"/>
            <w:tcBorders>
              <w:top w:val="nil"/>
              <w:left w:val="nil"/>
              <w:bottom w:val="nil"/>
              <w:right w:val="nil"/>
            </w:tcBorders>
          </w:tcPr>
          <w:p w14:paraId="0CD16A1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58E017B3"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7FA06F8"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3DEA22DF" w14:textId="2306A79D" w:rsidR="004C3302" w:rsidRPr="00B42BEF" w:rsidRDefault="004C3302" w:rsidP="004C3302">
            <w:pPr>
              <w:spacing w:line="480" w:lineRule="auto"/>
              <w:jc w:val="center"/>
              <w:rPr>
                <w:rFonts w:ascii="Times New Roman" w:hAnsi="Times New Roman"/>
              </w:rPr>
            </w:pPr>
            <w:r>
              <w:rPr>
                <w:rFonts w:ascii="Times New Roman" w:hAnsi="Times New Roman"/>
              </w:rPr>
              <w:t>28.01 (3.27)</w:t>
            </w:r>
          </w:p>
        </w:tc>
        <w:tc>
          <w:tcPr>
            <w:tcW w:w="1080" w:type="dxa"/>
            <w:tcBorders>
              <w:top w:val="nil"/>
              <w:left w:val="nil"/>
              <w:bottom w:val="nil"/>
              <w:right w:val="nil"/>
            </w:tcBorders>
          </w:tcPr>
          <w:p w14:paraId="5A48A97D" w14:textId="5158EFB3" w:rsidR="004C3302" w:rsidRPr="00B42BEF" w:rsidDel="00127A7E" w:rsidRDefault="004C3302" w:rsidP="004C3302">
            <w:pPr>
              <w:spacing w:line="480" w:lineRule="auto"/>
              <w:jc w:val="center"/>
              <w:rPr>
                <w:rFonts w:ascii="Times New Roman" w:hAnsi="Times New Roman"/>
              </w:rPr>
            </w:pPr>
            <w:r>
              <w:rPr>
                <w:rFonts w:ascii="Times New Roman" w:hAnsi="Times New Roman"/>
              </w:rPr>
              <w:t>1.42 (70)</w:t>
            </w:r>
          </w:p>
        </w:tc>
        <w:tc>
          <w:tcPr>
            <w:tcW w:w="720" w:type="dxa"/>
            <w:tcBorders>
              <w:top w:val="nil"/>
              <w:left w:val="nil"/>
              <w:bottom w:val="nil"/>
              <w:right w:val="nil"/>
            </w:tcBorders>
          </w:tcPr>
          <w:p w14:paraId="309B1081" w14:textId="5BF092AC" w:rsidR="004C3302" w:rsidRPr="00B42BEF" w:rsidRDefault="004C3302" w:rsidP="004C3302">
            <w:pPr>
              <w:spacing w:line="480" w:lineRule="auto"/>
              <w:jc w:val="center"/>
              <w:rPr>
                <w:rFonts w:ascii="Times New Roman" w:hAnsi="Times New Roman"/>
              </w:rPr>
            </w:pPr>
            <w:r>
              <w:rPr>
                <w:rFonts w:ascii="Times New Roman" w:hAnsi="Times New Roman"/>
              </w:rPr>
              <w:t>0.33</w:t>
            </w:r>
          </w:p>
        </w:tc>
        <w:tc>
          <w:tcPr>
            <w:tcW w:w="630" w:type="dxa"/>
            <w:tcBorders>
              <w:top w:val="nil"/>
              <w:left w:val="nil"/>
              <w:bottom w:val="nil"/>
              <w:right w:val="nil"/>
            </w:tcBorders>
          </w:tcPr>
          <w:p w14:paraId="47D4F483" w14:textId="3737B8DC" w:rsidR="004C3302" w:rsidRPr="00B42BEF" w:rsidRDefault="004C3302" w:rsidP="004C3302">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4FB522A6"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72FF2B12"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224398A" w14:textId="77777777" w:rsidR="004C3302" w:rsidRPr="00B42BEF" w:rsidRDefault="004C3302" w:rsidP="004C3302">
            <w:pPr>
              <w:spacing w:line="480" w:lineRule="auto"/>
              <w:jc w:val="center"/>
              <w:rPr>
                <w:rFonts w:ascii="Times New Roman" w:hAnsi="Times New Roman"/>
              </w:rPr>
            </w:pPr>
          </w:p>
        </w:tc>
      </w:tr>
      <w:tr w:rsidR="008F2E72" w:rsidRPr="00FA59B3" w14:paraId="28D89E6E" w14:textId="77777777" w:rsidTr="00F30136">
        <w:trPr>
          <w:trHeight w:val="551"/>
          <w:jc w:val="center"/>
        </w:trPr>
        <w:tc>
          <w:tcPr>
            <w:tcW w:w="1174" w:type="dxa"/>
            <w:tcBorders>
              <w:top w:val="nil"/>
              <w:left w:val="nil"/>
              <w:right w:val="nil"/>
            </w:tcBorders>
          </w:tcPr>
          <w:p w14:paraId="249C665F" w14:textId="77777777" w:rsidR="004C3302" w:rsidRPr="00B42BEF" w:rsidRDefault="004C3302" w:rsidP="004C3302">
            <w:pPr>
              <w:spacing w:line="480" w:lineRule="auto"/>
              <w:rPr>
                <w:rFonts w:ascii="Times New Roman" w:hAnsi="Times New Roman"/>
              </w:rPr>
            </w:pPr>
          </w:p>
        </w:tc>
        <w:tc>
          <w:tcPr>
            <w:tcW w:w="1521" w:type="dxa"/>
            <w:tcBorders>
              <w:top w:val="nil"/>
              <w:left w:val="nil"/>
              <w:right w:val="nil"/>
            </w:tcBorders>
          </w:tcPr>
          <w:p w14:paraId="1F1012D2" w14:textId="77777777" w:rsidR="004C3302" w:rsidRPr="00B42BEF" w:rsidRDefault="004C3302" w:rsidP="004C3302">
            <w:pPr>
              <w:spacing w:line="480" w:lineRule="auto"/>
              <w:rPr>
                <w:rFonts w:ascii="Times New Roman" w:hAnsi="Times New Roman"/>
              </w:rPr>
            </w:pPr>
          </w:p>
        </w:tc>
        <w:tc>
          <w:tcPr>
            <w:tcW w:w="1890" w:type="dxa"/>
            <w:tcBorders>
              <w:top w:val="nil"/>
              <w:left w:val="nil"/>
              <w:right w:val="nil"/>
            </w:tcBorders>
          </w:tcPr>
          <w:p w14:paraId="46AED7A2"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right w:val="nil"/>
            </w:tcBorders>
          </w:tcPr>
          <w:p w14:paraId="3C93376C" w14:textId="6FBBAABB" w:rsidR="004C3302" w:rsidRPr="00B42BEF" w:rsidRDefault="004C3302" w:rsidP="004C3302">
            <w:pPr>
              <w:spacing w:line="480" w:lineRule="auto"/>
              <w:jc w:val="center"/>
              <w:rPr>
                <w:rFonts w:ascii="Times New Roman" w:hAnsi="Times New Roman"/>
              </w:rPr>
            </w:pPr>
            <w:r>
              <w:rPr>
                <w:rFonts w:ascii="Times New Roman" w:hAnsi="Times New Roman"/>
              </w:rPr>
              <w:t>27.43 (4.66)</w:t>
            </w:r>
          </w:p>
        </w:tc>
        <w:tc>
          <w:tcPr>
            <w:tcW w:w="1080" w:type="dxa"/>
            <w:tcBorders>
              <w:top w:val="nil"/>
              <w:left w:val="nil"/>
              <w:right w:val="nil"/>
            </w:tcBorders>
          </w:tcPr>
          <w:p w14:paraId="76C1EE57" w14:textId="0D91CDD5" w:rsidR="004C3302" w:rsidRPr="00B42BEF" w:rsidDel="00127A7E" w:rsidRDefault="004C3302" w:rsidP="004C3302">
            <w:pPr>
              <w:spacing w:line="480" w:lineRule="auto"/>
              <w:jc w:val="center"/>
              <w:rPr>
                <w:rFonts w:ascii="Times New Roman" w:hAnsi="Times New Roman"/>
              </w:rPr>
            </w:pPr>
            <w:r>
              <w:rPr>
                <w:rFonts w:ascii="Times New Roman" w:hAnsi="Times New Roman"/>
              </w:rPr>
              <w:t>1.00 (67)</w:t>
            </w:r>
          </w:p>
        </w:tc>
        <w:tc>
          <w:tcPr>
            <w:tcW w:w="720" w:type="dxa"/>
            <w:tcBorders>
              <w:top w:val="nil"/>
              <w:left w:val="nil"/>
              <w:right w:val="nil"/>
            </w:tcBorders>
          </w:tcPr>
          <w:p w14:paraId="08E18415" w14:textId="2D922EA2" w:rsidR="004C3302" w:rsidRPr="00B42BEF" w:rsidRDefault="004C3302" w:rsidP="004C3302">
            <w:pPr>
              <w:spacing w:line="480" w:lineRule="auto"/>
              <w:jc w:val="center"/>
              <w:rPr>
                <w:rFonts w:ascii="Times New Roman" w:hAnsi="Times New Roman"/>
              </w:rPr>
            </w:pPr>
            <w:r>
              <w:rPr>
                <w:rFonts w:ascii="Times New Roman" w:hAnsi="Times New Roman"/>
              </w:rPr>
              <w:t>0.24</w:t>
            </w:r>
          </w:p>
        </w:tc>
        <w:tc>
          <w:tcPr>
            <w:tcW w:w="630" w:type="dxa"/>
            <w:tcBorders>
              <w:top w:val="nil"/>
              <w:left w:val="nil"/>
              <w:right w:val="nil"/>
            </w:tcBorders>
          </w:tcPr>
          <w:p w14:paraId="4E94D280" w14:textId="5C13D6EA" w:rsidR="004C3302" w:rsidRPr="00B42BEF" w:rsidRDefault="004C3302" w:rsidP="004C3302">
            <w:pPr>
              <w:spacing w:line="480" w:lineRule="auto"/>
              <w:jc w:val="center"/>
              <w:rPr>
                <w:rFonts w:ascii="Times New Roman" w:hAnsi="Times New Roman"/>
              </w:rPr>
            </w:pPr>
            <w:r>
              <w:rPr>
                <w:rFonts w:ascii="Times New Roman" w:hAnsi="Times New Roman"/>
              </w:rPr>
              <w:t>.83</w:t>
            </w:r>
          </w:p>
        </w:tc>
        <w:tc>
          <w:tcPr>
            <w:tcW w:w="1080" w:type="dxa"/>
            <w:tcBorders>
              <w:top w:val="nil"/>
              <w:left w:val="nil"/>
              <w:right w:val="nil"/>
            </w:tcBorders>
          </w:tcPr>
          <w:p w14:paraId="3E5C4D2B" w14:textId="0028B597" w:rsidR="004C3302" w:rsidRPr="00B42BEF" w:rsidRDefault="004C3302" w:rsidP="004C3302">
            <w:pPr>
              <w:spacing w:line="480" w:lineRule="auto"/>
              <w:jc w:val="center"/>
              <w:rPr>
                <w:rFonts w:ascii="Times New Roman" w:hAnsi="Times New Roman"/>
              </w:rPr>
            </w:pPr>
            <w:r>
              <w:rPr>
                <w:rFonts w:ascii="Times New Roman" w:hAnsi="Times New Roman"/>
              </w:rPr>
              <w:t>&lt; 1 (69)</w:t>
            </w:r>
          </w:p>
        </w:tc>
        <w:tc>
          <w:tcPr>
            <w:tcW w:w="720" w:type="dxa"/>
            <w:tcBorders>
              <w:top w:val="nil"/>
              <w:left w:val="nil"/>
              <w:right w:val="nil"/>
            </w:tcBorders>
          </w:tcPr>
          <w:p w14:paraId="76094E33" w14:textId="34CB0885" w:rsidR="004C3302" w:rsidRPr="00B42BEF" w:rsidRDefault="004C3302" w:rsidP="004C3302">
            <w:pPr>
              <w:spacing w:line="480" w:lineRule="auto"/>
              <w:jc w:val="center"/>
              <w:rPr>
                <w:rFonts w:ascii="Times New Roman" w:hAnsi="Times New Roman"/>
              </w:rPr>
            </w:pPr>
            <w:r>
              <w:rPr>
                <w:rFonts w:ascii="Times New Roman" w:hAnsi="Times New Roman"/>
              </w:rPr>
              <w:t>0.03</w:t>
            </w:r>
          </w:p>
        </w:tc>
        <w:tc>
          <w:tcPr>
            <w:tcW w:w="630" w:type="dxa"/>
            <w:tcBorders>
              <w:top w:val="nil"/>
              <w:left w:val="nil"/>
              <w:right w:val="nil"/>
            </w:tcBorders>
          </w:tcPr>
          <w:p w14:paraId="5E09E3BA" w14:textId="6C12A5AA" w:rsidR="004C3302" w:rsidRPr="00B42BEF" w:rsidRDefault="004C3302" w:rsidP="004C3302">
            <w:pPr>
              <w:spacing w:line="480" w:lineRule="auto"/>
              <w:jc w:val="center"/>
              <w:rPr>
                <w:rFonts w:ascii="Times New Roman" w:hAnsi="Times New Roman"/>
              </w:rPr>
            </w:pPr>
            <w:r>
              <w:rPr>
                <w:rFonts w:ascii="Times New Roman" w:hAnsi="Times New Roman"/>
              </w:rPr>
              <w:t>.89</w:t>
            </w:r>
          </w:p>
        </w:tc>
      </w:tr>
    </w:tbl>
    <w:p w14:paraId="5FEDBBC3" w14:textId="77777777" w:rsidR="003237A9" w:rsidRDefault="003237A9" w:rsidP="003237A9">
      <w:pPr>
        <w:tabs>
          <w:tab w:val="left" w:pos="-630"/>
        </w:tabs>
        <w:spacing w:before="120" w:after="0" w:line="240" w:lineRule="auto"/>
        <w:ind w:left="-630"/>
        <w:contextualSpacing/>
        <w:rPr>
          <w:rFonts w:ascii="Times New Roman" w:hAnsi="Times New Roman"/>
          <w:i/>
          <w:iCs/>
          <w:sz w:val="24"/>
          <w:szCs w:val="24"/>
        </w:rPr>
      </w:pPr>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proofErr w:type="spellStart"/>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s</w:t>
      </w:r>
      <w:proofErr w:type="spellEnd"/>
      <w:r>
        <w:rPr>
          <w:rFonts w:ascii="Times New Roman" w:hAnsi="Times New Roman"/>
        </w:rPr>
        <w:t xml:space="preserve"> are only reported for non-significant comparisons. </w:t>
      </w:r>
      <w:r w:rsidRPr="00B42BEF">
        <w:rPr>
          <w:rFonts w:ascii="Times New Roman" w:hAnsi="Times New Roman"/>
        </w:rPr>
        <w:t>Freq. = Frequency judgment, No-JOL = control group</w:t>
      </w:r>
      <w:r>
        <w:rPr>
          <w:rFonts w:ascii="Times New Roman" w:hAnsi="Times New Roman"/>
        </w:rPr>
        <w:t>.</w:t>
      </w:r>
    </w:p>
    <w:p w14:paraId="0B90A690" w14:textId="77777777" w:rsidR="00D5244C" w:rsidRPr="00D5244C" w:rsidRDefault="00D5244C" w:rsidP="00DE20B8">
      <w:pPr>
        <w:spacing w:before="120" w:after="0" w:line="240" w:lineRule="auto"/>
        <w:contextualSpacing/>
        <w:rPr>
          <w:rFonts w:ascii="Times New Roman" w:hAnsi="Times New Roman" w:cs="Times New Roman"/>
          <w:sz w:val="24"/>
          <w:szCs w:val="24"/>
        </w:rPr>
      </w:pPr>
    </w:p>
    <w:bookmarkEnd w:id="302"/>
    <w:p w14:paraId="3603C97E" w14:textId="77777777" w:rsidR="00D5244C" w:rsidRPr="00D5244C" w:rsidRDefault="00D5244C">
      <w:pPr>
        <w:rPr>
          <w:rFonts w:ascii="Times New Roman" w:hAnsi="Times New Roman" w:cs="Times New Roman"/>
          <w:sz w:val="24"/>
          <w:szCs w:val="24"/>
        </w:rPr>
      </w:pPr>
    </w:p>
    <w:p w14:paraId="50DCEAEB" w14:textId="77777777" w:rsidR="00D5244C" w:rsidRDefault="00D5244C">
      <w:pPr>
        <w:rPr>
          <w:rFonts w:ascii="Times New Roman" w:hAnsi="Times New Roman" w:cs="Times New Roman"/>
          <w:sz w:val="24"/>
          <w:szCs w:val="24"/>
        </w:rPr>
      </w:pPr>
      <w:r>
        <w:rPr>
          <w:rFonts w:ascii="Times New Roman" w:hAnsi="Times New Roman" w:cs="Times New Roman"/>
          <w:sz w:val="24"/>
          <w:szCs w:val="24"/>
        </w:rPr>
        <w:br w:type="page"/>
      </w:r>
    </w:p>
    <w:p w14:paraId="37EB5738" w14:textId="47638B1E"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w:t>
      </w:r>
      <w:proofErr w:type="spellStart"/>
      <w:r w:rsidRPr="00DA7450">
        <w:rPr>
          <w:rFonts w:ascii="Times New Roman" w:hAnsi="Times New Roman" w:cs="Times New Roman"/>
          <w:sz w:val="24"/>
          <w:szCs w:val="24"/>
        </w:rPr>
        <w:t>Brysbaert</w:t>
      </w:r>
      <w:proofErr w:type="spellEnd"/>
      <w:r w:rsidRPr="00DA7450">
        <w:rPr>
          <w:rFonts w:ascii="Times New Roman" w:hAnsi="Times New Roman" w:cs="Times New Roman"/>
          <w:sz w:val="24"/>
          <w:szCs w:val="24"/>
        </w:rPr>
        <w:t xml:space="preserve">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303"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7876EE7A"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r w:rsidR="003237A9">
        <w:rPr>
          <w:rFonts w:ascii="Times New Roman" w:hAnsi="Times New Roman"/>
          <w:i/>
          <w:iCs/>
          <w:sz w:val="24"/>
          <w:szCs w:val="24"/>
        </w:rPr>
        <w:t>.</w:t>
      </w:r>
    </w:p>
    <w:tbl>
      <w:tblPr>
        <w:tblStyle w:val="TableGrid"/>
        <w:tblW w:w="10980" w:type="dxa"/>
        <w:jc w:val="center"/>
        <w:tblLayout w:type="fixed"/>
        <w:tblLook w:val="04A0" w:firstRow="1" w:lastRow="0" w:firstColumn="1" w:lastColumn="0" w:noHBand="0" w:noVBand="1"/>
      </w:tblPr>
      <w:tblGrid>
        <w:gridCol w:w="1172"/>
        <w:gridCol w:w="1528"/>
        <w:gridCol w:w="1888"/>
        <w:gridCol w:w="1530"/>
        <w:gridCol w:w="1080"/>
        <w:gridCol w:w="810"/>
        <w:gridCol w:w="542"/>
        <w:gridCol w:w="90"/>
        <w:gridCol w:w="990"/>
        <w:gridCol w:w="720"/>
        <w:gridCol w:w="630"/>
      </w:tblGrid>
      <w:tr w:rsidR="003237A9" w:rsidRPr="00FA59B3" w14:paraId="69D852F3" w14:textId="77777777" w:rsidTr="00F30136">
        <w:trPr>
          <w:trHeight w:val="541"/>
          <w:jc w:val="center"/>
        </w:trPr>
        <w:tc>
          <w:tcPr>
            <w:tcW w:w="1172" w:type="dxa"/>
            <w:vMerge w:val="restart"/>
            <w:tcBorders>
              <w:left w:val="nil"/>
              <w:right w:val="nil"/>
            </w:tcBorders>
          </w:tcPr>
          <w:bookmarkEnd w:id="303"/>
          <w:p w14:paraId="1DEA0BD2" w14:textId="77777777" w:rsidR="003237A9" w:rsidRPr="00B42BEF" w:rsidRDefault="003237A9" w:rsidP="00FD0230">
            <w:pPr>
              <w:spacing w:line="360" w:lineRule="auto"/>
              <w:rPr>
                <w:rFonts w:ascii="Times New Roman" w:hAnsi="Times New Roman"/>
              </w:rPr>
            </w:pPr>
            <w:r w:rsidRPr="00B42BEF">
              <w:rPr>
                <w:rFonts w:ascii="Times New Roman" w:hAnsi="Times New Roman"/>
              </w:rPr>
              <w:t>List Type</w:t>
            </w:r>
          </w:p>
        </w:tc>
        <w:tc>
          <w:tcPr>
            <w:tcW w:w="1528" w:type="dxa"/>
            <w:vMerge w:val="restart"/>
            <w:tcBorders>
              <w:left w:val="nil"/>
              <w:right w:val="nil"/>
            </w:tcBorders>
          </w:tcPr>
          <w:p w14:paraId="36D440CB" w14:textId="77777777" w:rsidR="003237A9" w:rsidRPr="00B42BEF" w:rsidRDefault="003237A9" w:rsidP="00FD0230">
            <w:pPr>
              <w:spacing w:line="360" w:lineRule="auto"/>
              <w:rPr>
                <w:rFonts w:ascii="Times New Roman" w:hAnsi="Times New Roman"/>
              </w:rPr>
            </w:pPr>
            <w:r w:rsidRPr="00B42BEF">
              <w:rPr>
                <w:rFonts w:ascii="Times New Roman" w:hAnsi="Times New Roman"/>
              </w:rPr>
              <w:t>Pair Type</w:t>
            </w:r>
          </w:p>
        </w:tc>
        <w:tc>
          <w:tcPr>
            <w:tcW w:w="1888" w:type="dxa"/>
            <w:vMerge w:val="restart"/>
            <w:tcBorders>
              <w:left w:val="nil"/>
              <w:right w:val="nil"/>
            </w:tcBorders>
          </w:tcPr>
          <w:p w14:paraId="07C68CDB" w14:textId="77777777" w:rsidR="003237A9" w:rsidRPr="00B42BEF" w:rsidRDefault="003237A9" w:rsidP="00FD0230">
            <w:pPr>
              <w:spacing w:line="360" w:lineRule="auto"/>
              <w:rPr>
                <w:rFonts w:ascii="Times New Roman" w:hAnsi="Times New Roman"/>
              </w:rPr>
            </w:pPr>
            <w:r w:rsidRPr="00B42BEF">
              <w:rPr>
                <w:rFonts w:ascii="Times New Roman" w:hAnsi="Times New Roman"/>
              </w:rPr>
              <w:t>Encoding Task</w:t>
            </w:r>
          </w:p>
        </w:tc>
        <w:tc>
          <w:tcPr>
            <w:tcW w:w="1530" w:type="dxa"/>
            <w:vMerge w:val="restart"/>
            <w:tcBorders>
              <w:left w:val="nil"/>
              <w:right w:val="nil"/>
            </w:tcBorders>
          </w:tcPr>
          <w:p w14:paraId="6716709E" w14:textId="77777777" w:rsidR="003237A9" w:rsidRPr="00B42BEF" w:rsidRDefault="003237A9" w:rsidP="00FD0230">
            <w:pPr>
              <w:spacing w:line="360" w:lineRule="auto"/>
              <w:jc w:val="center"/>
              <w:rPr>
                <w:rFonts w:ascii="Times New Roman" w:hAnsi="Times New Roman"/>
                <w:i/>
                <w:iCs/>
              </w:rPr>
            </w:pPr>
            <w:r w:rsidRPr="00B42BEF">
              <w:rPr>
                <w:rFonts w:ascii="Times New Roman" w:hAnsi="Times New Roman"/>
                <w:i/>
                <w:iCs/>
              </w:rPr>
              <w:t>M (± 95% CI)</w:t>
            </w:r>
          </w:p>
        </w:tc>
        <w:tc>
          <w:tcPr>
            <w:tcW w:w="2432" w:type="dxa"/>
            <w:gridSpan w:val="3"/>
            <w:tcBorders>
              <w:left w:val="nil"/>
              <w:bottom w:val="single" w:sz="4" w:space="0" w:color="auto"/>
              <w:right w:val="nil"/>
            </w:tcBorders>
          </w:tcPr>
          <w:p w14:paraId="62EB4D0A" w14:textId="791D8517" w:rsidR="003237A9" w:rsidRPr="00B42BEF" w:rsidRDefault="00364962" w:rsidP="00FD0230">
            <w:pPr>
              <w:spacing w:line="360" w:lineRule="auto"/>
              <w:jc w:val="center"/>
              <w:rPr>
                <w:rFonts w:ascii="Times New Roman" w:hAnsi="Times New Roman"/>
              </w:rPr>
            </w:pPr>
            <w:r>
              <w:rPr>
                <w:rFonts w:ascii="Times New Roman" w:hAnsi="Times New Roman" w:cs="Times New Roman"/>
              </w:rPr>
              <w:t>JOL</w:t>
            </w:r>
          </w:p>
        </w:tc>
        <w:tc>
          <w:tcPr>
            <w:tcW w:w="2430" w:type="dxa"/>
            <w:gridSpan w:val="4"/>
            <w:tcBorders>
              <w:left w:val="nil"/>
              <w:bottom w:val="single" w:sz="4" w:space="0" w:color="auto"/>
              <w:right w:val="nil"/>
            </w:tcBorders>
          </w:tcPr>
          <w:p w14:paraId="77F76B32" w14:textId="69C7172A" w:rsidR="003237A9" w:rsidRPr="00B42BEF" w:rsidRDefault="00364962" w:rsidP="00FD0230">
            <w:pPr>
              <w:spacing w:line="360" w:lineRule="auto"/>
              <w:jc w:val="center"/>
              <w:rPr>
                <w:rFonts w:ascii="Times New Roman" w:hAnsi="Times New Roman" w:cs="Times New Roman"/>
              </w:rPr>
            </w:pPr>
            <w:r>
              <w:rPr>
                <w:rFonts w:ascii="Times New Roman" w:hAnsi="Times New Roman" w:cs="Times New Roman"/>
              </w:rPr>
              <w:t>Freq.</w:t>
            </w:r>
          </w:p>
        </w:tc>
      </w:tr>
      <w:tr w:rsidR="0044327B" w:rsidRPr="00FA59B3" w14:paraId="2C4CF903" w14:textId="77777777" w:rsidTr="00F30136">
        <w:trPr>
          <w:trHeight w:val="541"/>
          <w:jc w:val="center"/>
        </w:trPr>
        <w:tc>
          <w:tcPr>
            <w:tcW w:w="1172" w:type="dxa"/>
            <w:vMerge/>
            <w:tcBorders>
              <w:top w:val="nil"/>
              <w:left w:val="nil"/>
              <w:bottom w:val="single" w:sz="4" w:space="0" w:color="auto"/>
              <w:right w:val="nil"/>
            </w:tcBorders>
          </w:tcPr>
          <w:p w14:paraId="2AF322CC" w14:textId="77777777" w:rsidR="003237A9" w:rsidRPr="00B42BEF" w:rsidRDefault="003237A9" w:rsidP="00FD0230">
            <w:pPr>
              <w:spacing w:line="360" w:lineRule="auto"/>
              <w:rPr>
                <w:rFonts w:ascii="Times New Roman" w:hAnsi="Times New Roman"/>
              </w:rPr>
            </w:pPr>
          </w:p>
        </w:tc>
        <w:tc>
          <w:tcPr>
            <w:tcW w:w="1528" w:type="dxa"/>
            <w:vMerge/>
            <w:tcBorders>
              <w:top w:val="nil"/>
              <w:left w:val="nil"/>
              <w:bottom w:val="single" w:sz="4" w:space="0" w:color="auto"/>
              <w:right w:val="nil"/>
            </w:tcBorders>
          </w:tcPr>
          <w:p w14:paraId="4C8AC2E0" w14:textId="77777777" w:rsidR="003237A9" w:rsidRPr="00B42BEF" w:rsidRDefault="003237A9" w:rsidP="00FD0230">
            <w:pPr>
              <w:spacing w:line="360" w:lineRule="auto"/>
              <w:rPr>
                <w:rFonts w:ascii="Times New Roman" w:hAnsi="Times New Roman"/>
              </w:rPr>
            </w:pPr>
          </w:p>
        </w:tc>
        <w:tc>
          <w:tcPr>
            <w:tcW w:w="1888" w:type="dxa"/>
            <w:vMerge/>
            <w:tcBorders>
              <w:top w:val="nil"/>
              <w:left w:val="nil"/>
              <w:bottom w:val="single" w:sz="4" w:space="0" w:color="auto"/>
              <w:right w:val="nil"/>
            </w:tcBorders>
          </w:tcPr>
          <w:p w14:paraId="0262F241" w14:textId="77777777" w:rsidR="003237A9" w:rsidRPr="00B42BEF" w:rsidRDefault="003237A9" w:rsidP="00FD0230">
            <w:pPr>
              <w:spacing w:line="360" w:lineRule="auto"/>
              <w:rPr>
                <w:rFonts w:ascii="Times New Roman" w:hAnsi="Times New Roman"/>
              </w:rPr>
            </w:pPr>
          </w:p>
        </w:tc>
        <w:tc>
          <w:tcPr>
            <w:tcW w:w="1530" w:type="dxa"/>
            <w:vMerge/>
            <w:tcBorders>
              <w:top w:val="nil"/>
              <w:left w:val="nil"/>
              <w:bottom w:val="single" w:sz="4" w:space="0" w:color="auto"/>
              <w:right w:val="nil"/>
            </w:tcBorders>
          </w:tcPr>
          <w:p w14:paraId="28F46A27" w14:textId="77777777" w:rsidR="003237A9" w:rsidRPr="00B42BEF" w:rsidRDefault="003237A9" w:rsidP="00FD0230">
            <w:pPr>
              <w:spacing w:line="360" w:lineRule="auto"/>
              <w:jc w:val="center"/>
              <w:rPr>
                <w:rFonts w:ascii="Times New Roman" w:hAnsi="Times New Roman"/>
                <w:i/>
                <w:iCs/>
              </w:rPr>
            </w:pPr>
          </w:p>
        </w:tc>
        <w:tc>
          <w:tcPr>
            <w:tcW w:w="1080" w:type="dxa"/>
            <w:tcBorders>
              <w:left w:val="nil"/>
              <w:bottom w:val="single" w:sz="4" w:space="0" w:color="auto"/>
              <w:right w:val="nil"/>
            </w:tcBorders>
          </w:tcPr>
          <w:p w14:paraId="43991909"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p>
        </w:tc>
        <w:tc>
          <w:tcPr>
            <w:tcW w:w="810" w:type="dxa"/>
            <w:tcBorders>
              <w:left w:val="nil"/>
              <w:bottom w:val="single" w:sz="4" w:space="0" w:color="auto"/>
              <w:right w:val="nil"/>
            </w:tcBorders>
          </w:tcPr>
          <w:p w14:paraId="636247F5" w14:textId="77777777" w:rsidR="003237A9" w:rsidRPr="00B42BEF" w:rsidRDefault="003237A9" w:rsidP="00FD0230">
            <w:pPr>
              <w:spacing w:line="360" w:lineRule="auto"/>
              <w:jc w:val="center"/>
              <w:rPr>
                <w:rFonts w:ascii="Times New Roman" w:hAnsi="Times New Roman" w:cs="Times New Roman"/>
                <w:i/>
                <w:iCs/>
              </w:rPr>
            </w:pPr>
            <w:r w:rsidRPr="00B42BEF">
              <w:rPr>
                <w:rFonts w:ascii="Times New Roman" w:hAnsi="Times New Roman" w:cs="Times New Roman"/>
                <w:i/>
                <w:iCs/>
              </w:rPr>
              <w:t>d</w:t>
            </w:r>
          </w:p>
        </w:tc>
        <w:tc>
          <w:tcPr>
            <w:tcW w:w="632" w:type="dxa"/>
            <w:gridSpan w:val="2"/>
            <w:tcBorders>
              <w:left w:val="nil"/>
              <w:bottom w:val="single" w:sz="4" w:space="0" w:color="auto"/>
              <w:right w:val="nil"/>
            </w:tcBorders>
          </w:tcPr>
          <w:p w14:paraId="4C6F6C1A" w14:textId="77777777" w:rsidR="003237A9" w:rsidRPr="00B42BEF" w:rsidRDefault="003237A9" w:rsidP="00FD0230">
            <w:pPr>
              <w:spacing w:line="360" w:lineRule="auto"/>
              <w:jc w:val="center"/>
              <w:rPr>
                <w:rFonts w:ascii="Times New Roman" w:hAnsi="Times New Roman"/>
              </w:rPr>
            </w:pPr>
            <w:proofErr w:type="spellStart"/>
            <w:r w:rsidRPr="00B42BEF">
              <w:rPr>
                <w:rFonts w:ascii="Times New Roman" w:hAnsi="Times New Roman" w:cs="Times New Roman"/>
                <w:i/>
                <w:iCs/>
              </w:rPr>
              <w:t>p</w:t>
            </w:r>
            <w:r w:rsidRPr="00B42BEF">
              <w:rPr>
                <w:rFonts w:ascii="Times New Roman" w:hAnsi="Times New Roman" w:cs="Times New Roman"/>
                <w:caps/>
                <w:vertAlign w:val="subscript"/>
              </w:rPr>
              <w:t>bic</w:t>
            </w:r>
            <w:proofErr w:type="spellEnd"/>
          </w:p>
        </w:tc>
        <w:tc>
          <w:tcPr>
            <w:tcW w:w="990" w:type="dxa"/>
            <w:tcBorders>
              <w:left w:val="nil"/>
              <w:bottom w:val="single" w:sz="4" w:space="0" w:color="auto"/>
              <w:right w:val="nil"/>
            </w:tcBorders>
          </w:tcPr>
          <w:p w14:paraId="69930313"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p>
        </w:tc>
        <w:tc>
          <w:tcPr>
            <w:tcW w:w="720" w:type="dxa"/>
            <w:tcBorders>
              <w:left w:val="nil"/>
              <w:bottom w:val="single" w:sz="4" w:space="0" w:color="auto"/>
              <w:right w:val="nil"/>
            </w:tcBorders>
          </w:tcPr>
          <w:p w14:paraId="47E9E3BE"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72D2C2D1" w14:textId="77777777" w:rsidR="003237A9" w:rsidRPr="00B42BEF" w:rsidRDefault="003237A9" w:rsidP="00FD0230">
            <w:pPr>
              <w:spacing w:line="360" w:lineRule="auto"/>
              <w:jc w:val="center"/>
              <w:rPr>
                <w:rFonts w:ascii="Times New Roman" w:hAnsi="Times New Roman" w:cs="Times New Roman"/>
              </w:rPr>
            </w:pPr>
            <w:proofErr w:type="spellStart"/>
            <w:r w:rsidRPr="00B42BEF">
              <w:rPr>
                <w:rFonts w:ascii="Times New Roman" w:hAnsi="Times New Roman" w:cs="Times New Roman"/>
                <w:i/>
                <w:iCs/>
              </w:rPr>
              <w:t>p</w:t>
            </w:r>
            <w:r w:rsidRPr="00B42BEF">
              <w:rPr>
                <w:rFonts w:ascii="Times New Roman" w:hAnsi="Times New Roman" w:cs="Times New Roman"/>
                <w:caps/>
                <w:vertAlign w:val="subscript"/>
              </w:rPr>
              <w:t>bic</w:t>
            </w:r>
            <w:proofErr w:type="spellEnd"/>
          </w:p>
        </w:tc>
      </w:tr>
      <w:tr w:rsidR="0044327B" w:rsidRPr="00FA59B3" w14:paraId="538D152B" w14:textId="77777777" w:rsidTr="00F30136">
        <w:trPr>
          <w:trHeight w:val="541"/>
          <w:jc w:val="center"/>
        </w:trPr>
        <w:tc>
          <w:tcPr>
            <w:tcW w:w="1172" w:type="dxa"/>
            <w:tcBorders>
              <w:left w:val="nil"/>
              <w:bottom w:val="nil"/>
              <w:right w:val="nil"/>
            </w:tcBorders>
          </w:tcPr>
          <w:p w14:paraId="0B6552AD" w14:textId="77777777" w:rsidR="003237A9" w:rsidRPr="00B42BEF" w:rsidRDefault="003237A9" w:rsidP="00FD0230">
            <w:pPr>
              <w:spacing w:line="480" w:lineRule="auto"/>
              <w:rPr>
                <w:rFonts w:ascii="Times New Roman" w:hAnsi="Times New Roman"/>
              </w:rPr>
            </w:pPr>
            <w:r w:rsidRPr="00B42BEF">
              <w:rPr>
                <w:rFonts w:ascii="Times New Roman" w:hAnsi="Times New Roman"/>
              </w:rPr>
              <w:t>Mixed</w:t>
            </w:r>
          </w:p>
        </w:tc>
        <w:tc>
          <w:tcPr>
            <w:tcW w:w="1528" w:type="dxa"/>
            <w:tcBorders>
              <w:left w:val="nil"/>
              <w:bottom w:val="nil"/>
              <w:right w:val="nil"/>
            </w:tcBorders>
          </w:tcPr>
          <w:p w14:paraId="492161DB" w14:textId="7A08B659" w:rsidR="003237A9" w:rsidRPr="00B42BEF" w:rsidRDefault="000009FB" w:rsidP="00FD0230">
            <w:pPr>
              <w:spacing w:line="480" w:lineRule="auto"/>
              <w:rPr>
                <w:rFonts w:ascii="Times New Roman" w:hAnsi="Times New Roman"/>
              </w:rPr>
            </w:pPr>
            <w:r>
              <w:rPr>
                <w:rFonts w:ascii="Times New Roman" w:hAnsi="Times New Roman"/>
              </w:rPr>
              <w:t>Symmetrical</w:t>
            </w:r>
          </w:p>
        </w:tc>
        <w:tc>
          <w:tcPr>
            <w:tcW w:w="1888" w:type="dxa"/>
            <w:tcBorders>
              <w:left w:val="nil"/>
              <w:bottom w:val="nil"/>
              <w:right w:val="nil"/>
            </w:tcBorders>
          </w:tcPr>
          <w:p w14:paraId="20B3F271"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left w:val="nil"/>
              <w:bottom w:val="nil"/>
              <w:right w:val="nil"/>
            </w:tcBorders>
          </w:tcPr>
          <w:p w14:paraId="32689166" w14:textId="42CC4B00" w:rsidR="003237A9" w:rsidRPr="00B42BEF" w:rsidRDefault="00DB5AC6" w:rsidP="00F30136">
            <w:pPr>
              <w:tabs>
                <w:tab w:val="left" w:pos="400"/>
                <w:tab w:val="center" w:pos="612"/>
              </w:tabs>
              <w:spacing w:line="480" w:lineRule="auto"/>
              <w:jc w:val="center"/>
              <w:rPr>
                <w:rFonts w:ascii="Times New Roman" w:hAnsi="Times New Roman"/>
              </w:rPr>
            </w:pPr>
            <w:r>
              <w:rPr>
                <w:rFonts w:ascii="Times New Roman" w:hAnsi="Times New Roman"/>
              </w:rPr>
              <w:t>69.34</w:t>
            </w:r>
            <w:r w:rsidR="0056531F">
              <w:rPr>
                <w:rFonts w:ascii="Times New Roman" w:hAnsi="Times New Roman"/>
              </w:rPr>
              <w:t xml:space="preserve"> (4.60)</w:t>
            </w:r>
          </w:p>
        </w:tc>
        <w:tc>
          <w:tcPr>
            <w:tcW w:w="1080" w:type="dxa"/>
            <w:tcBorders>
              <w:left w:val="nil"/>
              <w:bottom w:val="nil"/>
              <w:right w:val="nil"/>
            </w:tcBorders>
          </w:tcPr>
          <w:p w14:paraId="709EC04E" w14:textId="77777777" w:rsidR="003237A9" w:rsidRPr="00B42BEF" w:rsidDel="00127A7E" w:rsidRDefault="003237A9" w:rsidP="00FD0230">
            <w:pPr>
              <w:spacing w:line="480" w:lineRule="auto"/>
              <w:jc w:val="center"/>
              <w:rPr>
                <w:rFonts w:ascii="Times New Roman" w:hAnsi="Times New Roman"/>
              </w:rPr>
            </w:pPr>
          </w:p>
        </w:tc>
        <w:tc>
          <w:tcPr>
            <w:tcW w:w="810" w:type="dxa"/>
            <w:tcBorders>
              <w:left w:val="nil"/>
              <w:bottom w:val="nil"/>
              <w:right w:val="nil"/>
            </w:tcBorders>
          </w:tcPr>
          <w:p w14:paraId="154470C4" w14:textId="77777777" w:rsidR="003237A9" w:rsidRPr="00B42BEF" w:rsidRDefault="003237A9" w:rsidP="00FD0230">
            <w:pPr>
              <w:spacing w:line="480" w:lineRule="auto"/>
              <w:jc w:val="center"/>
              <w:rPr>
                <w:rFonts w:ascii="Times New Roman" w:hAnsi="Times New Roman"/>
              </w:rPr>
            </w:pPr>
          </w:p>
        </w:tc>
        <w:tc>
          <w:tcPr>
            <w:tcW w:w="542" w:type="dxa"/>
            <w:tcBorders>
              <w:left w:val="nil"/>
              <w:bottom w:val="nil"/>
              <w:right w:val="nil"/>
            </w:tcBorders>
          </w:tcPr>
          <w:p w14:paraId="7DA6CF90" w14:textId="77777777" w:rsidR="003237A9" w:rsidRPr="00B42BEF" w:rsidRDefault="003237A9" w:rsidP="00FD0230">
            <w:pPr>
              <w:spacing w:line="480" w:lineRule="auto"/>
              <w:jc w:val="center"/>
              <w:rPr>
                <w:rFonts w:ascii="Times New Roman" w:hAnsi="Times New Roman"/>
              </w:rPr>
            </w:pPr>
          </w:p>
        </w:tc>
        <w:tc>
          <w:tcPr>
            <w:tcW w:w="1080" w:type="dxa"/>
            <w:gridSpan w:val="2"/>
            <w:tcBorders>
              <w:left w:val="nil"/>
              <w:bottom w:val="nil"/>
              <w:right w:val="nil"/>
            </w:tcBorders>
          </w:tcPr>
          <w:p w14:paraId="0375C8A5" w14:textId="77777777" w:rsidR="003237A9" w:rsidRPr="00B42BEF" w:rsidRDefault="003237A9" w:rsidP="00FD0230">
            <w:pPr>
              <w:spacing w:line="480" w:lineRule="auto"/>
              <w:jc w:val="center"/>
              <w:rPr>
                <w:rFonts w:ascii="Times New Roman" w:hAnsi="Times New Roman"/>
              </w:rPr>
            </w:pPr>
          </w:p>
        </w:tc>
        <w:tc>
          <w:tcPr>
            <w:tcW w:w="720" w:type="dxa"/>
            <w:tcBorders>
              <w:left w:val="nil"/>
              <w:bottom w:val="nil"/>
              <w:right w:val="nil"/>
            </w:tcBorders>
          </w:tcPr>
          <w:p w14:paraId="589F02D5" w14:textId="77777777" w:rsidR="003237A9" w:rsidRPr="00B42BEF" w:rsidRDefault="003237A9" w:rsidP="00FD0230">
            <w:pPr>
              <w:spacing w:line="480" w:lineRule="auto"/>
              <w:jc w:val="center"/>
              <w:rPr>
                <w:rFonts w:ascii="Times New Roman" w:hAnsi="Times New Roman"/>
              </w:rPr>
            </w:pPr>
          </w:p>
        </w:tc>
        <w:tc>
          <w:tcPr>
            <w:tcW w:w="630" w:type="dxa"/>
            <w:tcBorders>
              <w:left w:val="nil"/>
              <w:bottom w:val="nil"/>
              <w:right w:val="nil"/>
            </w:tcBorders>
          </w:tcPr>
          <w:p w14:paraId="673C9B9D" w14:textId="77777777" w:rsidR="003237A9" w:rsidRPr="00B42BEF" w:rsidRDefault="003237A9" w:rsidP="00FD0230">
            <w:pPr>
              <w:spacing w:line="480" w:lineRule="auto"/>
              <w:jc w:val="center"/>
              <w:rPr>
                <w:rFonts w:ascii="Times New Roman" w:hAnsi="Times New Roman"/>
              </w:rPr>
            </w:pPr>
          </w:p>
        </w:tc>
      </w:tr>
      <w:tr w:rsidR="0044327B" w:rsidRPr="00FA59B3" w14:paraId="250AA2F5" w14:textId="77777777" w:rsidTr="00F30136">
        <w:trPr>
          <w:trHeight w:val="551"/>
          <w:jc w:val="center"/>
        </w:trPr>
        <w:tc>
          <w:tcPr>
            <w:tcW w:w="1172" w:type="dxa"/>
            <w:tcBorders>
              <w:top w:val="nil"/>
              <w:left w:val="nil"/>
              <w:bottom w:val="nil"/>
              <w:right w:val="nil"/>
            </w:tcBorders>
          </w:tcPr>
          <w:p w14:paraId="53478C67"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7AE2348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53068C44"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3D3FE98A" w14:textId="0D15E836" w:rsidR="003237A9" w:rsidRPr="00B42BEF" w:rsidRDefault="00DB5AC6" w:rsidP="003B293A">
            <w:pPr>
              <w:spacing w:line="480" w:lineRule="auto"/>
              <w:jc w:val="center"/>
              <w:rPr>
                <w:rFonts w:ascii="Times New Roman" w:hAnsi="Times New Roman"/>
              </w:rPr>
            </w:pPr>
            <w:r>
              <w:rPr>
                <w:rFonts w:ascii="Times New Roman" w:hAnsi="Times New Roman"/>
              </w:rPr>
              <w:t>69.33</w:t>
            </w:r>
            <w:r w:rsidR="0056531F">
              <w:rPr>
                <w:rFonts w:ascii="Times New Roman" w:hAnsi="Times New Roman"/>
              </w:rPr>
              <w:t xml:space="preserve"> (</w:t>
            </w:r>
            <w:r w:rsidR="00CD718E">
              <w:rPr>
                <w:rFonts w:ascii="Times New Roman" w:hAnsi="Times New Roman"/>
              </w:rPr>
              <w:t>5.86)</w:t>
            </w:r>
          </w:p>
        </w:tc>
        <w:tc>
          <w:tcPr>
            <w:tcW w:w="1080" w:type="dxa"/>
            <w:tcBorders>
              <w:top w:val="nil"/>
              <w:left w:val="nil"/>
              <w:bottom w:val="nil"/>
              <w:right w:val="nil"/>
            </w:tcBorders>
          </w:tcPr>
          <w:p w14:paraId="57EF2EFE" w14:textId="5BFC06AE" w:rsidR="003237A9" w:rsidRPr="00B42BEF" w:rsidDel="00127A7E" w:rsidRDefault="00FE23D4" w:rsidP="00FD0230">
            <w:pPr>
              <w:spacing w:line="480" w:lineRule="auto"/>
              <w:jc w:val="center"/>
              <w:rPr>
                <w:rFonts w:ascii="Times New Roman" w:hAnsi="Times New Roman"/>
              </w:rPr>
            </w:pPr>
            <w:r>
              <w:rPr>
                <w:rFonts w:ascii="Times New Roman" w:hAnsi="Times New Roman"/>
              </w:rPr>
              <w:t>&lt; 1 (69)</w:t>
            </w:r>
          </w:p>
        </w:tc>
        <w:tc>
          <w:tcPr>
            <w:tcW w:w="810" w:type="dxa"/>
            <w:tcBorders>
              <w:top w:val="nil"/>
              <w:left w:val="nil"/>
              <w:bottom w:val="nil"/>
              <w:right w:val="nil"/>
            </w:tcBorders>
          </w:tcPr>
          <w:p w14:paraId="0DEABAA4" w14:textId="395695D6" w:rsidR="003237A9" w:rsidRPr="00B42BEF" w:rsidRDefault="00FF195F" w:rsidP="00FD0230">
            <w:pPr>
              <w:spacing w:line="480" w:lineRule="auto"/>
              <w:jc w:val="center"/>
              <w:rPr>
                <w:rFonts w:ascii="Times New Roman" w:hAnsi="Times New Roman"/>
              </w:rPr>
            </w:pPr>
            <w:r>
              <w:rPr>
                <w:rFonts w:ascii="Times New Roman" w:hAnsi="Times New Roman"/>
              </w:rPr>
              <w:t>&lt; 0</w:t>
            </w:r>
            <w:r w:rsidR="0044327B">
              <w:rPr>
                <w:rFonts w:ascii="Times New Roman" w:hAnsi="Times New Roman"/>
              </w:rPr>
              <w:t>.01</w:t>
            </w:r>
          </w:p>
        </w:tc>
        <w:tc>
          <w:tcPr>
            <w:tcW w:w="542" w:type="dxa"/>
            <w:tcBorders>
              <w:top w:val="nil"/>
              <w:left w:val="nil"/>
              <w:bottom w:val="nil"/>
              <w:right w:val="nil"/>
            </w:tcBorders>
          </w:tcPr>
          <w:p w14:paraId="0106DC6E" w14:textId="4241D8E3" w:rsidR="003237A9" w:rsidRPr="00B42BEF" w:rsidRDefault="0013658D" w:rsidP="00FD0230">
            <w:pPr>
              <w:spacing w:line="480" w:lineRule="auto"/>
              <w:jc w:val="center"/>
              <w:rPr>
                <w:rFonts w:ascii="Times New Roman" w:hAnsi="Times New Roman"/>
              </w:rPr>
            </w:pPr>
            <w:r>
              <w:rPr>
                <w:rFonts w:ascii="Times New Roman" w:hAnsi="Times New Roman"/>
              </w:rPr>
              <w:t>.99</w:t>
            </w:r>
          </w:p>
        </w:tc>
        <w:tc>
          <w:tcPr>
            <w:tcW w:w="1080" w:type="dxa"/>
            <w:gridSpan w:val="2"/>
            <w:tcBorders>
              <w:top w:val="nil"/>
              <w:left w:val="nil"/>
              <w:bottom w:val="nil"/>
              <w:right w:val="nil"/>
            </w:tcBorders>
          </w:tcPr>
          <w:p w14:paraId="7F4319EF"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4C46EBF2"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57D68D89" w14:textId="77777777" w:rsidR="003237A9" w:rsidRPr="00B42BEF" w:rsidRDefault="003237A9" w:rsidP="00FD0230">
            <w:pPr>
              <w:spacing w:line="480" w:lineRule="auto"/>
              <w:jc w:val="center"/>
              <w:rPr>
                <w:rFonts w:ascii="Times New Roman" w:hAnsi="Times New Roman"/>
              </w:rPr>
            </w:pPr>
          </w:p>
        </w:tc>
      </w:tr>
      <w:tr w:rsidR="0044327B" w:rsidRPr="00FA59B3" w14:paraId="560A60A6" w14:textId="77777777" w:rsidTr="00F30136">
        <w:trPr>
          <w:trHeight w:val="541"/>
          <w:jc w:val="center"/>
        </w:trPr>
        <w:tc>
          <w:tcPr>
            <w:tcW w:w="1172" w:type="dxa"/>
            <w:tcBorders>
              <w:top w:val="nil"/>
              <w:left w:val="nil"/>
              <w:bottom w:val="nil"/>
              <w:right w:val="nil"/>
            </w:tcBorders>
          </w:tcPr>
          <w:p w14:paraId="7DF2A4EA"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60ADA0C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7FFE41EA"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5833BAB9" w14:textId="61022355" w:rsidR="003237A9" w:rsidRPr="00B42BEF" w:rsidRDefault="00085A6C" w:rsidP="003B293A">
            <w:pPr>
              <w:spacing w:line="480" w:lineRule="auto"/>
              <w:jc w:val="center"/>
              <w:rPr>
                <w:rFonts w:ascii="Times New Roman" w:hAnsi="Times New Roman"/>
              </w:rPr>
            </w:pPr>
            <w:r>
              <w:rPr>
                <w:rFonts w:ascii="Times New Roman" w:hAnsi="Times New Roman"/>
              </w:rPr>
              <w:t>56.51</w:t>
            </w:r>
            <w:r w:rsidR="00CD718E">
              <w:rPr>
                <w:rFonts w:ascii="Times New Roman" w:hAnsi="Times New Roman"/>
              </w:rPr>
              <w:t xml:space="preserve"> (7.02)</w:t>
            </w:r>
          </w:p>
        </w:tc>
        <w:tc>
          <w:tcPr>
            <w:tcW w:w="1080" w:type="dxa"/>
            <w:tcBorders>
              <w:top w:val="nil"/>
              <w:left w:val="nil"/>
              <w:bottom w:val="nil"/>
              <w:right w:val="nil"/>
            </w:tcBorders>
          </w:tcPr>
          <w:p w14:paraId="538F29D7" w14:textId="7702D351" w:rsidR="003237A9" w:rsidRPr="00B42BEF" w:rsidDel="00127A7E" w:rsidRDefault="00FE23D4" w:rsidP="00FD0230">
            <w:pPr>
              <w:spacing w:line="480" w:lineRule="auto"/>
              <w:jc w:val="center"/>
              <w:rPr>
                <w:rFonts w:ascii="Times New Roman" w:hAnsi="Times New Roman"/>
              </w:rPr>
            </w:pPr>
            <w:r>
              <w:rPr>
                <w:rFonts w:ascii="Times New Roman" w:hAnsi="Times New Roman"/>
              </w:rPr>
              <w:t>3.02 (68)</w:t>
            </w:r>
          </w:p>
        </w:tc>
        <w:tc>
          <w:tcPr>
            <w:tcW w:w="810" w:type="dxa"/>
            <w:tcBorders>
              <w:top w:val="nil"/>
              <w:left w:val="nil"/>
              <w:bottom w:val="nil"/>
              <w:right w:val="nil"/>
            </w:tcBorders>
          </w:tcPr>
          <w:p w14:paraId="364506C1" w14:textId="704AA2A4" w:rsidR="003237A9" w:rsidRPr="00B42BEF" w:rsidRDefault="00CE6421" w:rsidP="00FD0230">
            <w:pPr>
              <w:spacing w:line="480" w:lineRule="auto"/>
              <w:jc w:val="center"/>
              <w:rPr>
                <w:rFonts w:ascii="Times New Roman" w:hAnsi="Times New Roman"/>
              </w:rPr>
            </w:pPr>
            <w:r>
              <w:rPr>
                <w:rFonts w:ascii="Times New Roman" w:hAnsi="Times New Roman"/>
              </w:rPr>
              <w:t>0.76*</w:t>
            </w:r>
          </w:p>
        </w:tc>
        <w:tc>
          <w:tcPr>
            <w:tcW w:w="542" w:type="dxa"/>
            <w:tcBorders>
              <w:top w:val="nil"/>
              <w:left w:val="nil"/>
              <w:bottom w:val="nil"/>
              <w:right w:val="nil"/>
            </w:tcBorders>
          </w:tcPr>
          <w:p w14:paraId="1120F84D" w14:textId="7A3CCDB8" w:rsidR="003237A9" w:rsidRPr="00B42BEF" w:rsidRDefault="00FE23D4" w:rsidP="00FD0230">
            <w:pPr>
              <w:spacing w:line="480" w:lineRule="auto"/>
              <w:jc w:val="center"/>
              <w:rPr>
                <w:rFonts w:ascii="Times New Roman" w:hAnsi="Times New Roman"/>
              </w:rPr>
            </w:pPr>
            <w:r>
              <w:rPr>
                <w:rFonts w:ascii="Times New Roman" w:hAnsi="Times New Roman"/>
              </w:rPr>
              <w:t>--</w:t>
            </w:r>
          </w:p>
        </w:tc>
        <w:tc>
          <w:tcPr>
            <w:tcW w:w="1080" w:type="dxa"/>
            <w:gridSpan w:val="2"/>
            <w:tcBorders>
              <w:top w:val="nil"/>
              <w:left w:val="nil"/>
              <w:bottom w:val="nil"/>
              <w:right w:val="nil"/>
            </w:tcBorders>
          </w:tcPr>
          <w:p w14:paraId="38E261D0" w14:textId="0DAE4B08" w:rsidR="003237A9" w:rsidRPr="00B42BEF" w:rsidRDefault="00C13ED5" w:rsidP="00FD0230">
            <w:pPr>
              <w:spacing w:line="480" w:lineRule="auto"/>
              <w:jc w:val="center"/>
              <w:rPr>
                <w:rFonts w:ascii="Times New Roman" w:hAnsi="Times New Roman"/>
              </w:rPr>
            </w:pPr>
            <w:r>
              <w:rPr>
                <w:rFonts w:ascii="Times New Roman" w:hAnsi="Times New Roman"/>
              </w:rPr>
              <w:t>2.78 (69)</w:t>
            </w:r>
          </w:p>
        </w:tc>
        <w:tc>
          <w:tcPr>
            <w:tcW w:w="720" w:type="dxa"/>
            <w:tcBorders>
              <w:top w:val="nil"/>
              <w:left w:val="nil"/>
              <w:bottom w:val="nil"/>
              <w:right w:val="nil"/>
            </w:tcBorders>
          </w:tcPr>
          <w:p w14:paraId="5FCF391C" w14:textId="010CE011" w:rsidR="003237A9" w:rsidRPr="00B42BEF" w:rsidRDefault="00433749" w:rsidP="00FD0230">
            <w:pPr>
              <w:spacing w:line="480" w:lineRule="auto"/>
              <w:jc w:val="center"/>
              <w:rPr>
                <w:rFonts w:ascii="Times New Roman" w:hAnsi="Times New Roman"/>
              </w:rPr>
            </w:pPr>
            <w:r>
              <w:rPr>
                <w:rFonts w:ascii="Times New Roman" w:hAnsi="Times New Roman"/>
              </w:rPr>
              <w:t>0.68</w:t>
            </w:r>
            <w:r w:rsidR="00DA2FCD">
              <w:rPr>
                <w:rFonts w:ascii="Times New Roman" w:hAnsi="Times New Roman"/>
              </w:rPr>
              <w:t>*</w:t>
            </w:r>
          </w:p>
        </w:tc>
        <w:tc>
          <w:tcPr>
            <w:tcW w:w="630" w:type="dxa"/>
            <w:tcBorders>
              <w:top w:val="nil"/>
              <w:left w:val="nil"/>
              <w:bottom w:val="nil"/>
              <w:right w:val="nil"/>
            </w:tcBorders>
          </w:tcPr>
          <w:p w14:paraId="2BCECB21" w14:textId="5B8074DB" w:rsidR="003237A9" w:rsidRPr="00B42BEF" w:rsidRDefault="00C13ED5" w:rsidP="00FD0230">
            <w:pPr>
              <w:spacing w:line="480" w:lineRule="auto"/>
              <w:jc w:val="center"/>
              <w:rPr>
                <w:rFonts w:ascii="Times New Roman" w:hAnsi="Times New Roman"/>
              </w:rPr>
            </w:pPr>
            <w:r>
              <w:rPr>
                <w:rFonts w:ascii="Times New Roman" w:hAnsi="Times New Roman"/>
              </w:rPr>
              <w:t>--</w:t>
            </w:r>
          </w:p>
        </w:tc>
      </w:tr>
      <w:tr w:rsidR="0044327B" w:rsidRPr="00FA59B3" w14:paraId="1B88B4AD" w14:textId="77777777" w:rsidTr="00F30136">
        <w:trPr>
          <w:trHeight w:val="541"/>
          <w:jc w:val="center"/>
        </w:trPr>
        <w:tc>
          <w:tcPr>
            <w:tcW w:w="1172" w:type="dxa"/>
            <w:tcBorders>
              <w:top w:val="nil"/>
              <w:left w:val="nil"/>
              <w:bottom w:val="nil"/>
              <w:right w:val="nil"/>
            </w:tcBorders>
          </w:tcPr>
          <w:p w14:paraId="1708267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2EB8A409" w14:textId="77777777" w:rsidR="003237A9" w:rsidRPr="00B42BEF" w:rsidRDefault="003237A9" w:rsidP="00FD0230">
            <w:pPr>
              <w:spacing w:line="480" w:lineRule="auto"/>
              <w:rPr>
                <w:rFonts w:ascii="Times New Roman" w:hAnsi="Times New Roman"/>
              </w:rPr>
            </w:pPr>
            <w:r w:rsidRPr="00B42BEF">
              <w:rPr>
                <w:rFonts w:ascii="Times New Roman" w:hAnsi="Times New Roman"/>
              </w:rPr>
              <w:t>Unrelated</w:t>
            </w:r>
          </w:p>
        </w:tc>
        <w:tc>
          <w:tcPr>
            <w:tcW w:w="1888" w:type="dxa"/>
            <w:tcBorders>
              <w:top w:val="nil"/>
              <w:left w:val="nil"/>
              <w:bottom w:val="nil"/>
              <w:right w:val="nil"/>
            </w:tcBorders>
          </w:tcPr>
          <w:p w14:paraId="7C79A9F5"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27A2126" w14:textId="35937137" w:rsidR="003237A9" w:rsidRPr="00B42BEF" w:rsidRDefault="00085A6C" w:rsidP="003B293A">
            <w:pPr>
              <w:spacing w:line="480" w:lineRule="auto"/>
              <w:jc w:val="center"/>
              <w:rPr>
                <w:rFonts w:ascii="Times New Roman" w:hAnsi="Times New Roman"/>
              </w:rPr>
            </w:pPr>
            <w:r>
              <w:rPr>
                <w:rFonts w:ascii="Times New Roman" w:hAnsi="Times New Roman"/>
              </w:rPr>
              <w:t>21.24</w:t>
            </w:r>
            <w:r w:rsidR="0056531F">
              <w:rPr>
                <w:rFonts w:ascii="Times New Roman" w:hAnsi="Times New Roman"/>
              </w:rPr>
              <w:t xml:space="preserve"> (5.30)</w:t>
            </w:r>
          </w:p>
        </w:tc>
        <w:tc>
          <w:tcPr>
            <w:tcW w:w="1080" w:type="dxa"/>
            <w:tcBorders>
              <w:top w:val="nil"/>
              <w:left w:val="nil"/>
              <w:bottom w:val="nil"/>
              <w:right w:val="nil"/>
            </w:tcBorders>
          </w:tcPr>
          <w:p w14:paraId="0256A678" w14:textId="77777777" w:rsidR="003237A9" w:rsidRPr="00B42BEF" w:rsidDel="00127A7E" w:rsidRDefault="003237A9" w:rsidP="00FD0230">
            <w:pPr>
              <w:spacing w:line="480" w:lineRule="auto"/>
              <w:jc w:val="center"/>
              <w:rPr>
                <w:rFonts w:ascii="Times New Roman" w:hAnsi="Times New Roman"/>
              </w:rPr>
            </w:pPr>
          </w:p>
        </w:tc>
        <w:tc>
          <w:tcPr>
            <w:tcW w:w="810" w:type="dxa"/>
            <w:tcBorders>
              <w:top w:val="nil"/>
              <w:left w:val="nil"/>
              <w:bottom w:val="nil"/>
              <w:right w:val="nil"/>
            </w:tcBorders>
          </w:tcPr>
          <w:p w14:paraId="513D0024" w14:textId="77777777" w:rsidR="003237A9" w:rsidRPr="00B42BEF" w:rsidRDefault="003237A9" w:rsidP="00FD0230">
            <w:pPr>
              <w:spacing w:line="480" w:lineRule="auto"/>
              <w:jc w:val="center"/>
              <w:rPr>
                <w:rFonts w:ascii="Times New Roman" w:hAnsi="Times New Roman"/>
              </w:rPr>
            </w:pPr>
          </w:p>
        </w:tc>
        <w:tc>
          <w:tcPr>
            <w:tcW w:w="542" w:type="dxa"/>
            <w:tcBorders>
              <w:top w:val="nil"/>
              <w:left w:val="nil"/>
              <w:bottom w:val="nil"/>
              <w:right w:val="nil"/>
            </w:tcBorders>
          </w:tcPr>
          <w:p w14:paraId="2C3B47EA" w14:textId="77777777" w:rsidR="003237A9" w:rsidRPr="00B42BEF" w:rsidRDefault="003237A9" w:rsidP="00FD0230">
            <w:pPr>
              <w:spacing w:line="480" w:lineRule="auto"/>
              <w:jc w:val="center"/>
              <w:rPr>
                <w:rFonts w:ascii="Times New Roman" w:hAnsi="Times New Roman"/>
              </w:rPr>
            </w:pPr>
          </w:p>
        </w:tc>
        <w:tc>
          <w:tcPr>
            <w:tcW w:w="1080" w:type="dxa"/>
            <w:gridSpan w:val="2"/>
            <w:tcBorders>
              <w:top w:val="nil"/>
              <w:left w:val="nil"/>
              <w:bottom w:val="nil"/>
              <w:right w:val="nil"/>
            </w:tcBorders>
          </w:tcPr>
          <w:p w14:paraId="79429686"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0A958D91"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2664A2F5" w14:textId="77777777" w:rsidR="003237A9" w:rsidRPr="00B42BEF" w:rsidRDefault="003237A9" w:rsidP="00FD0230">
            <w:pPr>
              <w:spacing w:line="480" w:lineRule="auto"/>
              <w:jc w:val="center"/>
              <w:rPr>
                <w:rFonts w:ascii="Times New Roman" w:hAnsi="Times New Roman"/>
              </w:rPr>
            </w:pPr>
          </w:p>
        </w:tc>
      </w:tr>
      <w:tr w:rsidR="0044327B" w:rsidRPr="00FA59B3" w14:paraId="65D76AD3" w14:textId="77777777" w:rsidTr="00F30136">
        <w:trPr>
          <w:trHeight w:val="541"/>
          <w:jc w:val="center"/>
        </w:trPr>
        <w:tc>
          <w:tcPr>
            <w:tcW w:w="1172" w:type="dxa"/>
            <w:tcBorders>
              <w:top w:val="nil"/>
              <w:left w:val="nil"/>
              <w:bottom w:val="nil"/>
              <w:right w:val="nil"/>
            </w:tcBorders>
          </w:tcPr>
          <w:p w14:paraId="23F56B9F"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192E6C16"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24F539BF"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6EB51F3D" w14:textId="4058FBE3" w:rsidR="003237A9" w:rsidRPr="00B42BEF" w:rsidRDefault="00085A6C" w:rsidP="003B293A">
            <w:pPr>
              <w:spacing w:line="480" w:lineRule="auto"/>
              <w:jc w:val="center"/>
              <w:rPr>
                <w:rFonts w:ascii="Times New Roman" w:hAnsi="Times New Roman"/>
              </w:rPr>
            </w:pPr>
            <w:r>
              <w:rPr>
                <w:rFonts w:ascii="Times New Roman" w:hAnsi="Times New Roman"/>
              </w:rPr>
              <w:t>23.46</w:t>
            </w:r>
            <w:r w:rsidR="00CD718E">
              <w:rPr>
                <w:rFonts w:ascii="Times New Roman" w:hAnsi="Times New Roman"/>
              </w:rPr>
              <w:t xml:space="preserve"> (4.97)</w:t>
            </w:r>
          </w:p>
        </w:tc>
        <w:tc>
          <w:tcPr>
            <w:tcW w:w="1080" w:type="dxa"/>
            <w:tcBorders>
              <w:top w:val="nil"/>
              <w:left w:val="nil"/>
              <w:bottom w:val="nil"/>
              <w:right w:val="nil"/>
            </w:tcBorders>
          </w:tcPr>
          <w:p w14:paraId="357C529C" w14:textId="44DC3204" w:rsidR="003237A9" w:rsidRPr="00B42BEF" w:rsidDel="00127A7E" w:rsidRDefault="004C56BE" w:rsidP="00FD0230">
            <w:pPr>
              <w:spacing w:line="480" w:lineRule="auto"/>
              <w:jc w:val="center"/>
              <w:rPr>
                <w:rFonts w:ascii="Times New Roman" w:hAnsi="Times New Roman"/>
              </w:rPr>
            </w:pPr>
            <w:r>
              <w:rPr>
                <w:rFonts w:ascii="Times New Roman" w:hAnsi="Times New Roman"/>
              </w:rPr>
              <w:t>&lt; 1 (69)</w:t>
            </w:r>
          </w:p>
        </w:tc>
        <w:tc>
          <w:tcPr>
            <w:tcW w:w="810" w:type="dxa"/>
            <w:tcBorders>
              <w:top w:val="nil"/>
              <w:left w:val="nil"/>
              <w:bottom w:val="nil"/>
              <w:right w:val="nil"/>
            </w:tcBorders>
          </w:tcPr>
          <w:p w14:paraId="7D79F06D" w14:textId="0CD48D72" w:rsidR="003237A9" w:rsidRPr="00B42BEF" w:rsidRDefault="00470A47" w:rsidP="00FD0230">
            <w:pPr>
              <w:spacing w:line="480" w:lineRule="auto"/>
              <w:jc w:val="center"/>
              <w:rPr>
                <w:rFonts w:ascii="Times New Roman" w:hAnsi="Times New Roman"/>
              </w:rPr>
            </w:pPr>
            <w:r>
              <w:rPr>
                <w:rFonts w:ascii="Times New Roman" w:hAnsi="Times New Roman"/>
              </w:rPr>
              <w:t>0.</w:t>
            </w:r>
            <w:r w:rsidR="00E22CDD">
              <w:rPr>
                <w:rFonts w:ascii="Times New Roman" w:hAnsi="Times New Roman"/>
              </w:rPr>
              <w:t>14</w:t>
            </w:r>
          </w:p>
        </w:tc>
        <w:tc>
          <w:tcPr>
            <w:tcW w:w="542" w:type="dxa"/>
            <w:tcBorders>
              <w:top w:val="nil"/>
              <w:left w:val="nil"/>
              <w:bottom w:val="nil"/>
              <w:right w:val="nil"/>
            </w:tcBorders>
          </w:tcPr>
          <w:p w14:paraId="4A0989EC" w14:textId="2525E080" w:rsidR="003237A9" w:rsidRPr="00B42BEF" w:rsidRDefault="002B66BE" w:rsidP="00FD0230">
            <w:pPr>
              <w:spacing w:line="480" w:lineRule="auto"/>
              <w:jc w:val="center"/>
              <w:rPr>
                <w:rFonts w:ascii="Times New Roman" w:hAnsi="Times New Roman"/>
              </w:rPr>
            </w:pPr>
            <w:r>
              <w:rPr>
                <w:rFonts w:ascii="Times New Roman" w:hAnsi="Times New Roman"/>
              </w:rPr>
              <w:t>.87</w:t>
            </w:r>
          </w:p>
        </w:tc>
        <w:tc>
          <w:tcPr>
            <w:tcW w:w="1080" w:type="dxa"/>
            <w:gridSpan w:val="2"/>
            <w:tcBorders>
              <w:top w:val="nil"/>
              <w:left w:val="nil"/>
              <w:bottom w:val="nil"/>
              <w:right w:val="nil"/>
            </w:tcBorders>
          </w:tcPr>
          <w:p w14:paraId="6AFCF42E"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05307390"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2ECE0FB0" w14:textId="77777777" w:rsidR="003237A9" w:rsidRPr="00B42BEF" w:rsidRDefault="003237A9" w:rsidP="00FD0230">
            <w:pPr>
              <w:spacing w:line="480" w:lineRule="auto"/>
              <w:jc w:val="center"/>
              <w:rPr>
                <w:rFonts w:ascii="Times New Roman" w:hAnsi="Times New Roman"/>
              </w:rPr>
            </w:pPr>
          </w:p>
        </w:tc>
      </w:tr>
      <w:tr w:rsidR="0044327B" w:rsidRPr="00FA59B3" w14:paraId="7FA665E8" w14:textId="77777777" w:rsidTr="00F30136">
        <w:trPr>
          <w:trHeight w:val="541"/>
          <w:jc w:val="center"/>
        </w:trPr>
        <w:tc>
          <w:tcPr>
            <w:tcW w:w="1172" w:type="dxa"/>
            <w:tcBorders>
              <w:top w:val="nil"/>
              <w:left w:val="nil"/>
              <w:bottom w:val="nil"/>
              <w:right w:val="nil"/>
            </w:tcBorders>
          </w:tcPr>
          <w:p w14:paraId="5C8C422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0BD317FB"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3C4BC00A"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411320E4" w14:textId="40138A0E" w:rsidR="003237A9" w:rsidRPr="00B42BEF" w:rsidRDefault="00085A6C" w:rsidP="003B293A">
            <w:pPr>
              <w:spacing w:line="480" w:lineRule="auto"/>
              <w:jc w:val="center"/>
              <w:rPr>
                <w:rFonts w:ascii="Times New Roman" w:hAnsi="Times New Roman"/>
              </w:rPr>
            </w:pPr>
            <w:r>
              <w:rPr>
                <w:rFonts w:ascii="Times New Roman" w:hAnsi="Times New Roman"/>
              </w:rPr>
              <w:t>24.80</w:t>
            </w:r>
            <w:r w:rsidR="00CD718E">
              <w:rPr>
                <w:rFonts w:ascii="Times New Roman" w:hAnsi="Times New Roman"/>
              </w:rPr>
              <w:t xml:space="preserve"> (6.47)</w:t>
            </w:r>
          </w:p>
        </w:tc>
        <w:tc>
          <w:tcPr>
            <w:tcW w:w="1080" w:type="dxa"/>
            <w:tcBorders>
              <w:top w:val="nil"/>
              <w:left w:val="nil"/>
              <w:bottom w:val="nil"/>
              <w:right w:val="nil"/>
            </w:tcBorders>
          </w:tcPr>
          <w:p w14:paraId="15E19BD4" w14:textId="24027A1D" w:rsidR="003237A9" w:rsidRPr="00B42BEF" w:rsidDel="00127A7E" w:rsidRDefault="00E83A61" w:rsidP="00FD0230">
            <w:pPr>
              <w:spacing w:line="480" w:lineRule="auto"/>
              <w:jc w:val="center"/>
              <w:rPr>
                <w:rFonts w:ascii="Times New Roman" w:hAnsi="Times New Roman"/>
              </w:rPr>
            </w:pPr>
            <w:r>
              <w:rPr>
                <w:rFonts w:ascii="Times New Roman" w:hAnsi="Times New Roman"/>
              </w:rPr>
              <w:t>&lt; 1 (68)</w:t>
            </w:r>
          </w:p>
        </w:tc>
        <w:tc>
          <w:tcPr>
            <w:tcW w:w="810" w:type="dxa"/>
            <w:tcBorders>
              <w:top w:val="nil"/>
              <w:left w:val="nil"/>
              <w:bottom w:val="nil"/>
              <w:right w:val="nil"/>
            </w:tcBorders>
          </w:tcPr>
          <w:p w14:paraId="0B23D50F" w14:textId="34939824" w:rsidR="003237A9" w:rsidRPr="00B42BEF" w:rsidRDefault="009A0746" w:rsidP="00FD0230">
            <w:pPr>
              <w:spacing w:line="480" w:lineRule="auto"/>
              <w:jc w:val="center"/>
              <w:rPr>
                <w:rFonts w:ascii="Times New Roman" w:hAnsi="Times New Roman"/>
              </w:rPr>
            </w:pPr>
            <w:r>
              <w:rPr>
                <w:rFonts w:ascii="Times New Roman" w:hAnsi="Times New Roman"/>
              </w:rPr>
              <w:t>0.20</w:t>
            </w:r>
          </w:p>
        </w:tc>
        <w:tc>
          <w:tcPr>
            <w:tcW w:w="542" w:type="dxa"/>
            <w:tcBorders>
              <w:top w:val="nil"/>
              <w:left w:val="nil"/>
              <w:bottom w:val="nil"/>
              <w:right w:val="nil"/>
            </w:tcBorders>
          </w:tcPr>
          <w:p w14:paraId="78B14709" w14:textId="4F3224BA" w:rsidR="003237A9" w:rsidRPr="00B42BEF" w:rsidRDefault="002B66BE" w:rsidP="00FD0230">
            <w:pPr>
              <w:spacing w:line="480" w:lineRule="auto"/>
              <w:jc w:val="center"/>
              <w:rPr>
                <w:rFonts w:ascii="Times New Roman" w:hAnsi="Times New Roman"/>
              </w:rPr>
            </w:pPr>
            <w:r>
              <w:rPr>
                <w:rFonts w:ascii="Times New Roman" w:hAnsi="Times New Roman"/>
              </w:rPr>
              <w:t>.85</w:t>
            </w:r>
          </w:p>
        </w:tc>
        <w:tc>
          <w:tcPr>
            <w:tcW w:w="1080" w:type="dxa"/>
            <w:gridSpan w:val="2"/>
            <w:tcBorders>
              <w:top w:val="nil"/>
              <w:left w:val="nil"/>
              <w:bottom w:val="nil"/>
              <w:right w:val="nil"/>
            </w:tcBorders>
          </w:tcPr>
          <w:p w14:paraId="43FF1303" w14:textId="716C4CF2" w:rsidR="003237A9" w:rsidRPr="00B42BEF" w:rsidRDefault="00E83A61" w:rsidP="00FD0230">
            <w:pPr>
              <w:spacing w:line="480" w:lineRule="auto"/>
              <w:jc w:val="center"/>
              <w:rPr>
                <w:rFonts w:ascii="Times New Roman" w:hAnsi="Times New Roman"/>
              </w:rPr>
            </w:pPr>
            <w:r>
              <w:rPr>
                <w:rFonts w:ascii="Times New Roman" w:hAnsi="Times New Roman"/>
              </w:rPr>
              <w:t>&lt; 1 (69)</w:t>
            </w:r>
          </w:p>
        </w:tc>
        <w:tc>
          <w:tcPr>
            <w:tcW w:w="720" w:type="dxa"/>
            <w:tcBorders>
              <w:top w:val="nil"/>
              <w:left w:val="nil"/>
              <w:bottom w:val="nil"/>
              <w:right w:val="nil"/>
            </w:tcBorders>
          </w:tcPr>
          <w:p w14:paraId="2B8945EA" w14:textId="6A000388" w:rsidR="003237A9" w:rsidRPr="00B42BEF" w:rsidRDefault="00F219F2" w:rsidP="00FD0230">
            <w:pPr>
              <w:spacing w:line="480" w:lineRule="auto"/>
              <w:jc w:val="center"/>
              <w:rPr>
                <w:rFonts w:ascii="Times New Roman" w:hAnsi="Times New Roman"/>
              </w:rPr>
            </w:pPr>
            <w:r>
              <w:rPr>
                <w:rFonts w:ascii="Times New Roman" w:hAnsi="Times New Roman"/>
              </w:rPr>
              <w:t>0.08</w:t>
            </w:r>
          </w:p>
        </w:tc>
        <w:tc>
          <w:tcPr>
            <w:tcW w:w="630" w:type="dxa"/>
            <w:tcBorders>
              <w:top w:val="nil"/>
              <w:left w:val="nil"/>
              <w:bottom w:val="nil"/>
              <w:right w:val="nil"/>
            </w:tcBorders>
          </w:tcPr>
          <w:p w14:paraId="4C4BE418" w14:textId="0DE93AB9" w:rsidR="003237A9" w:rsidRPr="00B42BEF" w:rsidRDefault="002B66BE" w:rsidP="00FD0230">
            <w:pPr>
              <w:spacing w:line="480" w:lineRule="auto"/>
              <w:jc w:val="center"/>
              <w:rPr>
                <w:rFonts w:ascii="Times New Roman" w:hAnsi="Times New Roman"/>
              </w:rPr>
            </w:pPr>
            <w:r>
              <w:rPr>
                <w:rFonts w:ascii="Times New Roman" w:hAnsi="Times New Roman"/>
              </w:rPr>
              <w:t>.89</w:t>
            </w:r>
          </w:p>
        </w:tc>
      </w:tr>
      <w:tr w:rsidR="0044327B" w:rsidRPr="00FA59B3" w14:paraId="5929E9D7" w14:textId="77777777" w:rsidTr="00F30136">
        <w:trPr>
          <w:trHeight w:val="551"/>
          <w:jc w:val="center"/>
        </w:trPr>
        <w:tc>
          <w:tcPr>
            <w:tcW w:w="1172" w:type="dxa"/>
            <w:tcBorders>
              <w:top w:val="nil"/>
              <w:left w:val="nil"/>
              <w:bottom w:val="nil"/>
              <w:right w:val="nil"/>
            </w:tcBorders>
          </w:tcPr>
          <w:p w14:paraId="6D225FE9" w14:textId="77777777" w:rsidR="003237A9" w:rsidRPr="00B42BEF" w:rsidRDefault="003237A9" w:rsidP="00FD0230">
            <w:pPr>
              <w:spacing w:line="480" w:lineRule="auto"/>
              <w:rPr>
                <w:rFonts w:ascii="Times New Roman" w:hAnsi="Times New Roman"/>
              </w:rPr>
            </w:pPr>
            <w:r w:rsidRPr="00B42BEF">
              <w:rPr>
                <w:rFonts w:ascii="Times New Roman" w:hAnsi="Times New Roman"/>
              </w:rPr>
              <w:t>Pure</w:t>
            </w:r>
          </w:p>
        </w:tc>
        <w:tc>
          <w:tcPr>
            <w:tcW w:w="1528" w:type="dxa"/>
            <w:tcBorders>
              <w:top w:val="nil"/>
              <w:left w:val="nil"/>
              <w:bottom w:val="nil"/>
              <w:right w:val="nil"/>
            </w:tcBorders>
          </w:tcPr>
          <w:p w14:paraId="5AC65E8F" w14:textId="7E5DC77A" w:rsidR="003237A9" w:rsidRPr="00B42BEF" w:rsidRDefault="000009FB" w:rsidP="00FD0230">
            <w:pPr>
              <w:spacing w:line="480" w:lineRule="auto"/>
              <w:rPr>
                <w:rFonts w:ascii="Times New Roman" w:hAnsi="Times New Roman"/>
              </w:rPr>
            </w:pPr>
            <w:r>
              <w:rPr>
                <w:rFonts w:ascii="Times New Roman" w:hAnsi="Times New Roman"/>
              </w:rPr>
              <w:t>Symmetrical</w:t>
            </w:r>
          </w:p>
        </w:tc>
        <w:tc>
          <w:tcPr>
            <w:tcW w:w="1888" w:type="dxa"/>
            <w:tcBorders>
              <w:top w:val="nil"/>
              <w:left w:val="nil"/>
              <w:bottom w:val="nil"/>
              <w:right w:val="nil"/>
            </w:tcBorders>
          </w:tcPr>
          <w:p w14:paraId="072689F7"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C877F6D" w14:textId="386A107B" w:rsidR="003237A9" w:rsidRPr="00B42BEF" w:rsidRDefault="009A7C3F" w:rsidP="00FD0230">
            <w:pPr>
              <w:spacing w:line="480" w:lineRule="auto"/>
              <w:jc w:val="center"/>
              <w:rPr>
                <w:rFonts w:ascii="Times New Roman" w:hAnsi="Times New Roman"/>
              </w:rPr>
            </w:pPr>
            <w:r>
              <w:rPr>
                <w:rFonts w:ascii="Times New Roman" w:hAnsi="Times New Roman"/>
              </w:rPr>
              <w:t>73.63</w:t>
            </w:r>
            <w:r w:rsidR="00D473C9">
              <w:rPr>
                <w:rFonts w:ascii="Times New Roman" w:hAnsi="Times New Roman"/>
              </w:rPr>
              <w:t xml:space="preserve"> (4.04)</w:t>
            </w:r>
          </w:p>
        </w:tc>
        <w:tc>
          <w:tcPr>
            <w:tcW w:w="1080" w:type="dxa"/>
            <w:tcBorders>
              <w:top w:val="nil"/>
              <w:left w:val="nil"/>
              <w:bottom w:val="nil"/>
              <w:right w:val="nil"/>
            </w:tcBorders>
          </w:tcPr>
          <w:p w14:paraId="2530695E" w14:textId="77777777" w:rsidR="003237A9" w:rsidRPr="00B42BEF" w:rsidDel="00127A7E" w:rsidRDefault="003237A9" w:rsidP="00FD0230">
            <w:pPr>
              <w:spacing w:line="480" w:lineRule="auto"/>
              <w:jc w:val="center"/>
              <w:rPr>
                <w:rFonts w:ascii="Times New Roman" w:hAnsi="Times New Roman"/>
              </w:rPr>
            </w:pPr>
          </w:p>
        </w:tc>
        <w:tc>
          <w:tcPr>
            <w:tcW w:w="810" w:type="dxa"/>
            <w:tcBorders>
              <w:top w:val="nil"/>
              <w:left w:val="nil"/>
              <w:bottom w:val="nil"/>
              <w:right w:val="nil"/>
            </w:tcBorders>
          </w:tcPr>
          <w:p w14:paraId="4D46FCDC" w14:textId="77777777" w:rsidR="003237A9" w:rsidRPr="00B42BEF" w:rsidRDefault="003237A9" w:rsidP="00FD0230">
            <w:pPr>
              <w:spacing w:line="480" w:lineRule="auto"/>
              <w:jc w:val="center"/>
              <w:rPr>
                <w:rFonts w:ascii="Times New Roman" w:hAnsi="Times New Roman"/>
              </w:rPr>
            </w:pPr>
          </w:p>
        </w:tc>
        <w:tc>
          <w:tcPr>
            <w:tcW w:w="542" w:type="dxa"/>
            <w:tcBorders>
              <w:top w:val="nil"/>
              <w:left w:val="nil"/>
              <w:bottom w:val="nil"/>
              <w:right w:val="nil"/>
            </w:tcBorders>
          </w:tcPr>
          <w:p w14:paraId="375F693A" w14:textId="77777777" w:rsidR="003237A9" w:rsidRPr="00B42BEF" w:rsidRDefault="003237A9" w:rsidP="00FD0230">
            <w:pPr>
              <w:spacing w:line="480" w:lineRule="auto"/>
              <w:jc w:val="center"/>
              <w:rPr>
                <w:rFonts w:ascii="Times New Roman" w:hAnsi="Times New Roman"/>
              </w:rPr>
            </w:pPr>
          </w:p>
        </w:tc>
        <w:tc>
          <w:tcPr>
            <w:tcW w:w="1080" w:type="dxa"/>
            <w:gridSpan w:val="2"/>
            <w:tcBorders>
              <w:top w:val="nil"/>
              <w:left w:val="nil"/>
              <w:bottom w:val="nil"/>
              <w:right w:val="nil"/>
            </w:tcBorders>
          </w:tcPr>
          <w:p w14:paraId="62549FB9"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63806B40"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509F576E" w14:textId="77777777" w:rsidR="003237A9" w:rsidRPr="00B42BEF" w:rsidRDefault="003237A9" w:rsidP="00FD0230">
            <w:pPr>
              <w:spacing w:line="480" w:lineRule="auto"/>
              <w:jc w:val="center"/>
              <w:rPr>
                <w:rFonts w:ascii="Times New Roman" w:hAnsi="Times New Roman"/>
              </w:rPr>
            </w:pPr>
          </w:p>
        </w:tc>
      </w:tr>
      <w:tr w:rsidR="0044327B" w:rsidRPr="00FA59B3" w14:paraId="501B452B" w14:textId="77777777" w:rsidTr="00F30136">
        <w:trPr>
          <w:trHeight w:val="541"/>
          <w:jc w:val="center"/>
        </w:trPr>
        <w:tc>
          <w:tcPr>
            <w:tcW w:w="1172" w:type="dxa"/>
            <w:tcBorders>
              <w:top w:val="nil"/>
              <w:left w:val="nil"/>
              <w:bottom w:val="nil"/>
              <w:right w:val="nil"/>
            </w:tcBorders>
          </w:tcPr>
          <w:p w14:paraId="2C28F338"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3A0777EC"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4B9064A3"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7D719B20" w14:textId="5299A3C6" w:rsidR="003237A9" w:rsidRPr="00B42BEF" w:rsidRDefault="009A7C3F" w:rsidP="00FD0230">
            <w:pPr>
              <w:spacing w:line="480" w:lineRule="auto"/>
              <w:jc w:val="center"/>
              <w:rPr>
                <w:rFonts w:ascii="Times New Roman" w:hAnsi="Times New Roman"/>
              </w:rPr>
            </w:pPr>
            <w:r>
              <w:rPr>
                <w:rFonts w:ascii="Times New Roman" w:hAnsi="Times New Roman"/>
              </w:rPr>
              <w:t>77.81</w:t>
            </w:r>
            <w:r w:rsidR="00D31D30">
              <w:rPr>
                <w:rFonts w:ascii="Times New Roman" w:hAnsi="Times New Roman"/>
              </w:rPr>
              <w:t xml:space="preserve"> (3.20)</w:t>
            </w:r>
          </w:p>
        </w:tc>
        <w:tc>
          <w:tcPr>
            <w:tcW w:w="1080" w:type="dxa"/>
            <w:tcBorders>
              <w:top w:val="nil"/>
              <w:left w:val="nil"/>
              <w:bottom w:val="nil"/>
              <w:right w:val="nil"/>
            </w:tcBorders>
          </w:tcPr>
          <w:p w14:paraId="0A5919A2" w14:textId="66B5A4E4" w:rsidR="003237A9" w:rsidRPr="00B42BEF" w:rsidDel="00127A7E" w:rsidRDefault="00D31D30" w:rsidP="00FD0230">
            <w:pPr>
              <w:spacing w:line="480" w:lineRule="auto"/>
              <w:jc w:val="center"/>
              <w:rPr>
                <w:rFonts w:ascii="Times New Roman" w:hAnsi="Times New Roman"/>
              </w:rPr>
            </w:pPr>
            <w:r>
              <w:rPr>
                <w:rFonts w:ascii="Times New Roman" w:hAnsi="Times New Roman"/>
              </w:rPr>
              <w:t>1.12</w:t>
            </w:r>
            <w:r w:rsidR="00CA5E09">
              <w:rPr>
                <w:rFonts w:ascii="Times New Roman" w:hAnsi="Times New Roman"/>
              </w:rPr>
              <w:t xml:space="preserve"> (66)</w:t>
            </w:r>
          </w:p>
        </w:tc>
        <w:tc>
          <w:tcPr>
            <w:tcW w:w="810" w:type="dxa"/>
            <w:tcBorders>
              <w:top w:val="nil"/>
              <w:left w:val="nil"/>
              <w:bottom w:val="nil"/>
              <w:right w:val="nil"/>
            </w:tcBorders>
          </w:tcPr>
          <w:p w14:paraId="17390AD6" w14:textId="1394BEA9" w:rsidR="003237A9" w:rsidRPr="00B42BEF" w:rsidRDefault="00454362" w:rsidP="00FD0230">
            <w:pPr>
              <w:spacing w:line="480" w:lineRule="auto"/>
              <w:jc w:val="center"/>
              <w:rPr>
                <w:rFonts w:ascii="Times New Roman" w:hAnsi="Times New Roman"/>
              </w:rPr>
            </w:pPr>
            <w:r>
              <w:rPr>
                <w:rFonts w:ascii="Times New Roman" w:hAnsi="Times New Roman"/>
              </w:rPr>
              <w:t>0.2</w:t>
            </w:r>
            <w:r w:rsidR="00186CCC">
              <w:rPr>
                <w:rFonts w:ascii="Times New Roman" w:hAnsi="Times New Roman"/>
              </w:rPr>
              <w:t>6</w:t>
            </w:r>
          </w:p>
        </w:tc>
        <w:tc>
          <w:tcPr>
            <w:tcW w:w="542" w:type="dxa"/>
            <w:tcBorders>
              <w:top w:val="nil"/>
              <w:left w:val="nil"/>
              <w:bottom w:val="nil"/>
              <w:right w:val="nil"/>
            </w:tcBorders>
          </w:tcPr>
          <w:p w14:paraId="026162F3" w14:textId="6ED6CD05" w:rsidR="003237A9" w:rsidRPr="00B42BEF" w:rsidRDefault="00D31D30" w:rsidP="00FD0230">
            <w:pPr>
              <w:spacing w:line="480" w:lineRule="auto"/>
              <w:jc w:val="center"/>
              <w:rPr>
                <w:rFonts w:ascii="Times New Roman" w:hAnsi="Times New Roman"/>
              </w:rPr>
            </w:pPr>
            <w:r>
              <w:rPr>
                <w:rFonts w:ascii="Times New Roman" w:hAnsi="Times New Roman"/>
              </w:rPr>
              <w:t>.81</w:t>
            </w:r>
          </w:p>
        </w:tc>
        <w:tc>
          <w:tcPr>
            <w:tcW w:w="1080" w:type="dxa"/>
            <w:gridSpan w:val="2"/>
            <w:tcBorders>
              <w:top w:val="nil"/>
              <w:left w:val="nil"/>
              <w:bottom w:val="nil"/>
              <w:right w:val="nil"/>
            </w:tcBorders>
          </w:tcPr>
          <w:p w14:paraId="6D1DC862"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2A9D5C14"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71E23B36" w14:textId="77777777" w:rsidR="003237A9" w:rsidRPr="00B42BEF" w:rsidRDefault="003237A9" w:rsidP="00FD0230">
            <w:pPr>
              <w:spacing w:line="480" w:lineRule="auto"/>
              <w:jc w:val="center"/>
              <w:rPr>
                <w:rFonts w:ascii="Times New Roman" w:hAnsi="Times New Roman"/>
              </w:rPr>
            </w:pPr>
          </w:p>
        </w:tc>
      </w:tr>
      <w:tr w:rsidR="0044327B" w:rsidRPr="00FA59B3" w14:paraId="3B5DBC3D" w14:textId="77777777" w:rsidTr="00F30136">
        <w:trPr>
          <w:trHeight w:val="541"/>
          <w:jc w:val="center"/>
        </w:trPr>
        <w:tc>
          <w:tcPr>
            <w:tcW w:w="1172" w:type="dxa"/>
            <w:tcBorders>
              <w:top w:val="nil"/>
              <w:left w:val="nil"/>
              <w:bottom w:val="nil"/>
              <w:right w:val="nil"/>
            </w:tcBorders>
          </w:tcPr>
          <w:p w14:paraId="075824A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5B83121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4E5A5DD0"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7BCDE3C1" w14:textId="3F2C246C" w:rsidR="003237A9" w:rsidRPr="00B42BEF" w:rsidRDefault="00BE7892" w:rsidP="00FD0230">
            <w:pPr>
              <w:spacing w:line="480" w:lineRule="auto"/>
              <w:jc w:val="center"/>
              <w:rPr>
                <w:rFonts w:ascii="Times New Roman" w:hAnsi="Times New Roman"/>
              </w:rPr>
            </w:pPr>
            <w:r>
              <w:rPr>
                <w:rFonts w:ascii="Times New Roman" w:hAnsi="Times New Roman"/>
              </w:rPr>
              <w:t>58.89</w:t>
            </w:r>
            <w:r w:rsidR="00D31D30">
              <w:rPr>
                <w:rFonts w:ascii="Times New Roman" w:hAnsi="Times New Roman"/>
              </w:rPr>
              <w:t xml:space="preserve"> (3.51)</w:t>
            </w:r>
          </w:p>
        </w:tc>
        <w:tc>
          <w:tcPr>
            <w:tcW w:w="1080" w:type="dxa"/>
            <w:tcBorders>
              <w:top w:val="nil"/>
              <w:left w:val="nil"/>
              <w:bottom w:val="nil"/>
              <w:right w:val="nil"/>
            </w:tcBorders>
          </w:tcPr>
          <w:p w14:paraId="24A7523C" w14:textId="686893C8" w:rsidR="003237A9" w:rsidRPr="00B42BEF" w:rsidDel="00127A7E" w:rsidRDefault="00CA5E09" w:rsidP="00FD0230">
            <w:pPr>
              <w:spacing w:line="480" w:lineRule="auto"/>
              <w:jc w:val="center"/>
              <w:rPr>
                <w:rFonts w:ascii="Times New Roman" w:hAnsi="Times New Roman"/>
              </w:rPr>
            </w:pPr>
            <w:r>
              <w:rPr>
                <w:rFonts w:ascii="Times New Roman" w:hAnsi="Times New Roman"/>
              </w:rPr>
              <w:t>3.80 (65)</w:t>
            </w:r>
          </w:p>
        </w:tc>
        <w:tc>
          <w:tcPr>
            <w:tcW w:w="810" w:type="dxa"/>
            <w:tcBorders>
              <w:top w:val="nil"/>
              <w:left w:val="nil"/>
              <w:bottom w:val="nil"/>
              <w:right w:val="nil"/>
            </w:tcBorders>
          </w:tcPr>
          <w:p w14:paraId="420A89A9" w14:textId="2EAD51BB" w:rsidR="003237A9" w:rsidRPr="00B42BEF" w:rsidRDefault="001573C1" w:rsidP="00FD0230">
            <w:pPr>
              <w:spacing w:line="480" w:lineRule="auto"/>
              <w:jc w:val="center"/>
              <w:rPr>
                <w:rFonts w:ascii="Times New Roman" w:hAnsi="Times New Roman"/>
              </w:rPr>
            </w:pPr>
            <w:r>
              <w:rPr>
                <w:rFonts w:ascii="Times New Roman" w:hAnsi="Times New Roman"/>
              </w:rPr>
              <w:t>0.82</w:t>
            </w:r>
            <w:r w:rsidR="003E61F1">
              <w:rPr>
                <w:rFonts w:ascii="Times New Roman" w:hAnsi="Times New Roman"/>
              </w:rPr>
              <w:t>*</w:t>
            </w:r>
          </w:p>
        </w:tc>
        <w:tc>
          <w:tcPr>
            <w:tcW w:w="542" w:type="dxa"/>
            <w:tcBorders>
              <w:top w:val="nil"/>
              <w:left w:val="nil"/>
              <w:bottom w:val="nil"/>
              <w:right w:val="nil"/>
            </w:tcBorders>
          </w:tcPr>
          <w:p w14:paraId="294FE546" w14:textId="2591ED90" w:rsidR="003237A9" w:rsidRPr="00B42BEF" w:rsidRDefault="00BD4DEA" w:rsidP="00FD0230">
            <w:pPr>
              <w:spacing w:line="480" w:lineRule="auto"/>
              <w:jc w:val="center"/>
              <w:rPr>
                <w:rFonts w:ascii="Times New Roman" w:hAnsi="Times New Roman"/>
              </w:rPr>
            </w:pPr>
            <w:r>
              <w:rPr>
                <w:rFonts w:ascii="Times New Roman" w:hAnsi="Times New Roman"/>
              </w:rPr>
              <w:t>--</w:t>
            </w:r>
          </w:p>
        </w:tc>
        <w:tc>
          <w:tcPr>
            <w:tcW w:w="1080" w:type="dxa"/>
            <w:gridSpan w:val="2"/>
            <w:tcBorders>
              <w:top w:val="nil"/>
              <w:left w:val="nil"/>
              <w:bottom w:val="nil"/>
              <w:right w:val="nil"/>
            </w:tcBorders>
          </w:tcPr>
          <w:p w14:paraId="791B6FD7" w14:textId="0CF0743D" w:rsidR="003237A9" w:rsidRPr="00B42BEF" w:rsidRDefault="00BD4DEA" w:rsidP="00FD0230">
            <w:pPr>
              <w:spacing w:line="480" w:lineRule="auto"/>
              <w:jc w:val="center"/>
              <w:rPr>
                <w:rFonts w:ascii="Times New Roman" w:hAnsi="Times New Roman"/>
              </w:rPr>
            </w:pPr>
            <w:r>
              <w:rPr>
                <w:rFonts w:ascii="Times New Roman" w:hAnsi="Times New Roman"/>
              </w:rPr>
              <w:t>5.53 (69)</w:t>
            </w:r>
          </w:p>
        </w:tc>
        <w:tc>
          <w:tcPr>
            <w:tcW w:w="720" w:type="dxa"/>
            <w:tcBorders>
              <w:top w:val="nil"/>
              <w:left w:val="nil"/>
              <w:bottom w:val="nil"/>
              <w:right w:val="nil"/>
            </w:tcBorders>
          </w:tcPr>
          <w:p w14:paraId="2C9E7AE6" w14:textId="30FD15FF" w:rsidR="003237A9" w:rsidRPr="00B42BEF" w:rsidRDefault="00723D83" w:rsidP="00FD0230">
            <w:pPr>
              <w:spacing w:line="480" w:lineRule="auto"/>
              <w:jc w:val="center"/>
              <w:rPr>
                <w:rFonts w:ascii="Times New Roman" w:hAnsi="Times New Roman"/>
              </w:rPr>
            </w:pPr>
            <w:r>
              <w:rPr>
                <w:rFonts w:ascii="Times New Roman" w:hAnsi="Times New Roman"/>
              </w:rPr>
              <w:t>0.96</w:t>
            </w:r>
            <w:r w:rsidR="003E61F1">
              <w:rPr>
                <w:rFonts w:ascii="Times New Roman" w:hAnsi="Times New Roman"/>
              </w:rPr>
              <w:t>*</w:t>
            </w:r>
          </w:p>
        </w:tc>
        <w:tc>
          <w:tcPr>
            <w:tcW w:w="630" w:type="dxa"/>
            <w:tcBorders>
              <w:top w:val="nil"/>
              <w:left w:val="nil"/>
              <w:bottom w:val="nil"/>
              <w:right w:val="nil"/>
            </w:tcBorders>
          </w:tcPr>
          <w:p w14:paraId="56DDA3B1" w14:textId="3FA0B4D2" w:rsidR="003237A9" w:rsidRPr="00B42BEF" w:rsidRDefault="00186CCC" w:rsidP="00FD0230">
            <w:pPr>
              <w:spacing w:line="480" w:lineRule="auto"/>
              <w:jc w:val="center"/>
              <w:rPr>
                <w:rFonts w:ascii="Times New Roman" w:hAnsi="Times New Roman"/>
              </w:rPr>
            </w:pPr>
            <w:r>
              <w:rPr>
                <w:rFonts w:ascii="Times New Roman" w:hAnsi="Times New Roman"/>
              </w:rPr>
              <w:t>--</w:t>
            </w:r>
          </w:p>
        </w:tc>
      </w:tr>
      <w:tr w:rsidR="0044327B" w:rsidRPr="00FA59B3" w14:paraId="2B821C17" w14:textId="77777777" w:rsidTr="00F30136">
        <w:trPr>
          <w:trHeight w:val="541"/>
          <w:jc w:val="center"/>
        </w:trPr>
        <w:tc>
          <w:tcPr>
            <w:tcW w:w="1172" w:type="dxa"/>
            <w:tcBorders>
              <w:top w:val="nil"/>
              <w:left w:val="nil"/>
              <w:bottom w:val="nil"/>
              <w:right w:val="nil"/>
            </w:tcBorders>
          </w:tcPr>
          <w:p w14:paraId="45F00FBD" w14:textId="77777777" w:rsidR="00D2434C" w:rsidRPr="00B42BEF" w:rsidRDefault="00D2434C" w:rsidP="00D2434C">
            <w:pPr>
              <w:spacing w:line="480" w:lineRule="auto"/>
              <w:rPr>
                <w:rFonts w:ascii="Times New Roman" w:hAnsi="Times New Roman"/>
              </w:rPr>
            </w:pPr>
          </w:p>
        </w:tc>
        <w:tc>
          <w:tcPr>
            <w:tcW w:w="1528" w:type="dxa"/>
            <w:tcBorders>
              <w:top w:val="nil"/>
              <w:left w:val="nil"/>
              <w:bottom w:val="nil"/>
              <w:right w:val="nil"/>
            </w:tcBorders>
          </w:tcPr>
          <w:p w14:paraId="25989563" w14:textId="77777777" w:rsidR="00D2434C" w:rsidRPr="00B42BEF" w:rsidRDefault="00D2434C" w:rsidP="00D2434C">
            <w:pPr>
              <w:spacing w:line="480" w:lineRule="auto"/>
              <w:rPr>
                <w:rFonts w:ascii="Times New Roman" w:hAnsi="Times New Roman"/>
              </w:rPr>
            </w:pPr>
            <w:r w:rsidRPr="00B42BEF">
              <w:rPr>
                <w:rFonts w:ascii="Times New Roman" w:hAnsi="Times New Roman"/>
              </w:rPr>
              <w:t>Unrelated</w:t>
            </w:r>
          </w:p>
        </w:tc>
        <w:tc>
          <w:tcPr>
            <w:tcW w:w="1888" w:type="dxa"/>
            <w:tcBorders>
              <w:top w:val="nil"/>
              <w:left w:val="nil"/>
              <w:bottom w:val="nil"/>
              <w:right w:val="nil"/>
            </w:tcBorders>
          </w:tcPr>
          <w:p w14:paraId="69A7B4A1" w14:textId="77777777" w:rsidR="00D2434C" w:rsidRPr="00B42BEF" w:rsidRDefault="00D2434C" w:rsidP="00D2434C">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1C97122" w14:textId="7DDFF6B7" w:rsidR="00D2434C" w:rsidRPr="00B42BEF" w:rsidRDefault="00D2434C" w:rsidP="00D2434C">
            <w:pPr>
              <w:spacing w:line="480" w:lineRule="auto"/>
              <w:jc w:val="center"/>
              <w:rPr>
                <w:rFonts w:ascii="Times New Roman" w:hAnsi="Times New Roman"/>
              </w:rPr>
            </w:pPr>
            <w:r>
              <w:rPr>
                <w:rFonts w:ascii="Times New Roman" w:hAnsi="Times New Roman"/>
              </w:rPr>
              <w:t>23.25 (3.56)</w:t>
            </w:r>
          </w:p>
        </w:tc>
        <w:tc>
          <w:tcPr>
            <w:tcW w:w="1080" w:type="dxa"/>
            <w:tcBorders>
              <w:top w:val="nil"/>
              <w:left w:val="nil"/>
              <w:bottom w:val="nil"/>
              <w:right w:val="nil"/>
            </w:tcBorders>
          </w:tcPr>
          <w:p w14:paraId="08060DBB" w14:textId="77777777" w:rsidR="00D2434C" w:rsidRPr="00B42BEF" w:rsidDel="00127A7E" w:rsidRDefault="00D2434C" w:rsidP="00D2434C">
            <w:pPr>
              <w:spacing w:line="480" w:lineRule="auto"/>
              <w:jc w:val="center"/>
              <w:rPr>
                <w:rFonts w:ascii="Times New Roman" w:hAnsi="Times New Roman"/>
              </w:rPr>
            </w:pPr>
          </w:p>
        </w:tc>
        <w:tc>
          <w:tcPr>
            <w:tcW w:w="810" w:type="dxa"/>
            <w:tcBorders>
              <w:top w:val="nil"/>
              <w:left w:val="nil"/>
              <w:bottom w:val="nil"/>
              <w:right w:val="nil"/>
            </w:tcBorders>
          </w:tcPr>
          <w:p w14:paraId="6B497362" w14:textId="77777777" w:rsidR="00D2434C" w:rsidRPr="00B42BEF" w:rsidRDefault="00D2434C" w:rsidP="00D2434C">
            <w:pPr>
              <w:spacing w:line="480" w:lineRule="auto"/>
              <w:jc w:val="center"/>
              <w:rPr>
                <w:rFonts w:ascii="Times New Roman" w:hAnsi="Times New Roman"/>
              </w:rPr>
            </w:pPr>
          </w:p>
        </w:tc>
        <w:tc>
          <w:tcPr>
            <w:tcW w:w="542" w:type="dxa"/>
            <w:tcBorders>
              <w:top w:val="nil"/>
              <w:left w:val="nil"/>
              <w:bottom w:val="nil"/>
              <w:right w:val="nil"/>
            </w:tcBorders>
          </w:tcPr>
          <w:p w14:paraId="7BDC5622" w14:textId="77777777" w:rsidR="00D2434C" w:rsidRPr="00B42BEF" w:rsidRDefault="00D2434C" w:rsidP="00D2434C">
            <w:pPr>
              <w:spacing w:line="480" w:lineRule="auto"/>
              <w:jc w:val="center"/>
              <w:rPr>
                <w:rFonts w:ascii="Times New Roman" w:hAnsi="Times New Roman"/>
              </w:rPr>
            </w:pPr>
          </w:p>
        </w:tc>
        <w:tc>
          <w:tcPr>
            <w:tcW w:w="1080" w:type="dxa"/>
            <w:gridSpan w:val="2"/>
            <w:tcBorders>
              <w:top w:val="nil"/>
              <w:left w:val="nil"/>
              <w:bottom w:val="nil"/>
              <w:right w:val="nil"/>
            </w:tcBorders>
          </w:tcPr>
          <w:p w14:paraId="4EE146F8" w14:textId="77777777" w:rsidR="00D2434C" w:rsidRPr="00B42BEF" w:rsidRDefault="00D2434C" w:rsidP="00D2434C">
            <w:pPr>
              <w:spacing w:line="480" w:lineRule="auto"/>
              <w:jc w:val="center"/>
              <w:rPr>
                <w:rFonts w:ascii="Times New Roman" w:hAnsi="Times New Roman"/>
              </w:rPr>
            </w:pPr>
          </w:p>
        </w:tc>
        <w:tc>
          <w:tcPr>
            <w:tcW w:w="720" w:type="dxa"/>
            <w:tcBorders>
              <w:top w:val="nil"/>
              <w:left w:val="nil"/>
              <w:bottom w:val="nil"/>
              <w:right w:val="nil"/>
            </w:tcBorders>
          </w:tcPr>
          <w:p w14:paraId="336C723C" w14:textId="77777777" w:rsidR="00D2434C" w:rsidRPr="00B42BEF" w:rsidRDefault="00D2434C" w:rsidP="00D2434C">
            <w:pPr>
              <w:spacing w:line="480" w:lineRule="auto"/>
              <w:jc w:val="center"/>
              <w:rPr>
                <w:rFonts w:ascii="Times New Roman" w:hAnsi="Times New Roman"/>
              </w:rPr>
            </w:pPr>
          </w:p>
        </w:tc>
        <w:tc>
          <w:tcPr>
            <w:tcW w:w="630" w:type="dxa"/>
            <w:tcBorders>
              <w:top w:val="nil"/>
              <w:left w:val="nil"/>
              <w:bottom w:val="nil"/>
              <w:right w:val="nil"/>
            </w:tcBorders>
          </w:tcPr>
          <w:p w14:paraId="62672EFA" w14:textId="77777777" w:rsidR="00D2434C" w:rsidRPr="00B42BEF" w:rsidRDefault="00D2434C" w:rsidP="00D2434C">
            <w:pPr>
              <w:spacing w:line="480" w:lineRule="auto"/>
              <w:jc w:val="center"/>
              <w:rPr>
                <w:rFonts w:ascii="Times New Roman" w:hAnsi="Times New Roman"/>
              </w:rPr>
            </w:pPr>
          </w:p>
        </w:tc>
      </w:tr>
      <w:tr w:rsidR="0044327B" w:rsidRPr="00FA59B3" w14:paraId="23244EBC" w14:textId="77777777" w:rsidTr="00F30136">
        <w:trPr>
          <w:trHeight w:val="541"/>
          <w:jc w:val="center"/>
        </w:trPr>
        <w:tc>
          <w:tcPr>
            <w:tcW w:w="1172" w:type="dxa"/>
            <w:tcBorders>
              <w:top w:val="nil"/>
              <w:left w:val="nil"/>
              <w:bottom w:val="nil"/>
              <w:right w:val="nil"/>
            </w:tcBorders>
          </w:tcPr>
          <w:p w14:paraId="397C6E14" w14:textId="77777777" w:rsidR="00D2434C" w:rsidRPr="00B42BEF" w:rsidRDefault="00D2434C" w:rsidP="00D2434C">
            <w:pPr>
              <w:spacing w:line="480" w:lineRule="auto"/>
              <w:rPr>
                <w:rFonts w:ascii="Times New Roman" w:hAnsi="Times New Roman"/>
              </w:rPr>
            </w:pPr>
          </w:p>
        </w:tc>
        <w:tc>
          <w:tcPr>
            <w:tcW w:w="1528" w:type="dxa"/>
            <w:tcBorders>
              <w:top w:val="nil"/>
              <w:left w:val="nil"/>
              <w:bottom w:val="nil"/>
              <w:right w:val="nil"/>
            </w:tcBorders>
          </w:tcPr>
          <w:p w14:paraId="7597D94B" w14:textId="77777777" w:rsidR="00D2434C" w:rsidRPr="00B42BEF" w:rsidRDefault="00D2434C" w:rsidP="00D2434C">
            <w:pPr>
              <w:spacing w:line="480" w:lineRule="auto"/>
              <w:rPr>
                <w:rFonts w:ascii="Times New Roman" w:hAnsi="Times New Roman"/>
              </w:rPr>
            </w:pPr>
          </w:p>
        </w:tc>
        <w:tc>
          <w:tcPr>
            <w:tcW w:w="1888" w:type="dxa"/>
            <w:tcBorders>
              <w:top w:val="nil"/>
              <w:left w:val="nil"/>
              <w:bottom w:val="nil"/>
              <w:right w:val="nil"/>
            </w:tcBorders>
          </w:tcPr>
          <w:p w14:paraId="5D77FEE4" w14:textId="77777777" w:rsidR="00D2434C" w:rsidRPr="00B42BEF" w:rsidRDefault="00D2434C" w:rsidP="00D2434C">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5F7A595A" w14:textId="1408D3E7" w:rsidR="00D2434C" w:rsidRPr="00B42BEF" w:rsidRDefault="00D2434C" w:rsidP="00D2434C">
            <w:pPr>
              <w:spacing w:line="480" w:lineRule="auto"/>
              <w:jc w:val="center"/>
              <w:rPr>
                <w:rFonts w:ascii="Times New Roman" w:hAnsi="Times New Roman"/>
              </w:rPr>
            </w:pPr>
            <w:r>
              <w:rPr>
                <w:rFonts w:ascii="Times New Roman" w:hAnsi="Times New Roman"/>
              </w:rPr>
              <w:t>28.01 (3.27)</w:t>
            </w:r>
          </w:p>
        </w:tc>
        <w:tc>
          <w:tcPr>
            <w:tcW w:w="1080" w:type="dxa"/>
            <w:tcBorders>
              <w:top w:val="nil"/>
              <w:left w:val="nil"/>
              <w:bottom w:val="nil"/>
              <w:right w:val="nil"/>
            </w:tcBorders>
          </w:tcPr>
          <w:p w14:paraId="73C2BA71" w14:textId="31B5FD7D" w:rsidR="00D2434C" w:rsidRPr="00B42BEF" w:rsidDel="00127A7E" w:rsidRDefault="00D2434C" w:rsidP="00D2434C">
            <w:pPr>
              <w:spacing w:line="480" w:lineRule="auto"/>
              <w:jc w:val="center"/>
              <w:rPr>
                <w:rFonts w:ascii="Times New Roman" w:hAnsi="Times New Roman"/>
              </w:rPr>
            </w:pPr>
            <w:r>
              <w:rPr>
                <w:rFonts w:ascii="Times New Roman" w:hAnsi="Times New Roman"/>
              </w:rPr>
              <w:t>1.42 (70)</w:t>
            </w:r>
          </w:p>
        </w:tc>
        <w:tc>
          <w:tcPr>
            <w:tcW w:w="810" w:type="dxa"/>
            <w:tcBorders>
              <w:top w:val="nil"/>
              <w:left w:val="nil"/>
              <w:bottom w:val="nil"/>
              <w:right w:val="nil"/>
            </w:tcBorders>
          </w:tcPr>
          <w:p w14:paraId="10777EB5" w14:textId="2DCA8392" w:rsidR="00D2434C" w:rsidRPr="00B42BEF" w:rsidRDefault="00D2434C" w:rsidP="00D2434C">
            <w:pPr>
              <w:spacing w:line="480" w:lineRule="auto"/>
              <w:jc w:val="center"/>
              <w:rPr>
                <w:rFonts w:ascii="Times New Roman" w:hAnsi="Times New Roman"/>
              </w:rPr>
            </w:pPr>
            <w:r>
              <w:rPr>
                <w:rFonts w:ascii="Times New Roman" w:hAnsi="Times New Roman"/>
              </w:rPr>
              <w:t>0.33</w:t>
            </w:r>
          </w:p>
        </w:tc>
        <w:tc>
          <w:tcPr>
            <w:tcW w:w="542" w:type="dxa"/>
            <w:tcBorders>
              <w:top w:val="nil"/>
              <w:left w:val="nil"/>
              <w:bottom w:val="nil"/>
              <w:right w:val="nil"/>
            </w:tcBorders>
          </w:tcPr>
          <w:p w14:paraId="5344B0C2" w14:textId="4D2645BD" w:rsidR="00D2434C" w:rsidRPr="00B42BEF" w:rsidRDefault="00D2434C" w:rsidP="00D2434C">
            <w:pPr>
              <w:spacing w:line="480" w:lineRule="auto"/>
              <w:jc w:val="center"/>
              <w:rPr>
                <w:rFonts w:ascii="Times New Roman" w:hAnsi="Times New Roman"/>
              </w:rPr>
            </w:pPr>
            <w:r>
              <w:rPr>
                <w:rFonts w:ascii="Times New Roman" w:hAnsi="Times New Roman"/>
              </w:rPr>
              <w:t>.76</w:t>
            </w:r>
          </w:p>
        </w:tc>
        <w:tc>
          <w:tcPr>
            <w:tcW w:w="1080" w:type="dxa"/>
            <w:gridSpan w:val="2"/>
            <w:tcBorders>
              <w:top w:val="nil"/>
              <w:left w:val="nil"/>
              <w:bottom w:val="nil"/>
              <w:right w:val="nil"/>
            </w:tcBorders>
          </w:tcPr>
          <w:p w14:paraId="0D3DD580" w14:textId="77777777" w:rsidR="00D2434C" w:rsidRPr="00B42BEF" w:rsidRDefault="00D2434C" w:rsidP="00D2434C">
            <w:pPr>
              <w:spacing w:line="480" w:lineRule="auto"/>
              <w:jc w:val="center"/>
              <w:rPr>
                <w:rFonts w:ascii="Times New Roman" w:hAnsi="Times New Roman"/>
              </w:rPr>
            </w:pPr>
          </w:p>
        </w:tc>
        <w:tc>
          <w:tcPr>
            <w:tcW w:w="720" w:type="dxa"/>
            <w:tcBorders>
              <w:top w:val="nil"/>
              <w:left w:val="nil"/>
              <w:bottom w:val="nil"/>
              <w:right w:val="nil"/>
            </w:tcBorders>
          </w:tcPr>
          <w:p w14:paraId="18344CDE" w14:textId="77777777" w:rsidR="00D2434C" w:rsidRPr="00B42BEF" w:rsidRDefault="00D2434C" w:rsidP="00D2434C">
            <w:pPr>
              <w:spacing w:line="480" w:lineRule="auto"/>
              <w:jc w:val="center"/>
              <w:rPr>
                <w:rFonts w:ascii="Times New Roman" w:hAnsi="Times New Roman"/>
              </w:rPr>
            </w:pPr>
          </w:p>
        </w:tc>
        <w:tc>
          <w:tcPr>
            <w:tcW w:w="630" w:type="dxa"/>
            <w:tcBorders>
              <w:top w:val="nil"/>
              <w:left w:val="nil"/>
              <w:bottom w:val="nil"/>
              <w:right w:val="nil"/>
            </w:tcBorders>
          </w:tcPr>
          <w:p w14:paraId="2975B16C" w14:textId="77777777" w:rsidR="00D2434C" w:rsidRPr="00B42BEF" w:rsidRDefault="00D2434C" w:rsidP="00D2434C">
            <w:pPr>
              <w:spacing w:line="480" w:lineRule="auto"/>
              <w:jc w:val="center"/>
              <w:rPr>
                <w:rFonts w:ascii="Times New Roman" w:hAnsi="Times New Roman"/>
              </w:rPr>
            </w:pPr>
          </w:p>
        </w:tc>
      </w:tr>
      <w:tr w:rsidR="0044327B" w:rsidRPr="00FA59B3" w14:paraId="229CDF11" w14:textId="77777777" w:rsidTr="00F30136">
        <w:trPr>
          <w:trHeight w:val="551"/>
          <w:jc w:val="center"/>
        </w:trPr>
        <w:tc>
          <w:tcPr>
            <w:tcW w:w="1172" w:type="dxa"/>
            <w:tcBorders>
              <w:top w:val="nil"/>
              <w:left w:val="nil"/>
              <w:right w:val="nil"/>
            </w:tcBorders>
          </w:tcPr>
          <w:p w14:paraId="42ED3540" w14:textId="77777777" w:rsidR="00D2434C" w:rsidRPr="00B42BEF" w:rsidRDefault="00D2434C" w:rsidP="00D2434C">
            <w:pPr>
              <w:spacing w:line="480" w:lineRule="auto"/>
              <w:rPr>
                <w:rFonts w:ascii="Times New Roman" w:hAnsi="Times New Roman"/>
              </w:rPr>
            </w:pPr>
          </w:p>
        </w:tc>
        <w:tc>
          <w:tcPr>
            <w:tcW w:w="1528" w:type="dxa"/>
            <w:tcBorders>
              <w:top w:val="nil"/>
              <w:left w:val="nil"/>
              <w:right w:val="nil"/>
            </w:tcBorders>
          </w:tcPr>
          <w:p w14:paraId="21209F82" w14:textId="77777777" w:rsidR="00D2434C" w:rsidRPr="00B42BEF" w:rsidRDefault="00D2434C" w:rsidP="00D2434C">
            <w:pPr>
              <w:spacing w:line="480" w:lineRule="auto"/>
              <w:rPr>
                <w:rFonts w:ascii="Times New Roman" w:hAnsi="Times New Roman"/>
              </w:rPr>
            </w:pPr>
          </w:p>
        </w:tc>
        <w:tc>
          <w:tcPr>
            <w:tcW w:w="1888" w:type="dxa"/>
            <w:tcBorders>
              <w:top w:val="nil"/>
              <w:left w:val="nil"/>
              <w:right w:val="nil"/>
            </w:tcBorders>
          </w:tcPr>
          <w:p w14:paraId="7B940E19" w14:textId="77777777" w:rsidR="00D2434C" w:rsidRPr="00B42BEF" w:rsidRDefault="00D2434C" w:rsidP="00D2434C">
            <w:pPr>
              <w:spacing w:line="480" w:lineRule="auto"/>
              <w:rPr>
                <w:rFonts w:ascii="Times New Roman" w:hAnsi="Times New Roman"/>
              </w:rPr>
            </w:pPr>
            <w:r w:rsidRPr="00B42BEF">
              <w:rPr>
                <w:rFonts w:ascii="Times New Roman" w:hAnsi="Times New Roman"/>
              </w:rPr>
              <w:t>No-JOL</w:t>
            </w:r>
          </w:p>
        </w:tc>
        <w:tc>
          <w:tcPr>
            <w:tcW w:w="1530" w:type="dxa"/>
            <w:tcBorders>
              <w:top w:val="nil"/>
              <w:left w:val="nil"/>
              <w:right w:val="nil"/>
            </w:tcBorders>
          </w:tcPr>
          <w:p w14:paraId="79EDC70B" w14:textId="504E4B5C" w:rsidR="00D2434C" w:rsidRPr="00B42BEF" w:rsidRDefault="00D2434C" w:rsidP="00D2434C">
            <w:pPr>
              <w:spacing w:line="480" w:lineRule="auto"/>
              <w:jc w:val="center"/>
              <w:rPr>
                <w:rFonts w:ascii="Times New Roman" w:hAnsi="Times New Roman"/>
              </w:rPr>
            </w:pPr>
            <w:r>
              <w:rPr>
                <w:rFonts w:ascii="Times New Roman" w:hAnsi="Times New Roman"/>
              </w:rPr>
              <w:t>27.43 (4.66)</w:t>
            </w:r>
          </w:p>
        </w:tc>
        <w:tc>
          <w:tcPr>
            <w:tcW w:w="1080" w:type="dxa"/>
            <w:tcBorders>
              <w:top w:val="nil"/>
              <w:left w:val="nil"/>
              <w:right w:val="nil"/>
            </w:tcBorders>
          </w:tcPr>
          <w:p w14:paraId="31F9FBD7" w14:textId="66ADF13F" w:rsidR="00D2434C" w:rsidRPr="00B42BEF" w:rsidDel="00127A7E" w:rsidRDefault="00D2434C" w:rsidP="00D2434C">
            <w:pPr>
              <w:spacing w:line="480" w:lineRule="auto"/>
              <w:jc w:val="center"/>
              <w:rPr>
                <w:rFonts w:ascii="Times New Roman" w:hAnsi="Times New Roman"/>
              </w:rPr>
            </w:pPr>
            <w:r>
              <w:rPr>
                <w:rFonts w:ascii="Times New Roman" w:hAnsi="Times New Roman"/>
              </w:rPr>
              <w:t>1.00 (67)</w:t>
            </w:r>
          </w:p>
        </w:tc>
        <w:tc>
          <w:tcPr>
            <w:tcW w:w="810" w:type="dxa"/>
            <w:tcBorders>
              <w:top w:val="nil"/>
              <w:left w:val="nil"/>
              <w:right w:val="nil"/>
            </w:tcBorders>
          </w:tcPr>
          <w:p w14:paraId="5E3F30E9" w14:textId="3A0CDC26" w:rsidR="00D2434C" w:rsidRPr="00B42BEF" w:rsidRDefault="00D2434C" w:rsidP="00D2434C">
            <w:pPr>
              <w:spacing w:line="480" w:lineRule="auto"/>
              <w:jc w:val="center"/>
              <w:rPr>
                <w:rFonts w:ascii="Times New Roman" w:hAnsi="Times New Roman"/>
              </w:rPr>
            </w:pPr>
            <w:r>
              <w:rPr>
                <w:rFonts w:ascii="Times New Roman" w:hAnsi="Times New Roman"/>
              </w:rPr>
              <w:t>0.24</w:t>
            </w:r>
          </w:p>
        </w:tc>
        <w:tc>
          <w:tcPr>
            <w:tcW w:w="542" w:type="dxa"/>
            <w:tcBorders>
              <w:top w:val="nil"/>
              <w:left w:val="nil"/>
              <w:right w:val="nil"/>
            </w:tcBorders>
          </w:tcPr>
          <w:p w14:paraId="39443143" w14:textId="1A66649D" w:rsidR="00D2434C" w:rsidRPr="00B42BEF" w:rsidRDefault="00D2434C" w:rsidP="00D2434C">
            <w:pPr>
              <w:spacing w:line="480" w:lineRule="auto"/>
              <w:jc w:val="center"/>
              <w:rPr>
                <w:rFonts w:ascii="Times New Roman" w:hAnsi="Times New Roman"/>
              </w:rPr>
            </w:pPr>
            <w:r>
              <w:rPr>
                <w:rFonts w:ascii="Times New Roman" w:hAnsi="Times New Roman"/>
              </w:rPr>
              <w:t>.83</w:t>
            </w:r>
          </w:p>
        </w:tc>
        <w:tc>
          <w:tcPr>
            <w:tcW w:w="1080" w:type="dxa"/>
            <w:gridSpan w:val="2"/>
            <w:tcBorders>
              <w:top w:val="nil"/>
              <w:left w:val="nil"/>
              <w:right w:val="nil"/>
            </w:tcBorders>
          </w:tcPr>
          <w:p w14:paraId="0822B049" w14:textId="652EA776" w:rsidR="00D2434C" w:rsidRPr="00B42BEF" w:rsidRDefault="00D2434C" w:rsidP="00D2434C">
            <w:pPr>
              <w:spacing w:line="480" w:lineRule="auto"/>
              <w:jc w:val="center"/>
              <w:rPr>
                <w:rFonts w:ascii="Times New Roman" w:hAnsi="Times New Roman"/>
              </w:rPr>
            </w:pPr>
            <w:r>
              <w:rPr>
                <w:rFonts w:ascii="Times New Roman" w:hAnsi="Times New Roman"/>
              </w:rPr>
              <w:t>&lt; 1 (69)</w:t>
            </w:r>
          </w:p>
        </w:tc>
        <w:tc>
          <w:tcPr>
            <w:tcW w:w="720" w:type="dxa"/>
            <w:tcBorders>
              <w:top w:val="nil"/>
              <w:left w:val="nil"/>
              <w:right w:val="nil"/>
            </w:tcBorders>
          </w:tcPr>
          <w:p w14:paraId="35D184F0" w14:textId="49DB3E32" w:rsidR="00D2434C" w:rsidRPr="00B42BEF" w:rsidRDefault="00D2434C" w:rsidP="00D2434C">
            <w:pPr>
              <w:spacing w:line="480" w:lineRule="auto"/>
              <w:jc w:val="center"/>
              <w:rPr>
                <w:rFonts w:ascii="Times New Roman" w:hAnsi="Times New Roman"/>
              </w:rPr>
            </w:pPr>
            <w:r>
              <w:rPr>
                <w:rFonts w:ascii="Times New Roman" w:hAnsi="Times New Roman"/>
              </w:rPr>
              <w:t>0.03</w:t>
            </w:r>
          </w:p>
        </w:tc>
        <w:tc>
          <w:tcPr>
            <w:tcW w:w="630" w:type="dxa"/>
            <w:tcBorders>
              <w:top w:val="nil"/>
              <w:left w:val="nil"/>
              <w:right w:val="nil"/>
            </w:tcBorders>
          </w:tcPr>
          <w:p w14:paraId="41E5A94E" w14:textId="7AEDE651" w:rsidR="00D2434C" w:rsidRPr="00B42BEF" w:rsidRDefault="00D2434C" w:rsidP="00D2434C">
            <w:pPr>
              <w:spacing w:line="480" w:lineRule="auto"/>
              <w:jc w:val="center"/>
              <w:rPr>
                <w:rFonts w:ascii="Times New Roman" w:hAnsi="Times New Roman"/>
              </w:rPr>
            </w:pPr>
            <w:r>
              <w:rPr>
                <w:rFonts w:ascii="Times New Roman" w:hAnsi="Times New Roman"/>
              </w:rPr>
              <w:t>.89</w:t>
            </w:r>
          </w:p>
        </w:tc>
      </w:tr>
    </w:tbl>
    <w:p w14:paraId="30FD65ED" w14:textId="77777777" w:rsidR="000009FB" w:rsidRDefault="000009FB" w:rsidP="000009FB">
      <w:pPr>
        <w:tabs>
          <w:tab w:val="left" w:pos="-630"/>
        </w:tabs>
        <w:spacing w:before="120" w:after="0" w:line="240" w:lineRule="auto"/>
        <w:ind w:left="-630"/>
        <w:contextualSpacing/>
        <w:rPr>
          <w:rFonts w:ascii="Times New Roman" w:hAnsi="Times New Roman"/>
          <w:i/>
          <w:iCs/>
          <w:sz w:val="24"/>
          <w:szCs w:val="24"/>
        </w:rPr>
      </w:pPr>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proofErr w:type="spellStart"/>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s</w:t>
      </w:r>
      <w:proofErr w:type="spellEnd"/>
      <w:r>
        <w:rPr>
          <w:rFonts w:ascii="Times New Roman" w:hAnsi="Times New Roman"/>
        </w:rPr>
        <w:t xml:space="preserve"> are only reported for non-significant comparisons. </w:t>
      </w:r>
      <w:r w:rsidRPr="00B42BEF">
        <w:rPr>
          <w:rFonts w:ascii="Times New Roman" w:hAnsi="Times New Roman"/>
        </w:rPr>
        <w:t>Freq. = Frequency judgment, No-JOL = control group</w:t>
      </w:r>
      <w:r>
        <w:rPr>
          <w:rFonts w:ascii="Times New Roman" w:hAnsi="Times New Roman"/>
        </w:rPr>
        <w:t>.</w:t>
      </w:r>
    </w:p>
    <w:p w14:paraId="7E6C985A" w14:textId="77777777" w:rsidR="000009FB" w:rsidRDefault="000009FB" w:rsidP="000009FB">
      <w:pPr>
        <w:pStyle w:val="AT-AppendixTable"/>
      </w:pPr>
    </w:p>
    <w:p w14:paraId="3A1368E8" w14:textId="77777777" w:rsidR="000009FB" w:rsidRDefault="000009FB">
      <w:pPr>
        <w:rPr>
          <w:rFonts w:ascii="Times New Roman" w:hAnsi="Times New Roman"/>
          <w:i/>
          <w:iCs/>
          <w:sz w:val="24"/>
          <w:szCs w:val="24"/>
        </w:rPr>
      </w:pPr>
      <w:r>
        <w:rPr>
          <w:iCs/>
        </w:rPr>
        <w:br w:type="page"/>
      </w:r>
    </w:p>
    <w:p w14:paraId="41C288E4" w14:textId="34A4D5D1" w:rsidR="005D5D9E" w:rsidRPr="005D5D9E" w:rsidRDefault="005D5D9E" w:rsidP="000009FB">
      <w:pPr>
        <w:pStyle w:val="AT-AppendixTable"/>
      </w:pPr>
      <w:bookmarkStart w:id="304" w:name="_Hlk92201868"/>
      <w:bookmarkStart w:id="305" w:name="_Hlk92203843"/>
      <w:r>
        <w:lastRenderedPageBreak/>
        <w:t>Table A8</w:t>
      </w:r>
    </w:p>
    <w:p w14:paraId="424ECBE0" w14:textId="764D5A86" w:rsidR="005D5D9E" w:rsidRPr="009E2BDE" w:rsidRDefault="005D5D9E" w:rsidP="000009FB">
      <w:pPr>
        <w:pStyle w:val="AT-AppendixTable"/>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304"/>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306"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306"/>
    <w:p w14:paraId="170B9018" w14:textId="77777777" w:rsidR="005D5D9E" w:rsidRPr="005D5D9E" w:rsidRDefault="005D5D9E" w:rsidP="000009FB">
      <w:pPr>
        <w:pStyle w:val="AT-AppendixTable"/>
      </w:pPr>
      <w:r w:rsidRPr="005D5D9E">
        <w:rPr>
          <w:iCs/>
        </w:rPr>
        <w:t>Note:</w:t>
      </w:r>
      <w:r w:rsidRPr="005D5D9E">
        <w:t xml:space="preserve"> Cells display mean RTs in </w:t>
      </w:r>
      <w:proofErr w:type="spellStart"/>
      <w:r w:rsidRPr="005D5D9E">
        <w:t>ms.</w:t>
      </w:r>
      <w:proofErr w:type="spellEnd"/>
    </w:p>
    <w:p w14:paraId="6A2AC1CF" w14:textId="09BF984F" w:rsidR="005D5D9E" w:rsidRPr="00B568FA" w:rsidRDefault="005D5D9E" w:rsidP="005D5D9E">
      <w:pPr>
        <w:rPr>
          <w:rFonts w:ascii="Times New Roman" w:hAnsi="Times New Roman"/>
          <w:sz w:val="24"/>
          <w:szCs w:val="24"/>
        </w:rPr>
      </w:pPr>
      <w:r>
        <w:rPr>
          <w:rFonts w:ascii="Times New Roman" w:hAnsi="Times New Roman" w:cs="Times New Roman"/>
          <w:sz w:val="24"/>
          <w:szCs w:val="24"/>
        </w:rPr>
        <w:br w:type="page"/>
      </w: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305"/>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4" w:author="Mark Huff" w:date="2022-10-06T20:50:00Z" w:initials="MH">
    <w:p w14:paraId="135AFE72" w14:textId="77777777" w:rsidR="00FD0230" w:rsidRDefault="00FD0230" w:rsidP="00FD0230">
      <w:pPr>
        <w:pStyle w:val="CommentText"/>
      </w:pPr>
      <w:r>
        <w:rPr>
          <w:rStyle w:val="CommentReference"/>
        </w:rPr>
        <w:annotationRef/>
      </w:r>
      <w:r>
        <w:t>This sentence seemed out of place. Also trying to dial in deceptive when it comes to symmetrical pairs.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5AFE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BCE9" w16cex:dateUtc="2022-10-07T01:45:00Z"/>
  <w16cex:commentExtensible w16cex:durableId="26E9BCFD" w16cex:dateUtc="2022-10-07T01:45:00Z"/>
  <w16cex:commentExtensible w16cex:durableId="26E9BE21" w16cex:dateUtc="2022-10-07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5AFE72" w16cid:durableId="26E9BE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ABB1D" w14:textId="77777777" w:rsidR="0079775A" w:rsidRDefault="0079775A" w:rsidP="00091B1E">
      <w:pPr>
        <w:spacing w:after="0" w:line="240" w:lineRule="auto"/>
      </w:pPr>
      <w:r>
        <w:separator/>
      </w:r>
    </w:p>
  </w:endnote>
  <w:endnote w:type="continuationSeparator" w:id="0">
    <w:p w14:paraId="722C2B56" w14:textId="77777777" w:rsidR="0079775A" w:rsidRDefault="0079775A"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C4CBD" w14:textId="77777777" w:rsidR="0079775A" w:rsidRDefault="0079775A" w:rsidP="00091B1E">
      <w:pPr>
        <w:spacing w:after="0" w:line="240" w:lineRule="auto"/>
      </w:pPr>
      <w:r>
        <w:separator/>
      </w:r>
    </w:p>
  </w:footnote>
  <w:footnote w:type="continuationSeparator" w:id="0">
    <w:p w14:paraId="26BF4397" w14:textId="77777777" w:rsidR="0079775A" w:rsidRDefault="0079775A" w:rsidP="00091B1E">
      <w:pPr>
        <w:spacing w:after="0" w:line="240" w:lineRule="auto"/>
      </w:pPr>
      <w:r>
        <w:continuationSeparator/>
      </w:r>
    </w:p>
  </w:footnote>
  <w:footnote w:id="1">
    <w:p w14:paraId="7D6FCB36" w14:textId="5603AAE2" w:rsidR="00FD0230" w:rsidRDefault="00FD0230" w:rsidP="00100494">
      <w:pPr>
        <w:pStyle w:val="FootnoteText"/>
      </w:pPr>
      <w:r>
        <w:rPr>
          <w:rStyle w:val="FootnoteReference"/>
        </w:rPr>
        <w:footnoteRef/>
      </w:r>
      <w:r>
        <w:t xml:space="preserve"> </w:t>
      </w:r>
      <w:r>
        <w:rPr>
          <w:rFonts w:ascii="Times New Roman" w:hAnsi="Times New Roman" w:cs="Times New Roman"/>
        </w:rPr>
        <w:t>Changes in reactivity between mixed and pure lists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r w:rsidRPr="00467FD2">
        <w:rPr>
          <w:rFonts w:ascii="Times New Roman" w:hAnsi="Times New Roman" w:cs="Times New Roman"/>
          <w:i/>
          <w:iCs/>
          <w:color w:val="323130"/>
        </w:rPr>
        <w:t>p</w:t>
      </w:r>
      <w:r w:rsidRPr="00467FD2">
        <w:rPr>
          <w:rFonts w:ascii="Times New Roman" w:hAnsi="Times New Roman" w:cs="Times New Roman"/>
          <w:color w:val="323130"/>
        </w:rPr>
        <w:t xml:space="preserve">s ≥ .48, </w:t>
      </w:r>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FD0230" w:rsidRPr="002B0178" w:rsidRDefault="00FD0230"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FD0230" w:rsidRPr="002B0178" w:rsidRDefault="00FD0230">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FD0230" w:rsidRPr="00091B1E" w:rsidRDefault="00FD0230">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FD0230" w:rsidRPr="00091B1E" w:rsidRDefault="00FD023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uff">
    <w15:presenceInfo w15:providerId="Windows Live" w15:userId="1401e3e00133cd3c"/>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09FB"/>
    <w:rsid w:val="000020C5"/>
    <w:rsid w:val="0000312B"/>
    <w:rsid w:val="00006C53"/>
    <w:rsid w:val="00010C1B"/>
    <w:rsid w:val="000140E9"/>
    <w:rsid w:val="000161A0"/>
    <w:rsid w:val="00020472"/>
    <w:rsid w:val="0002054D"/>
    <w:rsid w:val="00023C76"/>
    <w:rsid w:val="0002434F"/>
    <w:rsid w:val="00025375"/>
    <w:rsid w:val="0002548B"/>
    <w:rsid w:val="00025708"/>
    <w:rsid w:val="00032C94"/>
    <w:rsid w:val="00032E6F"/>
    <w:rsid w:val="000331AB"/>
    <w:rsid w:val="00034CAB"/>
    <w:rsid w:val="0003721D"/>
    <w:rsid w:val="000379B5"/>
    <w:rsid w:val="00037F93"/>
    <w:rsid w:val="00042CF0"/>
    <w:rsid w:val="00044807"/>
    <w:rsid w:val="00044D53"/>
    <w:rsid w:val="00045172"/>
    <w:rsid w:val="00045BB4"/>
    <w:rsid w:val="00045BEC"/>
    <w:rsid w:val="00045D62"/>
    <w:rsid w:val="00045FED"/>
    <w:rsid w:val="00047154"/>
    <w:rsid w:val="00047703"/>
    <w:rsid w:val="00047C2B"/>
    <w:rsid w:val="0005028C"/>
    <w:rsid w:val="00052437"/>
    <w:rsid w:val="000526CB"/>
    <w:rsid w:val="00056480"/>
    <w:rsid w:val="00057010"/>
    <w:rsid w:val="00060806"/>
    <w:rsid w:val="000637C5"/>
    <w:rsid w:val="00063AE7"/>
    <w:rsid w:val="00064201"/>
    <w:rsid w:val="00064D54"/>
    <w:rsid w:val="0007068B"/>
    <w:rsid w:val="00070C77"/>
    <w:rsid w:val="000720CB"/>
    <w:rsid w:val="000722B5"/>
    <w:rsid w:val="00072DEC"/>
    <w:rsid w:val="00073114"/>
    <w:rsid w:val="00073A58"/>
    <w:rsid w:val="00074921"/>
    <w:rsid w:val="00074ACD"/>
    <w:rsid w:val="00074ED9"/>
    <w:rsid w:val="00075244"/>
    <w:rsid w:val="00075635"/>
    <w:rsid w:val="00076AB3"/>
    <w:rsid w:val="000777E2"/>
    <w:rsid w:val="00080D94"/>
    <w:rsid w:val="0008238B"/>
    <w:rsid w:val="00082AB0"/>
    <w:rsid w:val="00085A6C"/>
    <w:rsid w:val="00086C51"/>
    <w:rsid w:val="00090819"/>
    <w:rsid w:val="00091B1E"/>
    <w:rsid w:val="00091EB1"/>
    <w:rsid w:val="00094A37"/>
    <w:rsid w:val="000950D3"/>
    <w:rsid w:val="00095239"/>
    <w:rsid w:val="00095DDA"/>
    <w:rsid w:val="00096815"/>
    <w:rsid w:val="00096A13"/>
    <w:rsid w:val="000A0645"/>
    <w:rsid w:val="000A3422"/>
    <w:rsid w:val="000A445A"/>
    <w:rsid w:val="000A4471"/>
    <w:rsid w:val="000A65B8"/>
    <w:rsid w:val="000B1D9E"/>
    <w:rsid w:val="000B2139"/>
    <w:rsid w:val="000B371E"/>
    <w:rsid w:val="000B76C5"/>
    <w:rsid w:val="000C0262"/>
    <w:rsid w:val="000C09B9"/>
    <w:rsid w:val="000C0E4E"/>
    <w:rsid w:val="000C0F04"/>
    <w:rsid w:val="000C1A17"/>
    <w:rsid w:val="000C1E3A"/>
    <w:rsid w:val="000C1F1F"/>
    <w:rsid w:val="000C26BC"/>
    <w:rsid w:val="000C2918"/>
    <w:rsid w:val="000C3E48"/>
    <w:rsid w:val="000C3E8D"/>
    <w:rsid w:val="000C6AFF"/>
    <w:rsid w:val="000D0665"/>
    <w:rsid w:val="000D196E"/>
    <w:rsid w:val="000D2044"/>
    <w:rsid w:val="000D26DF"/>
    <w:rsid w:val="000D279F"/>
    <w:rsid w:val="000D29E5"/>
    <w:rsid w:val="000D736F"/>
    <w:rsid w:val="000D778A"/>
    <w:rsid w:val="000E1595"/>
    <w:rsid w:val="000E46B1"/>
    <w:rsid w:val="000E52B0"/>
    <w:rsid w:val="000E6811"/>
    <w:rsid w:val="000F089A"/>
    <w:rsid w:val="000F0E27"/>
    <w:rsid w:val="000F260F"/>
    <w:rsid w:val="000F28FE"/>
    <w:rsid w:val="000F2EF9"/>
    <w:rsid w:val="000F4B02"/>
    <w:rsid w:val="000F5077"/>
    <w:rsid w:val="000F705E"/>
    <w:rsid w:val="000F74B7"/>
    <w:rsid w:val="00100494"/>
    <w:rsid w:val="0010113F"/>
    <w:rsid w:val="0010207D"/>
    <w:rsid w:val="001025E8"/>
    <w:rsid w:val="00106747"/>
    <w:rsid w:val="00106DA0"/>
    <w:rsid w:val="0010797A"/>
    <w:rsid w:val="00110C2C"/>
    <w:rsid w:val="00111237"/>
    <w:rsid w:val="0011207A"/>
    <w:rsid w:val="00112296"/>
    <w:rsid w:val="00112AE3"/>
    <w:rsid w:val="001151B4"/>
    <w:rsid w:val="00117321"/>
    <w:rsid w:val="00117D35"/>
    <w:rsid w:val="00120051"/>
    <w:rsid w:val="00120B3D"/>
    <w:rsid w:val="001229EE"/>
    <w:rsid w:val="00122CB2"/>
    <w:rsid w:val="0012342C"/>
    <w:rsid w:val="00123EC3"/>
    <w:rsid w:val="00125E41"/>
    <w:rsid w:val="00126B37"/>
    <w:rsid w:val="00126BEB"/>
    <w:rsid w:val="00126F48"/>
    <w:rsid w:val="00127153"/>
    <w:rsid w:val="00130587"/>
    <w:rsid w:val="00131571"/>
    <w:rsid w:val="0013302F"/>
    <w:rsid w:val="00133E94"/>
    <w:rsid w:val="00134C4E"/>
    <w:rsid w:val="00135C1C"/>
    <w:rsid w:val="0013658D"/>
    <w:rsid w:val="00137D0B"/>
    <w:rsid w:val="00140AF6"/>
    <w:rsid w:val="00140C20"/>
    <w:rsid w:val="001414BA"/>
    <w:rsid w:val="001422C9"/>
    <w:rsid w:val="00142933"/>
    <w:rsid w:val="00145825"/>
    <w:rsid w:val="00145A1C"/>
    <w:rsid w:val="00151473"/>
    <w:rsid w:val="00151D39"/>
    <w:rsid w:val="0015311E"/>
    <w:rsid w:val="001546DD"/>
    <w:rsid w:val="001573C1"/>
    <w:rsid w:val="0016113A"/>
    <w:rsid w:val="00161A21"/>
    <w:rsid w:val="00162DC2"/>
    <w:rsid w:val="0016473F"/>
    <w:rsid w:val="001650C8"/>
    <w:rsid w:val="00166259"/>
    <w:rsid w:val="00166C54"/>
    <w:rsid w:val="0016755A"/>
    <w:rsid w:val="001675B6"/>
    <w:rsid w:val="001744EE"/>
    <w:rsid w:val="001761AC"/>
    <w:rsid w:val="001763CD"/>
    <w:rsid w:val="00176F96"/>
    <w:rsid w:val="001804BB"/>
    <w:rsid w:val="0018149A"/>
    <w:rsid w:val="001818B9"/>
    <w:rsid w:val="00182AAB"/>
    <w:rsid w:val="00183C64"/>
    <w:rsid w:val="00184651"/>
    <w:rsid w:val="00184695"/>
    <w:rsid w:val="001850F9"/>
    <w:rsid w:val="00185774"/>
    <w:rsid w:val="0018689D"/>
    <w:rsid w:val="00186CCC"/>
    <w:rsid w:val="001874B4"/>
    <w:rsid w:val="001915AE"/>
    <w:rsid w:val="00191DFA"/>
    <w:rsid w:val="001930D4"/>
    <w:rsid w:val="001A2149"/>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1A11"/>
    <w:rsid w:val="001D42F4"/>
    <w:rsid w:val="001D4314"/>
    <w:rsid w:val="001D57E7"/>
    <w:rsid w:val="001E321A"/>
    <w:rsid w:val="001E3A94"/>
    <w:rsid w:val="001E4581"/>
    <w:rsid w:val="001F08D4"/>
    <w:rsid w:val="001F3800"/>
    <w:rsid w:val="001F63F4"/>
    <w:rsid w:val="001F7988"/>
    <w:rsid w:val="002006FB"/>
    <w:rsid w:val="00201E31"/>
    <w:rsid w:val="00202FD7"/>
    <w:rsid w:val="00205E02"/>
    <w:rsid w:val="002065CA"/>
    <w:rsid w:val="00207E50"/>
    <w:rsid w:val="00213D8D"/>
    <w:rsid w:val="00213E09"/>
    <w:rsid w:val="00213F5B"/>
    <w:rsid w:val="00215E47"/>
    <w:rsid w:val="002174C4"/>
    <w:rsid w:val="0021788C"/>
    <w:rsid w:val="00217A6E"/>
    <w:rsid w:val="00217B87"/>
    <w:rsid w:val="0022261D"/>
    <w:rsid w:val="00223074"/>
    <w:rsid w:val="002261DA"/>
    <w:rsid w:val="00226A10"/>
    <w:rsid w:val="0023019A"/>
    <w:rsid w:val="00232728"/>
    <w:rsid w:val="00233197"/>
    <w:rsid w:val="00233351"/>
    <w:rsid w:val="0023440A"/>
    <w:rsid w:val="00235D74"/>
    <w:rsid w:val="0023701E"/>
    <w:rsid w:val="0023764C"/>
    <w:rsid w:val="00240BAB"/>
    <w:rsid w:val="00241B92"/>
    <w:rsid w:val="002420CB"/>
    <w:rsid w:val="0024290B"/>
    <w:rsid w:val="002453C4"/>
    <w:rsid w:val="00247836"/>
    <w:rsid w:val="00250B08"/>
    <w:rsid w:val="002514EC"/>
    <w:rsid w:val="0025249B"/>
    <w:rsid w:val="00255159"/>
    <w:rsid w:val="002554DF"/>
    <w:rsid w:val="00255E7E"/>
    <w:rsid w:val="00256A37"/>
    <w:rsid w:val="00257331"/>
    <w:rsid w:val="00261C19"/>
    <w:rsid w:val="0026216D"/>
    <w:rsid w:val="00262798"/>
    <w:rsid w:val="00262D7D"/>
    <w:rsid w:val="00265C10"/>
    <w:rsid w:val="00266367"/>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B66BE"/>
    <w:rsid w:val="002C125E"/>
    <w:rsid w:val="002C3438"/>
    <w:rsid w:val="002C38F8"/>
    <w:rsid w:val="002C425F"/>
    <w:rsid w:val="002C4430"/>
    <w:rsid w:val="002C4DAA"/>
    <w:rsid w:val="002C7721"/>
    <w:rsid w:val="002D2D8C"/>
    <w:rsid w:val="002D475A"/>
    <w:rsid w:val="002D54D8"/>
    <w:rsid w:val="002D6E30"/>
    <w:rsid w:val="002E34EE"/>
    <w:rsid w:val="002E44F1"/>
    <w:rsid w:val="002E4CF7"/>
    <w:rsid w:val="002E6CC7"/>
    <w:rsid w:val="002F1894"/>
    <w:rsid w:val="002F2E93"/>
    <w:rsid w:val="002F3BF4"/>
    <w:rsid w:val="002F50B6"/>
    <w:rsid w:val="002F62B1"/>
    <w:rsid w:val="0030113B"/>
    <w:rsid w:val="0030208B"/>
    <w:rsid w:val="003021EA"/>
    <w:rsid w:val="00304F04"/>
    <w:rsid w:val="0030757B"/>
    <w:rsid w:val="003104D9"/>
    <w:rsid w:val="00310FC5"/>
    <w:rsid w:val="00311BF1"/>
    <w:rsid w:val="00313990"/>
    <w:rsid w:val="003219D1"/>
    <w:rsid w:val="00322DA0"/>
    <w:rsid w:val="003236C0"/>
    <w:rsid w:val="003237A9"/>
    <w:rsid w:val="00325508"/>
    <w:rsid w:val="00325F66"/>
    <w:rsid w:val="00330007"/>
    <w:rsid w:val="00330872"/>
    <w:rsid w:val="00330A9E"/>
    <w:rsid w:val="00331F45"/>
    <w:rsid w:val="00333CB2"/>
    <w:rsid w:val="003379AA"/>
    <w:rsid w:val="00340D1C"/>
    <w:rsid w:val="00342DCF"/>
    <w:rsid w:val="00344535"/>
    <w:rsid w:val="003450DE"/>
    <w:rsid w:val="00346788"/>
    <w:rsid w:val="00347303"/>
    <w:rsid w:val="00352920"/>
    <w:rsid w:val="0035314E"/>
    <w:rsid w:val="003531F6"/>
    <w:rsid w:val="003540FD"/>
    <w:rsid w:val="003544F2"/>
    <w:rsid w:val="003550A3"/>
    <w:rsid w:val="00356A40"/>
    <w:rsid w:val="003618BC"/>
    <w:rsid w:val="0036350A"/>
    <w:rsid w:val="0036480B"/>
    <w:rsid w:val="00364962"/>
    <w:rsid w:val="00365B14"/>
    <w:rsid w:val="0036614B"/>
    <w:rsid w:val="00366E92"/>
    <w:rsid w:val="003676D0"/>
    <w:rsid w:val="00370B79"/>
    <w:rsid w:val="00373248"/>
    <w:rsid w:val="00373AAD"/>
    <w:rsid w:val="003822AF"/>
    <w:rsid w:val="0038356E"/>
    <w:rsid w:val="003904D9"/>
    <w:rsid w:val="0039615C"/>
    <w:rsid w:val="003976AC"/>
    <w:rsid w:val="003A03DB"/>
    <w:rsid w:val="003A0647"/>
    <w:rsid w:val="003A1FD4"/>
    <w:rsid w:val="003A226E"/>
    <w:rsid w:val="003A280F"/>
    <w:rsid w:val="003A306F"/>
    <w:rsid w:val="003A42F3"/>
    <w:rsid w:val="003A663B"/>
    <w:rsid w:val="003A6CD2"/>
    <w:rsid w:val="003A6F43"/>
    <w:rsid w:val="003A7846"/>
    <w:rsid w:val="003B091C"/>
    <w:rsid w:val="003B0AF3"/>
    <w:rsid w:val="003B0EF8"/>
    <w:rsid w:val="003B1B87"/>
    <w:rsid w:val="003B293A"/>
    <w:rsid w:val="003B37DD"/>
    <w:rsid w:val="003B46FC"/>
    <w:rsid w:val="003B56CE"/>
    <w:rsid w:val="003B6A06"/>
    <w:rsid w:val="003C0077"/>
    <w:rsid w:val="003C01E1"/>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E61F1"/>
    <w:rsid w:val="003F2820"/>
    <w:rsid w:val="003F43BD"/>
    <w:rsid w:val="003F458B"/>
    <w:rsid w:val="003F611A"/>
    <w:rsid w:val="00403261"/>
    <w:rsid w:val="004039EC"/>
    <w:rsid w:val="00404755"/>
    <w:rsid w:val="00404D3A"/>
    <w:rsid w:val="00405F0D"/>
    <w:rsid w:val="00407FD6"/>
    <w:rsid w:val="004105FC"/>
    <w:rsid w:val="0041573C"/>
    <w:rsid w:val="0041593F"/>
    <w:rsid w:val="004174F2"/>
    <w:rsid w:val="00420EEF"/>
    <w:rsid w:val="0042183C"/>
    <w:rsid w:val="00424A2E"/>
    <w:rsid w:val="004254D2"/>
    <w:rsid w:val="0042665E"/>
    <w:rsid w:val="004267A4"/>
    <w:rsid w:val="00427C8A"/>
    <w:rsid w:val="00427E85"/>
    <w:rsid w:val="004300B3"/>
    <w:rsid w:val="00430740"/>
    <w:rsid w:val="004326E8"/>
    <w:rsid w:val="00433749"/>
    <w:rsid w:val="00435F0C"/>
    <w:rsid w:val="00436D4C"/>
    <w:rsid w:val="00437182"/>
    <w:rsid w:val="0044327B"/>
    <w:rsid w:val="004443BE"/>
    <w:rsid w:val="004513D9"/>
    <w:rsid w:val="00452DE1"/>
    <w:rsid w:val="00453D01"/>
    <w:rsid w:val="00454362"/>
    <w:rsid w:val="004552FB"/>
    <w:rsid w:val="00455A5D"/>
    <w:rsid w:val="00455ADD"/>
    <w:rsid w:val="00457655"/>
    <w:rsid w:val="00460040"/>
    <w:rsid w:val="0046011C"/>
    <w:rsid w:val="004628DB"/>
    <w:rsid w:val="0046353D"/>
    <w:rsid w:val="0046367F"/>
    <w:rsid w:val="00463E23"/>
    <w:rsid w:val="004657A7"/>
    <w:rsid w:val="00465FC2"/>
    <w:rsid w:val="0046717B"/>
    <w:rsid w:val="00467FD2"/>
    <w:rsid w:val="00470A47"/>
    <w:rsid w:val="00471295"/>
    <w:rsid w:val="00471A4C"/>
    <w:rsid w:val="004723E5"/>
    <w:rsid w:val="0047291E"/>
    <w:rsid w:val="0047344F"/>
    <w:rsid w:val="004740DA"/>
    <w:rsid w:val="004746E9"/>
    <w:rsid w:val="004754C2"/>
    <w:rsid w:val="00475898"/>
    <w:rsid w:val="004769CE"/>
    <w:rsid w:val="00477BA6"/>
    <w:rsid w:val="00477C03"/>
    <w:rsid w:val="00482A74"/>
    <w:rsid w:val="004843FA"/>
    <w:rsid w:val="00484EFF"/>
    <w:rsid w:val="00485FCE"/>
    <w:rsid w:val="00486736"/>
    <w:rsid w:val="00486DDB"/>
    <w:rsid w:val="004874E7"/>
    <w:rsid w:val="004904A5"/>
    <w:rsid w:val="00495C1F"/>
    <w:rsid w:val="00495EBA"/>
    <w:rsid w:val="00495F73"/>
    <w:rsid w:val="00496208"/>
    <w:rsid w:val="00496EB7"/>
    <w:rsid w:val="004A24D5"/>
    <w:rsid w:val="004A36DA"/>
    <w:rsid w:val="004A5A44"/>
    <w:rsid w:val="004A63EE"/>
    <w:rsid w:val="004B1A59"/>
    <w:rsid w:val="004B1DAE"/>
    <w:rsid w:val="004B2CB8"/>
    <w:rsid w:val="004B4A86"/>
    <w:rsid w:val="004B512A"/>
    <w:rsid w:val="004C0769"/>
    <w:rsid w:val="004C1631"/>
    <w:rsid w:val="004C2AB7"/>
    <w:rsid w:val="004C3302"/>
    <w:rsid w:val="004C56BE"/>
    <w:rsid w:val="004C6C61"/>
    <w:rsid w:val="004D14C2"/>
    <w:rsid w:val="004D33F5"/>
    <w:rsid w:val="004D3BDA"/>
    <w:rsid w:val="004D3BED"/>
    <w:rsid w:val="004D62F9"/>
    <w:rsid w:val="004E2222"/>
    <w:rsid w:val="004E3A07"/>
    <w:rsid w:val="004E5089"/>
    <w:rsid w:val="004F1E68"/>
    <w:rsid w:val="004F24BA"/>
    <w:rsid w:val="004F2D66"/>
    <w:rsid w:val="004F6858"/>
    <w:rsid w:val="004F76C7"/>
    <w:rsid w:val="00502283"/>
    <w:rsid w:val="00505EEA"/>
    <w:rsid w:val="00507D32"/>
    <w:rsid w:val="0051178A"/>
    <w:rsid w:val="00512AD7"/>
    <w:rsid w:val="00517B08"/>
    <w:rsid w:val="00517E93"/>
    <w:rsid w:val="00520818"/>
    <w:rsid w:val="005219E0"/>
    <w:rsid w:val="005228EF"/>
    <w:rsid w:val="005231EC"/>
    <w:rsid w:val="0052556E"/>
    <w:rsid w:val="0052748B"/>
    <w:rsid w:val="00530401"/>
    <w:rsid w:val="0053084E"/>
    <w:rsid w:val="00531D7B"/>
    <w:rsid w:val="005320E5"/>
    <w:rsid w:val="005347E2"/>
    <w:rsid w:val="00536424"/>
    <w:rsid w:val="00540F9D"/>
    <w:rsid w:val="005422DF"/>
    <w:rsid w:val="00543BB1"/>
    <w:rsid w:val="00546DB6"/>
    <w:rsid w:val="0054718D"/>
    <w:rsid w:val="0055040A"/>
    <w:rsid w:val="00550D26"/>
    <w:rsid w:val="00552336"/>
    <w:rsid w:val="005578FE"/>
    <w:rsid w:val="00560296"/>
    <w:rsid w:val="005623F8"/>
    <w:rsid w:val="00563C2C"/>
    <w:rsid w:val="0056531F"/>
    <w:rsid w:val="00566212"/>
    <w:rsid w:val="00570F9F"/>
    <w:rsid w:val="005736F8"/>
    <w:rsid w:val="00573D7C"/>
    <w:rsid w:val="00573FCD"/>
    <w:rsid w:val="0057500D"/>
    <w:rsid w:val="005755DC"/>
    <w:rsid w:val="005757BF"/>
    <w:rsid w:val="00575FAC"/>
    <w:rsid w:val="00577057"/>
    <w:rsid w:val="0058103F"/>
    <w:rsid w:val="00583DF9"/>
    <w:rsid w:val="00586D5C"/>
    <w:rsid w:val="00587AE9"/>
    <w:rsid w:val="0059000D"/>
    <w:rsid w:val="00596396"/>
    <w:rsid w:val="00597368"/>
    <w:rsid w:val="005A0B64"/>
    <w:rsid w:val="005A0EC4"/>
    <w:rsid w:val="005A2567"/>
    <w:rsid w:val="005A590D"/>
    <w:rsid w:val="005A5F18"/>
    <w:rsid w:val="005A652D"/>
    <w:rsid w:val="005A7012"/>
    <w:rsid w:val="005B21EA"/>
    <w:rsid w:val="005B3A96"/>
    <w:rsid w:val="005B5170"/>
    <w:rsid w:val="005B5453"/>
    <w:rsid w:val="005B6DAF"/>
    <w:rsid w:val="005C29F0"/>
    <w:rsid w:val="005C4802"/>
    <w:rsid w:val="005C5438"/>
    <w:rsid w:val="005C6E17"/>
    <w:rsid w:val="005C75BE"/>
    <w:rsid w:val="005D3EC6"/>
    <w:rsid w:val="005D5D9E"/>
    <w:rsid w:val="005D7755"/>
    <w:rsid w:val="005E0CA8"/>
    <w:rsid w:val="005E250B"/>
    <w:rsid w:val="005E308E"/>
    <w:rsid w:val="005E34BF"/>
    <w:rsid w:val="005E419A"/>
    <w:rsid w:val="005E50AA"/>
    <w:rsid w:val="005E5584"/>
    <w:rsid w:val="005F2078"/>
    <w:rsid w:val="005F2098"/>
    <w:rsid w:val="005F258D"/>
    <w:rsid w:val="005F45FE"/>
    <w:rsid w:val="005F46B4"/>
    <w:rsid w:val="005F6B50"/>
    <w:rsid w:val="0060253A"/>
    <w:rsid w:val="0060267E"/>
    <w:rsid w:val="006030D7"/>
    <w:rsid w:val="006068F6"/>
    <w:rsid w:val="006071DC"/>
    <w:rsid w:val="00612FC8"/>
    <w:rsid w:val="006133BE"/>
    <w:rsid w:val="00613523"/>
    <w:rsid w:val="00613C51"/>
    <w:rsid w:val="00615195"/>
    <w:rsid w:val="00616B2E"/>
    <w:rsid w:val="00620458"/>
    <w:rsid w:val="006226D6"/>
    <w:rsid w:val="006236E6"/>
    <w:rsid w:val="0062441C"/>
    <w:rsid w:val="006256D3"/>
    <w:rsid w:val="0063201F"/>
    <w:rsid w:val="0063225D"/>
    <w:rsid w:val="00632527"/>
    <w:rsid w:val="0063373E"/>
    <w:rsid w:val="006345D1"/>
    <w:rsid w:val="006378D9"/>
    <w:rsid w:val="006400B9"/>
    <w:rsid w:val="006402C8"/>
    <w:rsid w:val="00641D45"/>
    <w:rsid w:val="00645AE5"/>
    <w:rsid w:val="00646BBC"/>
    <w:rsid w:val="00650798"/>
    <w:rsid w:val="006516F7"/>
    <w:rsid w:val="006533F9"/>
    <w:rsid w:val="006542B5"/>
    <w:rsid w:val="006551ED"/>
    <w:rsid w:val="00655955"/>
    <w:rsid w:val="00660FE9"/>
    <w:rsid w:val="00662CAA"/>
    <w:rsid w:val="00663096"/>
    <w:rsid w:val="00663B46"/>
    <w:rsid w:val="00666EC6"/>
    <w:rsid w:val="006718AD"/>
    <w:rsid w:val="0067223A"/>
    <w:rsid w:val="00673404"/>
    <w:rsid w:val="006761F7"/>
    <w:rsid w:val="00676A65"/>
    <w:rsid w:val="0067723B"/>
    <w:rsid w:val="00677EB5"/>
    <w:rsid w:val="00686607"/>
    <w:rsid w:val="006876D8"/>
    <w:rsid w:val="00693AED"/>
    <w:rsid w:val="00696E90"/>
    <w:rsid w:val="006A0D33"/>
    <w:rsid w:val="006A0DBE"/>
    <w:rsid w:val="006A0F8A"/>
    <w:rsid w:val="006A27E8"/>
    <w:rsid w:val="006A2C15"/>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787C"/>
    <w:rsid w:val="006F0A70"/>
    <w:rsid w:val="006F1BC3"/>
    <w:rsid w:val="006F2C52"/>
    <w:rsid w:val="006F2E0A"/>
    <w:rsid w:val="006F2E99"/>
    <w:rsid w:val="006F39AB"/>
    <w:rsid w:val="006F3CFA"/>
    <w:rsid w:val="006F5D8D"/>
    <w:rsid w:val="006F5DF6"/>
    <w:rsid w:val="006F5F4C"/>
    <w:rsid w:val="006F73B0"/>
    <w:rsid w:val="007002FD"/>
    <w:rsid w:val="00700B23"/>
    <w:rsid w:val="00702D3F"/>
    <w:rsid w:val="00703F5F"/>
    <w:rsid w:val="00705C51"/>
    <w:rsid w:val="00705F9C"/>
    <w:rsid w:val="0070618D"/>
    <w:rsid w:val="007075FB"/>
    <w:rsid w:val="00707E70"/>
    <w:rsid w:val="00707F10"/>
    <w:rsid w:val="007107E0"/>
    <w:rsid w:val="00711D26"/>
    <w:rsid w:val="00712353"/>
    <w:rsid w:val="00716563"/>
    <w:rsid w:val="00721757"/>
    <w:rsid w:val="007218DD"/>
    <w:rsid w:val="00721B34"/>
    <w:rsid w:val="007228B1"/>
    <w:rsid w:val="00722A2B"/>
    <w:rsid w:val="00722B61"/>
    <w:rsid w:val="00723AA4"/>
    <w:rsid w:val="00723BF0"/>
    <w:rsid w:val="00723D83"/>
    <w:rsid w:val="00724AB6"/>
    <w:rsid w:val="00725C3A"/>
    <w:rsid w:val="00725EA7"/>
    <w:rsid w:val="007278D4"/>
    <w:rsid w:val="00727FE1"/>
    <w:rsid w:val="0073162B"/>
    <w:rsid w:val="0073612B"/>
    <w:rsid w:val="00736FA2"/>
    <w:rsid w:val="007373BB"/>
    <w:rsid w:val="00743ECB"/>
    <w:rsid w:val="00745537"/>
    <w:rsid w:val="0074683E"/>
    <w:rsid w:val="00747525"/>
    <w:rsid w:val="007526B1"/>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A48"/>
    <w:rsid w:val="00781D51"/>
    <w:rsid w:val="007822EA"/>
    <w:rsid w:val="00782972"/>
    <w:rsid w:val="00782F85"/>
    <w:rsid w:val="007844E3"/>
    <w:rsid w:val="00784E7E"/>
    <w:rsid w:val="00785EF9"/>
    <w:rsid w:val="007877A9"/>
    <w:rsid w:val="0079059D"/>
    <w:rsid w:val="007912C4"/>
    <w:rsid w:val="00793269"/>
    <w:rsid w:val="0079775A"/>
    <w:rsid w:val="007979CA"/>
    <w:rsid w:val="007A1A08"/>
    <w:rsid w:val="007A2A1F"/>
    <w:rsid w:val="007A378A"/>
    <w:rsid w:val="007A471B"/>
    <w:rsid w:val="007A5E93"/>
    <w:rsid w:val="007A72A4"/>
    <w:rsid w:val="007A72F7"/>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0CD3"/>
    <w:rsid w:val="007F1B09"/>
    <w:rsid w:val="007F1D67"/>
    <w:rsid w:val="007F23F5"/>
    <w:rsid w:val="007F3277"/>
    <w:rsid w:val="007F3D74"/>
    <w:rsid w:val="007F5DB9"/>
    <w:rsid w:val="007F7B1C"/>
    <w:rsid w:val="00804816"/>
    <w:rsid w:val="00806637"/>
    <w:rsid w:val="00807975"/>
    <w:rsid w:val="00807EA3"/>
    <w:rsid w:val="00816F96"/>
    <w:rsid w:val="00820CF4"/>
    <w:rsid w:val="0082125B"/>
    <w:rsid w:val="008221F4"/>
    <w:rsid w:val="00823868"/>
    <w:rsid w:val="00825B9D"/>
    <w:rsid w:val="00826ADD"/>
    <w:rsid w:val="00826C4A"/>
    <w:rsid w:val="00831E52"/>
    <w:rsid w:val="00833488"/>
    <w:rsid w:val="00834665"/>
    <w:rsid w:val="008346E4"/>
    <w:rsid w:val="0083561B"/>
    <w:rsid w:val="00836302"/>
    <w:rsid w:val="00836653"/>
    <w:rsid w:val="008377E0"/>
    <w:rsid w:val="00842DCB"/>
    <w:rsid w:val="00842F73"/>
    <w:rsid w:val="00844B2E"/>
    <w:rsid w:val="00845247"/>
    <w:rsid w:val="00846B09"/>
    <w:rsid w:val="00846F7C"/>
    <w:rsid w:val="00851155"/>
    <w:rsid w:val="008512E5"/>
    <w:rsid w:val="008514B7"/>
    <w:rsid w:val="008516F7"/>
    <w:rsid w:val="00852088"/>
    <w:rsid w:val="00855FF1"/>
    <w:rsid w:val="00857948"/>
    <w:rsid w:val="00860E13"/>
    <w:rsid w:val="0086145F"/>
    <w:rsid w:val="00862593"/>
    <w:rsid w:val="00862AD0"/>
    <w:rsid w:val="00862E02"/>
    <w:rsid w:val="0086397B"/>
    <w:rsid w:val="00863E17"/>
    <w:rsid w:val="00867740"/>
    <w:rsid w:val="00872CA3"/>
    <w:rsid w:val="00873207"/>
    <w:rsid w:val="00874A24"/>
    <w:rsid w:val="008775CA"/>
    <w:rsid w:val="00880D7E"/>
    <w:rsid w:val="008834EA"/>
    <w:rsid w:val="00883F75"/>
    <w:rsid w:val="0089093F"/>
    <w:rsid w:val="00891896"/>
    <w:rsid w:val="0089417A"/>
    <w:rsid w:val="008948D7"/>
    <w:rsid w:val="008958E7"/>
    <w:rsid w:val="008979BB"/>
    <w:rsid w:val="008A1467"/>
    <w:rsid w:val="008A1E6C"/>
    <w:rsid w:val="008A292A"/>
    <w:rsid w:val="008A3C43"/>
    <w:rsid w:val="008A3F9C"/>
    <w:rsid w:val="008A57CB"/>
    <w:rsid w:val="008A5D33"/>
    <w:rsid w:val="008A680F"/>
    <w:rsid w:val="008B060C"/>
    <w:rsid w:val="008B0BF5"/>
    <w:rsid w:val="008B1638"/>
    <w:rsid w:val="008B235F"/>
    <w:rsid w:val="008B26DB"/>
    <w:rsid w:val="008B3FBD"/>
    <w:rsid w:val="008B42ED"/>
    <w:rsid w:val="008B465F"/>
    <w:rsid w:val="008B5A78"/>
    <w:rsid w:val="008B78F8"/>
    <w:rsid w:val="008C05AA"/>
    <w:rsid w:val="008C35CE"/>
    <w:rsid w:val="008C4546"/>
    <w:rsid w:val="008C62B0"/>
    <w:rsid w:val="008C637C"/>
    <w:rsid w:val="008C796B"/>
    <w:rsid w:val="008C7B7F"/>
    <w:rsid w:val="008D0EF8"/>
    <w:rsid w:val="008D1918"/>
    <w:rsid w:val="008D68F3"/>
    <w:rsid w:val="008D769A"/>
    <w:rsid w:val="008E1D2A"/>
    <w:rsid w:val="008E382D"/>
    <w:rsid w:val="008E4530"/>
    <w:rsid w:val="008E6A71"/>
    <w:rsid w:val="008E6C90"/>
    <w:rsid w:val="008E757D"/>
    <w:rsid w:val="008E7DB7"/>
    <w:rsid w:val="008F07F6"/>
    <w:rsid w:val="008F08F2"/>
    <w:rsid w:val="008F1F40"/>
    <w:rsid w:val="008F25C5"/>
    <w:rsid w:val="008F2E72"/>
    <w:rsid w:val="008F2EC8"/>
    <w:rsid w:val="008F3419"/>
    <w:rsid w:val="008F3DA7"/>
    <w:rsid w:val="008F40D1"/>
    <w:rsid w:val="008F6BDD"/>
    <w:rsid w:val="008F7AD7"/>
    <w:rsid w:val="00901344"/>
    <w:rsid w:val="00904CB5"/>
    <w:rsid w:val="009063D8"/>
    <w:rsid w:val="00907B46"/>
    <w:rsid w:val="0091009B"/>
    <w:rsid w:val="00910816"/>
    <w:rsid w:val="009117DD"/>
    <w:rsid w:val="009140C8"/>
    <w:rsid w:val="009152C0"/>
    <w:rsid w:val="0091789B"/>
    <w:rsid w:val="00917B8C"/>
    <w:rsid w:val="009203D6"/>
    <w:rsid w:val="00922253"/>
    <w:rsid w:val="00922848"/>
    <w:rsid w:val="00922C80"/>
    <w:rsid w:val="00925654"/>
    <w:rsid w:val="00925C3C"/>
    <w:rsid w:val="00926DD1"/>
    <w:rsid w:val="00927E73"/>
    <w:rsid w:val="00931914"/>
    <w:rsid w:val="00931A3C"/>
    <w:rsid w:val="00934C13"/>
    <w:rsid w:val="00935479"/>
    <w:rsid w:val="0093600F"/>
    <w:rsid w:val="009371CA"/>
    <w:rsid w:val="00941CF8"/>
    <w:rsid w:val="00942CBF"/>
    <w:rsid w:val="00942E2C"/>
    <w:rsid w:val="00943BD2"/>
    <w:rsid w:val="00946650"/>
    <w:rsid w:val="009473B9"/>
    <w:rsid w:val="00947EC4"/>
    <w:rsid w:val="00950DB3"/>
    <w:rsid w:val="00951454"/>
    <w:rsid w:val="009535CC"/>
    <w:rsid w:val="00954769"/>
    <w:rsid w:val="0095561E"/>
    <w:rsid w:val="009568E6"/>
    <w:rsid w:val="009641B3"/>
    <w:rsid w:val="00964441"/>
    <w:rsid w:val="0096469A"/>
    <w:rsid w:val="00965257"/>
    <w:rsid w:val="00966112"/>
    <w:rsid w:val="009705D3"/>
    <w:rsid w:val="00970F67"/>
    <w:rsid w:val="0097100F"/>
    <w:rsid w:val="00971F8F"/>
    <w:rsid w:val="009734B5"/>
    <w:rsid w:val="00975A65"/>
    <w:rsid w:val="00976514"/>
    <w:rsid w:val="00977666"/>
    <w:rsid w:val="00981AAB"/>
    <w:rsid w:val="00981FA8"/>
    <w:rsid w:val="00982753"/>
    <w:rsid w:val="009828A5"/>
    <w:rsid w:val="009838BE"/>
    <w:rsid w:val="00985752"/>
    <w:rsid w:val="00986313"/>
    <w:rsid w:val="009863EA"/>
    <w:rsid w:val="00986EC8"/>
    <w:rsid w:val="009879D0"/>
    <w:rsid w:val="00990EC3"/>
    <w:rsid w:val="00991049"/>
    <w:rsid w:val="0099234E"/>
    <w:rsid w:val="00994458"/>
    <w:rsid w:val="00996C49"/>
    <w:rsid w:val="009A02B0"/>
    <w:rsid w:val="009A0746"/>
    <w:rsid w:val="009A4BC6"/>
    <w:rsid w:val="009A71BC"/>
    <w:rsid w:val="009A79DC"/>
    <w:rsid w:val="009A7C3F"/>
    <w:rsid w:val="009B0148"/>
    <w:rsid w:val="009B110C"/>
    <w:rsid w:val="009B21C0"/>
    <w:rsid w:val="009B265B"/>
    <w:rsid w:val="009B29AA"/>
    <w:rsid w:val="009B30B3"/>
    <w:rsid w:val="009B3B97"/>
    <w:rsid w:val="009B3BE4"/>
    <w:rsid w:val="009B41D9"/>
    <w:rsid w:val="009B4FF9"/>
    <w:rsid w:val="009B56CC"/>
    <w:rsid w:val="009B79B5"/>
    <w:rsid w:val="009B7BAD"/>
    <w:rsid w:val="009C00E6"/>
    <w:rsid w:val="009C143E"/>
    <w:rsid w:val="009C5C2E"/>
    <w:rsid w:val="009D0186"/>
    <w:rsid w:val="009D141C"/>
    <w:rsid w:val="009D1D22"/>
    <w:rsid w:val="009D252C"/>
    <w:rsid w:val="009D26BF"/>
    <w:rsid w:val="009D42DC"/>
    <w:rsid w:val="009D5201"/>
    <w:rsid w:val="009D5397"/>
    <w:rsid w:val="009D63EC"/>
    <w:rsid w:val="009D70A3"/>
    <w:rsid w:val="009E05C6"/>
    <w:rsid w:val="009E2E96"/>
    <w:rsid w:val="009E4C67"/>
    <w:rsid w:val="009E73E4"/>
    <w:rsid w:val="009F0AF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0F05"/>
    <w:rsid w:val="00A339DE"/>
    <w:rsid w:val="00A34163"/>
    <w:rsid w:val="00A34B9B"/>
    <w:rsid w:val="00A35188"/>
    <w:rsid w:val="00A357D8"/>
    <w:rsid w:val="00A365FE"/>
    <w:rsid w:val="00A36E76"/>
    <w:rsid w:val="00A408CA"/>
    <w:rsid w:val="00A40D58"/>
    <w:rsid w:val="00A415C9"/>
    <w:rsid w:val="00A41F0F"/>
    <w:rsid w:val="00A425E2"/>
    <w:rsid w:val="00A433B4"/>
    <w:rsid w:val="00A44C2A"/>
    <w:rsid w:val="00A46625"/>
    <w:rsid w:val="00A513A7"/>
    <w:rsid w:val="00A52755"/>
    <w:rsid w:val="00A53E98"/>
    <w:rsid w:val="00A5487A"/>
    <w:rsid w:val="00A54E4E"/>
    <w:rsid w:val="00A5535E"/>
    <w:rsid w:val="00A5548D"/>
    <w:rsid w:val="00A55BC6"/>
    <w:rsid w:val="00A56883"/>
    <w:rsid w:val="00A60633"/>
    <w:rsid w:val="00A61013"/>
    <w:rsid w:val="00A62610"/>
    <w:rsid w:val="00A63584"/>
    <w:rsid w:val="00A63FA0"/>
    <w:rsid w:val="00A70C11"/>
    <w:rsid w:val="00A72F79"/>
    <w:rsid w:val="00A7361F"/>
    <w:rsid w:val="00A7575D"/>
    <w:rsid w:val="00A82018"/>
    <w:rsid w:val="00A82CF7"/>
    <w:rsid w:val="00A830AF"/>
    <w:rsid w:val="00A83944"/>
    <w:rsid w:val="00A84951"/>
    <w:rsid w:val="00A8604C"/>
    <w:rsid w:val="00A90A04"/>
    <w:rsid w:val="00A93A8B"/>
    <w:rsid w:val="00A95153"/>
    <w:rsid w:val="00A95829"/>
    <w:rsid w:val="00A958B1"/>
    <w:rsid w:val="00A95DE2"/>
    <w:rsid w:val="00A96B57"/>
    <w:rsid w:val="00AA1BB4"/>
    <w:rsid w:val="00AA2F2D"/>
    <w:rsid w:val="00AA429B"/>
    <w:rsid w:val="00AA5E7C"/>
    <w:rsid w:val="00AB218F"/>
    <w:rsid w:val="00AB24EE"/>
    <w:rsid w:val="00AB32F2"/>
    <w:rsid w:val="00AB72CB"/>
    <w:rsid w:val="00AB7FCC"/>
    <w:rsid w:val="00AC04C2"/>
    <w:rsid w:val="00AD0757"/>
    <w:rsid w:val="00AD45ED"/>
    <w:rsid w:val="00AD58AC"/>
    <w:rsid w:val="00AD59CD"/>
    <w:rsid w:val="00AD7C2B"/>
    <w:rsid w:val="00AE1A00"/>
    <w:rsid w:val="00AE35D9"/>
    <w:rsid w:val="00AE3781"/>
    <w:rsid w:val="00AE39B7"/>
    <w:rsid w:val="00AE3ECF"/>
    <w:rsid w:val="00AE4741"/>
    <w:rsid w:val="00AE5041"/>
    <w:rsid w:val="00AE62A3"/>
    <w:rsid w:val="00AF2788"/>
    <w:rsid w:val="00AF3E4C"/>
    <w:rsid w:val="00AF4D63"/>
    <w:rsid w:val="00AF5CA8"/>
    <w:rsid w:val="00AF5FB8"/>
    <w:rsid w:val="00AF6687"/>
    <w:rsid w:val="00AF6DDA"/>
    <w:rsid w:val="00B04442"/>
    <w:rsid w:val="00B044FF"/>
    <w:rsid w:val="00B068D4"/>
    <w:rsid w:val="00B069F6"/>
    <w:rsid w:val="00B12DE3"/>
    <w:rsid w:val="00B14C1F"/>
    <w:rsid w:val="00B14D87"/>
    <w:rsid w:val="00B168D9"/>
    <w:rsid w:val="00B16E7C"/>
    <w:rsid w:val="00B2047E"/>
    <w:rsid w:val="00B21294"/>
    <w:rsid w:val="00B270BF"/>
    <w:rsid w:val="00B2767A"/>
    <w:rsid w:val="00B31BA3"/>
    <w:rsid w:val="00B3237B"/>
    <w:rsid w:val="00B33567"/>
    <w:rsid w:val="00B35F30"/>
    <w:rsid w:val="00B37473"/>
    <w:rsid w:val="00B40167"/>
    <w:rsid w:val="00B41E99"/>
    <w:rsid w:val="00B42651"/>
    <w:rsid w:val="00B4303D"/>
    <w:rsid w:val="00B448B9"/>
    <w:rsid w:val="00B455B7"/>
    <w:rsid w:val="00B45BEE"/>
    <w:rsid w:val="00B46769"/>
    <w:rsid w:val="00B47064"/>
    <w:rsid w:val="00B472D9"/>
    <w:rsid w:val="00B50DAC"/>
    <w:rsid w:val="00B51D05"/>
    <w:rsid w:val="00B53FC9"/>
    <w:rsid w:val="00B55B65"/>
    <w:rsid w:val="00B56702"/>
    <w:rsid w:val="00B57A0C"/>
    <w:rsid w:val="00B57D5C"/>
    <w:rsid w:val="00B6136B"/>
    <w:rsid w:val="00B6218A"/>
    <w:rsid w:val="00B62FEC"/>
    <w:rsid w:val="00B64A0A"/>
    <w:rsid w:val="00B656FE"/>
    <w:rsid w:val="00B66A2B"/>
    <w:rsid w:val="00B66F15"/>
    <w:rsid w:val="00B732F1"/>
    <w:rsid w:val="00B73319"/>
    <w:rsid w:val="00B74B7D"/>
    <w:rsid w:val="00B7549F"/>
    <w:rsid w:val="00B760DE"/>
    <w:rsid w:val="00B83C55"/>
    <w:rsid w:val="00B84301"/>
    <w:rsid w:val="00B8548C"/>
    <w:rsid w:val="00B85EF7"/>
    <w:rsid w:val="00B8641F"/>
    <w:rsid w:val="00B9029F"/>
    <w:rsid w:val="00B90FEA"/>
    <w:rsid w:val="00B910D9"/>
    <w:rsid w:val="00B91332"/>
    <w:rsid w:val="00B91391"/>
    <w:rsid w:val="00BA1508"/>
    <w:rsid w:val="00BA2A8B"/>
    <w:rsid w:val="00BA33B1"/>
    <w:rsid w:val="00BA498E"/>
    <w:rsid w:val="00BA50AF"/>
    <w:rsid w:val="00BA60C8"/>
    <w:rsid w:val="00BA6769"/>
    <w:rsid w:val="00BA67F8"/>
    <w:rsid w:val="00BA6E5B"/>
    <w:rsid w:val="00BA77BB"/>
    <w:rsid w:val="00BB1072"/>
    <w:rsid w:val="00BB3088"/>
    <w:rsid w:val="00BB4D25"/>
    <w:rsid w:val="00BB5220"/>
    <w:rsid w:val="00BC0030"/>
    <w:rsid w:val="00BC1646"/>
    <w:rsid w:val="00BC1C32"/>
    <w:rsid w:val="00BC1D7B"/>
    <w:rsid w:val="00BC2E03"/>
    <w:rsid w:val="00BC6DEB"/>
    <w:rsid w:val="00BC77FB"/>
    <w:rsid w:val="00BD03F1"/>
    <w:rsid w:val="00BD0A73"/>
    <w:rsid w:val="00BD0D71"/>
    <w:rsid w:val="00BD3B04"/>
    <w:rsid w:val="00BD4DEA"/>
    <w:rsid w:val="00BD5F5E"/>
    <w:rsid w:val="00BD67AC"/>
    <w:rsid w:val="00BE37B3"/>
    <w:rsid w:val="00BE7892"/>
    <w:rsid w:val="00BF0EB5"/>
    <w:rsid w:val="00BF3E94"/>
    <w:rsid w:val="00BF79FE"/>
    <w:rsid w:val="00C00046"/>
    <w:rsid w:val="00C04555"/>
    <w:rsid w:val="00C05D47"/>
    <w:rsid w:val="00C130F9"/>
    <w:rsid w:val="00C13237"/>
    <w:rsid w:val="00C13ED5"/>
    <w:rsid w:val="00C140BF"/>
    <w:rsid w:val="00C14444"/>
    <w:rsid w:val="00C15D14"/>
    <w:rsid w:val="00C16FC2"/>
    <w:rsid w:val="00C22108"/>
    <w:rsid w:val="00C2267B"/>
    <w:rsid w:val="00C248C7"/>
    <w:rsid w:val="00C2540F"/>
    <w:rsid w:val="00C258D8"/>
    <w:rsid w:val="00C26704"/>
    <w:rsid w:val="00C30C13"/>
    <w:rsid w:val="00C317EC"/>
    <w:rsid w:val="00C333D1"/>
    <w:rsid w:val="00C33BC1"/>
    <w:rsid w:val="00C35108"/>
    <w:rsid w:val="00C35530"/>
    <w:rsid w:val="00C357ED"/>
    <w:rsid w:val="00C35CE1"/>
    <w:rsid w:val="00C401D4"/>
    <w:rsid w:val="00C41322"/>
    <w:rsid w:val="00C415FA"/>
    <w:rsid w:val="00C425AE"/>
    <w:rsid w:val="00C43D61"/>
    <w:rsid w:val="00C43ECC"/>
    <w:rsid w:val="00C449FE"/>
    <w:rsid w:val="00C44B46"/>
    <w:rsid w:val="00C44E28"/>
    <w:rsid w:val="00C45141"/>
    <w:rsid w:val="00C515AE"/>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6587"/>
    <w:rsid w:val="00C873F8"/>
    <w:rsid w:val="00C929C2"/>
    <w:rsid w:val="00C9475F"/>
    <w:rsid w:val="00C9702B"/>
    <w:rsid w:val="00CA068B"/>
    <w:rsid w:val="00CA1423"/>
    <w:rsid w:val="00CA1480"/>
    <w:rsid w:val="00CA2BB4"/>
    <w:rsid w:val="00CA2DE0"/>
    <w:rsid w:val="00CA30E2"/>
    <w:rsid w:val="00CA3527"/>
    <w:rsid w:val="00CA4D03"/>
    <w:rsid w:val="00CA5E09"/>
    <w:rsid w:val="00CB0428"/>
    <w:rsid w:val="00CB33DB"/>
    <w:rsid w:val="00CB3815"/>
    <w:rsid w:val="00CB6175"/>
    <w:rsid w:val="00CB667E"/>
    <w:rsid w:val="00CB7180"/>
    <w:rsid w:val="00CC42BF"/>
    <w:rsid w:val="00CC51F8"/>
    <w:rsid w:val="00CC5BA9"/>
    <w:rsid w:val="00CC5DED"/>
    <w:rsid w:val="00CC6987"/>
    <w:rsid w:val="00CD2E45"/>
    <w:rsid w:val="00CD435A"/>
    <w:rsid w:val="00CD49F7"/>
    <w:rsid w:val="00CD4DD9"/>
    <w:rsid w:val="00CD6D74"/>
    <w:rsid w:val="00CD718E"/>
    <w:rsid w:val="00CD751C"/>
    <w:rsid w:val="00CE1136"/>
    <w:rsid w:val="00CE2144"/>
    <w:rsid w:val="00CE2DA3"/>
    <w:rsid w:val="00CE3E5E"/>
    <w:rsid w:val="00CE533B"/>
    <w:rsid w:val="00CE6421"/>
    <w:rsid w:val="00CE6FCB"/>
    <w:rsid w:val="00CE777A"/>
    <w:rsid w:val="00CF1FF2"/>
    <w:rsid w:val="00CF285A"/>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434C"/>
    <w:rsid w:val="00D27433"/>
    <w:rsid w:val="00D31D30"/>
    <w:rsid w:val="00D41D37"/>
    <w:rsid w:val="00D41D87"/>
    <w:rsid w:val="00D43066"/>
    <w:rsid w:val="00D4662F"/>
    <w:rsid w:val="00D46B69"/>
    <w:rsid w:val="00D46FEA"/>
    <w:rsid w:val="00D473C9"/>
    <w:rsid w:val="00D478D3"/>
    <w:rsid w:val="00D50D16"/>
    <w:rsid w:val="00D5244C"/>
    <w:rsid w:val="00D524B9"/>
    <w:rsid w:val="00D52545"/>
    <w:rsid w:val="00D56C88"/>
    <w:rsid w:val="00D605D4"/>
    <w:rsid w:val="00D60A85"/>
    <w:rsid w:val="00D60CEF"/>
    <w:rsid w:val="00D60DD7"/>
    <w:rsid w:val="00D61C91"/>
    <w:rsid w:val="00D62543"/>
    <w:rsid w:val="00D64DE1"/>
    <w:rsid w:val="00D65CFA"/>
    <w:rsid w:val="00D67F31"/>
    <w:rsid w:val="00D75AD4"/>
    <w:rsid w:val="00D81237"/>
    <w:rsid w:val="00D827B7"/>
    <w:rsid w:val="00D8294C"/>
    <w:rsid w:val="00D82E40"/>
    <w:rsid w:val="00D83AE7"/>
    <w:rsid w:val="00D83B45"/>
    <w:rsid w:val="00D83B98"/>
    <w:rsid w:val="00D85F83"/>
    <w:rsid w:val="00D87683"/>
    <w:rsid w:val="00D87DC2"/>
    <w:rsid w:val="00D91292"/>
    <w:rsid w:val="00D92700"/>
    <w:rsid w:val="00D937F8"/>
    <w:rsid w:val="00D976A0"/>
    <w:rsid w:val="00DA13F6"/>
    <w:rsid w:val="00DA1EFF"/>
    <w:rsid w:val="00DA24B9"/>
    <w:rsid w:val="00DA2FCD"/>
    <w:rsid w:val="00DA55F1"/>
    <w:rsid w:val="00DA5D46"/>
    <w:rsid w:val="00DB003B"/>
    <w:rsid w:val="00DB0263"/>
    <w:rsid w:val="00DB5AC6"/>
    <w:rsid w:val="00DB652A"/>
    <w:rsid w:val="00DB7C3C"/>
    <w:rsid w:val="00DC129C"/>
    <w:rsid w:val="00DC18EE"/>
    <w:rsid w:val="00DC22BC"/>
    <w:rsid w:val="00DC23A0"/>
    <w:rsid w:val="00DC4625"/>
    <w:rsid w:val="00DC784D"/>
    <w:rsid w:val="00DD1429"/>
    <w:rsid w:val="00DD2552"/>
    <w:rsid w:val="00DD29D7"/>
    <w:rsid w:val="00DD48AE"/>
    <w:rsid w:val="00DD5A53"/>
    <w:rsid w:val="00DD77D4"/>
    <w:rsid w:val="00DE0604"/>
    <w:rsid w:val="00DE0751"/>
    <w:rsid w:val="00DE1AA6"/>
    <w:rsid w:val="00DE20B8"/>
    <w:rsid w:val="00DE2F9E"/>
    <w:rsid w:val="00DE49E2"/>
    <w:rsid w:val="00DE4A19"/>
    <w:rsid w:val="00DE5032"/>
    <w:rsid w:val="00DE7803"/>
    <w:rsid w:val="00DF129E"/>
    <w:rsid w:val="00DF14EA"/>
    <w:rsid w:val="00DF34AC"/>
    <w:rsid w:val="00DF4388"/>
    <w:rsid w:val="00E00A62"/>
    <w:rsid w:val="00E0164F"/>
    <w:rsid w:val="00E02B50"/>
    <w:rsid w:val="00E046BF"/>
    <w:rsid w:val="00E04B4C"/>
    <w:rsid w:val="00E0535B"/>
    <w:rsid w:val="00E0626A"/>
    <w:rsid w:val="00E06B41"/>
    <w:rsid w:val="00E06EB0"/>
    <w:rsid w:val="00E079D3"/>
    <w:rsid w:val="00E13B5D"/>
    <w:rsid w:val="00E13CBE"/>
    <w:rsid w:val="00E22CDD"/>
    <w:rsid w:val="00E232E6"/>
    <w:rsid w:val="00E2775E"/>
    <w:rsid w:val="00E3225B"/>
    <w:rsid w:val="00E32328"/>
    <w:rsid w:val="00E33D21"/>
    <w:rsid w:val="00E367B8"/>
    <w:rsid w:val="00E41746"/>
    <w:rsid w:val="00E422AF"/>
    <w:rsid w:val="00E4264D"/>
    <w:rsid w:val="00E4420E"/>
    <w:rsid w:val="00E46502"/>
    <w:rsid w:val="00E47CAD"/>
    <w:rsid w:val="00E50722"/>
    <w:rsid w:val="00E539EE"/>
    <w:rsid w:val="00E53AD3"/>
    <w:rsid w:val="00E5427C"/>
    <w:rsid w:val="00E57499"/>
    <w:rsid w:val="00E60EA6"/>
    <w:rsid w:val="00E61770"/>
    <w:rsid w:val="00E65301"/>
    <w:rsid w:val="00E66755"/>
    <w:rsid w:val="00E70123"/>
    <w:rsid w:val="00E71A72"/>
    <w:rsid w:val="00E72B8F"/>
    <w:rsid w:val="00E72C23"/>
    <w:rsid w:val="00E74D57"/>
    <w:rsid w:val="00E74FE9"/>
    <w:rsid w:val="00E750BB"/>
    <w:rsid w:val="00E75462"/>
    <w:rsid w:val="00E75D8C"/>
    <w:rsid w:val="00E801A1"/>
    <w:rsid w:val="00E80FD6"/>
    <w:rsid w:val="00E81356"/>
    <w:rsid w:val="00E818B9"/>
    <w:rsid w:val="00E81CF2"/>
    <w:rsid w:val="00E820FA"/>
    <w:rsid w:val="00E83A61"/>
    <w:rsid w:val="00E83B40"/>
    <w:rsid w:val="00E85B34"/>
    <w:rsid w:val="00E87E75"/>
    <w:rsid w:val="00E9030E"/>
    <w:rsid w:val="00E90C91"/>
    <w:rsid w:val="00E919A0"/>
    <w:rsid w:val="00E94CA2"/>
    <w:rsid w:val="00E95812"/>
    <w:rsid w:val="00EA341C"/>
    <w:rsid w:val="00EA4F32"/>
    <w:rsid w:val="00EA50E7"/>
    <w:rsid w:val="00EA5A00"/>
    <w:rsid w:val="00EB00B8"/>
    <w:rsid w:val="00EB0C53"/>
    <w:rsid w:val="00EB1B7C"/>
    <w:rsid w:val="00EB3433"/>
    <w:rsid w:val="00EB51BF"/>
    <w:rsid w:val="00EB60BC"/>
    <w:rsid w:val="00EC03E6"/>
    <w:rsid w:val="00EC0B67"/>
    <w:rsid w:val="00EC0DD9"/>
    <w:rsid w:val="00EC2E6F"/>
    <w:rsid w:val="00EC371B"/>
    <w:rsid w:val="00EC499D"/>
    <w:rsid w:val="00EC4FB5"/>
    <w:rsid w:val="00EC6217"/>
    <w:rsid w:val="00ED2500"/>
    <w:rsid w:val="00ED47AC"/>
    <w:rsid w:val="00ED4971"/>
    <w:rsid w:val="00ED5C10"/>
    <w:rsid w:val="00ED5F6A"/>
    <w:rsid w:val="00ED62F1"/>
    <w:rsid w:val="00ED6CD0"/>
    <w:rsid w:val="00ED7443"/>
    <w:rsid w:val="00EE09C7"/>
    <w:rsid w:val="00EE17D9"/>
    <w:rsid w:val="00EE4094"/>
    <w:rsid w:val="00EE5942"/>
    <w:rsid w:val="00EF0568"/>
    <w:rsid w:val="00EF08C8"/>
    <w:rsid w:val="00EF0D42"/>
    <w:rsid w:val="00EF235F"/>
    <w:rsid w:val="00EF2839"/>
    <w:rsid w:val="00EF369E"/>
    <w:rsid w:val="00EF4402"/>
    <w:rsid w:val="00EF4441"/>
    <w:rsid w:val="00EF4902"/>
    <w:rsid w:val="00EF4BA5"/>
    <w:rsid w:val="00EF5A5F"/>
    <w:rsid w:val="00EF5DD9"/>
    <w:rsid w:val="00EF7681"/>
    <w:rsid w:val="00EF76E9"/>
    <w:rsid w:val="00F00B58"/>
    <w:rsid w:val="00F017E0"/>
    <w:rsid w:val="00F02657"/>
    <w:rsid w:val="00F02B5E"/>
    <w:rsid w:val="00F03B52"/>
    <w:rsid w:val="00F04F91"/>
    <w:rsid w:val="00F05909"/>
    <w:rsid w:val="00F07B99"/>
    <w:rsid w:val="00F07F47"/>
    <w:rsid w:val="00F103F8"/>
    <w:rsid w:val="00F1187A"/>
    <w:rsid w:val="00F12648"/>
    <w:rsid w:val="00F14C45"/>
    <w:rsid w:val="00F1581F"/>
    <w:rsid w:val="00F159E5"/>
    <w:rsid w:val="00F15C9B"/>
    <w:rsid w:val="00F15F62"/>
    <w:rsid w:val="00F16D37"/>
    <w:rsid w:val="00F1728F"/>
    <w:rsid w:val="00F219F2"/>
    <w:rsid w:val="00F2497E"/>
    <w:rsid w:val="00F26737"/>
    <w:rsid w:val="00F26AA8"/>
    <w:rsid w:val="00F30136"/>
    <w:rsid w:val="00F33F85"/>
    <w:rsid w:val="00F34BFA"/>
    <w:rsid w:val="00F3659F"/>
    <w:rsid w:val="00F37E57"/>
    <w:rsid w:val="00F40B11"/>
    <w:rsid w:val="00F41FB7"/>
    <w:rsid w:val="00F42367"/>
    <w:rsid w:val="00F43792"/>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4FB8"/>
    <w:rsid w:val="00F66E58"/>
    <w:rsid w:val="00F7217D"/>
    <w:rsid w:val="00F72BCE"/>
    <w:rsid w:val="00F76687"/>
    <w:rsid w:val="00F7778B"/>
    <w:rsid w:val="00F85010"/>
    <w:rsid w:val="00F86289"/>
    <w:rsid w:val="00F86F5E"/>
    <w:rsid w:val="00F919BB"/>
    <w:rsid w:val="00F93A4E"/>
    <w:rsid w:val="00F94B80"/>
    <w:rsid w:val="00F96E62"/>
    <w:rsid w:val="00FA1223"/>
    <w:rsid w:val="00FA24DF"/>
    <w:rsid w:val="00FA318B"/>
    <w:rsid w:val="00FA3902"/>
    <w:rsid w:val="00FA4789"/>
    <w:rsid w:val="00FA5618"/>
    <w:rsid w:val="00FA59B3"/>
    <w:rsid w:val="00FA6B86"/>
    <w:rsid w:val="00FB018B"/>
    <w:rsid w:val="00FB0C60"/>
    <w:rsid w:val="00FB0D95"/>
    <w:rsid w:val="00FB0F1C"/>
    <w:rsid w:val="00FB2400"/>
    <w:rsid w:val="00FB2606"/>
    <w:rsid w:val="00FB3061"/>
    <w:rsid w:val="00FC33B7"/>
    <w:rsid w:val="00FC4B40"/>
    <w:rsid w:val="00FC5200"/>
    <w:rsid w:val="00FC5514"/>
    <w:rsid w:val="00FD0230"/>
    <w:rsid w:val="00FD03CF"/>
    <w:rsid w:val="00FD0575"/>
    <w:rsid w:val="00FD06FD"/>
    <w:rsid w:val="00FD0ED9"/>
    <w:rsid w:val="00FD1283"/>
    <w:rsid w:val="00FD1510"/>
    <w:rsid w:val="00FD1C79"/>
    <w:rsid w:val="00FD6CA8"/>
    <w:rsid w:val="00FD7BBA"/>
    <w:rsid w:val="00FE03BD"/>
    <w:rsid w:val="00FE15E5"/>
    <w:rsid w:val="00FE1796"/>
    <w:rsid w:val="00FE23D4"/>
    <w:rsid w:val="00FE4E92"/>
    <w:rsid w:val="00FE5A5D"/>
    <w:rsid w:val="00FE63AD"/>
    <w:rsid w:val="00FE6D46"/>
    <w:rsid w:val="00FE71D9"/>
    <w:rsid w:val="00FE7226"/>
    <w:rsid w:val="00FF195F"/>
    <w:rsid w:val="00FF5C6A"/>
    <w:rsid w:val="00FF65D3"/>
    <w:rsid w:val="00F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0009FB"/>
    <w:pPr>
      <w:spacing w:after="0" w:line="480" w:lineRule="auto"/>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0009FB"/>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89612-71A5-4F05-AC22-62A383FC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11155</Words>
  <Characters>63589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Maxwell, Nicholas</cp:lastModifiedBy>
  <cp:revision>5</cp:revision>
  <cp:lastPrinted>2022-10-05T16:58:00Z</cp:lastPrinted>
  <dcterms:created xsi:type="dcterms:W3CDTF">2022-10-07T01:56:00Z</dcterms:created>
  <dcterms:modified xsi:type="dcterms:W3CDTF">2022-10-07T15:17:00Z</dcterms:modified>
</cp:coreProperties>
</file>