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85FB6" w14:textId="2576457B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Title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552FC6">
        <w:rPr>
          <w:rFonts w:ascii="Times New Roman" w:hAnsi="Times New Roman" w:cs="Times New Roman"/>
          <w:sz w:val="24"/>
          <w:szCs w:val="24"/>
        </w:rPr>
        <w:t>Com</w:t>
      </w:r>
      <w:r w:rsidR="005415FD">
        <w:rPr>
          <w:rFonts w:ascii="Times New Roman" w:hAnsi="Times New Roman" w:cs="Times New Roman"/>
          <w:sz w:val="24"/>
          <w:szCs w:val="24"/>
        </w:rPr>
        <w:t>paring Random versus Alternating-Runs Switch Costs in Younger and Older Adults using the 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="005415FD">
        <w:rPr>
          <w:rFonts w:ascii="Times New Roman" w:hAnsi="Times New Roman" w:cs="Times New Roman"/>
          <w:sz w:val="24"/>
          <w:szCs w:val="24"/>
        </w:rPr>
        <w:t>OE Switch Task</w:t>
      </w:r>
    </w:p>
    <w:p w14:paraId="405C795F" w14:textId="17BF0EAB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Authors</w:t>
      </w:r>
      <w:r w:rsidRPr="00B9768A">
        <w:rPr>
          <w:rFonts w:ascii="Times New Roman" w:hAnsi="Times New Roman" w:cs="Times New Roman"/>
          <w:sz w:val="24"/>
          <w:szCs w:val="24"/>
        </w:rPr>
        <w:t xml:space="preserve">: </w:t>
      </w:r>
      <w:r w:rsidR="00285488" w:rsidRPr="00B9768A">
        <w:rPr>
          <w:rFonts w:ascii="Times New Roman" w:hAnsi="Times New Roman" w:cs="Times New Roman"/>
          <w:sz w:val="24"/>
          <w:szCs w:val="24"/>
        </w:rPr>
        <w:t>Nicholas P. Maxwell, Mark J. Huff</w:t>
      </w:r>
      <w:r w:rsidR="00000957">
        <w:rPr>
          <w:rFonts w:ascii="Times New Roman" w:hAnsi="Times New Roman" w:cs="Times New Roman"/>
          <w:sz w:val="24"/>
          <w:szCs w:val="24"/>
        </w:rPr>
        <w:t xml:space="preserve">, Ronald L. </w:t>
      </w:r>
      <w:bookmarkStart w:id="0" w:name="_GoBack"/>
      <w:bookmarkEnd w:id="0"/>
      <w:r w:rsidR="00000957">
        <w:rPr>
          <w:rFonts w:ascii="Times New Roman" w:hAnsi="Times New Roman" w:cs="Times New Roman"/>
          <w:sz w:val="24"/>
          <w:szCs w:val="24"/>
        </w:rPr>
        <w:t>Schwartz</w:t>
      </w:r>
    </w:p>
    <w:p w14:paraId="0E02CEEC" w14:textId="77777777" w:rsidR="00031932" w:rsidRPr="00B9768A" w:rsidRDefault="00031932" w:rsidP="00031932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b/>
          <w:sz w:val="24"/>
          <w:szCs w:val="24"/>
        </w:rPr>
        <w:t>Abstract</w:t>
      </w:r>
      <w:r w:rsidRPr="00B9768A">
        <w:rPr>
          <w:rFonts w:ascii="Times New Roman" w:hAnsi="Times New Roman" w:cs="Times New Roman"/>
          <w:sz w:val="24"/>
          <w:szCs w:val="24"/>
        </w:rPr>
        <w:t>:</w:t>
      </w:r>
    </w:p>
    <w:p w14:paraId="0DCB46D2" w14:textId="39163EDC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  <w:r w:rsidRPr="00B9768A">
        <w:rPr>
          <w:rFonts w:ascii="Times New Roman" w:hAnsi="Times New Roman" w:cs="Times New Roman"/>
          <w:sz w:val="24"/>
          <w:szCs w:val="24"/>
        </w:rPr>
        <w:t>The Consonant-Vowel</w:t>
      </w:r>
      <w:r w:rsidR="005415FD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>Odd-Even task (CV</w:t>
      </w:r>
      <w:r w:rsidR="00000957">
        <w:rPr>
          <w:rFonts w:ascii="Times New Roman" w:hAnsi="Times New Roman" w:cs="Times New Roman"/>
          <w:sz w:val="24"/>
          <w:szCs w:val="24"/>
        </w:rPr>
        <w:t>/</w:t>
      </w:r>
      <w:r w:rsidRPr="00B9768A">
        <w:rPr>
          <w:rFonts w:ascii="Times New Roman" w:hAnsi="Times New Roman" w:cs="Times New Roman"/>
          <w:sz w:val="24"/>
          <w:szCs w:val="24"/>
        </w:rPr>
        <w:t xml:space="preserve">OE, </w:t>
      </w:r>
      <w:proofErr w:type="spellStart"/>
      <w:r w:rsidRPr="00B9768A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Pr="00B9768A">
        <w:rPr>
          <w:rFonts w:ascii="Times New Roman" w:hAnsi="Times New Roman" w:cs="Times New Roman"/>
          <w:sz w:val="24"/>
          <w:szCs w:val="24"/>
        </w:rPr>
        <w:t xml:space="preserve"> &amp; Shah, 2008) is a task-switching paradigm that allows measurement of both local and global task</w:t>
      </w:r>
      <w:r w:rsidR="004F1E85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>switching costs</w:t>
      </w:r>
      <w:r w:rsidR="00EA3257">
        <w:rPr>
          <w:rFonts w:ascii="Times New Roman" w:hAnsi="Times New Roman" w:cs="Times New Roman"/>
          <w:sz w:val="24"/>
          <w:szCs w:val="24"/>
        </w:rPr>
        <w:t>. Participants are shown a bivalent stimulus (e.g., D 42) and are asked to classify the letter (consonant/vowel) or the number (odd/even).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EA3257">
        <w:rPr>
          <w:rFonts w:ascii="Times New Roman" w:hAnsi="Times New Roman" w:cs="Times New Roman"/>
          <w:sz w:val="24"/>
          <w:szCs w:val="24"/>
        </w:rPr>
        <w:t>Previous w</w:t>
      </w:r>
      <w:r w:rsidRPr="00B9768A">
        <w:rPr>
          <w:rFonts w:ascii="Times New Roman" w:hAnsi="Times New Roman" w:cs="Times New Roman"/>
          <w:sz w:val="24"/>
          <w:szCs w:val="24"/>
        </w:rPr>
        <w:t xml:space="preserve">ork by </w:t>
      </w:r>
      <w:r w:rsidRPr="001B780E">
        <w:rPr>
          <w:rFonts w:ascii="Times New Roman" w:hAnsi="Times New Roman" w:cs="Times New Roman"/>
          <w:sz w:val="24"/>
          <w:szCs w:val="24"/>
        </w:rPr>
        <w:t>Huff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Balota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Minear</w:t>
      </w:r>
      <w:proofErr w:type="spellEnd"/>
      <w:r w:rsidR="00EA3257" w:rsidRPr="001B7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Aschenbrenner</w:t>
      </w:r>
      <w:proofErr w:type="spellEnd"/>
      <w:r w:rsidR="001B780E">
        <w:rPr>
          <w:rFonts w:ascii="Times New Roman" w:hAnsi="Times New Roman" w:cs="Times New Roman"/>
          <w:sz w:val="24"/>
          <w:szCs w:val="24"/>
        </w:rPr>
        <w:t>,</w:t>
      </w:r>
      <w:r w:rsidR="00EA3257" w:rsidRPr="001B780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A3257" w:rsidRPr="001B780E">
        <w:rPr>
          <w:rFonts w:ascii="Times New Roman" w:hAnsi="Times New Roman" w:cs="Times New Roman"/>
          <w:sz w:val="24"/>
          <w:szCs w:val="24"/>
        </w:rPr>
        <w:t>Duchek</w:t>
      </w:r>
      <w:proofErr w:type="spellEnd"/>
      <w:r w:rsidRPr="001B780E">
        <w:rPr>
          <w:rFonts w:ascii="Times New Roman" w:hAnsi="Times New Roman" w:cs="Times New Roman"/>
          <w:sz w:val="24"/>
          <w:szCs w:val="24"/>
        </w:rPr>
        <w:t xml:space="preserve"> (2015)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shown that global switch costs (</w:t>
      </w:r>
      <w:r w:rsidR="00BF47C4">
        <w:rPr>
          <w:rFonts w:ascii="Times New Roman" w:hAnsi="Times New Roman" w:cs="Times New Roman"/>
          <w:sz w:val="24"/>
          <w:szCs w:val="24"/>
        </w:rPr>
        <w:t xml:space="preserve">i.e., </w:t>
      </w:r>
      <w:r>
        <w:rPr>
          <w:rFonts w:ascii="Times New Roman" w:hAnsi="Times New Roman" w:cs="Times New Roman"/>
          <w:sz w:val="24"/>
          <w:szCs w:val="24"/>
        </w:rPr>
        <w:t xml:space="preserve">error rates and </w:t>
      </w:r>
      <w:r w:rsidR="005415FD">
        <w:rPr>
          <w:rFonts w:ascii="Times New Roman" w:hAnsi="Times New Roman" w:cs="Times New Roman"/>
          <w:sz w:val="24"/>
          <w:szCs w:val="24"/>
        </w:rPr>
        <w:t>latencies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Pr="00B9768A">
        <w:rPr>
          <w:rFonts w:ascii="Times New Roman" w:hAnsi="Times New Roman" w:cs="Times New Roman"/>
          <w:sz w:val="24"/>
          <w:szCs w:val="24"/>
        </w:rPr>
        <w:t xml:space="preserve">switch </w:t>
      </w:r>
      <w:r w:rsidR="005415FD">
        <w:rPr>
          <w:rFonts w:ascii="Times New Roman" w:hAnsi="Times New Roman" w:cs="Times New Roman"/>
          <w:sz w:val="24"/>
          <w:szCs w:val="24"/>
        </w:rPr>
        <w:t>versus</w:t>
      </w:r>
      <w:r w:rsidRPr="00B9768A">
        <w:rPr>
          <w:rFonts w:ascii="Times New Roman" w:hAnsi="Times New Roman" w:cs="Times New Roman"/>
          <w:sz w:val="24"/>
          <w:szCs w:val="24"/>
        </w:rPr>
        <w:t xml:space="preserve"> pure trials) increase</w:t>
      </w:r>
      <w:r w:rsidR="005415FD">
        <w:rPr>
          <w:rFonts w:ascii="Times New Roman" w:hAnsi="Times New Roman" w:cs="Times New Roman"/>
          <w:sz w:val="24"/>
          <w:szCs w:val="24"/>
        </w:rPr>
        <w:t>d</w:t>
      </w:r>
      <w:r w:rsidRPr="00B9768A">
        <w:rPr>
          <w:rFonts w:ascii="Times New Roman" w:hAnsi="Times New Roman" w:cs="Times New Roman"/>
          <w:sz w:val="24"/>
          <w:szCs w:val="24"/>
        </w:rPr>
        <w:t xml:space="preserve"> as a function of age</w:t>
      </w:r>
      <w:r w:rsidR="00113EDB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1B780E">
        <w:rPr>
          <w:rFonts w:ascii="Times New Roman" w:hAnsi="Times New Roman" w:cs="Times New Roman"/>
          <w:sz w:val="24"/>
          <w:szCs w:val="24"/>
        </w:rPr>
        <w:t xml:space="preserve">older adults show </w:t>
      </w:r>
      <w:r w:rsidR="005415FD">
        <w:rPr>
          <w:rFonts w:ascii="Times New Roman" w:hAnsi="Times New Roman" w:cs="Times New Roman"/>
          <w:sz w:val="24"/>
          <w:szCs w:val="24"/>
        </w:rPr>
        <w:t>reduced</w:t>
      </w:r>
      <w:r w:rsidR="00160730">
        <w:rPr>
          <w:rFonts w:ascii="Times New Roman" w:hAnsi="Times New Roman" w:cs="Times New Roman"/>
          <w:sz w:val="24"/>
          <w:szCs w:val="24"/>
        </w:rPr>
        <w:t xml:space="preserve"> </w:t>
      </w:r>
      <w:r w:rsidR="00113EDB">
        <w:rPr>
          <w:rFonts w:ascii="Times New Roman" w:hAnsi="Times New Roman" w:cs="Times New Roman"/>
          <w:sz w:val="24"/>
          <w:szCs w:val="24"/>
        </w:rPr>
        <w:t xml:space="preserve">local switch costs (i.e., </w:t>
      </w:r>
      <w:r w:rsidR="001B780E">
        <w:rPr>
          <w:rFonts w:ascii="Times New Roman" w:hAnsi="Times New Roman" w:cs="Times New Roman"/>
          <w:sz w:val="24"/>
          <w:szCs w:val="24"/>
        </w:rPr>
        <w:t xml:space="preserve">performance on </w:t>
      </w:r>
      <w:r w:rsidR="00113EDB">
        <w:rPr>
          <w:rFonts w:ascii="Times New Roman" w:hAnsi="Times New Roman" w:cs="Times New Roman"/>
          <w:sz w:val="24"/>
          <w:szCs w:val="24"/>
        </w:rPr>
        <w:t>switch vs non-switch trials within switch blocks)</w:t>
      </w:r>
      <w:r w:rsidR="00BF47C4">
        <w:rPr>
          <w:rFonts w:ascii="Times New Roman" w:hAnsi="Times New Roman" w:cs="Times New Roman"/>
          <w:sz w:val="24"/>
          <w:szCs w:val="24"/>
        </w:rPr>
        <w:t xml:space="preserve"> </w:t>
      </w:r>
      <w:r w:rsidR="00160730">
        <w:rPr>
          <w:rFonts w:ascii="Times New Roman" w:hAnsi="Times New Roman" w:cs="Times New Roman"/>
          <w:sz w:val="24"/>
          <w:szCs w:val="24"/>
        </w:rPr>
        <w:t>for RTs relative to younger adults</w:t>
      </w:r>
      <w:r w:rsidR="00160730" w:rsidRPr="001C4130">
        <w:rPr>
          <w:rFonts w:ascii="Times New Roman" w:hAnsi="Times New Roman" w:cs="Times New Roman"/>
          <w:sz w:val="24"/>
          <w:szCs w:val="24"/>
        </w:rPr>
        <w:t>, suggesting</w:t>
      </w:r>
      <w:r w:rsidR="001C4130">
        <w:rPr>
          <w:rFonts w:ascii="Times New Roman" w:hAnsi="Times New Roman" w:cs="Times New Roman"/>
          <w:sz w:val="24"/>
          <w:szCs w:val="24"/>
        </w:rPr>
        <w:t xml:space="preserve"> that they </w:t>
      </w:r>
      <w:r w:rsidR="00960C0D">
        <w:rPr>
          <w:rFonts w:ascii="Times New Roman" w:hAnsi="Times New Roman" w:cs="Times New Roman"/>
          <w:sz w:val="24"/>
          <w:szCs w:val="24"/>
        </w:rPr>
        <w:t>are</w:t>
      </w:r>
      <w:r w:rsidR="001C4130">
        <w:rPr>
          <w:rFonts w:ascii="Times New Roman" w:hAnsi="Times New Roman" w:cs="Times New Roman"/>
          <w:sz w:val="24"/>
          <w:szCs w:val="24"/>
        </w:rPr>
        <w:t xml:space="preserve"> less tuned to the task. P</w:t>
      </w:r>
      <w:r w:rsidR="00EA3257">
        <w:rPr>
          <w:rFonts w:ascii="Times New Roman" w:hAnsi="Times New Roman" w:cs="Times New Roman"/>
          <w:sz w:val="24"/>
          <w:szCs w:val="24"/>
        </w:rPr>
        <w:t xml:space="preserve">rior </w:t>
      </w:r>
      <w:r w:rsidR="006A34F6">
        <w:rPr>
          <w:rFonts w:ascii="Times New Roman" w:hAnsi="Times New Roman" w:cs="Times New Roman"/>
          <w:sz w:val="24"/>
          <w:szCs w:val="24"/>
        </w:rPr>
        <w:t>research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has </w:t>
      </w:r>
      <w:r w:rsidR="004F1E85">
        <w:rPr>
          <w:rFonts w:ascii="Times New Roman" w:hAnsi="Times New Roman" w:cs="Times New Roman"/>
          <w:sz w:val="24"/>
          <w:szCs w:val="24"/>
        </w:rPr>
        <w:t>primarily</w:t>
      </w:r>
      <w:r w:rsidR="001C4130">
        <w:rPr>
          <w:rFonts w:ascii="Times New Roman" w:hAnsi="Times New Roman" w:cs="Times New Roman"/>
          <w:sz w:val="24"/>
          <w:szCs w:val="24"/>
        </w:rPr>
        <w:t xml:space="preserve"> investigated </w:t>
      </w:r>
      <w:r w:rsidR="005415FD">
        <w:rPr>
          <w:rFonts w:ascii="Times New Roman" w:hAnsi="Times New Roman" w:cs="Times New Roman"/>
          <w:sz w:val="24"/>
          <w:szCs w:val="24"/>
        </w:rPr>
        <w:t>switch costs</w:t>
      </w:r>
      <w:r w:rsidR="001C4130">
        <w:rPr>
          <w:rFonts w:ascii="Times New Roman" w:hAnsi="Times New Roman" w:cs="Times New Roman"/>
          <w:sz w:val="24"/>
          <w:szCs w:val="24"/>
        </w:rPr>
        <w:t xml:space="preserve"> using </w:t>
      </w:r>
      <w:r w:rsidRPr="00B9768A">
        <w:rPr>
          <w:rFonts w:ascii="Times New Roman" w:hAnsi="Times New Roman" w:cs="Times New Roman"/>
          <w:sz w:val="24"/>
          <w:szCs w:val="24"/>
        </w:rPr>
        <w:t>an alternating</w:t>
      </w:r>
      <w:r w:rsidR="005415FD">
        <w:rPr>
          <w:rFonts w:ascii="Times New Roman" w:hAnsi="Times New Roman" w:cs="Times New Roman"/>
          <w:sz w:val="24"/>
          <w:szCs w:val="24"/>
        </w:rPr>
        <w:t>-</w:t>
      </w:r>
      <w:r w:rsidRPr="00B9768A">
        <w:rPr>
          <w:rFonts w:ascii="Times New Roman" w:hAnsi="Times New Roman" w:cs="Times New Roman"/>
          <w:sz w:val="24"/>
          <w:szCs w:val="24"/>
        </w:rPr>
        <w:t xml:space="preserve">runs </w:t>
      </w:r>
      <w:r w:rsidR="006D7E86">
        <w:rPr>
          <w:rFonts w:ascii="Times New Roman" w:hAnsi="Times New Roman" w:cs="Times New Roman"/>
          <w:sz w:val="24"/>
          <w:szCs w:val="24"/>
        </w:rPr>
        <w:t>sequence in which</w:t>
      </w:r>
      <w:r w:rsidRPr="00B9768A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>participants respond to a set of CV/OE trials that switch in a predictive sequence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CV, OE, OE, CV, CV). The present study</w:t>
      </w:r>
      <w:r w:rsidR="005415FD">
        <w:rPr>
          <w:rFonts w:ascii="Times New Roman" w:hAnsi="Times New Roman" w:cs="Times New Roman"/>
          <w:sz w:val="24"/>
          <w:szCs w:val="24"/>
        </w:rPr>
        <w:t xml:space="preserve"> compares an alternating-runs sequenc</w:t>
      </w:r>
      <w:r w:rsidR="004F1E85">
        <w:rPr>
          <w:rFonts w:ascii="Times New Roman" w:hAnsi="Times New Roman" w:cs="Times New Roman"/>
          <w:sz w:val="24"/>
          <w:szCs w:val="24"/>
        </w:rPr>
        <w:t>e</w:t>
      </w:r>
      <w:r w:rsidR="005415FD">
        <w:rPr>
          <w:rFonts w:ascii="Times New Roman" w:hAnsi="Times New Roman" w:cs="Times New Roman"/>
          <w:sz w:val="24"/>
          <w:szCs w:val="24"/>
        </w:rPr>
        <w:t xml:space="preserve"> to a separate switch block in which CV/OE trials are presented randomly and are therefore unpredictable</w:t>
      </w:r>
      <w:r w:rsidRPr="00B9768A">
        <w:rPr>
          <w:rFonts w:ascii="Times New Roman" w:hAnsi="Times New Roman" w:cs="Times New Roman"/>
          <w:sz w:val="24"/>
          <w:szCs w:val="24"/>
        </w:rPr>
        <w:t xml:space="preserve"> (i.e., CV, OE, OE, OE, CV, OE</w:t>
      </w:r>
      <w:r w:rsidR="00960C0D">
        <w:rPr>
          <w:rFonts w:ascii="Times New Roman" w:hAnsi="Times New Roman" w:cs="Times New Roman"/>
          <w:sz w:val="24"/>
          <w:szCs w:val="24"/>
        </w:rPr>
        <w:t xml:space="preserve">). </w:t>
      </w:r>
      <w:r w:rsidR="006D7E86">
        <w:rPr>
          <w:rFonts w:ascii="Times New Roman" w:hAnsi="Times New Roman" w:cs="Times New Roman"/>
          <w:sz w:val="24"/>
          <w:szCs w:val="24"/>
        </w:rPr>
        <w:t>Consistent with previous findings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3EDB">
        <w:rPr>
          <w:rFonts w:ascii="Times New Roman" w:hAnsi="Times New Roman" w:cs="Times New Roman"/>
          <w:sz w:val="24"/>
          <w:szCs w:val="24"/>
        </w:rPr>
        <w:t xml:space="preserve"> </w:t>
      </w:r>
      <w:r w:rsidR="0083165A">
        <w:rPr>
          <w:rFonts w:ascii="Times New Roman" w:hAnsi="Times New Roman" w:cs="Times New Roman"/>
          <w:sz w:val="24"/>
          <w:szCs w:val="24"/>
        </w:rPr>
        <w:t xml:space="preserve">we show that older adults </w:t>
      </w:r>
      <w:r w:rsidR="004037C5">
        <w:rPr>
          <w:rFonts w:ascii="Times New Roman" w:hAnsi="Times New Roman" w:cs="Times New Roman"/>
          <w:sz w:val="24"/>
          <w:szCs w:val="24"/>
        </w:rPr>
        <w:t>ha</w:t>
      </w:r>
      <w:r w:rsidR="006D7E86">
        <w:rPr>
          <w:rFonts w:ascii="Times New Roman" w:hAnsi="Times New Roman" w:cs="Times New Roman"/>
          <w:sz w:val="24"/>
          <w:szCs w:val="24"/>
        </w:rPr>
        <w:t>ve</w:t>
      </w:r>
      <w:r w:rsidR="004037C5">
        <w:rPr>
          <w:rFonts w:ascii="Times New Roman" w:hAnsi="Times New Roman" w:cs="Times New Roman"/>
          <w:sz w:val="24"/>
          <w:szCs w:val="24"/>
        </w:rPr>
        <w:t xml:space="preserve"> </w:t>
      </w:r>
      <w:r w:rsidR="004F1E85">
        <w:rPr>
          <w:rFonts w:ascii="Times New Roman" w:hAnsi="Times New Roman" w:cs="Times New Roman"/>
          <w:sz w:val="24"/>
          <w:szCs w:val="24"/>
        </w:rPr>
        <w:t>greater</w:t>
      </w:r>
      <w:r w:rsidR="004037C5">
        <w:rPr>
          <w:rFonts w:ascii="Times New Roman" w:hAnsi="Times New Roman" w:cs="Times New Roman"/>
          <w:sz w:val="24"/>
          <w:szCs w:val="24"/>
        </w:rPr>
        <w:t xml:space="preserve"> RTs</w:t>
      </w:r>
      <w:r w:rsidR="0083165A">
        <w:rPr>
          <w:rFonts w:ascii="Times New Roman" w:hAnsi="Times New Roman" w:cs="Times New Roman"/>
          <w:sz w:val="24"/>
          <w:szCs w:val="24"/>
        </w:rPr>
        <w:t xml:space="preserve"> relative to younger adults</w:t>
      </w:r>
      <w:r w:rsidR="000C2580">
        <w:rPr>
          <w:rFonts w:ascii="Times New Roman" w:hAnsi="Times New Roman" w:cs="Times New Roman"/>
          <w:sz w:val="24"/>
          <w:szCs w:val="24"/>
        </w:rPr>
        <w:t xml:space="preserve"> across </w:t>
      </w:r>
      <w:r w:rsidR="00000957">
        <w:rPr>
          <w:rFonts w:ascii="Times New Roman" w:hAnsi="Times New Roman" w:cs="Times New Roman"/>
          <w:sz w:val="24"/>
          <w:szCs w:val="24"/>
        </w:rPr>
        <w:t xml:space="preserve">trial </w:t>
      </w:r>
      <w:r w:rsidR="000C2580">
        <w:rPr>
          <w:rFonts w:ascii="Times New Roman" w:hAnsi="Times New Roman" w:cs="Times New Roman"/>
          <w:sz w:val="24"/>
          <w:szCs w:val="24"/>
        </w:rPr>
        <w:t>types</w:t>
      </w:r>
      <w:r w:rsidR="0083165A">
        <w:rPr>
          <w:rFonts w:ascii="Times New Roman" w:hAnsi="Times New Roman" w:cs="Times New Roman"/>
          <w:sz w:val="24"/>
          <w:szCs w:val="24"/>
        </w:rPr>
        <w:t xml:space="preserve">. </w:t>
      </w:r>
      <w:r w:rsidR="001A4023" w:rsidRPr="001A4023">
        <w:rPr>
          <w:rFonts w:ascii="Times New Roman" w:hAnsi="Times New Roman" w:cs="Times New Roman"/>
          <w:sz w:val="24"/>
          <w:szCs w:val="24"/>
        </w:rPr>
        <w:t>Furthermore</w:t>
      </w:r>
      <w:r w:rsidR="004037C5" w:rsidRPr="001A4023">
        <w:rPr>
          <w:rFonts w:ascii="Times New Roman" w:hAnsi="Times New Roman" w:cs="Times New Roman"/>
          <w:sz w:val="24"/>
          <w:szCs w:val="24"/>
        </w:rPr>
        <w:t>, older</w:t>
      </w:r>
      <w:r w:rsidR="005415FD">
        <w:rPr>
          <w:rFonts w:ascii="Times New Roman" w:hAnsi="Times New Roman" w:cs="Times New Roman"/>
          <w:sz w:val="24"/>
          <w:szCs w:val="24"/>
        </w:rPr>
        <w:t xml:space="preserve"> (vs. younger)</w:t>
      </w:r>
      <w:r w:rsidR="004037C5" w:rsidRPr="001A4023">
        <w:rPr>
          <w:rFonts w:ascii="Times New Roman" w:hAnsi="Times New Roman" w:cs="Times New Roman"/>
          <w:sz w:val="24"/>
          <w:szCs w:val="24"/>
        </w:rPr>
        <w:t xml:space="preserve"> adults showed </w:t>
      </w:r>
      <w:r w:rsidR="005415FD">
        <w:rPr>
          <w:rFonts w:ascii="Times New Roman" w:hAnsi="Times New Roman" w:cs="Times New Roman"/>
          <w:sz w:val="24"/>
          <w:szCs w:val="24"/>
        </w:rPr>
        <w:t>increased</w:t>
      </w:r>
      <w:r w:rsidR="001A4023" w:rsidRPr="001A4023">
        <w:rPr>
          <w:rFonts w:ascii="Times New Roman" w:hAnsi="Times New Roman" w:cs="Times New Roman"/>
          <w:sz w:val="24"/>
          <w:szCs w:val="24"/>
        </w:rPr>
        <w:t xml:space="preserve"> </w:t>
      </w:r>
      <w:r w:rsidR="005415FD">
        <w:rPr>
          <w:rFonts w:ascii="Times New Roman" w:hAnsi="Times New Roman" w:cs="Times New Roman"/>
          <w:sz w:val="24"/>
          <w:szCs w:val="24"/>
        </w:rPr>
        <w:t xml:space="preserve">global switch costs for both sequences, </w:t>
      </w:r>
      <w:r w:rsidR="004F1E85">
        <w:rPr>
          <w:rFonts w:ascii="Times New Roman" w:hAnsi="Times New Roman" w:cs="Times New Roman"/>
          <w:sz w:val="24"/>
          <w:szCs w:val="24"/>
        </w:rPr>
        <w:t>but local switch costs were only greater for the unpredictive random sequence. There were no age-related differences in errors</w:t>
      </w:r>
      <w:r w:rsidR="00000957">
        <w:rPr>
          <w:rFonts w:ascii="Times New Roman" w:hAnsi="Times New Roman" w:cs="Times New Roman"/>
          <w:sz w:val="24"/>
          <w:szCs w:val="24"/>
        </w:rPr>
        <w:t xml:space="preserve"> across trials</w:t>
      </w:r>
      <w:r w:rsidR="004F1E85">
        <w:rPr>
          <w:rFonts w:ascii="Times New Roman" w:hAnsi="Times New Roman" w:cs="Times New Roman"/>
          <w:sz w:val="24"/>
          <w:szCs w:val="24"/>
        </w:rPr>
        <w:t xml:space="preserve">. These results suggest that task-set reconfiguration processes associated with local </w:t>
      </w:r>
      <w:r w:rsidR="00000957">
        <w:rPr>
          <w:rFonts w:ascii="Times New Roman" w:hAnsi="Times New Roman" w:cs="Times New Roman"/>
          <w:sz w:val="24"/>
          <w:szCs w:val="24"/>
        </w:rPr>
        <w:t xml:space="preserve">switch </w:t>
      </w:r>
      <w:r w:rsidR="004F1E85">
        <w:rPr>
          <w:rFonts w:ascii="Times New Roman" w:hAnsi="Times New Roman" w:cs="Times New Roman"/>
          <w:sz w:val="24"/>
          <w:szCs w:val="24"/>
        </w:rPr>
        <w:t xml:space="preserve">costs are particularly </w:t>
      </w:r>
      <w:r w:rsidR="00000957">
        <w:rPr>
          <w:rFonts w:ascii="Times New Roman" w:hAnsi="Times New Roman" w:cs="Times New Roman"/>
          <w:sz w:val="24"/>
          <w:szCs w:val="24"/>
        </w:rPr>
        <w:t>taxed</w:t>
      </w:r>
      <w:r w:rsidR="004F1E85">
        <w:rPr>
          <w:rFonts w:ascii="Times New Roman" w:hAnsi="Times New Roman" w:cs="Times New Roman"/>
          <w:sz w:val="24"/>
          <w:szCs w:val="24"/>
        </w:rPr>
        <w:t xml:space="preserve"> for older adults when switching is not predictive.</w:t>
      </w:r>
    </w:p>
    <w:p w14:paraId="2B0AB86D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45E5F184" w14:textId="77777777" w:rsidR="00B9768A" w:rsidRDefault="00B9768A" w:rsidP="00B9768A">
      <w:pPr>
        <w:rPr>
          <w:rFonts w:ascii="Times New Roman" w:hAnsi="Times New Roman" w:cs="Times New Roman"/>
          <w:sz w:val="24"/>
          <w:szCs w:val="24"/>
        </w:rPr>
      </w:pPr>
    </w:p>
    <w:p w14:paraId="1CC8F1DA" w14:textId="0A4E23F7" w:rsidR="00520488" w:rsidRPr="00B9768A" w:rsidRDefault="00000957" w:rsidP="00563B13">
      <w:pPr>
        <w:rPr>
          <w:rFonts w:ascii="Times New Roman" w:hAnsi="Times New Roman" w:cs="Times New Roman"/>
          <w:sz w:val="24"/>
          <w:szCs w:val="24"/>
        </w:rPr>
      </w:pPr>
    </w:p>
    <w:sectPr w:rsidR="00520488" w:rsidRPr="00B97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32"/>
    <w:rsid w:val="00000957"/>
    <w:rsid w:val="00031932"/>
    <w:rsid w:val="0004408D"/>
    <w:rsid w:val="000650CF"/>
    <w:rsid w:val="00066723"/>
    <w:rsid w:val="000C2580"/>
    <w:rsid w:val="00113EDB"/>
    <w:rsid w:val="001265CF"/>
    <w:rsid w:val="00160730"/>
    <w:rsid w:val="001A4023"/>
    <w:rsid w:val="001B780E"/>
    <w:rsid w:val="001C4130"/>
    <w:rsid w:val="00215319"/>
    <w:rsid w:val="00277DD0"/>
    <w:rsid w:val="00285488"/>
    <w:rsid w:val="002A2719"/>
    <w:rsid w:val="00370F1F"/>
    <w:rsid w:val="00384138"/>
    <w:rsid w:val="003A0930"/>
    <w:rsid w:val="00401363"/>
    <w:rsid w:val="004037C5"/>
    <w:rsid w:val="004F1E85"/>
    <w:rsid w:val="00516FFD"/>
    <w:rsid w:val="005415FD"/>
    <w:rsid w:val="00552FC6"/>
    <w:rsid w:val="00563B13"/>
    <w:rsid w:val="0056566F"/>
    <w:rsid w:val="00594606"/>
    <w:rsid w:val="00692C64"/>
    <w:rsid w:val="006A34F6"/>
    <w:rsid w:val="006B0D55"/>
    <w:rsid w:val="006D5DBC"/>
    <w:rsid w:val="006D7E86"/>
    <w:rsid w:val="00766CA4"/>
    <w:rsid w:val="007862FF"/>
    <w:rsid w:val="0083165A"/>
    <w:rsid w:val="00873D07"/>
    <w:rsid w:val="008870C3"/>
    <w:rsid w:val="008F7A3E"/>
    <w:rsid w:val="00936667"/>
    <w:rsid w:val="00960C0D"/>
    <w:rsid w:val="009C495E"/>
    <w:rsid w:val="00A51B83"/>
    <w:rsid w:val="00B40336"/>
    <w:rsid w:val="00B9768A"/>
    <w:rsid w:val="00BB1D71"/>
    <w:rsid w:val="00BB30D1"/>
    <w:rsid w:val="00BC403C"/>
    <w:rsid w:val="00BF3BED"/>
    <w:rsid w:val="00BF47C4"/>
    <w:rsid w:val="00C109D5"/>
    <w:rsid w:val="00D32949"/>
    <w:rsid w:val="00E81BB7"/>
    <w:rsid w:val="00EA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08E36B"/>
  <w15:docId w15:val="{5A31155F-3C48-4061-ACD7-072395AC9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1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3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3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30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3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30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 Umanath</dc:creator>
  <cp:lastModifiedBy>Mark Huff</cp:lastModifiedBy>
  <cp:revision>2</cp:revision>
  <dcterms:created xsi:type="dcterms:W3CDTF">2019-10-31T19:00:00Z</dcterms:created>
  <dcterms:modified xsi:type="dcterms:W3CDTF">2019-10-31T19:00:00Z</dcterms:modified>
</cp:coreProperties>
</file>