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proofErr w:type="spellStart"/>
      <w:r w:rsidR="00F50EFA">
        <w:rPr>
          <w:rFonts w:ascii="Times New Roman" w:hAnsi="Times New Roman" w:cs="Times New Roman"/>
          <w:i/>
          <w:iCs/>
          <w:sz w:val="24"/>
          <w:szCs w:val="24"/>
        </w:rPr>
        <w:t>lrd</w:t>
      </w:r>
      <w:proofErr w:type="spellEnd"/>
      <w:r w:rsidR="00F50EFA">
        <w:rPr>
          <w:rFonts w:ascii="Times New Roman" w:hAnsi="Times New Roman" w:cs="Times New Roman"/>
          <w:i/>
          <w:iCs/>
          <w:sz w:val="24"/>
          <w:szCs w:val="24"/>
        </w:rPr>
        <w:t>,</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w:t>
      </w:r>
      <w:proofErr w:type="gramStart"/>
      <w:r w:rsidR="0041747D">
        <w:rPr>
          <w:rFonts w:ascii="Times New Roman" w:hAnsi="Times New Roman" w:cs="Times New Roman"/>
          <w:sz w:val="24"/>
          <w:szCs w:val="24"/>
        </w:rPr>
        <w:t>through the use of</w:t>
      </w:r>
      <w:proofErr w:type="gramEnd"/>
      <w:r w:rsidR="0041747D">
        <w:rPr>
          <w:rFonts w:ascii="Times New Roman" w:hAnsi="Times New Roman" w:cs="Times New Roman"/>
          <w:sz w:val="24"/>
          <w:szCs w:val="24"/>
        </w:rPr>
        <w:t xml:space="preserve">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w:t>
      </w:r>
      <w:proofErr w:type="gramStart"/>
      <w:r w:rsidR="008E0525">
        <w:rPr>
          <w:rFonts w:ascii="Times New Roman" w:hAnsi="Times New Roman" w:cs="Times New Roman"/>
          <w:sz w:val="24"/>
          <w:szCs w:val="24"/>
        </w:rPr>
        <w:t>memory</w:t>
      </w:r>
      <w:r w:rsidR="00240E09">
        <w:rPr>
          <w:rFonts w:ascii="Times New Roman" w:hAnsi="Times New Roman" w:cs="Times New Roman"/>
          <w:sz w:val="24"/>
          <w:szCs w:val="24"/>
        </w:rPr>
        <w:t>,</w:t>
      </w:r>
      <w:proofErr w:type="gramEnd"/>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 xml:space="preserve">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 xml:space="preserve">Geller, Holmes, </w:t>
      </w:r>
      <w:proofErr w:type="spellStart"/>
      <w:r w:rsidR="009D1FE0">
        <w:rPr>
          <w:rFonts w:ascii="Times New Roman" w:hAnsi="Times New Roman" w:cs="Times New Roman"/>
          <w:sz w:val="24"/>
          <w:szCs w:val="24"/>
        </w:rPr>
        <w:t>Schwalje</w:t>
      </w:r>
      <w:proofErr w:type="spellEnd"/>
      <w:r w:rsidR="009D1FE0">
        <w:rPr>
          <w:rFonts w:ascii="Times New Roman" w:hAnsi="Times New Roman" w:cs="Times New Roman"/>
          <w:sz w:val="24"/>
          <w:szCs w:val="24"/>
        </w:rPr>
        <w:t>,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proofErr w:type="spellStart"/>
      <w:r w:rsidR="00AE0F69">
        <w:rPr>
          <w:rFonts w:ascii="Times New Roman" w:hAnsi="Times New Roman" w:cs="Times New Roman"/>
          <w:sz w:val="24"/>
          <w:szCs w:val="24"/>
        </w:rPr>
        <w:t>Kahana</w:t>
      </w:r>
      <w:proofErr w:type="spellEnd"/>
      <w:r w:rsidR="00AE0F69">
        <w:rPr>
          <w:rFonts w:ascii="Times New Roman" w:hAnsi="Times New Roman" w:cs="Times New Roman"/>
          <w:sz w:val="24"/>
          <w:szCs w:val="24"/>
        </w:rPr>
        <w:t>,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w:t>
      </w:r>
      <w:proofErr w:type="spellStart"/>
      <w:r w:rsidR="009E482A">
        <w:rPr>
          <w:rFonts w:ascii="Times New Roman" w:hAnsi="Times New Roman" w:cs="Times New Roman"/>
          <w:sz w:val="24"/>
          <w:szCs w:val="24"/>
        </w:rPr>
        <w:t>Xie</w:t>
      </w:r>
      <w:proofErr w:type="spellEnd"/>
      <w:r w:rsidR="009E482A">
        <w:rPr>
          <w:rFonts w:ascii="Times New Roman" w:hAnsi="Times New Roman" w:cs="Times New Roman"/>
          <w:sz w:val="24"/>
          <w:szCs w:val="24"/>
        </w:rPr>
        <w:t xml:space="preserv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proofErr w:type="spellStart"/>
      <w:r w:rsidR="003C2B89">
        <w:rPr>
          <w:rFonts w:ascii="Courier New" w:hAnsi="Courier New" w:cs="Courier New"/>
          <w:sz w:val="20"/>
          <w:szCs w:val="20"/>
        </w:rPr>
        <w:t>lrd</w:t>
      </w:r>
      <w:proofErr w:type="spellEnd"/>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w:t>
      </w:r>
      <w:proofErr w:type="gramStart"/>
      <w:r w:rsidR="004D30A6" w:rsidRPr="004D30A6">
        <w:rPr>
          <w:rFonts w:ascii="Times New Roman" w:hAnsi="Times New Roman" w:cs="Times New Roman"/>
          <w:sz w:val="24"/>
          <w:szCs w:val="24"/>
        </w:rPr>
        <w:t xml:space="preserve">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to</w:t>
      </w:r>
      <w:proofErr w:type="gramEnd"/>
      <w:r w:rsidR="004D30A6" w:rsidRPr="004D30A6">
        <w:rPr>
          <w:rFonts w:ascii="Times New Roman" w:hAnsi="Times New Roman" w:cs="Times New Roman"/>
          <w:sz w:val="24"/>
          <w:szCs w:val="24"/>
        </w:rPr>
        <w:t xml:space="preserve">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proofErr w:type="spellStart"/>
      <w:r w:rsidR="007A35AF">
        <w:rPr>
          <w:rFonts w:ascii="Times New Roman" w:hAnsi="Times New Roman" w:cs="Times New Roman"/>
          <w:i/>
          <w:iCs/>
          <w:sz w:val="24"/>
          <w:szCs w:val="24"/>
        </w:rPr>
        <w:t>devtools</w:t>
      </w:r>
      <w:proofErr w:type="spellEnd"/>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w:t>
      </w:r>
      <w:proofErr w:type="spellStart"/>
      <w:r w:rsidRPr="00CB29F8">
        <w:rPr>
          <w:rFonts w:ascii="Courier New" w:hAnsi="Courier New" w:cs="Courier New"/>
          <w:sz w:val="20"/>
          <w:szCs w:val="20"/>
        </w:rPr>
        <w:t>lrd</w:t>
      </w:r>
      <w:proofErr w:type="spellEnd"/>
      <w:r w:rsidRPr="00CB29F8">
        <w:rPr>
          <w:rFonts w:ascii="Courier New" w:hAnsi="Courier New" w:cs="Courier New"/>
          <w:sz w:val="20"/>
          <w:szCs w:val="20"/>
        </w:rPr>
        <w:t>)</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wide_data</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w:t>
      </w:r>
      <w:proofErr w:type="spellStart"/>
      <w:r w:rsidR="00206C63" w:rsidRPr="00B00F2E">
        <w:rPr>
          <w:rFonts w:ascii="Times New Roman" w:hAnsi="Times New Roman" w:cs="Times New Roman"/>
          <w:sz w:val="24"/>
          <w:szCs w:val="24"/>
        </w:rPr>
        <w:t>answer_key_free</w:t>
      </w:r>
      <w:proofErr w:type="spellEnd"/>
      <w:r w:rsidR="00206C63" w:rsidRPr="00B00F2E">
        <w:rPr>
          <w:rFonts w:ascii="Times New Roman" w:hAnsi="Times New Roman" w:cs="Times New Roman"/>
          <w:sz w:val="24"/>
          <w:szCs w:val="24"/>
        </w:rPr>
        <w:t>)</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t>
      </w:r>
      <w:proofErr w:type="spellStart"/>
      <w:r w:rsidRPr="00206C63">
        <w:rPr>
          <w:rFonts w:ascii="Courier New" w:hAnsi="Courier New" w:cs="Courier New"/>
          <w:sz w:val="20"/>
          <w:szCs w:val="20"/>
        </w:rPr>
        <w:t>wide_</w:t>
      </w:r>
      <w:commentRangeStart w:id="26"/>
      <w:commentRangeStart w:id="27"/>
      <w:r w:rsidRPr="00206C63">
        <w:rPr>
          <w:rFonts w:ascii="Courier New" w:hAnsi="Courier New" w:cs="Courier New"/>
          <w:sz w:val="20"/>
          <w:szCs w:val="20"/>
        </w:rPr>
        <w:t>data</w:t>
      </w:r>
      <w:commentRangeEnd w:id="26"/>
      <w:proofErr w:type="spellEnd"/>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w:t>
      </w:r>
      <w:proofErr w:type="spellStart"/>
      <w:r w:rsidRPr="00206C63">
        <w:rPr>
          <w:rFonts w:ascii="Courier New" w:hAnsi="Courier New" w:cs="Courier New"/>
          <w:sz w:val="12"/>
          <w:szCs w:val="12"/>
        </w:rPr>
        <w:t>Disease.Condition</w:t>
      </w:r>
      <w:proofErr w:type="spellEnd"/>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1      1            basket, chair, clothes, </w:t>
      </w:r>
      <w:proofErr w:type="spellStart"/>
      <w:r w:rsidRPr="00206C63">
        <w:rPr>
          <w:rFonts w:ascii="Courier New" w:hAnsi="Courier New" w:cs="Courier New"/>
          <w:sz w:val="12"/>
          <w:szCs w:val="12"/>
        </w:rPr>
        <w:t>flowrs</w:t>
      </w:r>
      <w:proofErr w:type="spellEnd"/>
      <w:r w:rsidRPr="00206C63">
        <w:rPr>
          <w:rFonts w:ascii="Courier New" w:hAnsi="Courier New" w:cs="Courier New"/>
          <w:sz w:val="12"/>
          <w:szCs w:val="12"/>
        </w:rPr>
        <w:t>,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3      3 </w:t>
      </w:r>
      <w:proofErr w:type="spellStart"/>
      <w:r w:rsidRPr="00206C63">
        <w:rPr>
          <w:rFonts w:ascii="Courier New" w:hAnsi="Courier New" w:cs="Courier New"/>
          <w:sz w:val="12"/>
          <w:szCs w:val="12"/>
        </w:rPr>
        <w:t>bacpack</w:t>
      </w:r>
      <w:proofErr w:type="spellEnd"/>
      <w:r w:rsidRPr="00206C63">
        <w:rPr>
          <w:rFonts w:ascii="Courier New" w:hAnsi="Courier New" w:cs="Courier New"/>
          <w:sz w:val="12"/>
          <w:szCs w:val="12"/>
        </w:rPr>
        <w:t xml:space="preserve">, chair, glasses, mirror, </w:t>
      </w:r>
      <w:proofErr w:type="spellStart"/>
      <w:r w:rsidRPr="00206C63">
        <w:rPr>
          <w:rFonts w:ascii="Courier New" w:hAnsi="Courier New" w:cs="Courier New"/>
          <w:sz w:val="12"/>
          <w:szCs w:val="12"/>
        </w:rPr>
        <w:t>iphone</w:t>
      </w:r>
      <w:proofErr w:type="spellEnd"/>
      <w:r w:rsidRPr="00206C63">
        <w:rPr>
          <w:rFonts w:ascii="Courier New" w:hAnsi="Courier New" w:cs="Courier New"/>
          <w:sz w:val="12"/>
          <w:szCs w:val="12"/>
        </w:rPr>
        <w:t>,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6      6                                     bed, blankets, </w:t>
      </w:r>
      <w:proofErr w:type="spellStart"/>
      <w:r w:rsidRPr="00206C63">
        <w:rPr>
          <w:rFonts w:ascii="Courier New" w:hAnsi="Courier New" w:cs="Courier New"/>
          <w:sz w:val="12"/>
          <w:szCs w:val="12"/>
        </w:rPr>
        <w:t>dreser</w:t>
      </w:r>
      <w:proofErr w:type="spellEnd"/>
      <w:r w:rsidRPr="00206C63">
        <w:rPr>
          <w:rFonts w:ascii="Courier New" w:hAnsi="Courier New" w:cs="Courier New"/>
          <w:sz w:val="12"/>
          <w:szCs w:val="12"/>
        </w:rPr>
        <w:t xml:space="preserve">, nightstand, end table, stereo, </w:t>
      </w:r>
      <w:proofErr w:type="spellStart"/>
      <w:r w:rsidRPr="00206C63">
        <w:rPr>
          <w:rFonts w:ascii="Courier New" w:hAnsi="Courier New" w:cs="Courier New"/>
          <w:sz w:val="12"/>
          <w:szCs w:val="12"/>
        </w:rPr>
        <w:t>flwrs</w:t>
      </w:r>
      <w:proofErr w:type="spellEnd"/>
      <w:r w:rsidRPr="00206C63">
        <w:rPr>
          <w:rFonts w:ascii="Courier New" w:hAnsi="Courier New" w:cs="Courier New"/>
          <w:sz w:val="12"/>
          <w:szCs w:val="12"/>
        </w:rPr>
        <w:t>,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proofErr w:type="spellStart"/>
      <w:r w:rsidR="00A4552D">
        <w:rPr>
          <w:rFonts w:ascii="Times New Roman" w:hAnsi="Times New Roman" w:cs="Times New Roman"/>
          <w:i/>
          <w:iCs/>
          <w:sz w:val="24"/>
          <w:szCs w:val="24"/>
        </w:rPr>
        <w:t>data.table</w:t>
      </w:r>
      <w:proofErr w:type="spellEnd"/>
      <w:r w:rsidR="00A4552D">
        <w:rPr>
          <w:rFonts w:ascii="Times New Roman" w:hAnsi="Times New Roman" w:cs="Times New Roman"/>
          <w:sz w:val="24"/>
          <w:szCs w:val="24"/>
        </w:rPr>
        <w:t xml:space="preserve"> </w:t>
      </w:r>
      <w:r w:rsidR="00A54C22">
        <w:rPr>
          <w:rFonts w:ascii="Times New Roman" w:hAnsi="Times New Roman" w:cs="Times New Roman"/>
          <w:sz w:val="24"/>
          <w:szCs w:val="24"/>
        </w:rPr>
        <w:t>(</w:t>
      </w:r>
      <w:proofErr w:type="spellStart"/>
      <w:r w:rsidR="00A54C22">
        <w:rPr>
          <w:rFonts w:ascii="Times New Roman" w:hAnsi="Times New Roman" w:cs="Times New Roman"/>
          <w:sz w:val="24"/>
          <w:szCs w:val="24"/>
        </w:rPr>
        <w:t>Dowle</w:t>
      </w:r>
      <w:proofErr w:type="spellEnd"/>
      <w:r w:rsidR="00A54C22">
        <w:rPr>
          <w:rFonts w:ascii="Times New Roman" w:hAnsi="Times New Roman" w:cs="Times New Roman"/>
          <w:sz w:val="24"/>
          <w:szCs w:val="24"/>
        </w:rPr>
        <w:t xml:space="preserv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proofErr w:type="spellStart"/>
      <w:r w:rsidR="00A4552D">
        <w:rPr>
          <w:rFonts w:ascii="Times New Roman" w:hAnsi="Times New Roman" w:cs="Times New Roman"/>
          <w:i/>
          <w:iCs/>
          <w:sz w:val="24"/>
          <w:szCs w:val="24"/>
        </w:rPr>
        <w:t>tidyverse</w:t>
      </w:r>
      <w:proofErr w:type="spellEnd"/>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proofErr w:type="spellStart"/>
      <w:r w:rsidR="00A4552D" w:rsidRPr="00A4552D">
        <w:rPr>
          <w:rFonts w:ascii="Times New Roman" w:hAnsi="Times New Roman" w:cs="Times New Roman"/>
          <w:sz w:val="24"/>
          <w:szCs w:val="24"/>
        </w:rPr>
        <w:t>pivot_longer</w:t>
      </w:r>
      <w:proofErr w:type="spellEnd"/>
      <w:r w:rsidR="00A4552D" w:rsidRPr="00A4552D">
        <w:rPr>
          <w:rFonts w:ascii="Times New Roman" w:hAnsi="Times New Roman" w:cs="Times New Roman"/>
          <w:sz w:val="24"/>
          <w:szCs w:val="24"/>
        </w:rPr>
        <w:t>()</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proofErr w:type="spellStart"/>
      <w:r w:rsidR="008C074F">
        <w:rPr>
          <w:rFonts w:ascii="Times New Roman" w:hAnsi="Times New Roman" w:cs="Times New Roman"/>
          <w:i/>
          <w:iCs/>
          <w:sz w:val="24"/>
          <w:szCs w:val="24"/>
        </w:rPr>
        <w:t>lrd</w:t>
      </w:r>
      <w:proofErr w:type="spellEnd"/>
      <w:r w:rsidR="008C074F">
        <w:rPr>
          <w:rFonts w:ascii="Times New Roman" w:hAnsi="Times New Roman" w:cs="Times New Roman"/>
          <w:sz w:val="24"/>
          <w:szCs w:val="24"/>
        </w:rPr>
        <w:t xml:space="preserve">, the </w:t>
      </w:r>
      <w:proofErr w:type="spellStart"/>
      <w:r w:rsidR="008C074F">
        <w:rPr>
          <w:rFonts w:ascii="Times New Roman" w:hAnsi="Times New Roman" w:cs="Times New Roman"/>
          <w:sz w:val="24"/>
          <w:szCs w:val="24"/>
        </w:rPr>
        <w:t>arrange_data</w:t>
      </w:r>
      <w:proofErr w:type="spellEnd"/>
      <w:r w:rsidR="008C074F">
        <w:rPr>
          <w:rFonts w:ascii="Times New Roman" w:hAnsi="Times New Roman" w:cs="Times New Roman"/>
          <w:sz w:val="24"/>
          <w:szCs w:val="24"/>
        </w:rPr>
        <w:t xml:space="preserve">() function was added to assist in reformatting participants answers that were entered as one text string. </w:t>
      </w:r>
      <w:r w:rsidR="00892408">
        <w:rPr>
          <w:rFonts w:ascii="Times New Roman" w:hAnsi="Times New Roman" w:cs="Times New Roman"/>
          <w:sz w:val="24"/>
          <w:szCs w:val="24"/>
        </w:rPr>
        <w:t xml:space="preserve">To convert the </w:t>
      </w:r>
      <w:proofErr w:type="spellStart"/>
      <w:r w:rsidR="00892408">
        <w:rPr>
          <w:rFonts w:ascii="Times New Roman" w:hAnsi="Times New Roman" w:cs="Times New Roman"/>
          <w:sz w:val="24"/>
          <w:szCs w:val="24"/>
        </w:rPr>
        <w:t>wide_data</w:t>
      </w:r>
      <w:proofErr w:type="spellEnd"/>
      <w:r w:rsidR="00892408">
        <w:rPr>
          <w:rFonts w:ascii="Times New Roman" w:hAnsi="Times New Roman" w:cs="Times New Roman"/>
          <w:sz w:val="24"/>
          <w:szCs w:val="24"/>
        </w:rPr>
        <w:t xml:space="preserve">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arrange_data</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wide_data</w:t>
      </w:r>
      <w:proofErr w:type="spellEnd"/>
      <w:r w:rsidRPr="00B00F2E">
        <w:rPr>
          <w:rFonts w:ascii="Times New Roman" w:hAnsi="Times New Roman" w:cs="Times New Roman"/>
          <w:sz w:val="24"/>
          <w:szCs w:val="24"/>
        </w:rPr>
        <w:t>,</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C074F" w:rsidRPr="00B00F2E">
        <w:rPr>
          <w:rFonts w:ascii="Times New Roman" w:hAnsi="Times New Roman" w:cs="Times New Roman"/>
          <w:sz w:val="24"/>
          <w:szCs w:val="24"/>
        </w:rPr>
        <w:t>sep</w:t>
      </w:r>
      <w:proofErr w:type="spellEnd"/>
      <w:r w:rsidR="008C074F" w:rsidRPr="00B00F2E">
        <w:rPr>
          <w:rFonts w:ascii="Times New Roman" w:hAnsi="Times New Roman" w:cs="Times New Roman"/>
          <w:sz w:val="24"/>
          <w:szCs w:val="24"/>
        </w:rPr>
        <w:t xml:space="preserve">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w:t>
      </w:r>
      <w:proofErr w:type="spellStart"/>
      <w:r>
        <w:rPr>
          <w:rFonts w:ascii="Times New Roman" w:hAnsi="Times New Roman" w:cs="Times New Roman"/>
          <w:sz w:val="24"/>
          <w:szCs w:val="24"/>
        </w:rPr>
        <w:t>sep</w:t>
      </w:r>
      <w:proofErr w:type="spellEnd"/>
      <w:r>
        <w:rPr>
          <w:rFonts w:ascii="Times New Roman" w:hAnsi="Times New Roman" w:cs="Times New Roman"/>
          <w:sz w:val="24"/>
          <w:szCs w:val="24"/>
        </w:rPr>
        <w:t xml:space="preserve">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 xml:space="preserve">Our new dataframe </w:t>
      </w:r>
      <w:proofErr w:type="spellStart"/>
      <w:r w:rsidR="00CD76AA">
        <w:rPr>
          <w:rFonts w:ascii="Times New Roman" w:hAnsi="Times New Roman" w:cs="Times New Roman"/>
          <w:sz w:val="24"/>
          <w:szCs w:val="24"/>
        </w:rPr>
        <w:t>DF_long</w:t>
      </w:r>
      <w:proofErr w:type="spellEnd"/>
      <w:r w:rsidR="00CD76AA">
        <w:rPr>
          <w:rFonts w:ascii="Times New Roman" w:hAnsi="Times New Roman" w:cs="Times New Roman"/>
          <w:sz w:val="24"/>
          <w:szCs w:val="24"/>
        </w:rPr>
        <w:t xml:space="preserve">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w:t>
      </w:r>
      <w:proofErr w:type="spellStart"/>
      <w:r w:rsidRPr="00CD76AA">
        <w:rPr>
          <w:rFonts w:ascii="Times New Roman" w:hAnsi="Times New Roman" w:cs="Times New Roman"/>
          <w:sz w:val="24"/>
          <w:szCs w:val="24"/>
        </w:rPr>
        <w:t>DF_long</w:t>
      </w:r>
      <w:proofErr w:type="spellEnd"/>
      <w:r w:rsidRPr="00CD76AA">
        <w:rPr>
          <w:rFonts w:ascii="Times New Roman" w:hAnsi="Times New Roman" w:cs="Times New Roman"/>
          <w:sz w:val="24"/>
          <w:szCs w:val="24"/>
        </w:rPr>
        <w:t>)</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w:t>
      </w:r>
      <w:proofErr w:type="spellStart"/>
      <w:r w:rsidRPr="00CD76AA">
        <w:rPr>
          <w:rFonts w:ascii="Courier New" w:hAnsi="Courier New" w:cs="Courier New"/>
          <w:sz w:val="16"/>
          <w:szCs w:val="16"/>
        </w:rPr>
        <w:t>Disease.Condition</w:t>
      </w:r>
      <w:proofErr w:type="spellEnd"/>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4      1   </w:t>
      </w:r>
      <w:proofErr w:type="spellStart"/>
      <w:r w:rsidRPr="00CD76AA">
        <w:rPr>
          <w:rFonts w:ascii="Courier New" w:hAnsi="Courier New" w:cs="Courier New"/>
          <w:sz w:val="16"/>
          <w:szCs w:val="16"/>
        </w:rPr>
        <w:t>flowrs</w:t>
      </w:r>
      <w:proofErr w:type="spellEnd"/>
      <w:r w:rsidRPr="00CD76AA">
        <w:rPr>
          <w:rFonts w:ascii="Courier New" w:hAnsi="Courier New" w:cs="Courier New"/>
          <w:sz w:val="16"/>
          <w:szCs w:val="16"/>
        </w:rPr>
        <w:t xml:space="preserve">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w:t>
      </w:r>
      <w:proofErr w:type="gramStart"/>
      <w:r w:rsidR="0036450B">
        <w:rPr>
          <w:rFonts w:ascii="Times New Roman" w:hAnsi="Times New Roman" w:cs="Times New Roman"/>
          <w:sz w:val="24"/>
          <w:szCs w:val="24"/>
        </w:rPr>
        <w:t>as long as</w:t>
      </w:r>
      <w:proofErr w:type="gramEnd"/>
      <w:r w:rsidR="0036450B">
        <w:rPr>
          <w:rFonts w:ascii="Times New Roman" w:hAnsi="Times New Roman" w:cs="Times New Roman"/>
          <w:sz w:val="24"/>
          <w:szCs w:val="24"/>
        </w:rPr>
        <w:t xml:space="preserve"> they have a one-to-one match with the participant ID. </w:t>
      </w:r>
      <w:r w:rsidR="00E8313F">
        <w:rPr>
          <w:rFonts w:ascii="Times New Roman" w:hAnsi="Times New Roman" w:cs="Times New Roman"/>
          <w:sz w:val="24"/>
          <w:szCs w:val="24"/>
        </w:rPr>
        <w:t xml:space="preserve">In this example, the </w:t>
      </w:r>
      <w:proofErr w:type="spellStart"/>
      <w:r w:rsidR="00E8313F">
        <w:rPr>
          <w:rFonts w:ascii="Times New Roman" w:hAnsi="Times New Roman" w:cs="Times New Roman"/>
          <w:sz w:val="24"/>
          <w:szCs w:val="24"/>
        </w:rPr>
        <w:t>Disease.Condition</w:t>
      </w:r>
      <w:proofErr w:type="spellEnd"/>
      <w:r w:rsidR="00E8313F">
        <w:rPr>
          <w:rFonts w:ascii="Times New Roman" w:hAnsi="Times New Roman" w:cs="Times New Roman"/>
          <w:sz w:val="24"/>
          <w:szCs w:val="24"/>
        </w:rPr>
        <w:t xml:space="preserve">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w:t>
      </w:r>
      <w:proofErr w:type="spellStart"/>
      <w:r w:rsidRPr="00EA3923">
        <w:rPr>
          <w:rFonts w:ascii="Times New Roman" w:hAnsi="Times New Roman" w:cs="Times New Roman"/>
          <w:sz w:val="24"/>
          <w:szCs w:val="24"/>
        </w:rPr>
        <w:t>answer_key_free</w:t>
      </w:r>
      <w:proofErr w:type="spellEnd"/>
      <w:r w:rsidRPr="00EA3923">
        <w:rPr>
          <w:rFonts w:ascii="Times New Roman" w:hAnsi="Times New Roman" w:cs="Times New Roman"/>
          <w:sz w:val="24"/>
          <w:szCs w:val="24"/>
        </w:rPr>
        <w:t>)</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w:t>
      </w:r>
      <w:proofErr w:type="spellStart"/>
      <w:r w:rsidRPr="00EA3923">
        <w:rPr>
          <w:rFonts w:ascii="Courier New" w:hAnsi="Courier New" w:cs="Courier New"/>
          <w:sz w:val="16"/>
          <w:szCs w:val="16"/>
        </w:rPr>
        <w:t>Answer_Key</w:t>
      </w:r>
      <w:proofErr w:type="spellEnd"/>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w:t>
      </w:r>
      <w:proofErr w:type="spellStart"/>
      <w:r>
        <w:rPr>
          <w:rFonts w:ascii="Times New Roman" w:hAnsi="Times New Roman" w:cs="Times New Roman"/>
          <w:sz w:val="24"/>
          <w:szCs w:val="24"/>
        </w:rPr>
        <w:t>prop_correct_free</w:t>
      </w:r>
      <w:proofErr w:type="spellEnd"/>
      <w:r>
        <w:rPr>
          <w:rFonts w:ascii="Times New Roman" w:hAnsi="Times New Roman" w:cs="Times New Roman"/>
          <w:sz w:val="24"/>
          <w:szCs w:val="24"/>
        </w:rPr>
        <w:t xml:space="preserv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prop_correct_free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DF_long</w:t>
      </w:r>
      <w:proofErr w:type="spellEnd"/>
      <w:r w:rsidRPr="00B00F2E">
        <w:rPr>
          <w:rFonts w:ascii="Times New Roman" w:hAnsi="Times New Roman" w:cs="Times New Roman"/>
          <w:sz w:val="24"/>
          <w:szCs w:val="24"/>
        </w:rPr>
        <w:t>,</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proofErr w:type="spellStart"/>
      <w:r w:rsidR="004057E5" w:rsidRPr="00B00F2E">
        <w:rPr>
          <w:rFonts w:ascii="Times New Roman" w:hAnsi="Times New Roman" w:cs="Times New Roman"/>
          <w:sz w:val="24"/>
          <w:szCs w:val="24"/>
        </w:rPr>
        <w:t>answer_key_free$Answer_Key</w:t>
      </w:r>
      <w:proofErr w:type="spellEnd"/>
      <w:r w:rsidR="004057E5" w:rsidRPr="00B00F2E">
        <w:rPr>
          <w:rFonts w:ascii="Times New Roman" w:hAnsi="Times New Roman" w:cs="Times New Roman"/>
          <w:sz w:val="24"/>
          <w:szCs w:val="24"/>
        </w:rPr>
        <w:t>,</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w:t>
      </w:r>
      <w:proofErr w:type="spellStart"/>
      <w:r w:rsidR="004057E5" w:rsidRPr="00B00F2E">
        <w:rPr>
          <w:rFonts w:ascii="Times New Roman" w:hAnsi="Times New Roman" w:cs="Times New Roman"/>
          <w:sz w:val="24"/>
          <w:szCs w:val="24"/>
        </w:rPr>
        <w:t>Disease.Condition</w:t>
      </w:r>
      <w:proofErr w:type="spellEnd"/>
      <w:r w:rsidR="004057E5" w:rsidRPr="00B00F2E">
        <w:rPr>
          <w:rFonts w:ascii="Times New Roman" w:hAnsi="Times New Roman" w:cs="Times New Roman"/>
          <w:sz w:val="24"/>
          <w:szCs w:val="24"/>
        </w:rPr>
        <w:t>")</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w:t>
      </w:r>
      <w:proofErr w:type="gramStart"/>
      <w:r w:rsidR="00725977">
        <w:rPr>
          <w:rFonts w:ascii="Times New Roman" w:hAnsi="Times New Roman" w:cs="Times New Roman"/>
          <w:sz w:val="24"/>
          <w:szCs w:val="24"/>
        </w:rPr>
        <w:t>a distance of 1</w:t>
      </w:r>
      <w:proofErr w:type="gramEnd"/>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proofErr w:type="gramStart"/>
      <w:r w:rsidR="00725977">
        <w:rPr>
          <w:rFonts w:ascii="Times New Roman" w:hAnsi="Times New Roman" w:cs="Times New Roman"/>
          <w:sz w:val="24"/>
          <w:szCs w:val="24"/>
        </w:rPr>
        <w:t>one character</w:t>
      </w:r>
      <w:proofErr w:type="gramEnd"/>
      <w:r w:rsidR="00725977">
        <w:rPr>
          <w:rFonts w:ascii="Times New Roman" w:hAnsi="Times New Roman" w:cs="Times New Roman"/>
          <w:sz w:val="24"/>
          <w:szCs w:val="24"/>
        </w:rPr>
        <w:t xml:space="preserve">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Pfr</w:t>
      </w:r>
      <w:proofErr w:type="spellEnd"/>
    </w:p>
    <w:p w14:paraId="5C598327" w14:textId="77777777" w:rsidR="004057E5" w:rsidRPr="00B00F2E" w:rsidRDefault="004057E5" w:rsidP="004057E5">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crp</w:t>
      </w:r>
      <w:proofErr w:type="spellEnd"/>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prop_correct_cued(data = </w:t>
      </w:r>
      <w:proofErr w:type="spellStart"/>
      <w:r w:rsidRPr="00B00F2E">
        <w:rPr>
          <w:rFonts w:ascii="Times New Roman" w:hAnsi="Times New Roman" w:cs="Times New Roman"/>
          <w:sz w:val="24"/>
          <w:szCs w:val="24"/>
        </w:rPr>
        <w:t>cued_data</w:t>
      </w:r>
      <w:proofErr w:type="spellEnd"/>
      <w:r w:rsidRPr="00B00F2E">
        <w:rPr>
          <w:rFonts w:ascii="Times New Roman" w:hAnsi="Times New Roman" w:cs="Times New Roman"/>
          <w:sz w:val="24"/>
          <w:szCs w:val="24"/>
        </w:rPr>
        <w:t>,</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scored_output</w:t>
      </w:r>
      <w:proofErr w:type="spellEnd"/>
      <w:r w:rsidRPr="00B00F2E">
        <w:rPr>
          <w:rFonts w:ascii="Times New Roman" w:hAnsi="Times New Roman" w:cs="Times New Roman"/>
          <w:sz w:val="24"/>
          <w:szCs w:val="24"/>
        </w:rPr>
        <w:t xml:space="preserve"> &lt;- </w:t>
      </w:r>
      <w:proofErr w:type="spellStart"/>
      <w:r w:rsidRPr="00B00F2E">
        <w:rPr>
          <w:rFonts w:ascii="Times New Roman" w:hAnsi="Times New Roman" w:cs="Times New Roman"/>
          <w:sz w:val="24"/>
          <w:szCs w:val="24"/>
        </w:rPr>
        <w:t>prop_correct_sentence</w:t>
      </w:r>
      <w:proofErr w:type="spellEnd"/>
      <w:r w:rsidRPr="00B00F2E">
        <w:rPr>
          <w:rFonts w:ascii="Times New Roman" w:hAnsi="Times New Roman" w:cs="Times New Roman"/>
          <w:sz w:val="24"/>
          <w:szCs w:val="24"/>
        </w:rPr>
        <w:t xml:space="preserve">(data = </w:t>
      </w:r>
      <w:proofErr w:type="spellStart"/>
      <w:r w:rsidRPr="00B00F2E">
        <w:rPr>
          <w:rFonts w:ascii="Times New Roman" w:hAnsi="Times New Roman" w:cs="Times New Roman"/>
          <w:sz w:val="24"/>
          <w:szCs w:val="24"/>
        </w:rPr>
        <w:t>sentence_data</w:t>
      </w:r>
      <w:proofErr w:type="spellEnd"/>
      <w:r w:rsidRPr="00B00F2E">
        <w:rPr>
          <w:rFonts w:ascii="Times New Roman" w:hAnsi="Times New Roman" w:cs="Times New Roman"/>
          <w:sz w:val="24"/>
          <w:szCs w:val="24"/>
        </w:rPr>
        <w:t>,</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key.trial</w:t>
      </w:r>
      <w:proofErr w:type="spellEnd"/>
      <w:r w:rsidRPr="00B00F2E">
        <w:rPr>
          <w:rFonts w:ascii="Times New Roman" w:hAnsi="Times New Roman" w:cs="Times New Roman"/>
          <w:sz w:val="24"/>
          <w:szCs w:val="24"/>
        </w:rPr>
        <w:t xml:space="preserve">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id.trial</w:t>
      </w:r>
      <w:proofErr w:type="spellEnd"/>
      <w:r w:rsidRPr="00B00F2E">
        <w:rPr>
          <w:rFonts w:ascii="Times New Roman" w:hAnsi="Times New Roman" w:cs="Times New Roman"/>
          <w:sz w:val="24"/>
          <w:szCs w:val="24"/>
        </w:rPr>
        <w:t xml:space="preserve">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xml:space="preserve">#'  </w:t>
      </w:r>
      <w:proofErr w:type="spellStart"/>
      <w:r w:rsidRPr="00B00F2E">
        <w:rPr>
          <w:rFonts w:ascii="Times New Roman" w:hAnsi="Times New Roman" w:cs="Times New Roman"/>
          <w:sz w:val="24"/>
          <w:szCs w:val="24"/>
        </w:rPr>
        <w:t>token.split</w:t>
      </w:r>
      <w:proofErr w:type="spellEnd"/>
      <w:r w:rsidRPr="00B00F2E">
        <w:rPr>
          <w:rFonts w:ascii="Times New Roman" w:hAnsi="Times New Roman" w:cs="Times New Roman"/>
          <w:sz w:val="24"/>
          <w:szCs w:val="24"/>
        </w:rPr>
        <w:t xml:space="preserve">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scored_output$DF_Scored</w:t>
      </w:r>
      <w:proofErr w:type="spellEnd"/>
      <w:r w:rsidRPr="00B00F2E">
        <w:rPr>
          <w:rFonts w:ascii="Times New Roman" w:hAnsi="Times New Roman" w:cs="Times New Roman"/>
          <w:sz w:val="24"/>
          <w:szCs w:val="24"/>
        </w:rPr>
        <w:t>)</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scored_output$DF_Participant</w:t>
      </w:r>
      <w:proofErr w:type="spellEnd"/>
      <w:r w:rsidRPr="00B00F2E">
        <w:rPr>
          <w:rFonts w:ascii="Times New Roman" w:hAnsi="Times New Roman" w:cs="Times New Roman"/>
          <w:sz w:val="24"/>
          <w:szCs w:val="24"/>
        </w:rPr>
        <w: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w:t>
      </w:r>
      <w:proofErr w:type="spellStart"/>
      <w:r w:rsidRPr="00B00F2E">
        <w:rPr>
          <w:rFonts w:ascii="Times New Roman" w:hAnsi="Times New Roman" w:cs="Times New Roman"/>
          <w:sz w:val="24"/>
          <w:szCs w:val="24"/>
        </w:rPr>
        <w:t>scored_output$DF_Group</w:t>
      </w:r>
      <w:proofErr w:type="spellEnd"/>
      <w:r w:rsidRPr="00B00F2E">
        <w:rPr>
          <w:rFonts w:ascii="Times New Roman" w:hAnsi="Times New Roman" w:cs="Times New Roman"/>
          <w:sz w:val="24"/>
          <w:szCs w:val="24"/>
        </w:rPr>
        <w:t>)</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32"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 xml:space="preserve">(e.g., blank responses, incorrect answers, misspellings of more than two </w:t>
      </w:r>
      <w:proofErr w:type="gramStart"/>
      <w:r w:rsidR="00AE62F6">
        <w:rPr>
          <w:rFonts w:ascii="Times New Roman" w:hAnsi="Times New Roman" w:cs="Times New Roman"/>
          <w:sz w:val="24"/>
          <w:szCs w:val="24"/>
        </w:rPr>
        <w:t>letters</w:t>
      </w:r>
      <w:r w:rsidR="001214E6">
        <w:rPr>
          <w:rFonts w:ascii="Times New Roman" w:hAnsi="Times New Roman" w:cs="Times New Roman"/>
          <w:sz w:val="24"/>
          <w:szCs w:val="24"/>
        </w:rPr>
        <w:t>;</w:t>
      </w:r>
      <w:proofErr w:type="gramEnd"/>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2 and 3 was manipulated to simulate situations in which participants make minor mistakes at recall that </w:t>
      </w:r>
      <w:proofErr w:type="gramStart"/>
      <w:r w:rsidR="00DF3F7E">
        <w:rPr>
          <w:rFonts w:ascii="Times New Roman" w:hAnsi="Times New Roman" w:cs="Times New Roman"/>
          <w:sz w:val="24"/>
          <w:szCs w:val="24"/>
        </w:rPr>
        <w:t>don’t</w:t>
      </w:r>
      <w:proofErr w:type="gramEnd"/>
      <w:r w:rsidR="00DF3F7E">
        <w:rPr>
          <w:rFonts w:ascii="Times New Roman" w:hAnsi="Times New Roman" w:cs="Times New Roman"/>
          <w:sz w:val="24"/>
          <w:szCs w:val="24"/>
        </w:rPr>
        <w:t xml:space="preserve">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were doubled (e.g., “edit” becomes “</w:t>
      </w:r>
      <w:proofErr w:type="spellStart"/>
      <w:r w:rsidR="001214E6">
        <w:rPr>
          <w:rFonts w:ascii="Times New Roman" w:hAnsi="Times New Roman" w:cs="Times New Roman"/>
          <w:sz w:val="24"/>
          <w:szCs w:val="24"/>
        </w:rPr>
        <w:t>editt</w:t>
      </w:r>
      <w:proofErr w:type="spellEnd"/>
      <w:r w:rsidR="001214E6">
        <w:rPr>
          <w:rFonts w:ascii="Times New Roman" w:hAnsi="Times New Roman" w:cs="Times New Roman"/>
          <w:sz w:val="24"/>
          <w:szCs w:val="24"/>
        </w:rPr>
        <w:t xml:space="preserve">”).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dat$Target</w:t>
      </w:r>
      <w:proofErr w:type="spellEnd"/>
      <w:r w:rsidRPr="004D6A34">
        <w:rPr>
          <w:rFonts w:ascii="Courier New" w:hAnsi="Courier New" w:cs="Courier New"/>
          <w:sz w:val="20"/>
          <w:szCs w:val="20"/>
        </w:rPr>
        <w:t>)</w:t>
      </w:r>
    </w:p>
    <w:p w14:paraId="3B206737" w14:textId="1A9BA67F"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dat$Answer</w:t>
      </w:r>
      <w:proofErr w:type="spellEnd"/>
      <w:r w:rsidRPr="004D6A34">
        <w:rPr>
          <w:rFonts w:ascii="Courier New" w:hAnsi="Courier New" w:cs="Courier New"/>
          <w:sz w:val="20"/>
          <w:szCs w:val="20"/>
        </w:rPr>
        <w:t>)]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scored_cued</w:t>
      </w:r>
      <w:proofErr w:type="spellEnd"/>
      <w:r w:rsidRPr="004D6A34">
        <w:rPr>
          <w:rFonts w:ascii="Courier New" w:hAnsi="Courier New" w:cs="Courier New"/>
          <w:sz w:val="20"/>
          <w:szCs w:val="20"/>
        </w:rPr>
        <w:t xml:space="preserve"> = prop_correct_cued(</w:t>
      </w:r>
      <w:proofErr w:type="spellStart"/>
      <w:r w:rsidRPr="004D6A34">
        <w:rPr>
          <w:rFonts w:ascii="Courier New" w:hAnsi="Courier New" w:cs="Courier New"/>
          <w:sz w:val="20"/>
          <w:szCs w:val="20"/>
        </w:rPr>
        <w:t>dat</w:t>
      </w:r>
      <w:proofErr w:type="spellEnd"/>
      <w:r w:rsidRPr="004D6A34">
        <w:rPr>
          <w:rFonts w:ascii="Courier New" w:hAnsi="Courier New" w:cs="Courier New"/>
          <w:sz w:val="20"/>
          <w:szCs w:val="20"/>
        </w:rPr>
        <w:t xml:space="preserve">,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id.trial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key.trial</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Trial_num</w:t>
      </w:r>
      <w:proofErr w:type="spellEnd"/>
      <w:r w:rsidRPr="004D6A34">
        <w:rPr>
          <w:rFonts w:ascii="Courier New" w:hAnsi="Courier New" w:cs="Courier New"/>
          <w:sz w:val="20"/>
          <w:szCs w:val="20"/>
        </w:rPr>
        <w:t>",</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scored_cued$DF_Scored</w:t>
      </w:r>
      <w:proofErr w:type="spellEnd"/>
      <w:r w:rsidRPr="004D6A34">
        <w:rPr>
          <w:rFonts w:ascii="Courier New" w:hAnsi="Courier New" w:cs="Courier New"/>
          <w:sz w:val="20"/>
          <w:szCs w:val="20"/>
        </w:rPr>
        <w:t>)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scored_cued$DF_Participant</w:t>
      </w:r>
      <w:proofErr w:type="spellEnd"/>
      <w:r w:rsidRPr="004D6A34">
        <w:rPr>
          <w:rFonts w:ascii="Courier New" w:hAnsi="Courier New" w:cs="Courier New"/>
          <w:sz w:val="20"/>
          <w:szCs w:val="20"/>
        </w:rPr>
        <w: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w:t>
      </w:r>
      <w:proofErr w:type="spellStart"/>
      <w:r w:rsidRPr="00B83F5D">
        <w:rPr>
          <w:rFonts w:ascii="Courier New" w:hAnsi="Courier New" w:cs="Courier New"/>
          <w:sz w:val="20"/>
          <w:szCs w:val="20"/>
        </w:rPr>
        <w:t>arrange_data</w:t>
      </w:r>
      <w:proofErr w:type="spellEnd"/>
      <w:r w:rsidRPr="00B83F5D">
        <w:rPr>
          <w:rFonts w:ascii="Courier New" w:hAnsi="Courier New" w:cs="Courier New"/>
          <w:sz w:val="20"/>
          <w:szCs w:val="20"/>
        </w:rPr>
        <w:t>(</w:t>
      </w:r>
      <w:proofErr w:type="spellStart"/>
      <w:r w:rsidRPr="00B83F5D">
        <w:rPr>
          <w:rFonts w:ascii="Courier New" w:hAnsi="Courier New" w:cs="Courier New"/>
          <w:sz w:val="20"/>
          <w:szCs w:val="20"/>
        </w:rPr>
        <w:t>dat</w:t>
      </w:r>
      <w:proofErr w:type="spellEnd"/>
      <w:r w:rsidRPr="00B83F5D">
        <w:rPr>
          <w:rFonts w:ascii="Courier New" w:hAnsi="Courier New" w:cs="Courier New"/>
          <w:sz w:val="20"/>
          <w:szCs w:val="20"/>
        </w:rPr>
        <w:t xml:space="preserve">,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 xml:space="preserve">responses = "Response", id = "Sub.ID", </w:t>
      </w:r>
      <w:proofErr w:type="spellStart"/>
      <w:r w:rsidRPr="00B83F5D">
        <w:rPr>
          <w:rFonts w:ascii="Courier New" w:hAnsi="Courier New" w:cs="Courier New"/>
          <w:sz w:val="20"/>
          <w:szCs w:val="20"/>
        </w:rPr>
        <w:t>sep</w:t>
      </w:r>
      <w:proofErr w:type="spellEnd"/>
      <w:r w:rsidRPr="00B83F5D">
        <w:rPr>
          <w:rFonts w:ascii="Courier New" w:hAnsi="Courier New" w:cs="Courier New"/>
          <w:sz w:val="20"/>
          <w:szCs w:val="20"/>
        </w:rPr>
        <w:t xml:space="preserve">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proofErr w:type="spellStart"/>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proofErr w:type="spellEnd"/>
      <w:r w:rsidR="00D55CB7">
        <w:rPr>
          <w:rFonts w:ascii="Courier New" w:hAnsi="Courier New" w:cs="Courier New"/>
          <w:sz w:val="20"/>
          <w:szCs w:val="20"/>
        </w:rPr>
        <w:t>()</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proofErr w:type="spellStart"/>
      <w:r w:rsidRPr="00BC69F3">
        <w:rPr>
          <w:rFonts w:ascii="Courier New" w:hAnsi="Courier New" w:cs="Courier New"/>
          <w:sz w:val="20"/>
          <w:szCs w:val="20"/>
        </w:rPr>
        <w:t>scored_free</w:t>
      </w:r>
      <w:proofErr w:type="spellEnd"/>
      <w:r w:rsidRPr="00BC69F3">
        <w:rPr>
          <w:rFonts w:ascii="Courier New" w:hAnsi="Courier New" w:cs="Courier New"/>
          <w:sz w:val="20"/>
          <w:szCs w:val="20"/>
        </w:rPr>
        <w:t xml:space="preserve"> = </w:t>
      </w:r>
      <w:proofErr w:type="spellStart"/>
      <w:r w:rsidRPr="00BC69F3">
        <w:rPr>
          <w:rFonts w:ascii="Courier New" w:hAnsi="Courier New" w:cs="Courier New"/>
          <w:sz w:val="20"/>
          <w:szCs w:val="20"/>
        </w:rPr>
        <w:t>prop_correct_free</w:t>
      </w:r>
      <w:proofErr w:type="spellEnd"/>
      <w:r w:rsidRPr="00BC69F3">
        <w:rPr>
          <w:rFonts w:ascii="Courier New" w:hAnsi="Courier New" w:cs="Courier New"/>
          <w:sz w:val="20"/>
          <w:szCs w:val="20"/>
        </w:rPr>
        <w:t>(</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 xml:space="preserve">key = </w:t>
      </w:r>
      <w:proofErr w:type="spellStart"/>
      <w:r w:rsidRPr="00BC69F3">
        <w:rPr>
          <w:rFonts w:ascii="Courier New" w:hAnsi="Courier New" w:cs="Courier New"/>
          <w:sz w:val="20"/>
          <w:szCs w:val="20"/>
        </w:rPr>
        <w:t>key</w:t>
      </w:r>
      <w:r w:rsidR="008845F2">
        <w:rPr>
          <w:rFonts w:ascii="Courier New" w:hAnsi="Courier New" w:cs="Courier New"/>
          <w:sz w:val="20"/>
          <w:szCs w:val="20"/>
        </w:rPr>
        <w:t>$Answer_Key</w:t>
      </w:r>
      <w:proofErr w:type="spellEnd"/>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$DF_Scored</w:t>
      </w:r>
      <w:proofErr w:type="spellEnd"/>
      <w:r w:rsidRPr="004D6A34">
        <w:rPr>
          <w:rFonts w:ascii="Courier New" w:hAnsi="Courier New" w:cs="Courier New"/>
          <w:sz w:val="20"/>
          <w:szCs w:val="20"/>
        </w:rPr>
        <w:t>)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w:t>
      </w:r>
      <w:proofErr w:type="spellStart"/>
      <w:r w:rsidRPr="004D6A34">
        <w:rPr>
          <w:rFonts w:ascii="Courier New" w:hAnsi="Courier New" w:cs="Courier New"/>
          <w:sz w:val="20"/>
          <w:szCs w:val="20"/>
        </w:rPr>
        <w:t>scored_</w:t>
      </w:r>
      <w:r>
        <w:rPr>
          <w:rFonts w:ascii="Courier New" w:hAnsi="Courier New" w:cs="Courier New"/>
          <w:sz w:val="20"/>
          <w:szCs w:val="20"/>
        </w:rPr>
        <w:t>free</w:t>
      </w:r>
      <w:r w:rsidRPr="004D6A34">
        <w:rPr>
          <w:rFonts w:ascii="Courier New" w:hAnsi="Courier New" w:cs="Courier New"/>
          <w:sz w:val="20"/>
          <w:szCs w:val="20"/>
        </w:rPr>
        <w:t>$DF_Participant</w:t>
      </w:r>
      <w:proofErr w:type="spellEnd"/>
      <w:r w:rsidRPr="004D6A34">
        <w:rPr>
          <w:rFonts w:ascii="Courier New" w:hAnsi="Courier New" w:cs="Courier New"/>
          <w:sz w:val="20"/>
          <w:szCs w:val="20"/>
        </w:rPr>
        <w: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proofErr w:type="spellStart"/>
      <w:r w:rsidR="006E2F71" w:rsidRPr="00070D9E">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proofErr w:type="spellStart"/>
      <w:r w:rsidR="006E2F71">
        <w:rPr>
          <w:rFonts w:ascii="Times New Roman" w:hAnsi="Times New Roman" w:cs="Times New Roman"/>
          <w:i/>
          <w:iCs/>
          <w:sz w:val="24"/>
          <w:szCs w:val="24"/>
        </w:rPr>
        <w:t>lrd</w:t>
      </w:r>
      <w:proofErr w:type="spellEnd"/>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proofErr w:type="spellStart"/>
      <w:r w:rsidRPr="007E4E2D">
        <w:rPr>
          <w:rFonts w:ascii="Courier New" w:hAnsi="Courier New" w:cs="Courier New"/>
          <w:sz w:val="20"/>
          <w:szCs w:val="20"/>
        </w:rPr>
        <w:t>prop.correct.sentence</w:t>
      </w:r>
      <w:proofErr w:type="spellEnd"/>
      <w:r w:rsidRPr="007E4E2D">
        <w:rPr>
          <w:rFonts w:ascii="Courier New" w:hAnsi="Courier New" w:cs="Courier New"/>
          <w:sz w:val="20"/>
          <w:szCs w:val="20"/>
        </w:rPr>
        <w:t>(</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w:t>
      </w:r>
      <w:proofErr w:type="spellStart"/>
      <w:r w:rsidRPr="004D6A34">
        <w:rPr>
          <w:rFonts w:ascii="Courier New" w:hAnsi="Courier New" w:cs="Courier New"/>
          <w:sz w:val="20"/>
          <w:szCs w:val="20"/>
        </w:rPr>
        <w:t>lrd</w:t>
      </w:r>
      <w:proofErr w:type="spellEnd"/>
      <w:r w:rsidRPr="004D6A34">
        <w:rPr>
          <w:rFonts w:ascii="Courier New" w:hAnsi="Courier New" w:cs="Courier New"/>
          <w:sz w:val="20"/>
          <w:szCs w:val="20"/>
        </w:rPr>
        <w:t>)</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proofErr w:type="spellStart"/>
      <w:r w:rsidRPr="007E4E2D">
        <w:rPr>
          <w:rFonts w:ascii="Courier New" w:hAnsi="Courier New" w:cs="Courier New"/>
          <w:sz w:val="20"/>
          <w:szCs w:val="20"/>
        </w:rPr>
        <w:t>dat</w:t>
      </w:r>
      <w:proofErr w:type="spellEnd"/>
      <w:r w:rsidRPr="007E4E2D">
        <w:rPr>
          <w:rFonts w:ascii="Courier New" w:hAnsi="Courier New" w:cs="Courier New"/>
          <w:sz w:val="20"/>
          <w:szCs w:val="20"/>
        </w:rPr>
        <w:t xml:space="preserve">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 xml:space="preserve"> =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Sentence</w:t>
      </w:r>
      <w:proofErr w:type="spellEnd"/>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Pr>
          <w:rFonts w:ascii="Courier New" w:hAnsi="Courier New" w:cs="Courier New"/>
          <w:sz w:val="20"/>
          <w:szCs w:val="20"/>
        </w:rPr>
        <w:t xml:space="preserve"> </w:t>
      </w:r>
      <w:r w:rsidRPr="004D6A34">
        <w:rPr>
          <w:rFonts w:ascii="Courier New" w:hAnsi="Courier New" w:cs="Courier New"/>
          <w:sz w:val="20"/>
          <w:szCs w:val="20"/>
        </w:rPr>
        <w:t xml:space="preserve">= </w:t>
      </w:r>
      <w:proofErr w:type="spellStart"/>
      <w:r w:rsidRPr="004D6A34">
        <w:rPr>
          <w:rFonts w:ascii="Courier New" w:hAnsi="Courier New" w:cs="Courier New"/>
          <w:sz w:val="20"/>
          <w:szCs w:val="20"/>
        </w:rPr>
        <w:t>tolower</w:t>
      </w:r>
      <w:proofErr w:type="spellEnd"/>
      <w:r w:rsidRPr="004D6A34">
        <w:rPr>
          <w:rFonts w:ascii="Courier New" w:hAnsi="Courier New" w:cs="Courier New"/>
          <w:sz w:val="20"/>
          <w:szCs w:val="20"/>
        </w:rPr>
        <w:t>(</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[is.na(</w:t>
      </w:r>
      <w:proofErr w:type="spellStart"/>
      <w:r w:rsidRPr="004D6A34">
        <w:rPr>
          <w:rFonts w:ascii="Courier New" w:hAnsi="Courier New" w:cs="Courier New"/>
          <w:sz w:val="20"/>
          <w:szCs w:val="20"/>
        </w:rPr>
        <w:t>dat$</w:t>
      </w:r>
      <w:r>
        <w:rPr>
          <w:rFonts w:ascii="Courier New" w:hAnsi="Courier New" w:cs="Courier New"/>
          <w:sz w:val="20"/>
          <w:szCs w:val="20"/>
        </w:rPr>
        <w:t>Response</w:t>
      </w:r>
      <w:proofErr w:type="spellEnd"/>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begin by running </w:t>
      </w:r>
      <w:proofErr w:type="spellStart"/>
      <w:r w:rsidRPr="00BD01AD">
        <w:rPr>
          <w:rFonts w:ascii="Courier New" w:hAnsi="Courier New" w:cs="Courier New"/>
          <w:sz w:val="20"/>
          <w:szCs w:val="20"/>
        </w:rPr>
        <w:t>prop_correct_</w:t>
      </w:r>
      <w:r>
        <w:rPr>
          <w:rFonts w:ascii="Courier New" w:hAnsi="Courier New" w:cs="Courier New"/>
          <w:sz w:val="20"/>
          <w:szCs w:val="20"/>
        </w:rPr>
        <w:t>sentence</w:t>
      </w:r>
      <w:proofErr w:type="spellEnd"/>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proofErr w:type="spellStart"/>
      <w:r w:rsidRPr="001029CA">
        <w:rPr>
          <w:rFonts w:ascii="Courier New" w:hAnsi="Courier New" w:cs="Courier New"/>
          <w:sz w:val="20"/>
          <w:szCs w:val="20"/>
        </w:rPr>
        <w:t>token.split</w:t>
      </w:r>
      <w:proofErr w:type="spellEnd"/>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proofErr w:type="spellStart"/>
      <w:r w:rsidRPr="004601A5">
        <w:rPr>
          <w:rFonts w:ascii="Courier New" w:hAnsi="Courier New" w:cs="Courier New"/>
          <w:sz w:val="20"/>
          <w:szCs w:val="20"/>
        </w:rPr>
        <w:t>scored_sentences</w:t>
      </w:r>
      <w:proofErr w:type="spellEnd"/>
      <w:r w:rsidRPr="004601A5">
        <w:rPr>
          <w:rFonts w:ascii="Courier New" w:hAnsi="Courier New" w:cs="Courier New"/>
          <w:sz w:val="20"/>
          <w:szCs w:val="20"/>
        </w:rPr>
        <w:t xml:space="preserve"> = </w:t>
      </w:r>
      <w:proofErr w:type="spellStart"/>
      <w:r w:rsidR="009B440C" w:rsidRPr="00BC69F3">
        <w:rPr>
          <w:rFonts w:ascii="Courier New" w:hAnsi="Courier New" w:cs="Courier New"/>
          <w:sz w:val="20"/>
          <w:szCs w:val="20"/>
        </w:rPr>
        <w:t>prop_correct_</w:t>
      </w:r>
      <w:r w:rsidR="009B440C">
        <w:rPr>
          <w:rFonts w:ascii="Courier New" w:hAnsi="Courier New" w:cs="Courier New"/>
          <w:sz w:val="20"/>
          <w:szCs w:val="20"/>
        </w:rPr>
        <w:t>sentences</w:t>
      </w:r>
      <w:proofErr w:type="spellEnd"/>
      <w:r w:rsidR="009B440C" w:rsidRPr="00BC69F3">
        <w:rPr>
          <w:rFonts w:ascii="Courier New" w:hAnsi="Courier New" w:cs="Courier New"/>
          <w:sz w:val="20"/>
          <w:szCs w:val="20"/>
        </w:rPr>
        <w:t>(</w:t>
      </w:r>
      <w:proofErr w:type="spellStart"/>
      <w:r w:rsidR="009B440C">
        <w:rPr>
          <w:rFonts w:ascii="Courier New" w:hAnsi="Courier New" w:cs="Courier New"/>
          <w:sz w:val="20"/>
          <w:szCs w:val="20"/>
        </w:rPr>
        <w:t>dat</w:t>
      </w:r>
      <w:proofErr w:type="spellEnd"/>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key.trial</w:t>
      </w:r>
      <w:proofErr w:type="spellEnd"/>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id.trial</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token.split</w:t>
      </w:r>
      <w:proofErr w:type="spellEnd"/>
      <w:r>
        <w:rPr>
          <w:rFonts w:ascii="Courier New" w:hAnsi="Courier New" w:cs="Courier New"/>
          <w:sz w:val="20"/>
          <w:szCs w:val="20"/>
        </w:rPr>
        <w:t xml:space="preserve">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scored_sentences$DF_Scored</w:t>
      </w:r>
      <w:proofErr w:type="spellEnd"/>
      <w:r w:rsidRPr="009B440C">
        <w:rPr>
          <w:rFonts w:ascii="Courier New" w:hAnsi="Courier New" w:cs="Courier New"/>
          <w:sz w:val="20"/>
          <w:szCs w:val="20"/>
        </w:rPr>
        <w:t xml:space="preserve"> ##Trial level data</w:t>
      </w:r>
    </w:p>
    <w:p w14:paraId="0F4D19E1" w14:textId="6B612A52" w:rsidR="009B440C" w:rsidRPr="009B440C" w:rsidRDefault="009B440C" w:rsidP="009B440C">
      <w:pPr>
        <w:spacing w:after="0" w:line="480" w:lineRule="auto"/>
        <w:rPr>
          <w:rFonts w:ascii="Courier New" w:hAnsi="Courier New" w:cs="Courier New"/>
          <w:sz w:val="20"/>
          <w:szCs w:val="20"/>
        </w:rPr>
      </w:pPr>
      <w:proofErr w:type="spellStart"/>
      <w:r w:rsidRPr="009B440C">
        <w:rPr>
          <w:rFonts w:ascii="Courier New" w:hAnsi="Courier New" w:cs="Courier New"/>
          <w:sz w:val="20"/>
          <w:szCs w:val="20"/>
        </w:rPr>
        <w:t>scored_sentences$DF_Participant</w:t>
      </w:r>
      <w:proofErr w:type="spellEnd"/>
      <w:r w:rsidRPr="009B440C">
        <w:rPr>
          <w:rFonts w:ascii="Courier New" w:hAnsi="Courier New" w:cs="Courier New"/>
          <w:sz w:val="20"/>
          <w:szCs w:val="20"/>
        </w:rPr>
        <w:t xml:space="preserve">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proofErr w:type="spellStart"/>
      <w:r w:rsidRPr="009B440C">
        <w:rPr>
          <w:rFonts w:ascii="Courier New" w:hAnsi="Courier New" w:cs="Courier New"/>
          <w:sz w:val="20"/>
          <w:szCs w:val="20"/>
        </w:rPr>
        <w:t>scored_sentences$DF_Group</w:t>
      </w:r>
      <w:proofErr w:type="spellEnd"/>
      <w:r w:rsidRPr="009B440C">
        <w:rPr>
          <w:rFonts w:ascii="Courier New" w:hAnsi="Courier New" w:cs="Courier New"/>
          <w:sz w:val="20"/>
          <w:szCs w:val="20"/>
        </w:rPr>
        <w:t xml:space="preserve">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w:t>
      </w:r>
      <w:proofErr w:type="gramStart"/>
      <w:r w:rsidR="00792B7A">
        <w:rPr>
          <w:rFonts w:ascii="Times New Roman" w:hAnsi="Times New Roman" w:cs="Times New Roman"/>
          <w:sz w:val="24"/>
          <w:szCs w:val="24"/>
        </w:rPr>
        <w:t>other</w:t>
      </w:r>
      <w:proofErr w:type="gramEnd"/>
      <w:r w:rsidR="00792B7A">
        <w:rPr>
          <w:rFonts w:ascii="Times New Roman" w:hAnsi="Times New Roman" w:cs="Times New Roman"/>
          <w:sz w:val="24"/>
          <w:szCs w:val="24"/>
        </w:rPr>
        <w:t xml:space="preserve">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7380850A" w:rsidR="0097170C"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0AF530E6" w14:textId="77777777" w:rsidR="0007102C" w:rsidRPr="00675649" w:rsidRDefault="0007102C" w:rsidP="0007102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7B61A84B" w14:textId="5E52D7F6" w:rsidR="0007102C"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Pr>
          <w:rFonts w:ascii="Times New Roman" w:hAnsi="Times New Roman" w:cs="Times New Roman"/>
          <w:sz w:val="24"/>
          <w:szCs w:val="24"/>
        </w:rPr>
        <w:t>first</w:t>
      </w:r>
      <w:r>
        <w:rPr>
          <w:rFonts w:ascii="Times New Roman" w:hAnsi="Times New Roman" w:cs="Times New Roman"/>
          <w:sz w:val="24"/>
          <w:szCs w:val="24"/>
        </w:rPr>
        <w:t xml:space="preserve"> used </w:t>
      </w:r>
      <w:proofErr w:type="spellStart"/>
      <w:r w:rsidRPr="002E121C">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to process and score the two cued-recall datasets introduced above. We then compared output obtained through this scoring process to the original, manually coded output that was originally reported in these studies and tested whether the original findings would replicate. </w:t>
      </w:r>
    </w:p>
    <w:p w14:paraId="247CBBDB" w14:textId="6F3DC24E" w:rsidR="0007102C" w:rsidRPr="00DF7457" w:rsidRDefault="0007102C" w:rsidP="000710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Prior to running the scoring algorithm, .csv files </w:t>
      </w:r>
      <w:r w:rsidR="003D6455">
        <w:rPr>
          <w:rFonts w:ascii="Times New Roman" w:hAnsi="Times New Roman" w:cs="Times New Roman"/>
          <w:sz w:val="24"/>
          <w:szCs w:val="24"/>
        </w:rPr>
        <w:t>containing</w:t>
      </w:r>
      <w:r>
        <w:rPr>
          <w:rFonts w:ascii="Times New Roman" w:hAnsi="Times New Roman" w:cs="Times New Roman"/>
          <w:sz w:val="24"/>
          <w:szCs w:val="24"/>
        </w:rPr>
        <w:t xml:space="preserve"> participant responses, answer key, </w:t>
      </w:r>
      <w:r w:rsidR="003D6455">
        <w:rPr>
          <w:rFonts w:ascii="Times New Roman" w:hAnsi="Times New Roman" w:cs="Times New Roman"/>
          <w:sz w:val="24"/>
          <w:szCs w:val="24"/>
        </w:rPr>
        <w:t xml:space="preserve">trial numbers, </w:t>
      </w:r>
      <w:r>
        <w:rPr>
          <w:rFonts w:ascii="Times New Roman" w:hAnsi="Times New Roman" w:cs="Times New Roman"/>
          <w:sz w:val="24"/>
          <w:szCs w:val="24"/>
        </w:rPr>
        <w:t xml:space="preserve">and unique identifiers for each participant were created for each of datasets. </w:t>
      </w:r>
      <w:r w:rsidRPr="00924846">
        <w:rPr>
          <w:rFonts w:ascii="Times New Roman" w:hAnsi="Times New Roman" w:cs="Times New Roman"/>
          <w:sz w:val="24"/>
          <w:szCs w:val="24"/>
        </w:rPr>
        <w:t>Data</w:t>
      </w:r>
      <w:r>
        <w:rPr>
          <w:rFonts w:ascii="Times New Roman" w:hAnsi="Times New Roman" w:cs="Times New Roman"/>
          <w:sz w:val="24"/>
          <w:szCs w:val="24"/>
        </w:rPr>
        <w:t xml:space="preserve"> from each study </w:t>
      </w:r>
      <w:r w:rsidRPr="00924846">
        <w:rPr>
          <w:rFonts w:ascii="Times New Roman" w:hAnsi="Times New Roman" w:cs="Times New Roman"/>
          <w:sz w:val="24"/>
          <w:szCs w:val="24"/>
        </w:rPr>
        <w:t xml:space="preserve">were then scored using the </w:t>
      </w:r>
      <w:r>
        <w:rPr>
          <w:rFonts w:ascii="Courier New" w:hAnsi="Courier New" w:cs="Courier New"/>
          <w:sz w:val="20"/>
          <w:szCs w:val="20"/>
        </w:rPr>
        <w:t>prop_correct_cued()</w:t>
      </w:r>
      <w:r w:rsidRPr="002E3AB8">
        <w:rPr>
          <w:rFonts w:ascii="Times New Roman" w:hAnsi="Times New Roman" w:cs="Times New Roman"/>
          <w:sz w:val="20"/>
          <w:szCs w:val="20"/>
        </w:rPr>
        <w:t xml:space="preserve"> </w:t>
      </w:r>
      <w:r w:rsidRPr="00924846">
        <w:rPr>
          <w:rFonts w:ascii="Times New Roman" w:hAnsi="Times New Roman" w:cs="Times New Roman"/>
          <w:sz w:val="24"/>
          <w:szCs w:val="24"/>
        </w:rPr>
        <w:t>function</w:t>
      </w:r>
      <w:r>
        <w:rPr>
          <w:rFonts w:ascii="Times New Roman" w:hAnsi="Times New Roman" w:cs="Times New Roman"/>
          <w:sz w:val="24"/>
          <w:szCs w:val="24"/>
        </w:rPr>
        <w:t xml:space="preserve">. </w:t>
      </w:r>
      <w:r w:rsidRPr="00924846">
        <w:rPr>
          <w:rFonts w:ascii="Times New Roman" w:hAnsi="Times New Roman" w:cs="Times New Roman"/>
          <w:sz w:val="24"/>
          <w:szCs w:val="24"/>
        </w:rPr>
        <w:t xml:space="preserve">Scoring was an iterative process which used </w:t>
      </w:r>
      <w:r>
        <w:rPr>
          <w:rFonts w:ascii="Times New Roman" w:hAnsi="Times New Roman" w:cs="Times New Roman"/>
          <w:sz w:val="24"/>
          <w:szCs w:val="24"/>
        </w:rPr>
        <w:t>each of the six Levenshtein distances from the sensitivity and specificity analyses. Thus, each dataset was scored six times (once for each scoring criterion). This allowed us to track how changing the percent match criteria affected scoring accuracy.</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17C5D423"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w:t>
      </w:r>
      <w:r w:rsidR="00AA033A">
        <w:rPr>
          <w:rFonts w:ascii="Times New Roman" w:hAnsi="Times New Roman" w:cs="Times New Roman"/>
          <w:sz w:val="24"/>
          <w:szCs w:val="24"/>
        </w:rPr>
        <w:t xml:space="preserve"> simultaneously</w:t>
      </w:r>
      <w:r w:rsidR="00924846">
        <w:rPr>
          <w:rFonts w:ascii="Times New Roman" w:hAnsi="Times New Roman" w:cs="Times New Roman"/>
          <w:sz w:val="24"/>
          <w:szCs w:val="24"/>
        </w:rPr>
        <w:t xml:space="preserv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07102C">
        <w:rPr>
          <w:rFonts w:ascii="Times New Roman" w:hAnsi="Times New Roman" w:cs="Times New Roman"/>
          <w:sz w:val="24"/>
          <w:szCs w:val="24"/>
        </w:rPr>
        <w:t>To this end</w:t>
      </w:r>
      <w:r w:rsidR="003B38EE">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w:t>
      </w:r>
      <w:r w:rsidR="007B0B1C" w:rsidRPr="003B38EE">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3B38EE">
        <w:rPr>
          <w:rFonts w:ascii="Times New Roman" w:hAnsi="Times New Roman" w:cs="Times New Roman"/>
          <w:sz w:val="24"/>
          <w:szCs w:val="24"/>
        </w:rPr>
        <w:t xml:space="preserve"> comparing each level of </w:t>
      </w:r>
      <w:proofErr w:type="spellStart"/>
      <w:r w:rsidR="003B38EE" w:rsidRPr="003B38EE">
        <w:rPr>
          <w:rFonts w:ascii="Times New Roman" w:hAnsi="Times New Roman" w:cs="Times New Roman"/>
          <w:i/>
          <w:iCs/>
          <w:sz w:val="24"/>
          <w:szCs w:val="24"/>
        </w:rPr>
        <w:t>lrd</w:t>
      </w:r>
      <w:proofErr w:type="spellEnd"/>
      <w:r w:rsidR="003B38EE">
        <w:rPr>
          <w:rFonts w:ascii="Times New Roman" w:hAnsi="Times New Roman" w:cs="Times New Roman"/>
          <w:sz w:val="24"/>
          <w:szCs w:val="24"/>
        </w:rPr>
        <w:t xml:space="preserve"> scored data to the original, human coded data. </w:t>
      </w:r>
      <w:r w:rsidR="007B0B1C" w:rsidRPr="005019C2">
        <w:rPr>
          <w:rFonts w:ascii="Times New Roman" w:hAnsi="Times New Roman" w:cs="Times New Roman"/>
          <w:sz w:val="24"/>
          <w:szCs w:val="24"/>
        </w:rPr>
        <w:t xml:space="preserve">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w:t>
      </w:r>
      <w:r w:rsidR="00E1175D">
        <w:rPr>
          <w:rFonts w:ascii="Times New Roman" w:hAnsi="Times New Roman" w:cs="Times New Roman"/>
          <w:sz w:val="24"/>
          <w:szCs w:val="24"/>
        </w:rPr>
        <w:lastRenderedPageBreak/>
        <w:t>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1" w:name="_Hlk44168619"/>
      <w:r>
        <w:rPr>
          <w:rFonts w:ascii="Times New Roman" w:hAnsi="Times New Roman" w:cs="Times New Roman"/>
          <w:b/>
          <w:bCs/>
          <w:sz w:val="24"/>
          <w:szCs w:val="24"/>
        </w:rPr>
        <w:t>Analyses and Results</w:t>
      </w:r>
    </w:p>
    <w:bookmarkEnd w:id="41"/>
    <w:p w14:paraId="5D337CA4" w14:textId="6EDE1DBE"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original</w:t>
      </w:r>
      <w:r w:rsidR="001F1AF9">
        <w:rPr>
          <w:rFonts w:ascii="Times New Roman" w:hAnsi="Times New Roman" w:cs="Times New Roman"/>
          <w:sz w:val="24"/>
          <w:szCs w:val="24"/>
        </w:rPr>
        <w:t>,</w:t>
      </w:r>
      <w:r w:rsidR="002E3AB8">
        <w:rPr>
          <w:rFonts w:ascii="Times New Roman" w:hAnsi="Times New Roman" w:cs="Times New Roman"/>
          <w:sz w:val="24"/>
          <w:szCs w:val="24"/>
        </w:rPr>
        <w:t xml:space="preserve">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2" w:name="_Hlk44168732"/>
      <w:r>
        <w:rPr>
          <w:rFonts w:ascii="Times New Roman" w:hAnsi="Times New Roman" w:cs="Times New Roman"/>
          <w:b/>
          <w:bCs/>
          <w:sz w:val="24"/>
          <w:szCs w:val="24"/>
        </w:rPr>
        <w:t>Replication of Cued-Recall Studies</w:t>
      </w:r>
      <w:bookmarkEnd w:id="42"/>
    </w:p>
    <w:p w14:paraId="0A3F0137" w14:textId="66A902B9" w:rsidR="00653A54" w:rsidRDefault="002A1787"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whether cued-recall data scored using </w:t>
      </w:r>
      <w:proofErr w:type="spellStart"/>
      <w:r w:rsidRPr="002A1787">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data,</w:t>
      </w:r>
      <w:r w:rsidR="00442E93">
        <w:rPr>
          <w:rFonts w:ascii="Times New Roman" w:hAnsi="Times New Roman" w:cs="Times New Roman"/>
          <w:sz w:val="24"/>
          <w:szCs w:val="24"/>
        </w:rPr>
        <w:t xml:space="preserve"> </w:t>
      </w:r>
      <w:r>
        <w:rPr>
          <w:rFonts w:ascii="Times New Roman" w:hAnsi="Times New Roman" w:cs="Times New Roman"/>
          <w:sz w:val="24"/>
          <w:szCs w:val="24"/>
        </w:rPr>
        <w:t xml:space="preserve">we conducted </w:t>
      </w:r>
      <w:r w:rsidR="00544F11">
        <w:rPr>
          <w:rFonts w:ascii="Times New Roman" w:hAnsi="Times New Roman" w:cs="Times New Roman"/>
          <w:sz w:val="24"/>
          <w:szCs w:val="24"/>
        </w:rPr>
        <w:t>two</w:t>
      </w:r>
      <w:r w:rsidR="00442E93">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which tested</w:t>
      </w:r>
      <w:r w:rsidR="00442E93">
        <w:rPr>
          <w:rFonts w:ascii="Times New Roman" w:hAnsi="Times New Roman" w:cs="Times New Roman"/>
          <w:sz w:val="24"/>
          <w:szCs w:val="24"/>
        </w:rPr>
        <w:t xml:space="preserve"> </w:t>
      </w:r>
      <w:r w:rsidR="00442E93">
        <w:rPr>
          <w:rFonts w:ascii="Times New Roman" w:hAnsi="Times New Roman" w:cs="Times New Roman"/>
          <w:sz w:val="24"/>
          <w:szCs w:val="24"/>
        </w:rPr>
        <w:lastRenderedPageBreak/>
        <w:t xml:space="preserve">whether recall </w:t>
      </w:r>
      <w:r>
        <w:rPr>
          <w:rFonts w:ascii="Times New Roman" w:hAnsi="Times New Roman" w:cs="Times New Roman"/>
          <w:sz w:val="24"/>
          <w:szCs w:val="24"/>
        </w:rPr>
        <w:t>cued-</w:t>
      </w:r>
      <w:r w:rsidR="00442E93">
        <w:rPr>
          <w:rFonts w:ascii="Times New Roman" w:hAnsi="Times New Roman" w:cs="Times New Roman"/>
          <w:sz w:val="24"/>
          <w:szCs w:val="24"/>
        </w:rPr>
        <w:t xml:space="preserve">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sidR="00442E93">
        <w:rPr>
          <w:rFonts w:ascii="Times New Roman" w:hAnsi="Times New Roman" w:cs="Times New Roman"/>
          <w:sz w:val="24"/>
          <w:szCs w:val="24"/>
        </w:rPr>
        <w:t>scoring type</w:t>
      </w:r>
      <w:r w:rsidR="006B019D">
        <w:rPr>
          <w:rFonts w:ascii="Times New Roman" w:hAnsi="Times New Roman" w:cs="Times New Roman"/>
          <w:sz w:val="24"/>
          <w:szCs w:val="24"/>
        </w:rPr>
        <w:t>s</w:t>
      </w:r>
      <w:r w:rsidR="00442E93">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 xml:space="preserve">scoring criteria </w:t>
      </w:r>
      <w:r>
        <w:rPr>
          <w:rFonts w:ascii="Times New Roman" w:hAnsi="Times New Roman" w:cs="Times New Roman"/>
          <w:sz w:val="24"/>
          <w:szCs w:val="24"/>
        </w:rPr>
        <w:t xml:space="preserve">ranging from 0-5 </w:t>
      </w:r>
      <w:r w:rsidR="00AD770C" w:rsidRPr="00285247">
        <w:rPr>
          <w:rFonts w:ascii="Times New Roman" w:hAnsi="Times New Roman" w:cs="Times New Roman"/>
          <w:sz w:val="24"/>
          <w:szCs w:val="24"/>
        </w:rPr>
        <w:t>plus the human coded data</w:t>
      </w:r>
      <w:r w:rsidR="00442E93"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’s</w:t>
      </w:r>
      <w:r w:rsidR="00A532CF">
        <w:rPr>
          <w:rFonts w:ascii="Times New Roman" w:hAnsi="Times New Roman" w:cs="Times New Roman"/>
          <w:sz w:val="24"/>
          <w:szCs w:val="24"/>
        </w:rPr>
        <w:t>,</w:t>
      </w:r>
      <w:r w:rsidR="001271E3">
        <w:rPr>
          <w:rFonts w:ascii="Times New Roman" w:hAnsi="Times New Roman" w:cs="Times New Roman"/>
          <w:sz w:val="24"/>
          <w:szCs w:val="24"/>
        </w:rPr>
        <w:t xml:space="preserve">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proofErr w:type="spellStart"/>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s</w:t>
      </w:r>
      <w:proofErr w:type="spellEnd"/>
      <w:r w:rsidR="000A3C27">
        <w:rPr>
          <w:rFonts w:ascii="Times New Roman" w:hAnsi="Times New Roman" w:cs="Times New Roman"/>
          <w:sz w:val="24"/>
          <w:szCs w:val="24"/>
        </w:rPr>
        <w:t xml:space="preserve">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proofErr w:type="spellStart"/>
      <w:r w:rsidR="000A45F7" w:rsidRPr="000A45F7">
        <w:rPr>
          <w:rFonts w:ascii="Times New Roman" w:hAnsi="Times New Roman" w:cs="Times New Roman"/>
          <w:i/>
          <w:iCs/>
          <w:sz w:val="24"/>
          <w:szCs w:val="24"/>
        </w:rPr>
        <w:t>lrd</w:t>
      </w:r>
      <w:proofErr w:type="spellEnd"/>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proofErr w:type="spellStart"/>
      <w:r w:rsidR="00FA7662">
        <w:rPr>
          <w:rFonts w:ascii="Times New Roman" w:hAnsi="Times New Roman" w:cs="Times New Roman"/>
          <w:i/>
          <w:iCs/>
          <w:sz w:val="24"/>
          <w:szCs w:val="24"/>
        </w:rPr>
        <w:t>lrd</w:t>
      </w:r>
      <w:proofErr w:type="spellEnd"/>
      <w:r w:rsidR="00FA7662">
        <w:rPr>
          <w:rFonts w:ascii="Times New Roman" w:hAnsi="Times New Roman" w:cs="Times New Roman"/>
          <w:i/>
          <w:iCs/>
          <w:sz w:val="24"/>
          <w:szCs w:val="24"/>
        </w:rPr>
        <w:t xml:space="preserve">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proofErr w:type="spellStart"/>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s</w:t>
      </w:r>
      <w:proofErr w:type="spellEnd"/>
      <w:r w:rsidR="00C36B1F">
        <w:rPr>
          <w:rFonts w:ascii="Times New Roman" w:hAnsi="Times New Roman" w:cs="Times New Roman"/>
          <w:sz w:val="24"/>
          <w:szCs w:val="24"/>
        </w:rPr>
        <w:t xml:space="preserve">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proofErr w:type="spellStart"/>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w:t>
      </w:r>
      <w:proofErr w:type="spellEnd"/>
      <w:r w:rsidR="002E1DF0">
        <w:rPr>
          <w:rFonts w:ascii="Times New Roman" w:hAnsi="Times New Roman" w:cs="Times New Roman"/>
          <w:sz w:val="24"/>
          <w:szCs w:val="24"/>
        </w:rPr>
        <w:t xml:space="preserve">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proofErr w:type="spellStart"/>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w:t>
      </w:r>
      <w:proofErr w:type="spellEnd"/>
      <w:r w:rsidR="005477F2">
        <w:rPr>
          <w:rFonts w:ascii="Times New Roman" w:hAnsi="Times New Roman" w:cs="Times New Roman"/>
          <w:sz w:val="24"/>
          <w:szCs w:val="24"/>
        </w:rPr>
        <w:t xml:space="preserve">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proofErr w:type="spellStart"/>
      <w:r w:rsidR="00FA7662" w:rsidRPr="00FA7662">
        <w:rPr>
          <w:rFonts w:ascii="Times New Roman" w:hAnsi="Times New Roman" w:cs="Times New Roman"/>
          <w:i/>
          <w:iCs/>
          <w:sz w:val="24"/>
          <w:szCs w:val="24"/>
        </w:rPr>
        <w:t>lrd</w:t>
      </w:r>
      <w:proofErr w:type="spellEnd"/>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lastRenderedPageBreak/>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4"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w:t>
      </w:r>
      <w:bookmarkEnd w:id="4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proofErr w:type="spellStart"/>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w:t>
      </w:r>
      <w:proofErr w:type="spellEnd"/>
      <w:r w:rsidR="00A47CA5">
        <w:rPr>
          <w:rFonts w:ascii="Times New Roman" w:hAnsi="Times New Roman" w:cs="Times New Roman"/>
          <w:sz w:val="24"/>
          <w:szCs w:val="24"/>
        </w:rPr>
        <w:t xml:space="preserve">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proofErr w:type="spellStart"/>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s</w:t>
      </w:r>
      <w:proofErr w:type="spellEnd"/>
      <w:r w:rsidR="009659D9">
        <w:rPr>
          <w:rFonts w:ascii="Times New Roman" w:hAnsi="Times New Roman" w:cs="Times New Roman"/>
          <w:sz w:val="24"/>
          <w:szCs w:val="24"/>
        </w:rPr>
        <w:t xml:space="preserve">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 xml:space="preserve">of sensitivity and specificity analyses to test potential cutoff </w:t>
      </w:r>
      <w:proofErr w:type="gramStart"/>
      <w:r>
        <w:rPr>
          <w:rFonts w:ascii="Times New Roman" w:hAnsi="Times New Roman" w:cs="Times New Roman"/>
          <w:sz w:val="24"/>
          <w:szCs w:val="24"/>
        </w:rPr>
        <w:t>values</w:t>
      </w:r>
      <w:proofErr w:type="gramEnd"/>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194AFCFB" w:rsidR="00AB0AD2" w:rsidRDefault="001D7A2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AB0AD2">
        <w:rPr>
          <w:rFonts w:ascii="Times New Roman" w:hAnsi="Times New Roman" w:cs="Times New Roman"/>
          <w:sz w:val="24"/>
          <w:szCs w:val="24"/>
        </w:rPr>
        <w:t xml:space="preserve"> assess the reliability of the free-recall scoring functions, we used </w:t>
      </w:r>
      <w:proofErr w:type="spellStart"/>
      <w:r w:rsidR="00AB0AD2" w:rsidRPr="00AB0AD2">
        <w:rPr>
          <w:rFonts w:ascii="Times New Roman" w:hAnsi="Times New Roman" w:cs="Times New Roman"/>
          <w:i/>
          <w:iCs/>
          <w:sz w:val="24"/>
          <w:szCs w:val="24"/>
        </w:rPr>
        <w:t>lrd</w:t>
      </w:r>
      <w:proofErr w:type="spellEnd"/>
      <w:r w:rsidR="00AB0AD2">
        <w:rPr>
          <w:rFonts w:ascii="Times New Roman" w:hAnsi="Times New Roman" w:cs="Times New Roman"/>
          <w:sz w:val="24"/>
          <w:szCs w:val="24"/>
        </w:rPr>
        <w:t xml:space="preserve"> to first convert the data </w:t>
      </w:r>
      <w:r>
        <w:rPr>
          <w:rFonts w:ascii="Times New Roman" w:hAnsi="Times New Roman" w:cs="Times New Roman"/>
          <w:sz w:val="24"/>
          <w:szCs w:val="24"/>
        </w:rPr>
        <w:t>from wide to long format</w:t>
      </w:r>
      <w:r w:rsidR="00AB0AD2">
        <w:rPr>
          <w:rFonts w:ascii="Times New Roman" w:hAnsi="Times New Roman" w:cs="Times New Roman"/>
          <w:sz w:val="24"/>
          <w:szCs w:val="24"/>
        </w:rPr>
        <w:t xml:space="preserve"> and </w:t>
      </w:r>
      <w:r>
        <w:rPr>
          <w:rFonts w:ascii="Times New Roman" w:hAnsi="Times New Roman" w:cs="Times New Roman"/>
          <w:sz w:val="24"/>
          <w:szCs w:val="24"/>
        </w:rPr>
        <w:t>then to</w:t>
      </w:r>
      <w:r w:rsidR="00AB0AD2">
        <w:rPr>
          <w:rFonts w:ascii="Times New Roman" w:hAnsi="Times New Roman" w:cs="Times New Roman"/>
          <w:sz w:val="24"/>
          <w:szCs w:val="24"/>
        </w:rPr>
        <w:t xml:space="preserve"> score participant responses. </w:t>
      </w:r>
      <w:r w:rsidR="00AB0AD2" w:rsidRPr="00AB0AD2">
        <w:rPr>
          <w:rFonts w:ascii="Times New Roman" w:hAnsi="Times New Roman" w:cs="Times New Roman"/>
          <w:sz w:val="24"/>
          <w:szCs w:val="24"/>
        </w:rPr>
        <w:t>First,</w:t>
      </w:r>
      <w:r w:rsidR="00AB0AD2" w:rsidRPr="00AB0AD2">
        <w:rPr>
          <w:rFonts w:ascii="Courier New" w:hAnsi="Courier New" w:cs="Courier New"/>
          <w:sz w:val="20"/>
          <w:szCs w:val="20"/>
        </w:rPr>
        <w:t xml:space="preserve"> </w:t>
      </w:r>
      <w:proofErr w:type="spellStart"/>
      <w:r w:rsidR="00AB0AD2" w:rsidRPr="00AB0AD2">
        <w:rPr>
          <w:rFonts w:ascii="Courier New" w:hAnsi="Courier New" w:cs="Courier New"/>
          <w:sz w:val="20"/>
          <w:szCs w:val="20"/>
        </w:rPr>
        <w:t>arrange</w:t>
      </w:r>
      <w:r w:rsidR="00C13DE3">
        <w:rPr>
          <w:rFonts w:ascii="Courier New" w:hAnsi="Courier New" w:cs="Courier New"/>
          <w:sz w:val="20"/>
          <w:szCs w:val="20"/>
        </w:rPr>
        <w:t>_</w:t>
      </w:r>
      <w:r w:rsidR="00AB0AD2" w:rsidRPr="00AB0AD2">
        <w:rPr>
          <w:rFonts w:ascii="Courier New" w:hAnsi="Courier New" w:cs="Courier New"/>
          <w:sz w:val="20"/>
          <w:szCs w:val="20"/>
        </w:rPr>
        <w:t>data</w:t>
      </w:r>
      <w:proofErr w:type="spellEnd"/>
      <w:r w:rsidR="00AB0AD2" w:rsidRPr="00AB0AD2">
        <w:rPr>
          <w:rFonts w:ascii="Courier New" w:hAnsi="Courier New" w:cs="Courier New"/>
          <w:sz w:val="20"/>
          <w:szCs w:val="20"/>
        </w:rPr>
        <w:t>()</w:t>
      </w:r>
      <w:r w:rsidR="00AB0AD2">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sidR="00AB0AD2">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sidR="00AB0AD2">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00AB0AD2"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00AB0AD2" w:rsidRPr="00924846">
        <w:rPr>
          <w:rFonts w:ascii="Times New Roman" w:hAnsi="Times New Roman" w:cs="Times New Roman"/>
          <w:sz w:val="24"/>
          <w:szCs w:val="24"/>
        </w:rPr>
        <w:t xml:space="preserve">using </w:t>
      </w:r>
      <w:proofErr w:type="spellStart"/>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proofErr w:type="spellEnd"/>
      <w:r w:rsidR="00AB0AD2"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00AB0AD2" w:rsidRPr="00924846">
        <w:rPr>
          <w:rFonts w:ascii="Times New Roman" w:hAnsi="Times New Roman" w:cs="Times New Roman"/>
          <w:sz w:val="24"/>
          <w:szCs w:val="24"/>
        </w:rPr>
        <w:t xml:space="preserve"> process which used </w:t>
      </w:r>
      <w:r w:rsidR="00AB0AD2">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sidR="00AB0AD2">
        <w:rPr>
          <w:rFonts w:ascii="Times New Roman" w:hAnsi="Times New Roman" w:cs="Times New Roman"/>
          <w:sz w:val="24"/>
          <w:szCs w:val="24"/>
        </w:rPr>
        <w:t xml:space="preserve"> </w:t>
      </w:r>
      <w:r w:rsidR="00FF7D1F">
        <w:rPr>
          <w:rFonts w:ascii="Times New Roman" w:hAnsi="Times New Roman" w:cs="Times New Roman"/>
          <w:sz w:val="24"/>
          <w:szCs w:val="24"/>
        </w:rPr>
        <w:t>in</w:t>
      </w:r>
      <w:r w:rsidR="00AB0AD2">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r>
        <w:rPr>
          <w:rFonts w:ascii="Times New Roman" w:hAnsi="Times New Roman" w:cs="Times New Roman"/>
          <w:sz w:val="24"/>
          <w:szCs w:val="24"/>
        </w:rPr>
        <w:t xml:space="preserve"> used by Huff et al. (2018)</w:t>
      </w:r>
      <w:r w:rsidR="009C5DC2">
        <w:rPr>
          <w:rFonts w:ascii="Times New Roman" w:hAnsi="Times New Roman" w:cs="Times New Roman"/>
          <w:sz w:val="24"/>
          <w:szCs w:val="24"/>
        </w:rPr>
        <w:t>.</w:t>
      </w:r>
    </w:p>
    <w:p w14:paraId="6095E207" w14:textId="77777777" w:rsidR="001D7A22" w:rsidRDefault="001D7A22" w:rsidP="001D7A2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0B6780E1" w14:textId="187F2407" w:rsidR="001D7A22" w:rsidRPr="001D7A22" w:rsidRDefault="001D7A22" w:rsidP="001D7A22">
      <w:pPr>
        <w:spacing w:after="0"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Before testing whether </w:t>
      </w:r>
      <w:proofErr w:type="spellStart"/>
      <w:r w:rsidRPr="003B38EE">
        <w:rPr>
          <w:rFonts w:ascii="Times New Roman" w:hAnsi="Times New Roman" w:cs="Times New Roman"/>
          <w:i/>
          <w:iCs/>
          <w:sz w:val="24"/>
          <w:szCs w:val="24"/>
        </w:rPr>
        <w:t>lrd</w:t>
      </w:r>
      <w:proofErr w:type="spellEnd"/>
      <w:r>
        <w:rPr>
          <w:rFonts w:ascii="Times New Roman" w:hAnsi="Times New Roman" w:cs="Times New Roman"/>
          <w:sz w:val="24"/>
          <w:szCs w:val="24"/>
        </w:rPr>
        <w:t xml:space="preserve"> could successfully replicate human coded free-recall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 xml:space="preserve">sensitivity and specificity analyses </w:t>
      </w:r>
      <w:r>
        <w:rPr>
          <w:rFonts w:ascii="Times New Roman" w:hAnsi="Times New Roman" w:cs="Times New Roman"/>
          <w:sz w:val="24"/>
          <w:szCs w:val="24"/>
        </w:rPr>
        <w:t>for each the three datasets. These analyses followed the same design used when validating the cued-recall functions.</w:t>
      </w:r>
    </w:p>
    <w:p w14:paraId="4D0EF17F" w14:textId="3ED374EB" w:rsidR="001D7A22" w:rsidRDefault="001D7A22" w:rsidP="001D7A22">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Table 11</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Pr>
          <w:rFonts w:ascii="Times New Roman" w:hAnsi="Times New Roman" w:cs="Times New Roman"/>
          <w:sz w:val="24"/>
          <w:szCs w:val="24"/>
        </w:rPr>
        <w:t>computed at each</w:t>
      </w:r>
      <w:r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Each of the three datasets displayed a similar pattern of results. Sensitivity and specificity were maximized when the Levenshtein distance was set at either 2 (ad-hoc and categorical lists) or 3 (unrelated lists). As such, we propose that</w:t>
      </w:r>
      <w:r w:rsidRPr="003C6B1E">
        <w:rPr>
          <w:rFonts w:ascii="Times New Roman" w:hAnsi="Times New Roman" w:cs="Times New Roman"/>
          <w:sz w:val="24"/>
          <w:szCs w:val="24"/>
        </w:rPr>
        <w:t xml:space="preserve"> </w:t>
      </w:r>
      <w:r>
        <w:rPr>
          <w:rFonts w:ascii="Times New Roman" w:hAnsi="Times New Roman" w:cs="Times New Roman"/>
          <w:sz w:val="24"/>
          <w:szCs w:val="24"/>
        </w:rPr>
        <w:t>using a cutoff of 2 at scoring</w:t>
      </w:r>
      <w:r w:rsidRPr="003C6B1E">
        <w:rPr>
          <w:rFonts w:ascii="Times New Roman" w:hAnsi="Times New Roman" w:cs="Times New Roman"/>
          <w:sz w:val="24"/>
          <w:szCs w:val="24"/>
        </w:rPr>
        <w:t xml:space="preserve"> </w:t>
      </w:r>
      <w:r>
        <w:rPr>
          <w:rFonts w:ascii="Times New Roman" w:hAnsi="Times New Roman" w:cs="Times New Roman"/>
          <w:sz w:val="24"/>
          <w:szCs w:val="24"/>
        </w:rPr>
        <w:t xml:space="preserve">provides the best method to mitigate false positives and negatives. However, </w:t>
      </w:r>
      <w:proofErr w:type="spellStart"/>
      <w:r w:rsidRPr="000163D7">
        <w:rPr>
          <w:rFonts w:ascii="Courier New" w:hAnsi="Courier New" w:cs="Courier New"/>
          <w:sz w:val="20"/>
          <w:szCs w:val="20"/>
        </w:rPr>
        <w:t>prop</w:t>
      </w:r>
      <w:r>
        <w:rPr>
          <w:rFonts w:ascii="Courier New" w:hAnsi="Courier New" w:cs="Courier New"/>
          <w:sz w:val="20"/>
          <w:szCs w:val="20"/>
        </w:rPr>
        <w:t>_</w:t>
      </w:r>
      <w:r w:rsidRPr="000163D7">
        <w:rPr>
          <w:rFonts w:ascii="Courier New" w:hAnsi="Courier New" w:cs="Courier New"/>
          <w:sz w:val="20"/>
          <w:szCs w:val="20"/>
        </w:rPr>
        <w:t>correct</w:t>
      </w:r>
      <w:r>
        <w:rPr>
          <w:rFonts w:ascii="Courier New" w:hAnsi="Courier New" w:cs="Courier New"/>
          <w:sz w:val="20"/>
          <w:szCs w:val="20"/>
        </w:rPr>
        <w:t>_</w:t>
      </w:r>
      <w:r w:rsidRPr="000163D7">
        <w:rPr>
          <w:rFonts w:ascii="Courier New" w:hAnsi="Courier New" w:cs="Courier New"/>
          <w:sz w:val="20"/>
          <w:szCs w:val="20"/>
        </w:rPr>
        <w:t>free</w:t>
      </w:r>
      <w:proofErr w:type="spellEnd"/>
      <w:r w:rsidRPr="000163D7">
        <w:rPr>
          <w:rFonts w:ascii="Courier New" w:hAnsi="Courier New" w:cs="Courier New"/>
          <w:sz w:val="20"/>
          <w:szCs w:val="20"/>
        </w:rPr>
        <w:t>()</w:t>
      </w:r>
      <w:r>
        <w:rPr>
          <w:rFonts w:ascii="Times New Roman" w:hAnsi="Times New Roman" w:cs="Times New Roman"/>
          <w:sz w:val="24"/>
          <w:szCs w:val="24"/>
        </w:rPr>
        <w:t xml:space="preserve"> allows this value to be edited as desired, providing users with maximum control over the scoring process.</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5" w:name="_Hlk60056379"/>
      <w:r>
        <w:rPr>
          <w:rFonts w:ascii="Times New Roman" w:hAnsi="Times New Roman" w:cs="Times New Roman"/>
          <w:b/>
          <w:bCs/>
          <w:sz w:val="24"/>
          <w:szCs w:val="24"/>
        </w:rPr>
        <w:t>Analyses and Results</w:t>
      </w:r>
    </w:p>
    <w:bookmarkEnd w:id="4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 xml:space="preserve">scoring criteria plus the human coded </w:t>
      </w:r>
      <w:r w:rsidRPr="00285247">
        <w:rPr>
          <w:rFonts w:ascii="Times New Roman" w:hAnsi="Times New Roman" w:cs="Times New Roman"/>
          <w:sz w:val="24"/>
          <w:szCs w:val="24"/>
        </w:rPr>
        <w:lastRenderedPageBreak/>
        <w:t>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proofErr w:type="spellStart"/>
      <w:r w:rsidR="00E73042" w:rsidRPr="00E73042">
        <w:rPr>
          <w:rFonts w:ascii="Times New Roman" w:hAnsi="Times New Roman" w:cs="Times New Roman"/>
          <w:i/>
          <w:iCs/>
          <w:sz w:val="24"/>
          <w:szCs w:val="24"/>
        </w:rPr>
        <w:t>lrd</w:t>
      </w:r>
      <w:proofErr w:type="spellEnd"/>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sidRPr="002E2BB5">
        <w:rPr>
          <w:rFonts w:ascii="Times New Roman" w:hAnsi="Times New Roman" w:cs="Times New Roman"/>
          <w:i/>
          <w:iCs/>
          <w:sz w:val="24"/>
          <w:szCs w:val="24"/>
        </w:rPr>
        <w:t>lrd</w:t>
      </w:r>
      <w:proofErr w:type="spellEnd"/>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.92). </w:t>
      </w:r>
      <w:r>
        <w:rPr>
          <w:rFonts w:ascii="Times New Roman" w:hAnsi="Times New Roman" w:cs="Times New Roman"/>
          <w:sz w:val="24"/>
          <w:szCs w:val="24"/>
        </w:rPr>
        <w:t xml:space="preserve">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w:t>
      </w:r>
      <w:r w:rsidR="008F0F2B">
        <w:rPr>
          <w:rFonts w:ascii="Times New Roman" w:hAnsi="Times New Roman" w:cs="Times New Roman"/>
          <w:sz w:val="24"/>
          <w:szCs w:val="24"/>
        </w:rPr>
        <w:t>= .80) and stronger agreement when using more lenient cutoffs (</w:t>
      </w:r>
      <w:proofErr w:type="spellStart"/>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w:t>
      </w:r>
      <w:proofErr w:type="spellEnd"/>
      <w:r w:rsidR="008F0F2B">
        <w:rPr>
          <w:rFonts w:ascii="Times New Roman" w:hAnsi="Times New Roman" w:cs="Times New Roman"/>
          <w:sz w:val="24"/>
          <w:szCs w:val="24"/>
        </w:rPr>
        <w:t xml:space="preserve">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6"/>
      <w:r>
        <w:rPr>
          <w:rFonts w:ascii="Times New Roman" w:hAnsi="Times New Roman" w:cs="Times New Roman"/>
          <w:b/>
          <w:bCs/>
          <w:sz w:val="24"/>
          <w:szCs w:val="24"/>
        </w:rPr>
        <w:lastRenderedPageBreak/>
        <w:t>Sentence Scoring Functions Validation</w:t>
      </w:r>
      <w:commentRangeEnd w:id="46"/>
      <w:r>
        <w:rPr>
          <w:rStyle w:val="CommentReference"/>
        </w:rPr>
        <w:commentReference w:id="4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proofErr w:type="spellStart"/>
      <w:r w:rsidRPr="00763B7D">
        <w:rPr>
          <w:rFonts w:ascii="Times New Roman" w:hAnsi="Times New Roman" w:cs="Times New Roman"/>
          <w:i/>
          <w:iCs/>
          <w:sz w:val="24"/>
          <w:szCs w:val="24"/>
        </w:rPr>
        <w:t>lrd</w:t>
      </w:r>
      <w:r>
        <w:rPr>
          <w:rFonts w:ascii="Times New Roman" w:hAnsi="Times New Roman" w:cs="Times New Roman"/>
          <w:sz w:val="24"/>
          <w:szCs w:val="24"/>
        </w:rPr>
        <w:t>’s</w:t>
      </w:r>
      <w:proofErr w:type="spellEnd"/>
      <w:r>
        <w:rPr>
          <w:rFonts w:ascii="Times New Roman" w:hAnsi="Times New Roman" w:cs="Times New Roman"/>
          <w:sz w:val="24"/>
          <w:szCs w:val="24"/>
        </w:rPr>
        <w:t xml:space="preserve">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Participants and Materials</w:t>
      </w:r>
      <w:commentRangeEnd w:id="47"/>
      <w:r w:rsidR="00EB1DDB">
        <w:rPr>
          <w:rStyle w:val="CommentReference"/>
        </w:rPr>
        <w:commentReference w:id="47"/>
      </w:r>
    </w:p>
    <w:p w14:paraId="4A52E275" w14:textId="2CAEB95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0D72B77E" w14:textId="77777777" w:rsidR="00A24196" w:rsidRPr="00675649" w:rsidRDefault="00A24196" w:rsidP="00A2419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094E3E" w14:textId="6E4D5F42" w:rsidR="00A24196" w:rsidRDefault="00A24196"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25D9B984"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proofErr w:type="spellStart"/>
      <w:r w:rsidR="00325130" w:rsidRPr="00325130">
        <w:rPr>
          <w:rFonts w:ascii="Times New Roman" w:hAnsi="Times New Roman" w:cs="Times New Roman"/>
          <w:i/>
          <w:iCs/>
          <w:sz w:val="24"/>
          <w:szCs w:val="24"/>
        </w:rPr>
        <w:t>lrd</w:t>
      </w:r>
      <w:proofErr w:type="spellEnd"/>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the key and response (such as spelling errors), </w:t>
      </w:r>
      <w:r>
        <w:rPr>
          <w:rFonts w:ascii="Times New Roman" w:hAnsi="Times New Roman" w:cs="Times New Roman"/>
          <w:sz w:val="24"/>
          <w:szCs w:val="24"/>
        </w:rPr>
        <w:t xml:space="preserve">but </w:t>
      </w:r>
      <w:r w:rsidR="00A24196">
        <w:rPr>
          <w:rFonts w:ascii="Times New Roman" w:hAnsi="Times New Roman" w:cs="Times New Roman"/>
          <w:sz w:val="24"/>
          <w:szCs w:val="24"/>
        </w:rPr>
        <w:t xml:space="preserve">we </w:t>
      </w:r>
      <w:r>
        <w:rPr>
          <w:rFonts w:ascii="Times New Roman" w:hAnsi="Times New Roman" w:cs="Times New Roman"/>
          <w:sz w:val="24"/>
          <w:szCs w:val="24"/>
        </w:rPr>
        <w:t xml:space="preserve">note that </w:t>
      </w:r>
      <w:r w:rsidR="00A24196">
        <w:rPr>
          <w:rFonts w:ascii="Times New Roman" w:hAnsi="Times New Roman" w:cs="Times New Roman"/>
          <w:sz w:val="24"/>
          <w:szCs w:val="24"/>
        </w:rPr>
        <w:t xml:space="preserve">as with the other scoring functions, </w:t>
      </w:r>
      <w:r>
        <w:rPr>
          <w:rFonts w:ascii="Times New Roman" w:hAnsi="Times New Roman" w:cs="Times New Roman"/>
          <w:sz w:val="24"/>
          <w:szCs w:val="24"/>
        </w:rPr>
        <w:t>this value can be modified as needed to provide flexibility in scoring.</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proofErr w:type="spellStart"/>
      <w:r w:rsidR="00B811D9" w:rsidRPr="002E3AB8">
        <w:rPr>
          <w:rFonts w:ascii="Times New Roman" w:hAnsi="Times New Roman" w:cs="Times New Roman"/>
          <w:i/>
          <w:iCs/>
          <w:sz w:val="24"/>
          <w:szCs w:val="24"/>
        </w:rPr>
        <w:t>lrd</w:t>
      </w:r>
      <w:proofErr w:type="spellEnd"/>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proofErr w:type="spellStart"/>
      <w:r w:rsidRPr="006B30B7">
        <w:rPr>
          <w:rFonts w:ascii="Times New Roman" w:hAnsi="Times New Roman" w:cs="Times New Roman"/>
          <w:i/>
          <w:iCs/>
          <w:sz w:val="24"/>
          <w:szCs w:val="24"/>
        </w:rPr>
        <w:t>lrd</w:t>
      </w:r>
      <w:proofErr w:type="spellEnd"/>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2C8AE409" w14:textId="6F5D0A56"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0CF0460E"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 xml:space="preserve">Table 16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proofErr w:type="spellStart"/>
      <w:r w:rsidR="00C43335" w:rsidRPr="00C43335">
        <w:rPr>
          <w:rFonts w:ascii="Times New Roman" w:hAnsi="Times New Roman" w:cs="Times New Roman"/>
          <w:i/>
          <w:iCs/>
          <w:sz w:val="24"/>
          <w:szCs w:val="24"/>
        </w:rPr>
        <w:t>lrd</w:t>
      </w:r>
      <w:proofErr w:type="spellEnd"/>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 xml:space="preserve">when a cutoff value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ED2418">
        <w:rPr>
          <w:rFonts w:ascii="Times New Roman" w:hAnsi="Times New Roman" w:cs="Times New Roman"/>
          <w:sz w:val="24"/>
          <w:szCs w:val="24"/>
        </w:rPr>
        <w:t>90</w:t>
      </w:r>
      <w:r w:rsidR="00102F4D">
        <w:rPr>
          <w:rFonts w:ascii="Times New Roman" w:hAnsi="Times New Roman" w:cs="Times New Roman"/>
          <w:sz w:val="24"/>
          <w:szCs w:val="24"/>
        </w:rPr>
        <w:t xml:space="preserve">, and a moderate agreement was found when sentences were scored using a cutoff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xml:space="preserve">. This pattern extended to the second human coder. Again, a strong agreement between the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and human coded data emerged when a cutoff of at least </w:t>
      </w:r>
      <w:r w:rsidR="00ED2418">
        <w:rPr>
          <w:rFonts w:ascii="Times New Roman" w:hAnsi="Times New Roman" w:cs="Times New Roman"/>
          <w:sz w:val="24"/>
          <w:szCs w:val="24"/>
        </w:rPr>
        <w:t>2</w:t>
      </w:r>
      <w:r w:rsidR="00102F4D">
        <w:rPr>
          <w:rFonts w:ascii="Times New Roman" w:hAnsi="Times New Roman" w:cs="Times New Roman"/>
          <w:sz w:val="24"/>
          <w:szCs w:val="24"/>
        </w:rPr>
        <w:t xml:space="preserve"> was used, </w:t>
      </w:r>
      <w:proofErr w:type="spellStart"/>
      <w:r w:rsidR="00ED2418" w:rsidRPr="00D5388C">
        <w:rPr>
          <w:rFonts w:ascii="Times New Roman" w:hAnsi="Times New Roman" w:cs="Times New Roman"/>
          <w:i/>
          <w:iCs/>
          <w:sz w:val="24"/>
          <w:szCs w:val="24"/>
        </w:rPr>
        <w:t>κ</w:t>
      </w:r>
      <w:r w:rsidR="00ED2418">
        <w:rPr>
          <w:rFonts w:ascii="Times New Roman" w:hAnsi="Times New Roman" w:cs="Times New Roman"/>
          <w:sz w:val="24"/>
          <w:szCs w:val="24"/>
        </w:rPr>
        <w:t>s</w:t>
      </w:r>
      <w:proofErr w:type="spellEnd"/>
      <w:r w:rsidR="00ED2418">
        <w:rPr>
          <w:rFonts w:ascii="Times New Roman" w:hAnsi="Times New Roman" w:cs="Times New Roman"/>
          <w:sz w:val="24"/>
          <w:szCs w:val="24"/>
        </w:rPr>
        <w:t xml:space="preserve"> ≥ .9</w:t>
      </w:r>
      <w:r w:rsidR="00ED2418">
        <w:rPr>
          <w:rFonts w:ascii="Times New Roman" w:hAnsi="Times New Roman" w:cs="Times New Roman"/>
          <w:sz w:val="24"/>
          <w:szCs w:val="24"/>
        </w:rPr>
        <w:t>1. A</w:t>
      </w:r>
      <w:r w:rsidR="00102F4D">
        <w:rPr>
          <w:rFonts w:ascii="Times New Roman" w:hAnsi="Times New Roman" w:cs="Times New Roman"/>
          <w:sz w:val="24"/>
          <w:szCs w:val="24"/>
        </w:rPr>
        <w:t xml:space="preserve"> moderate agreement </w:t>
      </w:r>
      <w:r w:rsidR="00ED2418">
        <w:rPr>
          <w:rFonts w:ascii="Times New Roman" w:hAnsi="Times New Roman" w:cs="Times New Roman"/>
          <w:sz w:val="24"/>
          <w:szCs w:val="24"/>
        </w:rPr>
        <w:t>was again detected</w:t>
      </w:r>
      <w:r w:rsidR="00102F4D">
        <w:rPr>
          <w:rFonts w:ascii="Times New Roman" w:hAnsi="Times New Roman" w:cs="Times New Roman"/>
          <w:sz w:val="24"/>
          <w:szCs w:val="24"/>
        </w:rPr>
        <w:t xml:space="preserve"> </w:t>
      </w:r>
      <w:r w:rsidR="00ED2418">
        <w:rPr>
          <w:rFonts w:ascii="Times New Roman" w:hAnsi="Times New Roman" w:cs="Times New Roman"/>
          <w:sz w:val="24"/>
          <w:szCs w:val="24"/>
        </w:rPr>
        <w:t>for cutoff</w:t>
      </w:r>
      <w:r w:rsidR="00102F4D">
        <w:rPr>
          <w:rFonts w:ascii="Times New Roman" w:hAnsi="Times New Roman" w:cs="Times New Roman"/>
          <w:sz w:val="24"/>
          <w:szCs w:val="24"/>
        </w:rPr>
        <w:t xml:space="preserve"> value</w:t>
      </w:r>
      <w:r w:rsidR="00ED2418">
        <w:rPr>
          <w:rFonts w:ascii="Times New Roman" w:hAnsi="Times New Roman" w:cs="Times New Roman"/>
          <w:sz w:val="24"/>
          <w:szCs w:val="24"/>
        </w:rPr>
        <w:t>s</w:t>
      </w:r>
      <w:r w:rsidR="00102F4D">
        <w:rPr>
          <w:rFonts w:ascii="Times New Roman" w:hAnsi="Times New Roman" w:cs="Times New Roman"/>
          <w:sz w:val="24"/>
          <w:szCs w:val="24"/>
        </w:rPr>
        <w:t xml:space="preserve"> of </w:t>
      </w:r>
      <w:r w:rsidR="00ED2418">
        <w:rPr>
          <w:rFonts w:ascii="Times New Roman" w:hAnsi="Times New Roman" w:cs="Times New Roman"/>
          <w:sz w:val="24"/>
          <w:szCs w:val="24"/>
        </w:rPr>
        <w:t>3</w:t>
      </w:r>
      <w:r w:rsidR="00102F4D">
        <w:rPr>
          <w:rFonts w:ascii="Times New Roman" w:hAnsi="Times New Roman" w:cs="Times New Roman"/>
          <w:sz w:val="24"/>
          <w:szCs w:val="24"/>
        </w:rPr>
        <w:t xml:space="preserve"> or </w:t>
      </w:r>
      <w:r w:rsidR="00ED2418">
        <w:rPr>
          <w:rFonts w:ascii="Times New Roman" w:hAnsi="Times New Roman" w:cs="Times New Roman"/>
          <w:sz w:val="24"/>
          <w:szCs w:val="24"/>
        </w:rPr>
        <w:t>higher</w:t>
      </w:r>
      <w:r w:rsidR="00102F4D">
        <w:rPr>
          <w:rFonts w:ascii="Times New Roman" w:hAnsi="Times New Roman" w:cs="Times New Roman"/>
          <w:sz w:val="24"/>
          <w:szCs w:val="24"/>
        </w:rPr>
        <w:t xml:space="preserve">, </w:t>
      </w:r>
      <w:proofErr w:type="spellStart"/>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w:t>
      </w:r>
      <w:proofErr w:type="spellEnd"/>
      <w:r w:rsidR="00102F4D">
        <w:rPr>
          <w:rFonts w:ascii="Times New Roman" w:hAnsi="Times New Roman" w:cs="Times New Roman"/>
          <w:sz w:val="24"/>
          <w:szCs w:val="24"/>
        </w:rPr>
        <w:t xml:space="preserve"> ≥ .</w:t>
      </w:r>
      <w:r w:rsidR="00ED2418">
        <w:rPr>
          <w:rFonts w:ascii="Times New Roman" w:hAnsi="Times New Roman" w:cs="Times New Roman"/>
          <w:sz w:val="24"/>
          <w:szCs w:val="24"/>
        </w:rPr>
        <w:t>69</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a Levenshtein cutoff of </w:t>
      </w:r>
      <w:r w:rsidR="00ED2418">
        <w:rPr>
          <w:rFonts w:ascii="Times New Roman" w:hAnsi="Times New Roman" w:cs="Times New Roman"/>
          <w:sz w:val="24"/>
          <w:szCs w:val="24"/>
        </w:rPr>
        <w:t>1</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proofErr w:type="spellStart"/>
      <w:r w:rsidR="00102F4D" w:rsidRPr="00102F4D">
        <w:rPr>
          <w:rFonts w:ascii="Times New Roman" w:hAnsi="Times New Roman" w:cs="Times New Roman"/>
          <w:i/>
          <w:iCs/>
          <w:sz w:val="24"/>
          <w:szCs w:val="24"/>
        </w:rPr>
        <w:t>lrd</w:t>
      </w:r>
      <w:proofErr w:type="spellEnd"/>
      <w:r w:rsidR="00102F4D">
        <w:rPr>
          <w:rFonts w:ascii="Times New Roman" w:hAnsi="Times New Roman" w:cs="Times New Roman"/>
          <w:sz w:val="24"/>
          <w:szCs w:val="24"/>
        </w:rPr>
        <w:t xml:space="preserve"> to score sentence recall</w:t>
      </w:r>
      <w:r w:rsidR="00ED2418">
        <w:rPr>
          <w:rFonts w:ascii="Times New Roman" w:hAnsi="Times New Roman" w:cs="Times New Roman"/>
          <w:sz w:val="24"/>
          <w:szCs w:val="24"/>
        </w:rPr>
        <w:t>, as this value provided strong agreement between both sets of human coded data while still allowing for some flexibility in participant responses due to minor errors</w:t>
      </w:r>
      <w:r w:rsidR="00102F4D">
        <w:rPr>
          <w:rFonts w:ascii="Times New Roman" w:hAnsi="Times New Roman" w:cs="Times New Roman"/>
          <w:sz w:val="24"/>
          <w:szCs w:val="24"/>
        </w:rPr>
        <w:t>.</w:t>
      </w:r>
      <w:r>
        <w:rPr>
          <w:rFonts w:ascii="Times New Roman" w:hAnsi="Times New Roman" w:cs="Times New Roman"/>
          <w:sz w:val="24"/>
          <w:szCs w:val="24"/>
        </w:rPr>
        <w:t xml:space="preserve"> </w:t>
      </w:r>
      <w:r w:rsidR="00ED2418">
        <w:rPr>
          <w:rFonts w:ascii="Times New Roman" w:hAnsi="Times New Roman" w:cs="Times New Roman"/>
          <w:sz w:val="24"/>
          <w:szCs w:val="24"/>
        </w:rPr>
        <w:t>Given</w:t>
      </w:r>
      <w:r w:rsidR="00102F4D">
        <w:rPr>
          <w:rFonts w:ascii="Times New Roman" w:hAnsi="Times New Roman" w:cs="Times New Roman"/>
          <w:sz w:val="24"/>
          <w:szCs w:val="24"/>
        </w:rPr>
        <w:t xml:space="preserve"> the strong agreement detected by these</w:t>
      </w:r>
      <w:r>
        <w:rPr>
          <w:rFonts w:ascii="Times New Roman" w:hAnsi="Times New Roman" w:cs="Times New Roman"/>
          <w:sz w:val="24"/>
          <w:szCs w:val="24"/>
        </w:rPr>
        <w:t xml:space="preserve"> analyses</w:t>
      </w:r>
      <w:r w:rsidR="00ED2418">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is </w:t>
      </w:r>
      <w:r w:rsidR="00ED2418">
        <w:rPr>
          <w:rFonts w:ascii="Times New Roman" w:hAnsi="Times New Roman" w:cs="Times New Roman"/>
          <w:sz w:val="24"/>
          <w:szCs w:val="24"/>
        </w:rPr>
        <w:t>comparable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proofErr w:type="spellStart"/>
      <w:r w:rsidR="0012699B" w:rsidRPr="0012699B">
        <w:rPr>
          <w:rFonts w:ascii="Times New Roman" w:hAnsi="Times New Roman" w:cs="Times New Roman"/>
          <w:i/>
          <w:iCs/>
          <w:sz w:val="24"/>
          <w:szCs w:val="24"/>
        </w:rPr>
        <w:t>lrd</w:t>
      </w:r>
      <w:proofErr w:type="spellEnd"/>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Chang, W., Cheng, J., Allaire, J.J., </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Yihui</w:t>
      </w:r>
      <w:proofErr w:type="spellEnd"/>
      <w:r>
        <w:rPr>
          <w:rFonts w:ascii="Times New Roman" w:hAnsi="Times New Roman" w:cs="Times New Roman"/>
          <w:sz w:val="24"/>
          <w:szCs w:val="24"/>
        </w:rPr>
        <w:t>,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Dowle</w:t>
      </w:r>
      <w:proofErr w:type="spellEnd"/>
      <w:r>
        <w:rPr>
          <w:rFonts w:ascii="Times New Roman" w:hAnsi="Times New Roman" w:cs="Times New Roman"/>
          <w:sz w:val="24"/>
          <w:szCs w:val="24"/>
        </w:rPr>
        <w:t xml:space="preserve">, M. &amp; Srinivasan, A. (2020). </w:t>
      </w:r>
      <w:proofErr w:type="spellStart"/>
      <w:r>
        <w:rPr>
          <w:rFonts w:ascii="Times New Roman" w:hAnsi="Times New Roman" w:cs="Times New Roman"/>
          <w:sz w:val="24"/>
          <w:szCs w:val="24"/>
        </w:rPr>
        <w:t>data.table</w:t>
      </w:r>
      <w:proofErr w:type="spellEnd"/>
      <w:r>
        <w:rPr>
          <w:rFonts w:ascii="Times New Roman" w:hAnsi="Times New Roman" w:cs="Times New Roman"/>
          <w:sz w:val="24"/>
          <w:szCs w:val="24"/>
        </w:rPr>
        <w:t>: Extension of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lastRenderedPageBreak/>
        <w:t>Kahana</w:t>
      </w:r>
      <w:proofErr w:type="spellEnd"/>
      <w:r>
        <w:rPr>
          <w:rFonts w:ascii="Times New Roman" w:hAnsi="Times New Roman" w:cs="Times New Roman"/>
          <w:sz w:val="24"/>
          <w:szCs w:val="24"/>
        </w:rPr>
        <w:t xml:space="preserve">,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lastRenderedPageBreak/>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w:t>
      </w:r>
      <w:proofErr w:type="spellStart"/>
      <w:r>
        <w:rPr>
          <w:rFonts w:ascii="Times New Roman" w:hAnsi="Times New Roman" w:cs="Times New Roman"/>
          <w:sz w:val="24"/>
          <w:szCs w:val="24"/>
        </w:rPr>
        <w:t>Averick</w:t>
      </w:r>
      <w:proofErr w:type="spellEnd"/>
      <w:r>
        <w:rPr>
          <w:rFonts w:ascii="Times New Roman" w:hAnsi="Times New Roman" w:cs="Times New Roman"/>
          <w:sz w:val="24"/>
          <w:szCs w:val="24"/>
        </w:rPr>
        <w:t xml:space="preserve">, M., Bryan, J., Winston, C., McGowan, L. D., Francois, R., … </w:t>
      </w:r>
      <w:proofErr w:type="spellStart"/>
      <w:r>
        <w:rPr>
          <w:rFonts w:ascii="Times New Roman" w:hAnsi="Times New Roman" w:cs="Times New Roman"/>
          <w:sz w:val="24"/>
          <w:szCs w:val="24"/>
        </w:rPr>
        <w:t>Yutani</w:t>
      </w:r>
      <w:proofErr w:type="spellEnd"/>
      <w:r>
        <w:rPr>
          <w:rFonts w:ascii="Times New Roman" w:hAnsi="Times New Roman" w:cs="Times New Roman"/>
          <w:sz w:val="24"/>
          <w:szCs w:val="24"/>
        </w:rPr>
        <w:t xml:space="preserve">, H. (2019). Welcome to the </w:t>
      </w:r>
      <w:proofErr w:type="spellStart"/>
      <w:r>
        <w:rPr>
          <w:rFonts w:ascii="Times New Roman" w:hAnsi="Times New Roman" w:cs="Times New Roman"/>
          <w:sz w:val="24"/>
          <w:szCs w:val="24"/>
        </w:rPr>
        <w:t>tidy</w:t>
      </w:r>
      <w:r w:rsidR="00F45CBB">
        <w:rPr>
          <w:rFonts w:ascii="Times New Roman" w:hAnsi="Times New Roman" w:cs="Times New Roman"/>
          <w:sz w:val="24"/>
          <w:szCs w:val="24"/>
        </w:rPr>
        <w:t>verse</w:t>
      </w:r>
      <w:proofErr w:type="spellEnd"/>
      <w:r w:rsidR="00F45CBB">
        <w:rPr>
          <w:rFonts w:ascii="Times New Roman" w:hAnsi="Times New Roman" w:cs="Times New Roman"/>
          <w:sz w:val="24"/>
          <w:szCs w:val="24"/>
        </w:rPr>
        <w:t xml:space="preserve">. </w:t>
      </w:r>
      <w:r w:rsidR="00F45CBB">
        <w:rPr>
          <w:rFonts w:ascii="Times New Roman" w:hAnsi="Times New Roman" w:cs="Times New Roman"/>
          <w:i/>
          <w:iCs/>
          <w:sz w:val="24"/>
          <w:szCs w:val="24"/>
        </w:rPr>
        <w:t xml:space="preserve">Journal of </w:t>
      </w:r>
      <w:proofErr w:type="gramStart"/>
      <w:r w:rsidR="00F45CBB">
        <w:rPr>
          <w:rFonts w:ascii="Times New Roman" w:hAnsi="Times New Roman" w:cs="Times New Roman"/>
          <w:i/>
          <w:iCs/>
          <w:sz w:val="24"/>
          <w:szCs w:val="24"/>
        </w:rPr>
        <w:t>Open Source</w:t>
      </w:r>
      <w:proofErr w:type="gramEnd"/>
      <w:r w:rsidR="00F45CBB">
        <w:rPr>
          <w:rFonts w:ascii="Times New Roman" w:hAnsi="Times New Roman" w:cs="Times New Roman"/>
          <w:i/>
          <w:iCs/>
          <w:sz w:val="24"/>
          <w:szCs w:val="24"/>
        </w:rPr>
        <w:t xml:space="preserv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xml:space="preserve">: Tools to make developing R packages easier. </w:t>
      </w:r>
      <w:bookmarkStart w:id="48" w:name="_Hlk60057996"/>
      <w:r>
        <w:rPr>
          <w:rFonts w:ascii="Times New Roman" w:hAnsi="Times New Roman" w:cs="Times New Roman"/>
          <w:sz w:val="24"/>
          <w:szCs w:val="24"/>
        </w:rPr>
        <w:t>R package version 2.2.1</w:t>
      </w:r>
      <w:bookmarkEnd w:id="48"/>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9"/>
      <w:commentRangeStart w:id="50"/>
      <w:commentRangeStart w:id="51"/>
      <w:commentRangeStart w:id="5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9"/>
      <w:r w:rsidR="00DF7CF5">
        <w:rPr>
          <w:rStyle w:val="CommentReference"/>
        </w:rPr>
        <w:commentReference w:id="49"/>
      </w:r>
      <w:commentRangeEnd w:id="50"/>
      <w:r w:rsidR="006C5BFD">
        <w:rPr>
          <w:rStyle w:val="CommentReference"/>
        </w:rPr>
        <w:commentReference w:id="50"/>
      </w:r>
      <w:commentRangeEnd w:id="51"/>
      <w:r w:rsidR="00CA0EEA">
        <w:rPr>
          <w:rStyle w:val="CommentReference"/>
        </w:rPr>
        <w:commentReference w:id="51"/>
      </w:r>
      <w:commentRangeEnd w:id="52"/>
      <w:r w:rsidR="002879CF">
        <w:rPr>
          <w:rStyle w:val="CommentReference"/>
        </w:rPr>
        <w:commentReference w:id="5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4" w:name="_Hlk32942520"/>
      <w:bookmarkEnd w:id="5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proofErr w:type="spellStart"/>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proofErr w:type="spellEnd"/>
      <w:r w:rsidRPr="008047DF">
        <w:rPr>
          <w:rFonts w:ascii="Courier New" w:hAnsi="Courier New" w:cs="Courier New"/>
          <w:i/>
          <w:iCs/>
          <w:sz w:val="20"/>
          <w:szCs w:val="20"/>
        </w:rPr>
        <w:t>()</w:t>
      </w:r>
    </w:p>
    <w:bookmarkEnd w:id="5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proofErr w:type="spellStart"/>
            <w:r w:rsidRPr="00DA5437">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slk</w:t>
            </w:r>
            <w:proofErr w:type="spellEnd"/>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stteadily</w:t>
            </w:r>
            <w:proofErr w:type="spellEnd"/>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vibretion</w:t>
            </w:r>
            <w:proofErr w:type="spellEnd"/>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proofErr w:type="spellStart"/>
      <w:r w:rsidR="00DA5437" w:rsidRPr="00DA5437">
        <w:rPr>
          <w:rFonts w:ascii="Times New Roman" w:hAnsi="Times New Roman" w:cs="Times New Roman"/>
          <w:i/>
          <w:iCs/>
          <w:sz w:val="24"/>
          <w:szCs w:val="24"/>
        </w:rPr>
        <w:t>lrd</w:t>
      </w:r>
      <w:proofErr w:type="spellEnd"/>
      <w:r w:rsidR="00DA5437" w:rsidRPr="00DA5437">
        <w:rPr>
          <w:rFonts w:ascii="Times New Roman" w:hAnsi="Times New Roman" w:cs="Times New Roman"/>
          <w:i/>
          <w:iCs/>
          <w:sz w:val="24"/>
          <w:szCs w:val="24"/>
        </w:rPr>
        <w:t xml:space="preserve">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8" w:name="_Hlk42075142"/>
      <w:bookmarkStart w:id="59" w:name="_Hlk42075069"/>
      <w:bookmarkEnd w:id="5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6"/>
    <w:bookmarkEnd w:id="5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0" w:name="_Hlk35452108"/>
      <w:bookmarkStart w:id="6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2"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3"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3"/>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proofErr w:type="spellStart"/>
      <w:r w:rsidR="00E33D8C" w:rsidRPr="00BB64BB">
        <w:rPr>
          <w:rFonts w:ascii="Times New Roman" w:hAnsi="Times New Roman" w:cs="Times New Roman"/>
          <w:i/>
          <w:iCs/>
          <w:sz w:val="24"/>
          <w:szCs w:val="24"/>
        </w:rPr>
        <w:t>lrd</w:t>
      </w:r>
      <w:proofErr w:type="spellEnd"/>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2"/>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w:t>
      </w:r>
      <w:proofErr w:type="spellStart"/>
      <w:r w:rsidR="00B35705" w:rsidRPr="00BB64BB">
        <w:rPr>
          <w:rFonts w:ascii="Times New Roman" w:hAnsi="Times New Roman" w:cs="Times New Roman"/>
          <w:i/>
          <w:iCs/>
          <w:sz w:val="24"/>
          <w:szCs w:val="24"/>
        </w:rPr>
        <w:t>lrd</w:t>
      </w:r>
      <w:proofErr w:type="spellEnd"/>
      <w:r w:rsidR="00B35705" w:rsidRPr="00BB64BB">
        <w:rPr>
          <w:rFonts w:ascii="Times New Roman" w:hAnsi="Times New Roman" w:cs="Times New Roman"/>
          <w:i/>
          <w:iCs/>
          <w:sz w:val="24"/>
          <w:szCs w:val="24"/>
        </w:rPr>
        <w:t xml:space="preserve">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proofErr w:type="spellStart"/>
            <w:r w:rsidRPr="00BB64BB">
              <w:rPr>
                <w:rFonts w:ascii="Times New Roman" w:hAnsi="Times New Roman" w:cs="Times New Roman"/>
                <w:i/>
                <w:iCs/>
                <w:sz w:val="24"/>
                <w:szCs w:val="24"/>
              </w:rPr>
              <w:t>lrd</w:t>
            </w:r>
            <w:proofErr w:type="spellEnd"/>
            <w:r w:rsidRPr="00BB64BB">
              <w:rPr>
                <w:rFonts w:ascii="Times New Roman" w:hAnsi="Times New Roman" w:cs="Times New Roman"/>
                <w:i/>
                <w:iCs/>
                <w:sz w:val="24"/>
                <w:szCs w:val="24"/>
              </w:rPr>
              <w:t xml:space="preserve">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proofErr w:type="spellStart"/>
      <w:r w:rsidR="008976BA" w:rsidRPr="00BB64BB">
        <w:rPr>
          <w:rFonts w:ascii="Times New Roman" w:hAnsi="Times New Roman" w:cs="Times New Roman"/>
          <w:i/>
          <w:iCs/>
          <w:sz w:val="24"/>
          <w:szCs w:val="24"/>
        </w:rPr>
        <w:t>lrd</w:t>
      </w:r>
      <w:proofErr w:type="spellEnd"/>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4"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proofErr w:type="spellStart"/>
      <w:r w:rsidR="00DB0D79" w:rsidRPr="00CD198F">
        <w:rPr>
          <w:rFonts w:ascii="Times New Roman" w:hAnsi="Times New Roman"/>
          <w:i/>
          <w:iCs/>
          <w:sz w:val="24"/>
          <w:szCs w:val="24"/>
        </w:rPr>
        <w:t>lrd</w:t>
      </w:r>
      <w:proofErr w:type="spellEnd"/>
      <w:r w:rsidR="00DB0D79" w:rsidRPr="00CD198F">
        <w:rPr>
          <w:rFonts w:ascii="Times New Roman" w:hAnsi="Times New Roman"/>
          <w:i/>
          <w:iCs/>
          <w:sz w:val="24"/>
          <w:szCs w:val="24"/>
        </w:rPr>
        <w:t xml:space="preserve">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proofErr w:type="spellStart"/>
      <w:r w:rsidR="00036277" w:rsidRPr="00CD198F">
        <w:rPr>
          <w:rFonts w:ascii="Times New Roman" w:hAnsi="Times New Roman" w:cs="Times New Roman"/>
          <w:i/>
          <w:iCs/>
          <w:sz w:val="24"/>
          <w:szCs w:val="24"/>
        </w:rPr>
        <w:t>lrd</w:t>
      </w:r>
      <w:proofErr w:type="spellEnd"/>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4"/>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proofErr w:type="spellStart"/>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proofErr w:type="spellEnd"/>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w:t>
      </w:r>
      <w:proofErr w:type="spellStart"/>
      <w:r w:rsidR="006A725E" w:rsidRPr="00BF06DE">
        <w:rPr>
          <w:rFonts w:ascii="Times New Roman" w:hAnsi="Times New Roman" w:cs="Times New Roman"/>
          <w:i/>
          <w:iCs/>
        </w:rPr>
        <w:t>lrd</w:t>
      </w:r>
      <w:proofErr w:type="spellEnd"/>
      <w:r w:rsidR="006A725E" w:rsidRPr="00BF06DE">
        <w:rPr>
          <w:rFonts w:ascii="Times New Roman" w:hAnsi="Times New Roman" w:cs="Times New Roman"/>
          <w:i/>
          <w:iCs/>
        </w:rPr>
        <w:t xml:space="preserve">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proofErr w:type="spellStart"/>
            <w:r w:rsidRPr="00BF06DE">
              <w:rPr>
                <w:rFonts w:ascii="Times New Roman" w:hAnsi="Times New Roman" w:cs="Times New Roman"/>
                <w:i/>
                <w:iCs/>
              </w:rPr>
              <w:t>lrd</w:t>
            </w:r>
            <w:proofErr w:type="spellEnd"/>
            <w:r w:rsidRPr="00BF06DE">
              <w:rPr>
                <w:rFonts w:ascii="Times New Roman" w:hAnsi="Times New Roman" w:cs="Times New Roman"/>
                <w:i/>
                <w:iCs/>
              </w:rPr>
              <w:t xml:space="preserve">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5" w:name="_Hlk47442509"/>
      <w:proofErr w:type="spellStart"/>
      <w:r w:rsidRPr="00BF06DE">
        <w:rPr>
          <w:rFonts w:ascii="Times New Roman" w:hAnsi="Times New Roman" w:cs="Times New Roman"/>
          <w:i/>
          <w:iCs/>
        </w:rPr>
        <w:t>lrd</w:t>
      </w:r>
      <w:proofErr w:type="spellEnd"/>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5"/>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sidRPr="00394FED">
              <w:rPr>
                <w:rFonts w:ascii="Times New Roman" w:hAnsi="Times New Roman" w:cs="Times New Roman"/>
                <w:i/>
                <w:iCs/>
                <w:sz w:val="24"/>
                <w:szCs w:val="24"/>
              </w:rPr>
              <w:t xml:space="preserve">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proofErr w:type="spellStart"/>
            <w:r w:rsidRPr="00394FED">
              <w:rPr>
                <w:rFonts w:ascii="Times New Roman" w:hAnsi="Times New Roman" w:cs="Times New Roman"/>
                <w:i/>
                <w:iCs/>
                <w:sz w:val="24"/>
                <w:szCs w:val="24"/>
              </w:rPr>
              <w:t>lrd</w:t>
            </w:r>
            <w:proofErr w:type="spellEnd"/>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proofErr w:type="spellStart"/>
      <w:r w:rsidR="002F6453" w:rsidRPr="002F6453">
        <w:rPr>
          <w:rFonts w:ascii="Times New Roman" w:hAnsi="Times New Roman" w:cs="Times New Roman"/>
          <w:i/>
          <w:iCs/>
          <w:sz w:val="24"/>
          <w:szCs w:val="24"/>
        </w:rPr>
        <w:t>lrd</w:t>
      </w:r>
      <w:proofErr w:type="spellEnd"/>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Mean Correct Sentence Recall as a Function of Human Coded and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i/>
                <w:iCs/>
                <w:sz w:val="24"/>
                <w:szCs w:val="24"/>
              </w:rPr>
              <w:t xml:space="preserve">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proofErr w:type="spellStart"/>
      <w:r w:rsidRPr="00C9636B">
        <w:rPr>
          <w:rFonts w:ascii="Times New Roman" w:hAnsi="Times New Roman" w:cs="Times New Roman"/>
          <w:i/>
          <w:iCs/>
          <w:sz w:val="24"/>
          <w:szCs w:val="24"/>
        </w:rPr>
        <w:t>lrd</w:t>
      </w:r>
      <w:proofErr w:type="spellEnd"/>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i/>
                <w:iCs/>
                <w:sz w:val="24"/>
                <w:szCs w:val="24"/>
              </w:rPr>
              <w:t xml:space="preserve">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proofErr w:type="spellStart"/>
      <w:r w:rsidRPr="00CD198F">
        <w:rPr>
          <w:rFonts w:ascii="Times New Roman" w:hAnsi="Times New Roman"/>
          <w:i/>
          <w:iCs/>
          <w:sz w:val="24"/>
          <w:szCs w:val="24"/>
        </w:rPr>
        <w:t>lrd</w:t>
      </w:r>
      <w:proofErr w:type="spellEnd"/>
      <w:r w:rsidRPr="00CD198F">
        <w:rPr>
          <w:rFonts w:ascii="Times New Roman" w:hAnsi="Times New Roman"/>
          <w:i/>
          <w:iCs/>
          <w:sz w:val="24"/>
          <w:szCs w:val="24"/>
        </w:rPr>
        <w:t xml:space="preserve">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proofErr w:type="spellStart"/>
      <w:r w:rsidRPr="00CD198F">
        <w:rPr>
          <w:rFonts w:ascii="Times New Roman" w:hAnsi="Times New Roman" w:cs="Times New Roman"/>
          <w:i/>
          <w:iCs/>
          <w:sz w:val="24"/>
          <w:szCs w:val="24"/>
        </w:rPr>
        <w:t>lrd</w:t>
      </w:r>
      <w:proofErr w:type="spellEnd"/>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6"/>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6"/>
      <w:r w:rsidR="00AF6128">
        <w:rPr>
          <w:rStyle w:val="CommentReference"/>
        </w:rPr>
        <w:commentReference w:id="66"/>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C43335" w:rsidRDefault="00C43335">
      <w:pPr>
        <w:pStyle w:val="CommentText"/>
      </w:pPr>
      <w:r>
        <w:rPr>
          <w:rStyle w:val="CommentReference"/>
        </w:rPr>
        <w:annotationRef/>
      </w:r>
      <w:r>
        <w:t xml:space="preserve">Do you want to OSF or put </w:t>
      </w:r>
      <w:proofErr w:type="spellStart"/>
      <w:r>
        <w:t>github</w:t>
      </w:r>
      <w:proofErr w:type="spellEnd"/>
      <w:r>
        <w:t xml:space="preserve"> here? </w:t>
      </w:r>
    </w:p>
  </w:comment>
  <w:comment w:id="1" w:author="Nick Maxwell" w:date="2020-12-22T14:31:00Z" w:initials="NM">
    <w:p w14:paraId="75700DBC" w14:textId="2EBE019C" w:rsidR="00C43335" w:rsidRDefault="00C43335">
      <w:pPr>
        <w:pStyle w:val="CommentText"/>
      </w:pPr>
      <w:r>
        <w:rPr>
          <w:rStyle w:val="CommentReference"/>
        </w:rPr>
        <w:annotationRef/>
      </w:r>
      <w:r>
        <w:t xml:space="preserve">How about both. </w:t>
      </w:r>
      <w:proofErr w:type="spellStart"/>
      <w:r>
        <w:t>Github</w:t>
      </w:r>
      <w:proofErr w:type="spellEnd"/>
      <w:r>
        <w:t xml:space="preserve"> for the package, OSF for the analyses</w:t>
      </w:r>
    </w:p>
  </w:comment>
  <w:comment w:id="2" w:author="Nick Maxwell" w:date="2020-11-12T13:58:00Z" w:initials="NM">
    <w:p w14:paraId="46081691" w14:textId="5FADB4BF" w:rsidR="00C43335" w:rsidRDefault="00C43335">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C43335" w:rsidRDefault="00C43335">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C43335" w:rsidRDefault="00C43335">
      <w:pPr>
        <w:pStyle w:val="CommentText"/>
      </w:pPr>
      <w:r>
        <w:rPr>
          <w:rStyle w:val="CommentReference"/>
        </w:rPr>
        <w:annotationRef/>
      </w:r>
      <w:r>
        <w:t xml:space="preserve">This should be good. I updated the lab website earlier this week and all </w:t>
      </w:r>
      <w:proofErr w:type="gramStart"/>
      <w:r>
        <w:t>that’s</w:t>
      </w:r>
      <w:proofErr w:type="gramEnd"/>
      <w:r>
        <w:t xml:space="preserve"> left is to deploy the shiny. If shiny dashboards work the same way as the basic </w:t>
      </w:r>
      <w:proofErr w:type="gramStart"/>
      <w:r>
        <w:t>ones</w:t>
      </w:r>
      <w:proofErr w:type="gramEnd"/>
      <w:r>
        <w:t xml:space="preserve"> I should be good.</w:t>
      </w:r>
    </w:p>
  </w:comment>
  <w:comment w:id="5" w:author="Erin M. Buchanan" w:date="2020-12-21T17:56:00Z" w:initials="EMB">
    <w:p w14:paraId="06036C72" w14:textId="202A609E" w:rsidR="00C43335" w:rsidRDefault="00C43335">
      <w:pPr>
        <w:pStyle w:val="CommentText"/>
      </w:pPr>
      <w:r>
        <w:rPr>
          <w:rStyle w:val="CommentReference"/>
        </w:rPr>
        <w:annotationRef/>
      </w:r>
      <w:proofErr w:type="spellStart"/>
      <w:r>
        <w:t>Sicne</w:t>
      </w:r>
      <w:proofErr w:type="spellEnd"/>
      <w:r>
        <w:t xml:space="preserve"> </w:t>
      </w:r>
      <w:proofErr w:type="gramStart"/>
      <w:r>
        <w:t>it’s</w:t>
      </w:r>
      <w:proofErr w:type="gramEnd"/>
      <w:r>
        <w:t xml:space="preserve"> a package and an app</w:t>
      </w:r>
    </w:p>
  </w:comment>
  <w:comment w:id="6" w:author="Nick Maxwell" w:date="2020-12-28T10:42:00Z" w:initials="NM">
    <w:p w14:paraId="7614B23F" w14:textId="69581E00" w:rsidR="00C43335" w:rsidRDefault="00C43335">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C43335" w:rsidRDefault="00C43335">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C43335" w:rsidRDefault="00C43335">
      <w:pPr>
        <w:pStyle w:val="CommentText"/>
      </w:pPr>
      <w:r>
        <w:rPr>
          <w:rStyle w:val="CommentReference"/>
        </w:rPr>
        <w:annotationRef/>
      </w:r>
      <w:proofErr w:type="gramStart"/>
      <w:r>
        <w:t>That’s</w:t>
      </w:r>
      <w:proofErr w:type="gramEnd"/>
      <w:r>
        <w:t xml:space="preserve"> a good point</w:t>
      </w:r>
    </w:p>
  </w:comment>
  <w:comment w:id="9" w:author="Erin M. Buchanan" w:date="2020-12-21T18:04:00Z" w:initials="EMB">
    <w:p w14:paraId="3E5272E1" w14:textId="0CAE9C62" w:rsidR="00C43335" w:rsidRDefault="00C43335">
      <w:pPr>
        <w:pStyle w:val="CommentText"/>
      </w:pPr>
      <w:r>
        <w:rPr>
          <w:rStyle w:val="CommentReference"/>
        </w:rPr>
        <w:annotationRef/>
      </w:r>
      <w:proofErr w:type="gramStart"/>
      <w:r>
        <w:t>There’s</w:t>
      </w:r>
      <w:proofErr w:type="gramEnd"/>
      <w:r>
        <w:t xml:space="preserve"> probably a better citation here – this one is just for the norms, not how the norms predict recall. Cite yourself ? </w:t>
      </w:r>
    </w:p>
  </w:comment>
  <w:comment w:id="10" w:author="Nick Maxwell" w:date="2020-12-28T10:44:00Z" w:initials="NM">
    <w:p w14:paraId="0DD91BCD" w14:textId="1B7138F3" w:rsidR="00C43335" w:rsidRDefault="00C43335">
      <w:pPr>
        <w:pStyle w:val="CommentText"/>
      </w:pPr>
      <w:r>
        <w:rPr>
          <w:rStyle w:val="CommentReference"/>
        </w:rPr>
        <w:annotationRef/>
      </w:r>
      <w:r>
        <w:t>Good point. Updated!</w:t>
      </w:r>
    </w:p>
  </w:comment>
  <w:comment w:id="11" w:author="Erin M. Buchanan" w:date="2020-12-21T18:06:00Z" w:initials="EMB">
    <w:p w14:paraId="4F45F277" w14:textId="77777777" w:rsidR="00C43335" w:rsidRDefault="00C43335">
      <w:pPr>
        <w:pStyle w:val="CommentText"/>
      </w:pPr>
      <w:r>
        <w:rPr>
          <w:rStyle w:val="CommentReference"/>
        </w:rPr>
        <w:annotationRef/>
      </w:r>
      <w:r>
        <w:t xml:space="preserve">I would also say, </w:t>
      </w:r>
      <w:proofErr w:type="gramStart"/>
      <w:r>
        <w:t>it’s</w:t>
      </w:r>
      <w:proofErr w:type="gramEnd"/>
      <w:r>
        <w:t xml:space="preserve"> an easier study to run now with computers/the internet. I think you are half saying that but maybe more explicit here. </w:t>
      </w:r>
    </w:p>
    <w:p w14:paraId="7142EA8A" w14:textId="77777777" w:rsidR="00C43335" w:rsidRDefault="00C43335">
      <w:pPr>
        <w:pStyle w:val="CommentText"/>
      </w:pPr>
    </w:p>
    <w:p w14:paraId="3517A2EA" w14:textId="77777777" w:rsidR="00C43335" w:rsidRDefault="00C43335">
      <w:pPr>
        <w:pStyle w:val="CommentText"/>
      </w:pPr>
      <w:r>
        <w:t xml:space="preserve">It’s also a </w:t>
      </w:r>
      <w:proofErr w:type="spellStart"/>
      <w:proofErr w:type="gramStart"/>
      <w:r>
        <w:t>well known</w:t>
      </w:r>
      <w:proofErr w:type="spellEnd"/>
      <w:proofErr w:type="gramEnd"/>
      <w:r>
        <w:t xml:space="preserve"> paradigm, so maybe here a bit softer … it’s not the internet that drives these pubs but certainly helps make it faster. </w:t>
      </w:r>
    </w:p>
    <w:p w14:paraId="149CB6FF" w14:textId="77777777" w:rsidR="00C43335" w:rsidRDefault="00C43335">
      <w:pPr>
        <w:pStyle w:val="CommentText"/>
      </w:pPr>
    </w:p>
    <w:p w14:paraId="72FE82AE" w14:textId="0E7AE1F9" w:rsidR="00C43335" w:rsidRDefault="00C43335">
      <w:pPr>
        <w:pStyle w:val="CommentText"/>
      </w:pPr>
      <w:r>
        <w:t xml:space="preserve">Then a transition sentence here that the internet has also make it much </w:t>
      </w:r>
      <w:proofErr w:type="spellStart"/>
      <w:r>
        <w:t>much</w:t>
      </w:r>
      <w:proofErr w:type="spellEnd"/>
      <w:r>
        <w:t xml:space="preserve"> easier to collect lexical information. That may help connect the dots here, since it appears to jump from cue-recall studies to norming studies. </w:t>
      </w:r>
    </w:p>
  </w:comment>
  <w:comment w:id="12" w:author="Nick Maxwell" w:date="2020-12-28T12:39:00Z" w:initials="NM">
    <w:p w14:paraId="7AF25CE1" w14:textId="234BCA68" w:rsidR="00C43335" w:rsidRDefault="00C43335">
      <w:pPr>
        <w:pStyle w:val="CommentText"/>
      </w:pPr>
      <w:r>
        <w:rPr>
          <w:rStyle w:val="CommentReference"/>
        </w:rPr>
        <w:annotationRef/>
      </w:r>
      <w:r>
        <w:t xml:space="preserve">That makes sense. </w:t>
      </w:r>
      <w:proofErr w:type="gramStart"/>
      <w:r>
        <w:t>I’ve</w:t>
      </w:r>
      <w:proofErr w:type="gramEnd"/>
      <w:r>
        <w:t xml:space="preserve"> tried reworking the front portion of this paragraph.</w:t>
      </w:r>
    </w:p>
  </w:comment>
  <w:comment w:id="13" w:author="Erin M. Buchanan" w:date="2020-12-21T18:09:00Z" w:initials="EMB">
    <w:p w14:paraId="177C5531" w14:textId="5A3DE368" w:rsidR="00C43335" w:rsidRDefault="00C43335">
      <w:pPr>
        <w:pStyle w:val="CommentText"/>
      </w:pPr>
      <w:r>
        <w:rPr>
          <w:rStyle w:val="CommentReference"/>
        </w:rPr>
        <w:annotationRef/>
      </w:r>
      <w:proofErr w:type="gramStart"/>
      <w:r>
        <w:t>Yes</w:t>
      </w:r>
      <w:proofErr w:type="gramEnd"/>
      <w:r>
        <w:t xml:space="preserve"> good like this set of two sentences good way to tie together </w:t>
      </w:r>
    </w:p>
  </w:comment>
  <w:comment w:id="14" w:author="Erin M. Buchanan" w:date="2020-12-21T18:09:00Z" w:initials="EMB">
    <w:p w14:paraId="44E12EEF" w14:textId="7BEBBED4" w:rsidR="00C43335" w:rsidRDefault="00C43335">
      <w:pPr>
        <w:pStyle w:val="CommentText"/>
      </w:pPr>
      <w:r>
        <w:rPr>
          <w:rStyle w:val="CommentReference"/>
        </w:rPr>
        <w:annotationRef/>
      </w:r>
      <w:r>
        <w:t xml:space="preserve">Lexical data can be a lot of different things, maybe lexical text data? Like numbers </w:t>
      </w:r>
      <w:proofErr w:type="gramStart"/>
      <w:r>
        <w:t>aren’t</w:t>
      </w:r>
      <w:proofErr w:type="gramEnd"/>
      <w:r>
        <w:t xml:space="preserve"> hard to crunch but text requires special processing to make this argument stronger</w:t>
      </w:r>
    </w:p>
  </w:comment>
  <w:comment w:id="15" w:author="Nick Maxwell" w:date="2020-12-28T12:47:00Z" w:initials="NM">
    <w:p w14:paraId="66C6866C" w14:textId="505D51FE" w:rsidR="00C43335" w:rsidRDefault="00C43335">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C43335" w:rsidRDefault="00C43335">
      <w:pPr>
        <w:pStyle w:val="CommentText"/>
      </w:pPr>
      <w:r>
        <w:rPr>
          <w:rStyle w:val="CommentReference"/>
        </w:rPr>
        <w:annotationRef/>
      </w:r>
      <w:r>
        <w:t xml:space="preserve">Great argument </w:t>
      </w:r>
    </w:p>
  </w:comment>
  <w:comment w:id="17" w:author="Erin M. Buchanan" w:date="2020-12-21T18:10:00Z" w:initials="EMB">
    <w:p w14:paraId="7CF47B22" w14:textId="32E7F087" w:rsidR="00C43335" w:rsidRDefault="00C43335">
      <w:pPr>
        <w:pStyle w:val="CommentText"/>
      </w:pPr>
      <w:r>
        <w:rPr>
          <w:rStyle w:val="CommentReference"/>
        </w:rPr>
        <w:annotationRef/>
      </w:r>
      <w:r>
        <w:t xml:space="preserve">At this point </w:t>
      </w:r>
      <w:proofErr w:type="gramStart"/>
      <w:r>
        <w:t>we’ve</w:t>
      </w:r>
      <w:proofErr w:type="gramEnd"/>
      <w:r>
        <w:t xml:space="preserve"> mostly focused on cued recall – maybe the beginning of the </w:t>
      </w:r>
      <w:proofErr w:type="spellStart"/>
      <w:r>
        <w:t>the</w:t>
      </w:r>
      <w:proofErr w:type="spellEnd"/>
      <w:r>
        <w:t xml:space="preserve"> previous paragraph could also incorporate free recall? Or also incorporate here </w:t>
      </w:r>
      <w:proofErr w:type="gramStart"/>
      <w:r>
        <w:t>it’s</w:t>
      </w:r>
      <w:proofErr w:type="gramEnd"/>
      <w:r>
        <w:t xml:space="preserve"> the same idea as cued, there’s a key </w:t>
      </w:r>
    </w:p>
  </w:comment>
  <w:comment w:id="18" w:author="Nick Maxwell" w:date="2020-12-22T14:35:00Z" w:initials="NM">
    <w:p w14:paraId="68090C50" w14:textId="21AF443E" w:rsidR="00C43335" w:rsidRDefault="00C43335">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C43335" w:rsidRDefault="00C43335">
      <w:pPr>
        <w:pStyle w:val="CommentText"/>
      </w:pPr>
      <w:r>
        <w:rPr>
          <w:rStyle w:val="CommentReference"/>
        </w:rPr>
        <w:annotationRef/>
      </w:r>
      <w:proofErr w:type="spellStart"/>
      <w:r>
        <w:t>Oooh</w:t>
      </w:r>
      <w:proofErr w:type="spellEnd"/>
      <w:r>
        <w:t xml:space="preserve"> </w:t>
      </w:r>
      <w:proofErr w:type="gramStart"/>
      <w:r>
        <w:t>that’s</w:t>
      </w:r>
      <w:proofErr w:type="gramEnd"/>
      <w:r>
        <w:t xml:space="preserve"> also a really good point.</w:t>
      </w:r>
    </w:p>
  </w:comment>
  <w:comment w:id="20" w:author="Nick Maxwell" w:date="2020-12-28T14:09:00Z" w:initials="NM">
    <w:p w14:paraId="7C9C99F8" w14:textId="2F2FFD38" w:rsidR="00C43335" w:rsidRDefault="00C43335">
      <w:pPr>
        <w:pStyle w:val="CommentText"/>
      </w:pPr>
      <w:r>
        <w:rPr>
          <w:rStyle w:val="CommentReference"/>
        </w:rPr>
        <w:annotationRef/>
      </w:r>
      <w:r>
        <w:t xml:space="preserve">Is this in press or accepted anywhere? Found a preprint of the paper and tried searching for publication info but </w:t>
      </w:r>
      <w:proofErr w:type="gramStart"/>
      <w:r>
        <w:t>couldn’t</w:t>
      </w:r>
      <w:proofErr w:type="gramEnd"/>
      <w:r>
        <w:t xml:space="preserve"> find much. Not sure the best way to cite this.</w:t>
      </w:r>
    </w:p>
  </w:comment>
  <w:comment w:id="21" w:author="Erin M. Buchanan" w:date="2020-12-21T18:22:00Z" w:initials="EMB">
    <w:p w14:paraId="05EF4494" w14:textId="4424FA64" w:rsidR="00C43335" w:rsidRDefault="00C43335">
      <w:pPr>
        <w:pStyle w:val="CommentText"/>
      </w:pPr>
      <w:r>
        <w:rPr>
          <w:rStyle w:val="CommentReference"/>
        </w:rPr>
        <w:annotationRef/>
      </w:r>
      <w:proofErr w:type="gramStart"/>
      <w:r>
        <w:t>Let’s</w:t>
      </w:r>
      <w:proofErr w:type="gramEnd"/>
      <w:r>
        <w:t xml:space="preserve"> cite the shiny package too </w:t>
      </w:r>
    </w:p>
  </w:comment>
  <w:comment w:id="22" w:author="Nick Maxwell" w:date="2020-12-28T13:12:00Z" w:initials="NM">
    <w:p w14:paraId="2277C7BD" w14:textId="089D161D" w:rsidR="00C43335" w:rsidRDefault="00C43335">
      <w:pPr>
        <w:pStyle w:val="CommentText"/>
      </w:pPr>
      <w:r>
        <w:rPr>
          <w:rStyle w:val="CommentReference"/>
        </w:rPr>
        <w:annotationRef/>
      </w:r>
      <w:r>
        <w:t>Added. Should we also cite dashboard?</w:t>
      </w:r>
    </w:p>
  </w:comment>
  <w:comment w:id="23" w:author="Erin M. Buchanan" w:date="2020-12-21T20:48:00Z" w:initials="EMB">
    <w:p w14:paraId="1375F0BB" w14:textId="574AEF03" w:rsidR="00C43335" w:rsidRDefault="00C43335">
      <w:pPr>
        <w:pStyle w:val="CommentText"/>
      </w:pPr>
      <w:r>
        <w:rPr>
          <w:rStyle w:val="CommentReference"/>
        </w:rPr>
        <w:annotationRef/>
      </w:r>
      <w:r>
        <w:t xml:space="preserve">Here I mean </w:t>
      </w:r>
      <w:proofErr w:type="spellStart"/>
      <w:r>
        <w:t>cran</w:t>
      </w:r>
      <w:proofErr w:type="spellEnd"/>
      <w:r>
        <w:t xml:space="preserve"> but </w:t>
      </w:r>
      <w:proofErr w:type="spellStart"/>
      <w:r>
        <w:t>devtools</w:t>
      </w:r>
      <w:proofErr w:type="spellEnd"/>
      <w:r>
        <w:t xml:space="preserve"> always works even for </w:t>
      </w:r>
      <w:proofErr w:type="spellStart"/>
      <w:r>
        <w:t>cran</w:t>
      </w:r>
      <w:proofErr w:type="spellEnd"/>
      <w:r>
        <w:t xml:space="preserve"> packages. </w:t>
      </w:r>
    </w:p>
  </w:comment>
  <w:comment w:id="24" w:author="Erin M. Buchanan" w:date="2020-12-22T14:02:00Z" w:initials="EMB">
    <w:p w14:paraId="71094E19" w14:textId="5CE3C3E5" w:rsidR="00C43335" w:rsidRDefault="00C43335">
      <w:pPr>
        <w:pStyle w:val="CommentText"/>
      </w:pPr>
      <w:r>
        <w:rPr>
          <w:rStyle w:val="CommentReference"/>
        </w:rPr>
        <w:annotationRef/>
      </w:r>
      <w:r>
        <w:t xml:space="preserve">Turned off tracking for this section so it </w:t>
      </w:r>
      <w:proofErr w:type="gramStart"/>
      <w:r>
        <w:t>wasn’t</w:t>
      </w:r>
      <w:proofErr w:type="gramEnd"/>
      <w:r>
        <w:t xml:space="preserve"> bonkers </w:t>
      </w:r>
    </w:p>
  </w:comment>
  <w:comment w:id="25" w:author="Erin M. Buchanan" w:date="2020-12-22T15:18:00Z" w:initials="EMB">
    <w:p w14:paraId="50CAC89F" w14:textId="3DC63474" w:rsidR="00C43335" w:rsidRDefault="00C43335">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C43335" w:rsidRDefault="00C43335">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C43335" w:rsidRDefault="00C43335">
      <w:pPr>
        <w:pStyle w:val="CommentText"/>
      </w:pPr>
      <w:r>
        <w:rPr>
          <w:rStyle w:val="CommentReference"/>
        </w:rPr>
        <w:annotationRef/>
      </w:r>
      <w:r>
        <w:t xml:space="preserve">That </w:t>
      </w:r>
      <w:proofErr w:type="gramStart"/>
      <w:r>
        <w:t>wouldn’t</w:t>
      </w:r>
      <w:proofErr w:type="gramEnd"/>
      <w:r>
        <w:t xml:space="preserve"> be a bad idea</w:t>
      </w:r>
    </w:p>
  </w:comment>
  <w:comment w:id="28" w:author="Erin M. Buchanan" w:date="2020-12-22T14:21:00Z" w:initials="EMB">
    <w:p w14:paraId="3B73AE86" w14:textId="56910879" w:rsidR="00C43335" w:rsidRDefault="00C43335">
      <w:pPr>
        <w:pStyle w:val="CommentText"/>
      </w:pPr>
      <w:r>
        <w:rPr>
          <w:rStyle w:val="CommentReference"/>
        </w:rPr>
        <w:annotationRef/>
      </w:r>
      <w:r>
        <w:t>cite</w:t>
      </w:r>
    </w:p>
  </w:comment>
  <w:comment w:id="29" w:author="Nick Maxwell" w:date="2020-12-28T14:53:00Z" w:initials="NM">
    <w:p w14:paraId="651F915D" w14:textId="2EEB95E6" w:rsidR="00C43335" w:rsidRDefault="00C43335">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C43335" w:rsidRDefault="00C43335">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C43335" w:rsidRDefault="00C43335">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C43335" w:rsidRDefault="00C43335">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C43335" w:rsidRDefault="00C43335">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C43335" w:rsidRDefault="00C43335">
      <w:pPr>
        <w:pStyle w:val="CommentText"/>
      </w:pPr>
      <w:r>
        <w:rPr>
          <w:rStyle w:val="CommentReference"/>
        </w:rPr>
        <w:annotationRef/>
      </w:r>
      <w:r>
        <w:t>And describe sentence panel here.</w:t>
      </w:r>
    </w:p>
  </w:comment>
  <w:comment w:id="46" w:author="Nick Maxwell" w:date="2020-12-28T13:49:00Z" w:initials="NM">
    <w:p w14:paraId="0CDB221E" w14:textId="4E7E68E4" w:rsidR="00C43335" w:rsidRDefault="00C43335">
      <w:pPr>
        <w:pStyle w:val="CommentText"/>
      </w:pPr>
      <w:r>
        <w:rPr>
          <w:rStyle w:val="CommentReference"/>
        </w:rPr>
        <w:annotationRef/>
      </w:r>
      <w:r>
        <w:t>Thanks for the data Erin!</w:t>
      </w:r>
    </w:p>
  </w:comment>
  <w:comment w:id="47" w:author="Nick Maxwell" w:date="2020-12-28T15:59:00Z" w:initials="NM">
    <w:p w14:paraId="3D5DFEB7" w14:textId="77777777" w:rsidR="00C43335" w:rsidRDefault="00C43335">
      <w:pPr>
        <w:pStyle w:val="CommentText"/>
      </w:pPr>
      <w:r>
        <w:rPr>
          <w:rStyle w:val="CommentReference"/>
        </w:rPr>
        <w:annotationRef/>
      </w:r>
      <w:proofErr w:type="spellStart"/>
      <w:r>
        <w:t>AzBio</w:t>
      </w:r>
      <w:proofErr w:type="spellEnd"/>
      <w:r>
        <w:t xml:space="preserve"> sentences – 20 total</w:t>
      </w:r>
    </w:p>
    <w:p w14:paraId="1864063D" w14:textId="6E5EFE25" w:rsidR="00C43335" w:rsidRDefault="002E2728">
      <w:pPr>
        <w:pStyle w:val="CommentText"/>
      </w:pPr>
      <w:r>
        <w:t>100</w:t>
      </w:r>
      <w:r w:rsidR="00C43335">
        <w:t xml:space="preserve"> participants</w:t>
      </w:r>
      <w:r>
        <w:t>, so 2,000 observations</w:t>
      </w:r>
    </w:p>
  </w:comment>
  <w:comment w:id="49" w:author="Nick Maxwell" w:date="2020-10-12T08:47:00Z" w:initials="NM">
    <w:p w14:paraId="26188528" w14:textId="28B7DD36" w:rsidR="00C43335" w:rsidRDefault="00C43335">
      <w:pPr>
        <w:pStyle w:val="CommentText"/>
      </w:pPr>
      <w:r>
        <w:rPr>
          <w:rStyle w:val="CommentReference"/>
        </w:rPr>
        <w:annotationRef/>
      </w:r>
      <w:r>
        <w:t>Most of these tables will need to be remade.</w:t>
      </w:r>
    </w:p>
  </w:comment>
  <w:comment w:id="50" w:author="Nicholas Maxwell" w:date="2020-11-25T13:46:00Z" w:initials="NM">
    <w:p w14:paraId="39113CD8" w14:textId="6D05A8CE" w:rsidR="00C43335" w:rsidRDefault="00C43335">
      <w:pPr>
        <w:pStyle w:val="CommentText"/>
      </w:pPr>
      <w:r>
        <w:rPr>
          <w:rStyle w:val="CommentReference"/>
        </w:rPr>
        <w:annotationRef/>
      </w:r>
      <w:r>
        <w:t>Will redo this table once the function description section gets reworked</w:t>
      </w:r>
    </w:p>
  </w:comment>
  <w:comment w:id="51" w:author="Erin M. Buchanan" w:date="2020-12-22T15:01:00Z" w:initials="EMB">
    <w:p w14:paraId="54DA0008" w14:textId="0FA53702" w:rsidR="00C43335" w:rsidRDefault="00C43335">
      <w:pPr>
        <w:pStyle w:val="CommentText"/>
      </w:pPr>
      <w:r>
        <w:rPr>
          <w:rStyle w:val="CommentReference"/>
        </w:rPr>
        <w:annotationRef/>
      </w:r>
      <w:r>
        <w:t>Instead of tables I vote for code block sections</w:t>
      </w:r>
    </w:p>
  </w:comment>
  <w:comment w:id="52" w:author="Nick Maxwell" w:date="2020-12-28T16:14:00Z" w:initials="NM">
    <w:p w14:paraId="620563CE" w14:textId="77777777" w:rsidR="00C43335" w:rsidRDefault="00C43335">
      <w:pPr>
        <w:pStyle w:val="CommentText"/>
      </w:pPr>
      <w:r>
        <w:rPr>
          <w:rStyle w:val="CommentReference"/>
        </w:rPr>
        <w:annotationRef/>
      </w:r>
      <w:proofErr w:type="gramStart"/>
      <w:r>
        <w:t>I’m</w:t>
      </w:r>
      <w:proofErr w:type="gramEnd"/>
      <w:r>
        <w:t xml:space="preserve"> 100% down for that. So many tables…</w:t>
      </w:r>
    </w:p>
    <w:p w14:paraId="463CBF6A" w14:textId="77777777" w:rsidR="00C43335" w:rsidRDefault="00C43335">
      <w:pPr>
        <w:pStyle w:val="CommentText"/>
      </w:pPr>
    </w:p>
    <w:p w14:paraId="5AD02BBD" w14:textId="43C560A5" w:rsidR="00C43335" w:rsidRDefault="00C43335">
      <w:pPr>
        <w:pStyle w:val="CommentText"/>
      </w:pPr>
      <w:r>
        <w:t>We can remove these as we add in code blocks.</w:t>
      </w:r>
    </w:p>
  </w:comment>
  <w:comment w:id="66" w:author="Nicholas Maxwell" w:date="2020-11-17T09:11:00Z" w:initials="NM">
    <w:p w14:paraId="7EA2ED78" w14:textId="39F4255A" w:rsidR="00C43335" w:rsidRDefault="00C43335">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1864063D"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947F7F" w16cex:dateUtc="2020-12-28T21:5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1864063D" w16cid:durableId="23947F7F"/>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84E90" w14:textId="77777777" w:rsidR="005A0FAF" w:rsidRDefault="005A0FAF" w:rsidP="0088097E">
      <w:pPr>
        <w:spacing w:after="0" w:line="240" w:lineRule="auto"/>
      </w:pPr>
      <w:r>
        <w:separator/>
      </w:r>
    </w:p>
  </w:endnote>
  <w:endnote w:type="continuationSeparator" w:id="0">
    <w:p w14:paraId="5342775B" w14:textId="77777777" w:rsidR="005A0FAF" w:rsidRDefault="005A0FAF"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1A10F" w14:textId="77777777" w:rsidR="005A0FAF" w:rsidRDefault="005A0FAF" w:rsidP="0088097E">
      <w:pPr>
        <w:spacing w:after="0" w:line="240" w:lineRule="auto"/>
      </w:pPr>
      <w:r>
        <w:separator/>
      </w:r>
    </w:p>
  </w:footnote>
  <w:footnote w:type="continuationSeparator" w:id="0">
    <w:p w14:paraId="5B3B9B7D" w14:textId="77777777" w:rsidR="005A0FAF" w:rsidRDefault="005A0FAF" w:rsidP="0088097E">
      <w:pPr>
        <w:spacing w:after="0" w:line="240" w:lineRule="auto"/>
      </w:pPr>
      <w:r>
        <w:continuationSeparator/>
      </w:r>
    </w:p>
  </w:footnote>
  <w:footnote w:id="1">
    <w:p w14:paraId="04B8F107" w14:textId="08EF9530" w:rsidR="00C43335" w:rsidRPr="007B6CCB" w:rsidRDefault="00C43335">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C43335" w:rsidRPr="002A6FCE" w:rsidRDefault="00C4333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C43335" w:rsidRDefault="00C43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C43335" w:rsidRPr="0088097E" w:rsidRDefault="00C4333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C43335" w:rsidRPr="0088097E" w:rsidRDefault="00C4333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02C"/>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D7A22"/>
    <w:rsid w:val="001E0D16"/>
    <w:rsid w:val="001E5C25"/>
    <w:rsid w:val="001E6AE2"/>
    <w:rsid w:val="001E726B"/>
    <w:rsid w:val="001F0582"/>
    <w:rsid w:val="001F075F"/>
    <w:rsid w:val="001F0BD9"/>
    <w:rsid w:val="001F1AF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1787"/>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38EE"/>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455"/>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0FAF"/>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F3F"/>
    <w:rsid w:val="00623FFB"/>
    <w:rsid w:val="006240E1"/>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24196"/>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32CF"/>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033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35AF"/>
    <w:rsid w:val="00EC487E"/>
    <w:rsid w:val="00EC5C3C"/>
    <w:rsid w:val="00EC603B"/>
    <w:rsid w:val="00EC7DAA"/>
    <w:rsid w:val="00ED03F1"/>
    <w:rsid w:val="00ED2418"/>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5231</TotalTime>
  <Pages>63</Pages>
  <Words>12004</Words>
  <Characters>68426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437</cp:revision>
  <cp:lastPrinted>2020-06-05T15:46:00Z</cp:lastPrinted>
  <dcterms:created xsi:type="dcterms:W3CDTF">2020-06-05T19:14:00Z</dcterms:created>
  <dcterms:modified xsi:type="dcterms:W3CDTF">2020-12-30T15:55:00Z</dcterms:modified>
</cp:coreProperties>
</file>