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0DA05728"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Shiny Application </w:t>
      </w:r>
      <w:r>
        <w:rPr>
          <w:rFonts w:ascii="Times New Roman" w:hAnsi="Times New Roman" w:cs="Times New Roman"/>
          <w:sz w:val="24"/>
          <w:szCs w:val="24"/>
        </w:rPr>
        <w:t xml:space="preserve">for Processing </w:t>
      </w:r>
      <w:r w:rsidR="0090363B">
        <w:rPr>
          <w:rFonts w:ascii="Times New Roman" w:hAnsi="Times New Roman" w:cs="Times New Roman"/>
          <w:sz w:val="24"/>
          <w:szCs w:val="24"/>
        </w:rPr>
        <w:t>Lexical</w:t>
      </w:r>
      <w:r>
        <w:rPr>
          <w:rFonts w:ascii="Times New Roman" w:hAnsi="Times New Roman" w:cs="Times New Roman"/>
          <w:sz w:val="24"/>
          <w:szCs w:val="24"/>
        </w:rPr>
        <w:t xml:space="preserve"> Data</w:t>
      </w:r>
    </w:p>
    <w:p w14:paraId="2B41078A" w14:textId="64E2F501" w:rsidR="0088097E" w:rsidRPr="00B25E8D" w:rsidRDefault="0088097E" w:rsidP="0088097E">
      <w:pPr>
        <w:spacing w:line="480" w:lineRule="auto"/>
        <w:jc w:val="center"/>
        <w:rPr>
          <w:rFonts w:ascii="Times New Roman" w:hAnsi="Times New Roman" w:cs="Times New Roman"/>
          <w:sz w:val="24"/>
          <w:szCs w:val="24"/>
          <w:vertAlign w:val="superscript"/>
        </w:rPr>
      </w:pPr>
      <w:r>
        <w:rPr>
          <w:rFonts w:ascii="Times New Roman" w:hAnsi="Times New Roman" w:cs="Times New Roman"/>
          <w:sz w:val="24"/>
          <w:szCs w:val="24"/>
        </w:rPr>
        <w:t>Nicholas P. Maxwell</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xml:space="preserve">, </w:t>
      </w:r>
      <w:r w:rsidR="00031374">
        <w:rPr>
          <w:rFonts w:ascii="Times New Roman" w:hAnsi="Times New Roman" w:cs="Times New Roman"/>
          <w:sz w:val="24"/>
          <w:szCs w:val="24"/>
        </w:rPr>
        <w:t>Mark J. Huff</w:t>
      </w:r>
      <w:r w:rsidR="00031374" w:rsidRPr="00031374">
        <w:rPr>
          <w:rFonts w:ascii="Times New Roman" w:hAnsi="Times New Roman" w:cs="Times New Roman"/>
          <w:sz w:val="24"/>
          <w:szCs w:val="24"/>
          <w:vertAlign w:val="superscript"/>
        </w:rPr>
        <w:t>1</w:t>
      </w:r>
      <w:r w:rsidR="00031374">
        <w:rPr>
          <w:rFonts w:ascii="Times New Roman" w:hAnsi="Times New Roman" w:cs="Times New Roman"/>
          <w:sz w:val="24"/>
          <w:szCs w:val="24"/>
        </w:rPr>
        <w:t xml:space="preserve">, and </w:t>
      </w:r>
      <w:r w:rsidR="00225787">
        <w:rPr>
          <w:rFonts w:ascii="Times New Roman" w:hAnsi="Times New Roman" w:cs="Times New Roman"/>
          <w:sz w:val="24"/>
          <w:szCs w:val="24"/>
        </w:rPr>
        <w:t>Erin M. Buchanan</w:t>
      </w:r>
      <w:r w:rsidR="00225787">
        <w:rPr>
          <w:rFonts w:ascii="Times New Roman" w:hAnsi="Times New Roman" w:cs="Times New Roman"/>
          <w:sz w:val="24"/>
          <w:szCs w:val="24"/>
          <w:vertAlign w:val="superscript"/>
        </w:rPr>
        <w:t>2</w:t>
      </w:r>
    </w:p>
    <w:p w14:paraId="78CAF9A5" w14:textId="31821527" w:rsidR="0088097E"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1 </w:t>
      </w:r>
      <w:r w:rsidR="0088097E">
        <w:rPr>
          <w:rFonts w:ascii="Times New Roman" w:hAnsi="Times New Roman" w:cs="Times New Roman"/>
          <w:sz w:val="24"/>
          <w:szCs w:val="24"/>
        </w:rPr>
        <w:t>The University of Southern Mississippi</w:t>
      </w:r>
    </w:p>
    <w:p w14:paraId="4DBF0CC8" w14:textId="66725866" w:rsidR="00B25E8D" w:rsidRPr="00B25E8D"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2 </w:t>
      </w:r>
      <w:r>
        <w:rPr>
          <w:rFonts w:ascii="Times New Roman" w:hAnsi="Times New Roman" w:cs="Times New Roman"/>
          <w:sz w:val="24"/>
          <w:szCs w:val="24"/>
        </w:rPr>
        <w:t>Harrisburg University of Science and Technology</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1C7AB561"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7"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 xml:space="preserve">The source code for this package </w:t>
      </w:r>
      <w:r w:rsidR="004E60D7">
        <w:rPr>
          <w:rFonts w:ascii="Times New Roman" w:eastAsia="Arial" w:hAnsi="Times New Roman" w:cs="Times New Roman"/>
          <w:sz w:val="24"/>
          <w:szCs w:val="24"/>
        </w:rPr>
        <w:t xml:space="preserve">is available at </w:t>
      </w:r>
      <w:r w:rsidR="00555E43" w:rsidRPr="00555E43">
        <w:rPr>
          <w:rFonts w:ascii="Times New Roman" w:eastAsia="Arial" w:hAnsi="Times New Roman" w:cs="Times New Roman"/>
          <w:sz w:val="24"/>
          <w:szCs w:val="24"/>
        </w:rPr>
        <w:t>https://github.com/npm27/lrd/</w:t>
      </w:r>
      <w:r w:rsidR="004E60D7">
        <w:rPr>
          <w:rFonts w:ascii="Times New Roman" w:eastAsia="Arial" w:hAnsi="Times New Roman" w:cs="Times New Roman"/>
          <w:sz w:val="24"/>
          <w:szCs w:val="24"/>
        </w:rPr>
        <w:t>. A</w:t>
      </w:r>
      <w:r w:rsidR="008A04AD">
        <w:rPr>
          <w:rFonts w:ascii="Times New Roman" w:eastAsia="Arial" w:hAnsi="Times New Roman" w:cs="Times New Roman"/>
          <w:sz w:val="24"/>
          <w:szCs w:val="24"/>
        </w:rPr>
        <w:t xml:space="preserve">ll applicable </w:t>
      </w:r>
      <w:r w:rsidR="004E60D7">
        <w:rPr>
          <w:rFonts w:ascii="Times New Roman" w:eastAsia="Arial" w:hAnsi="Times New Roman" w:cs="Times New Roman"/>
          <w:sz w:val="24"/>
          <w:szCs w:val="24"/>
        </w:rPr>
        <w:t>analysis</w:t>
      </w:r>
      <w:r w:rsidR="008A04AD">
        <w:rPr>
          <w:rFonts w:ascii="Times New Roman" w:eastAsia="Arial" w:hAnsi="Times New Roman" w:cs="Times New Roman"/>
          <w:sz w:val="24"/>
          <w:szCs w:val="24"/>
        </w:rPr>
        <w:t xml:space="preserve"> files have been made available</w:t>
      </w:r>
      <w:r w:rsidR="00EB1F05">
        <w:rPr>
          <w:rFonts w:ascii="Times New Roman" w:eastAsia="Arial" w:hAnsi="Times New Roman" w:cs="Times New Roman"/>
          <w:sz w:val="24"/>
          <w:szCs w:val="24"/>
        </w:rPr>
        <w:t xml:space="preserve"> for download</w:t>
      </w:r>
      <w:r w:rsidR="008A04AD">
        <w:rPr>
          <w:rFonts w:ascii="Times New Roman" w:eastAsia="Arial" w:hAnsi="Times New Roman" w:cs="Times New Roman"/>
          <w:sz w:val="24"/>
          <w:szCs w:val="24"/>
        </w:rPr>
        <w:t xml:space="preserve"> at </w:t>
      </w:r>
      <w:r w:rsidR="00E72285">
        <w:rPr>
          <w:rFonts w:ascii="Times New Roman" w:eastAsia="Arial" w:hAnsi="Times New Roman" w:cs="Times New Roman"/>
          <w:sz w:val="24"/>
          <w:szCs w:val="24"/>
        </w:rPr>
        <w:t>https://osf.io/</w:t>
      </w:r>
      <w:commentRangeStart w:id="0"/>
      <w:commentRangeStart w:id="1"/>
      <w:r w:rsidR="00E72285">
        <w:rPr>
          <w:rFonts w:ascii="Times New Roman" w:eastAsia="Arial" w:hAnsi="Times New Roman" w:cs="Times New Roman"/>
          <w:sz w:val="24"/>
          <w:szCs w:val="24"/>
        </w:rPr>
        <w:t>admyx</w:t>
      </w:r>
      <w:commentRangeEnd w:id="0"/>
      <w:r w:rsidR="006F7B38">
        <w:rPr>
          <w:rStyle w:val="CommentReference"/>
        </w:rPr>
        <w:commentReference w:id="0"/>
      </w:r>
      <w:commentRangeEnd w:id="1"/>
      <w:r w:rsidR="004E60D7">
        <w:rPr>
          <w:rStyle w:val="CommentReference"/>
        </w:rPr>
        <w:commentReference w:id="1"/>
      </w:r>
      <w:r w:rsidR="00E72285">
        <w:rPr>
          <w:rFonts w:ascii="Times New Roman" w:eastAsia="Arial" w:hAnsi="Times New Roman" w:cs="Times New Roman"/>
          <w:sz w:val="24"/>
          <w:szCs w:val="24"/>
        </w:rPr>
        <w:t>/</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commentRangeStart w:id="2"/>
      <w:commentRangeStart w:id="3"/>
      <w:commentRangeStart w:id="4"/>
      <w:r w:rsidR="00211AF4" w:rsidRPr="00555E43">
        <w:rPr>
          <w:rFonts w:ascii="Times New Roman" w:eastAsia="Arial" w:hAnsi="Times New Roman" w:cs="Times New Roman"/>
          <w:sz w:val="24"/>
          <w:szCs w:val="24"/>
        </w:rPr>
        <w:t>https://npm27.shinyapps.io/lrdshiny/</w:t>
      </w:r>
      <w:r w:rsidR="00211AF4">
        <w:rPr>
          <w:rFonts w:ascii="Times New Roman" w:eastAsia="Arial" w:hAnsi="Times New Roman" w:cs="Times New Roman"/>
          <w:sz w:val="24"/>
          <w:szCs w:val="24"/>
        </w:rPr>
        <w:t xml:space="preserve"> or via www.macapsych.com</w:t>
      </w:r>
      <w:r w:rsidR="00B81526">
        <w:rPr>
          <w:rFonts w:ascii="Times New Roman" w:eastAsia="Arial" w:hAnsi="Times New Roman" w:cs="Times New Roman"/>
          <w:sz w:val="24"/>
          <w:szCs w:val="24"/>
        </w:rPr>
        <w:t>.</w:t>
      </w:r>
      <w:commentRangeEnd w:id="2"/>
      <w:r w:rsidR="00D9267B">
        <w:rPr>
          <w:rStyle w:val="CommentReference"/>
        </w:rPr>
        <w:commentReference w:id="2"/>
      </w:r>
      <w:commentRangeEnd w:id="3"/>
      <w:r w:rsidR="006F7B38">
        <w:rPr>
          <w:rStyle w:val="CommentReference"/>
        </w:rPr>
        <w:commentReference w:id="3"/>
      </w:r>
      <w:commentRangeEnd w:id="4"/>
      <w:r w:rsidR="004E60D7">
        <w:rPr>
          <w:rStyle w:val="CommentReference"/>
        </w:rPr>
        <w:commentReference w:id="4"/>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1C3E9BD6" w:rsidR="00371DF4" w:rsidRDefault="003D27D3"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Recall</w:t>
      </w:r>
      <w:r w:rsidR="00BB7DAF">
        <w:rPr>
          <w:rFonts w:ascii="Times New Roman" w:hAnsi="Times New Roman" w:cs="Times New Roman"/>
          <w:sz w:val="24"/>
          <w:szCs w:val="24"/>
        </w:rPr>
        <w:t xml:space="preserve">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BB7DAF">
        <w:rPr>
          <w:rFonts w:ascii="Times New Roman" w:hAnsi="Times New Roman" w:cs="Times New Roman"/>
          <w:sz w:val="24"/>
          <w:szCs w:val="24"/>
        </w:rPr>
        <w:t xml:space="preserve"> </w:t>
      </w:r>
      <w:r w:rsidR="004126A5">
        <w:rPr>
          <w:rFonts w:ascii="Times New Roman" w:hAnsi="Times New Roman" w:cs="Times New Roman"/>
          <w:sz w:val="24"/>
          <w:szCs w:val="24"/>
        </w:rPr>
        <w:t xml:space="preserve">is </w:t>
      </w:r>
      <w:r w:rsidR="00BB7DAF">
        <w:rPr>
          <w:rFonts w:ascii="Times New Roman" w:hAnsi="Times New Roman" w:cs="Times New Roman"/>
          <w:sz w:val="24"/>
          <w:szCs w:val="24"/>
        </w:rPr>
        <w:t>a</w:t>
      </w:r>
      <w:r w:rsidR="00BB7DAF" w:rsidRPr="00BB7DAF">
        <w:rPr>
          <w:rFonts w:ascii="Times New Roman" w:hAnsi="Times New Roman" w:cs="Times New Roman"/>
          <w:sz w:val="24"/>
          <w:szCs w:val="24"/>
        </w:rPr>
        <w:t xml:space="preserve"> </w:t>
      </w:r>
      <w:r w:rsidR="00BB7DAF">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sidR="00BB7DAF">
        <w:rPr>
          <w:rFonts w:ascii="Times New Roman" w:hAnsi="Times New Roman" w:cs="Times New Roman"/>
          <w:sz w:val="24"/>
          <w:szCs w:val="24"/>
        </w:rPr>
        <w:t>.</w:t>
      </w:r>
      <w:r w:rsidR="00BB7DAF" w:rsidRPr="00BB7DAF">
        <w:rPr>
          <w:rFonts w:ascii="Times New Roman" w:hAnsi="Times New Roman" w:cs="Times New Roman"/>
          <w:sz w:val="24"/>
          <w:szCs w:val="24"/>
        </w:rPr>
        <w:t xml:space="preserve"> </w:t>
      </w:r>
      <w:r>
        <w:rPr>
          <w:rFonts w:ascii="Times New Roman" w:hAnsi="Times New Roman" w:cs="Times New Roman"/>
          <w:sz w:val="24"/>
          <w:szCs w:val="24"/>
        </w:rPr>
        <w:t>Responses from these tests</w:t>
      </w:r>
      <w:r w:rsidR="006269DD">
        <w:rPr>
          <w:rFonts w:ascii="Times New Roman" w:hAnsi="Times New Roman" w:cs="Times New Roman"/>
          <w:sz w:val="24"/>
          <w:szCs w:val="24"/>
        </w:rPr>
        <w:t xml:space="preserve">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00BB7DAF" w:rsidRPr="00BB7DAF">
        <w:rPr>
          <w:rFonts w:ascii="Times New Roman" w:hAnsi="Times New Roman" w:cs="Times New Roman"/>
          <w:sz w:val="24"/>
          <w:szCs w:val="24"/>
        </w:rPr>
        <w:t xml:space="preserve"> ways</w:t>
      </w:r>
      <w:r w:rsidR="006269DD">
        <w:rPr>
          <w:rFonts w:ascii="Times New Roman" w:hAnsi="Times New Roman" w:cs="Times New Roman"/>
          <w:sz w:val="24"/>
          <w:szCs w:val="24"/>
        </w:rPr>
        <w:t>;</w:t>
      </w:r>
      <w:r w:rsidR="006269DD" w:rsidRPr="00BB7DAF">
        <w:rPr>
          <w:rFonts w:ascii="Times New Roman" w:hAnsi="Times New Roman" w:cs="Times New Roman"/>
          <w:sz w:val="24"/>
          <w:szCs w:val="24"/>
        </w:rPr>
        <w:t xml:space="preserve"> </w:t>
      </w:r>
      <w:r w:rsidR="006269DD">
        <w:rPr>
          <w:rFonts w:ascii="Times New Roman" w:hAnsi="Times New Roman" w:cs="Times New Roman"/>
          <w:sz w:val="24"/>
          <w:szCs w:val="24"/>
        </w:rPr>
        <w:t>however</w:t>
      </w:r>
      <w:r w:rsidR="00BB7DAF">
        <w:rPr>
          <w:rFonts w:ascii="Times New Roman" w:hAnsi="Times New Roman" w:cs="Times New Roman"/>
          <w:sz w:val="24"/>
          <w:szCs w:val="24"/>
        </w:rPr>
        <w:t>, the</w:t>
      </w:r>
      <w:r w:rsidR="00CA392C">
        <w:rPr>
          <w:rFonts w:ascii="Times New Roman" w:hAnsi="Times New Roman" w:cs="Times New Roman"/>
          <w:sz w:val="24"/>
          <w:szCs w:val="24"/>
        </w:rPr>
        <w:t xml:space="preserve"> output </w:t>
      </w:r>
      <w:r w:rsidR="00F50EFA">
        <w:rPr>
          <w:rFonts w:ascii="Times New Roman" w:hAnsi="Times New Roman" w:cs="Times New Roman"/>
          <w:sz w:val="24"/>
          <w:szCs w:val="24"/>
        </w:rPr>
        <w:t>generated in a recall study</w:t>
      </w:r>
      <w:r w:rsidR="0077637F">
        <w:rPr>
          <w:rFonts w:ascii="Times New Roman" w:hAnsi="Times New Roman" w:cs="Times New Roman"/>
          <w:sz w:val="24"/>
          <w:szCs w:val="24"/>
        </w:rPr>
        <w:t xml:space="preserve"> </w:t>
      </w:r>
      <w:r w:rsidR="00CA392C">
        <w:rPr>
          <w:rFonts w:ascii="Times New Roman" w:hAnsi="Times New Roman" w:cs="Times New Roman"/>
          <w:sz w:val="24"/>
          <w:szCs w:val="24"/>
        </w:rPr>
        <w:t>typically</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requir</w:t>
      </w:r>
      <w:r w:rsidR="00BB7DAF">
        <w:rPr>
          <w:rFonts w:ascii="Times New Roman" w:hAnsi="Times New Roman" w:cs="Times New Roman"/>
          <w:sz w:val="24"/>
          <w:szCs w:val="24"/>
        </w:rPr>
        <w:t>e</w:t>
      </w:r>
      <w:r w:rsidR="00CA392C">
        <w:rPr>
          <w:rFonts w:ascii="Times New Roman" w:hAnsi="Times New Roman" w:cs="Times New Roman"/>
          <w:sz w:val="24"/>
          <w:szCs w:val="24"/>
        </w:rPr>
        <w:t>s</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time intensive and error-prone</w:t>
      </w:r>
      <w:r w:rsidR="00BB7DAF">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sidR="00BB7DAF">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r w:rsidR="00432E47">
        <w:rPr>
          <w:rFonts w:ascii="Times New Roman" w:hAnsi="Times New Roman" w:cs="Times New Roman"/>
          <w:i/>
          <w:iCs/>
          <w:sz w:val="24"/>
          <w:szCs w:val="24"/>
        </w:rPr>
        <w:t>lrd</w:t>
      </w:r>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w:t>
      </w:r>
      <w:r w:rsidR="00F50EFA">
        <w:rPr>
          <w:rFonts w:ascii="Times New Roman" w:hAnsi="Times New Roman" w:cs="Times New Roman"/>
          <w:sz w:val="24"/>
          <w:szCs w:val="24"/>
        </w:rPr>
        <w:t xml:space="preserve">a set of </w:t>
      </w:r>
      <w:r w:rsidR="00432E47">
        <w:rPr>
          <w:rFonts w:ascii="Times New Roman" w:hAnsi="Times New Roman" w:cs="Times New Roman"/>
          <w:sz w:val="24"/>
          <w:szCs w:val="24"/>
        </w:rPr>
        <w:t xml:space="preserve">open-source </w:t>
      </w:r>
      <w:commentRangeStart w:id="5"/>
      <w:commentRangeStart w:id="6"/>
      <w:r w:rsidR="00432E47">
        <w:rPr>
          <w:rFonts w:ascii="Times New Roman" w:hAnsi="Times New Roman" w:cs="Times New Roman"/>
          <w:sz w:val="24"/>
          <w:szCs w:val="24"/>
        </w:rPr>
        <w:t>tool</w:t>
      </w:r>
      <w:r w:rsidR="00F50EFA">
        <w:rPr>
          <w:rFonts w:ascii="Times New Roman" w:hAnsi="Times New Roman" w:cs="Times New Roman"/>
          <w:sz w:val="24"/>
          <w:szCs w:val="24"/>
        </w:rPr>
        <w:t>s</w:t>
      </w:r>
      <w:commentRangeEnd w:id="5"/>
      <w:r w:rsidR="00F50EFA">
        <w:rPr>
          <w:rStyle w:val="CommentReference"/>
        </w:rPr>
        <w:commentReference w:id="5"/>
      </w:r>
      <w:commentRangeEnd w:id="6"/>
      <w:r w:rsidR="003477B2">
        <w:rPr>
          <w:rStyle w:val="CommentReference"/>
        </w:rPr>
        <w:commentReference w:id="6"/>
      </w:r>
      <w:r w:rsidR="00432E47">
        <w:rPr>
          <w:rFonts w:ascii="Times New Roman" w:hAnsi="Times New Roman" w:cs="Times New Roman"/>
          <w:sz w:val="24"/>
          <w:szCs w:val="24"/>
        </w:rPr>
        <w:t xml:space="preserve">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825941">
        <w:rPr>
          <w:rFonts w:ascii="Times New Roman" w:hAnsi="Times New Roman" w:cs="Times New Roman"/>
          <w:sz w:val="24"/>
          <w:szCs w:val="24"/>
        </w:rPr>
        <w:t xml:space="preserve">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Pr>
          <w:rFonts w:ascii="Times New Roman" w:hAnsi="Times New Roman" w:cs="Times New Roman"/>
          <w:sz w:val="24"/>
          <w:szCs w:val="24"/>
        </w:rPr>
        <w:t>First, w</w:t>
      </w:r>
      <w:r w:rsidR="00432E47">
        <w:rPr>
          <w:rFonts w:ascii="Times New Roman" w:hAnsi="Times New Roman" w:cs="Times New Roman"/>
          <w:sz w:val="24"/>
          <w:szCs w:val="24"/>
        </w:rPr>
        <w:t xml:space="preserve">e </w:t>
      </w:r>
      <w:r w:rsidR="004126A5">
        <w:rPr>
          <w:rFonts w:ascii="Times New Roman" w:hAnsi="Times New Roman" w:cs="Times New Roman"/>
          <w:sz w:val="24"/>
          <w:szCs w:val="24"/>
        </w:rPr>
        <w:t>provide</w:t>
      </w:r>
      <w:r w:rsidR="00BB7DAF">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sidR="00BB7DAF">
        <w:rPr>
          <w:rFonts w:ascii="Times New Roman" w:hAnsi="Times New Roman" w:cs="Times New Roman"/>
          <w:sz w:val="24"/>
          <w:szCs w:val="24"/>
        </w:rPr>
        <w:t xml:space="preserve"> and</w:t>
      </w:r>
      <w:r w:rsidR="00BB7DAF"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Pr>
          <w:rFonts w:ascii="Times New Roman" w:hAnsi="Times New Roman" w:cs="Times New Roman"/>
          <w:sz w:val="24"/>
          <w:szCs w:val="24"/>
        </w:rPr>
        <w:t xml:space="preserve"> for processing both cued and free</w:t>
      </w:r>
      <w:r w:rsidR="000A6325">
        <w:rPr>
          <w:rFonts w:ascii="Times New Roman" w:hAnsi="Times New Roman" w:cs="Times New Roman"/>
          <w:sz w:val="24"/>
          <w:szCs w:val="24"/>
        </w:rPr>
        <w:t>-</w:t>
      </w:r>
      <w:r>
        <w:rPr>
          <w:rFonts w:ascii="Times New Roman" w:hAnsi="Times New Roman" w:cs="Times New Roman"/>
          <w:sz w:val="24"/>
          <w:szCs w:val="24"/>
        </w:rPr>
        <w:t>recall responses</w:t>
      </w:r>
      <w:r w:rsidR="00371DF4">
        <w:rPr>
          <w:rFonts w:ascii="Times New Roman" w:hAnsi="Times New Roman" w:cs="Times New Roman"/>
          <w:sz w:val="24"/>
          <w:szCs w:val="24"/>
        </w:rPr>
        <w:t xml:space="preserve">. </w:t>
      </w:r>
      <w:r w:rsidR="00F50EFA">
        <w:rPr>
          <w:rFonts w:ascii="Times New Roman" w:hAnsi="Times New Roman" w:cs="Times New Roman"/>
          <w:sz w:val="24"/>
          <w:szCs w:val="24"/>
        </w:rPr>
        <w:t xml:space="preserve">For validation of </w:t>
      </w:r>
      <w:r w:rsidR="00F50EFA">
        <w:rPr>
          <w:rFonts w:ascii="Times New Roman" w:hAnsi="Times New Roman" w:cs="Times New Roman"/>
          <w:i/>
          <w:iCs/>
          <w:sz w:val="24"/>
          <w:szCs w:val="24"/>
        </w:rPr>
        <w:t>lrd,</w:t>
      </w:r>
      <w:r w:rsidR="00371DF4">
        <w:rPr>
          <w:rFonts w:ascii="Times New Roman" w:hAnsi="Times New Roman" w:cs="Times New Roman"/>
          <w:sz w:val="24"/>
          <w:szCs w:val="24"/>
        </w:rPr>
        <w:t xml:space="preserve"> we use</w:t>
      </w:r>
      <w:r w:rsidR="00F50EFA">
        <w:rPr>
          <w:rFonts w:ascii="Times New Roman" w:hAnsi="Times New Roman" w:cs="Times New Roman"/>
          <w:sz w:val="24"/>
          <w:szCs w:val="24"/>
        </w:rPr>
        <w:t>d</w:t>
      </w:r>
      <w:r w:rsidR="00371DF4">
        <w:rPr>
          <w:rFonts w:ascii="Times New Roman" w:hAnsi="Times New Roman" w:cs="Times New Roman"/>
          <w:sz w:val="24"/>
          <w:szCs w:val="24"/>
        </w:rPr>
        <w:t xml:space="preserve">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 xml:space="preserve">to recode output from </w:t>
      </w:r>
      <w:r w:rsidR="000A6325">
        <w:rPr>
          <w:rFonts w:ascii="Times New Roman" w:hAnsi="Times New Roman" w:cs="Times New Roman"/>
          <w:sz w:val="24"/>
          <w:szCs w:val="24"/>
        </w:rPr>
        <w:t>both</w:t>
      </w:r>
      <w:r w:rsidR="00371DF4">
        <w:rPr>
          <w:rFonts w:ascii="Times New Roman" w:hAnsi="Times New Roman" w:cs="Times New Roman"/>
          <w:sz w:val="24"/>
          <w:szCs w:val="24"/>
        </w:rPr>
        <w:t xml:space="preserve"> cued</w:t>
      </w:r>
      <w:r w:rsidR="000A6325">
        <w:rPr>
          <w:rFonts w:ascii="Times New Roman" w:hAnsi="Times New Roman" w:cs="Times New Roman"/>
          <w:sz w:val="24"/>
          <w:szCs w:val="24"/>
        </w:rPr>
        <w:t xml:space="preserve"> and free-</w:t>
      </w:r>
      <w:r w:rsidR="00371DF4">
        <w:rPr>
          <w:rFonts w:ascii="Times New Roman" w:hAnsi="Times New Roman" w:cs="Times New Roman"/>
          <w:sz w:val="24"/>
          <w:szCs w:val="24"/>
        </w:rPr>
        <w:t xml:space="preserve">recall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w:t>
      </w:r>
      <w:r w:rsidR="00F50EFA">
        <w:rPr>
          <w:rFonts w:ascii="Times New Roman" w:hAnsi="Times New Roman" w:cs="Times New Roman"/>
          <w:sz w:val="24"/>
          <w:szCs w:val="24"/>
        </w:rPr>
        <w:t xml:space="preserve">examined </w:t>
      </w:r>
      <w:r w:rsidR="00371DF4">
        <w:rPr>
          <w:rFonts w:ascii="Times New Roman" w:hAnsi="Times New Roman" w:cs="Times New Roman"/>
          <w:sz w:val="24"/>
          <w:szCs w:val="24"/>
        </w:rPr>
        <w:t>whether the results replicate</w:t>
      </w:r>
      <w:r w:rsidR="00F50EFA">
        <w:rPr>
          <w:rFonts w:ascii="Times New Roman" w:hAnsi="Times New Roman" w:cs="Times New Roman"/>
          <w:sz w:val="24"/>
          <w:szCs w:val="24"/>
        </w:rPr>
        <w:t>d</w:t>
      </w:r>
      <w:r w:rsidR="00371DF4">
        <w:rPr>
          <w:rFonts w:ascii="Times New Roman" w:hAnsi="Times New Roman" w:cs="Times New Roman"/>
          <w:sz w:val="24"/>
          <w:szCs w:val="24"/>
        </w:rPr>
        <w:t xml:space="preserv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r w:rsidR="0077637F">
        <w:rPr>
          <w:rFonts w:ascii="Times New Roman" w:hAnsi="Times New Roman" w:cs="Times New Roman"/>
          <w:i/>
          <w:iCs/>
          <w:sz w:val="24"/>
          <w:szCs w:val="24"/>
        </w:rPr>
        <w:t>lrd</w:t>
      </w:r>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w:t>
      </w:r>
      <w:r w:rsidR="00F50EFA">
        <w:rPr>
          <w:rFonts w:ascii="Times New Roman" w:hAnsi="Times New Roman" w:cs="Times New Roman"/>
          <w:sz w:val="24"/>
          <w:szCs w:val="24"/>
        </w:rPr>
        <w:t>ed</w:t>
      </w:r>
      <w:r w:rsidR="00371DF4">
        <w:rPr>
          <w:rFonts w:ascii="Times New Roman" w:hAnsi="Times New Roman" w:cs="Times New Roman"/>
          <w:sz w:val="24"/>
          <w:szCs w:val="24"/>
        </w:rPr>
        <w:t xml:space="preserve"> the inter-rater reliability</w:t>
      </w:r>
      <w:r w:rsidR="0077637F">
        <w:rPr>
          <w:rFonts w:ascii="Times New Roman" w:hAnsi="Times New Roman" w:cs="Times New Roman"/>
          <w:sz w:val="24"/>
          <w:szCs w:val="24"/>
        </w:rPr>
        <w:t xml:space="preserve"> and sensitivity and specificity </w:t>
      </w:r>
      <w:r w:rsidR="00BB7DAF">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sidR="00BB7DAF">
        <w:rPr>
          <w:rFonts w:ascii="Times New Roman" w:hAnsi="Times New Roman" w:cs="Times New Roman"/>
          <w:sz w:val="24"/>
          <w:szCs w:val="24"/>
        </w:rPr>
        <w:t>scoring algorithm</w:t>
      </w:r>
      <w:r w:rsidR="00BB7DAF"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00BB7DAF" w:rsidRPr="00BB7DAF">
        <w:rPr>
          <w:rFonts w:ascii="Times New Roman" w:hAnsi="Times New Roman" w:cs="Times New Roman"/>
          <w:sz w:val="24"/>
          <w:szCs w:val="24"/>
        </w:rPr>
        <w:t>.</w:t>
      </w:r>
      <w:r w:rsidR="00BB7DAF">
        <w:rPr>
          <w:rFonts w:ascii="Times New Roman" w:hAnsi="Times New Roman" w:cs="Times New Roman"/>
          <w:sz w:val="24"/>
          <w:szCs w:val="24"/>
        </w:rPr>
        <w:t xml:space="preserve"> Overall,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6269DD">
        <w:rPr>
          <w:rFonts w:ascii="Times New Roman" w:hAnsi="Times New Roman" w:cs="Times New Roman"/>
          <w:sz w:val="24"/>
          <w:szCs w:val="24"/>
        </w:rPr>
        <w:t xml:space="preserve">are </w:t>
      </w:r>
      <w:r w:rsidR="0077637F">
        <w:rPr>
          <w:rFonts w:ascii="Times New Roman" w:hAnsi="Times New Roman" w:cs="Times New Roman"/>
          <w:sz w:val="24"/>
          <w:szCs w:val="24"/>
        </w:rPr>
        <w:t>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615560C1"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6269DD">
        <w:rPr>
          <w:rFonts w:ascii="Times New Roman" w:hAnsi="Times New Roman" w:cs="Times New Roman"/>
          <w:sz w:val="24"/>
          <w:szCs w:val="24"/>
        </w:rPr>
        <w:t>18</w:t>
      </w:r>
      <w:r w:rsidR="000A6325">
        <w:rPr>
          <w:rFonts w:ascii="Times New Roman" w:hAnsi="Times New Roman" w:cs="Times New Roman"/>
          <w:sz w:val="24"/>
          <w:szCs w:val="24"/>
        </w:rPr>
        <w:t>4</w:t>
      </w:r>
    </w:p>
    <w:p w14:paraId="60C97791" w14:textId="4C030CC7"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Pr="00371DF4">
        <w:rPr>
          <w:rFonts w:ascii="Times New Roman" w:hAnsi="Times New Roman" w:cs="Times New Roman"/>
          <w:sz w:val="24"/>
          <w:szCs w:val="24"/>
        </w:rPr>
        <w:t>Cued-Recall</w:t>
      </w:r>
      <w:r>
        <w:rPr>
          <w:rFonts w:ascii="Times New Roman" w:hAnsi="Times New Roman" w:cs="Times New Roman"/>
          <w:sz w:val="24"/>
          <w:szCs w:val="24"/>
        </w:rPr>
        <w:t>;</w:t>
      </w:r>
      <w:r w:rsidR="000A6325">
        <w:rPr>
          <w:rFonts w:ascii="Times New Roman" w:hAnsi="Times New Roman" w:cs="Times New Roman"/>
          <w:sz w:val="24"/>
          <w:szCs w:val="24"/>
        </w:rPr>
        <w:t xml:space="preserve"> Free-Recall;</w:t>
      </w:r>
      <w:r>
        <w:rPr>
          <w:rFonts w:ascii="Times New Roman" w:hAnsi="Times New Roman" w:cs="Times New Roman"/>
          <w:sz w:val="24"/>
          <w:szCs w:val="24"/>
        </w:rPr>
        <w:t xml:space="preserve"> Lexical </w:t>
      </w:r>
      <w:r w:rsidR="006269DD">
        <w:rPr>
          <w:rFonts w:ascii="Times New Roman" w:hAnsi="Times New Roman" w:cs="Times New Roman"/>
          <w:sz w:val="24"/>
          <w:szCs w:val="24"/>
        </w:rPr>
        <w:t>retrieval</w:t>
      </w:r>
      <w:r>
        <w:rPr>
          <w:rFonts w:ascii="Times New Roman" w:hAnsi="Times New Roman" w:cs="Times New Roman"/>
          <w:sz w:val="24"/>
          <w:szCs w:val="24"/>
        </w:rPr>
        <w:t xml:space="preserve">; </w:t>
      </w:r>
      <w:r w:rsidR="006269DD">
        <w:rPr>
          <w:rFonts w:ascii="Times New Roman" w:hAnsi="Times New Roman" w:cs="Times New Roman"/>
          <w:sz w:val="24"/>
          <w:szCs w:val="24"/>
        </w:rPr>
        <w:t>Recall processing; Recall scoring</w:t>
      </w:r>
      <w:r w:rsidR="0088097E" w:rsidRPr="00BB7DAF">
        <w:rPr>
          <w:rFonts w:ascii="Times New Roman" w:hAnsi="Times New Roman" w:cs="Times New Roman"/>
          <w:sz w:val="28"/>
          <w:szCs w:val="28"/>
        </w:rPr>
        <w:br w:type="page"/>
      </w:r>
    </w:p>
    <w:p w14:paraId="4AEBFBAD" w14:textId="24127323" w:rsidR="00464328" w:rsidRDefault="00464328" w:rsidP="00415797">
      <w:pPr>
        <w:spacing w:after="0" w:line="480" w:lineRule="auto"/>
        <w:jc w:val="center"/>
        <w:rPr>
          <w:rFonts w:ascii="Times New Roman" w:hAnsi="Times New Roman" w:cs="Times New Roman"/>
          <w:sz w:val="24"/>
          <w:szCs w:val="24"/>
        </w:rPr>
      </w:pPr>
      <w:r w:rsidRPr="00464328">
        <w:rPr>
          <w:rFonts w:ascii="Times New Roman" w:hAnsi="Times New Roman" w:cs="Times New Roman"/>
          <w:sz w:val="24"/>
          <w:szCs w:val="24"/>
        </w:rPr>
        <w:lastRenderedPageBreak/>
        <w:t>The lrd Package: An R Package and Shiny Application for Processing Cued-Recall Data</w:t>
      </w:r>
    </w:p>
    <w:p w14:paraId="5AB5E083" w14:textId="34BB6EAD"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organize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006269DD">
        <w:rPr>
          <w:rFonts w:ascii="Times New Roman" w:hAnsi="Times New Roman" w:cs="Times New Roman"/>
          <w:sz w:val="24"/>
          <w:szCs w:val="24"/>
        </w:rPr>
        <w:t>tests</w:t>
      </w:r>
      <w:r w:rsidR="006269DD" w:rsidRPr="00322C5A">
        <w:rPr>
          <w:rFonts w:ascii="Times New Roman" w:hAnsi="Times New Roman" w:cs="Times New Roman"/>
          <w:sz w:val="24"/>
          <w:szCs w:val="24"/>
        </w:rPr>
        <w:t xml:space="preserve"> </w:t>
      </w:r>
      <w:r w:rsidR="00B70B49" w:rsidRPr="00322C5A">
        <w:rPr>
          <w:rFonts w:ascii="Times New Roman" w:hAnsi="Times New Roman" w:cs="Times New Roman"/>
          <w:sz w:val="24"/>
          <w:szCs w:val="24"/>
        </w:rPr>
        <w:t xml:space="preserve">(see </w:t>
      </w:r>
      <w:r w:rsidR="0003002D" w:rsidRPr="00285247">
        <w:rPr>
          <w:rFonts w:ascii="Times New Roman" w:hAnsi="Times New Roman" w:cs="Times New Roman"/>
          <w:sz w:val="24"/>
          <w:szCs w:val="24"/>
        </w:rPr>
        <w:t>Polyn, Norman, &amp; Kahana, 2009</w:t>
      </w:r>
      <w:r w:rsidR="004126A5">
        <w:rPr>
          <w:rFonts w:ascii="Times New Roman" w:hAnsi="Times New Roman" w:cs="Times New Roman"/>
          <w:sz w:val="24"/>
          <w:szCs w:val="24"/>
        </w:rPr>
        <w:t>,</w:t>
      </w:r>
      <w:r w:rsidR="00B70B49" w:rsidRPr="00322C5A">
        <w:rPr>
          <w:rFonts w:ascii="Times New Roman" w:hAnsi="Times New Roman" w:cs="Times New Roman"/>
          <w:sz w:val="24"/>
          <w:szCs w:val="24"/>
        </w:rPr>
        <w:t xml:space="preserve"> a review)</w:t>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sidR="00170E1C">
        <w:rPr>
          <w:rFonts w:ascii="Times New Roman" w:hAnsi="Times New Roman" w:cs="Times New Roman"/>
          <w:sz w:val="24"/>
          <w:szCs w:val="24"/>
        </w:rPr>
        <w:t xml:space="preserve">These </w:t>
      </w:r>
      <w:r w:rsidR="006269DD">
        <w:rPr>
          <w:rFonts w:ascii="Times New Roman" w:hAnsi="Times New Roman" w:cs="Times New Roman"/>
          <w:sz w:val="24"/>
          <w:szCs w:val="24"/>
        </w:rPr>
        <w:t xml:space="preserve">procedures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r w:rsidR="009234F2">
        <w:rPr>
          <w:rFonts w:ascii="Times New Roman" w:hAnsi="Times New Roman" w:cs="Times New Roman"/>
          <w:sz w:val="24"/>
          <w:szCs w:val="24"/>
        </w:rPr>
        <w:t xml:space="preserve"> </w:t>
      </w:r>
      <w:commentRangeStart w:id="7"/>
      <w:commentRangeStart w:id="8"/>
      <w:r w:rsidR="009234F2">
        <w:rPr>
          <w:rFonts w:ascii="Times New Roman" w:hAnsi="Times New Roman" w:cs="Times New Roman"/>
          <w:sz w:val="24"/>
          <w:szCs w:val="24"/>
        </w:rPr>
        <w:t>participants</w:t>
      </w:r>
      <w:commentRangeEnd w:id="7"/>
      <w:r w:rsidR="00F50EFA">
        <w:rPr>
          <w:rStyle w:val="CommentReference"/>
        </w:rPr>
        <w:commentReference w:id="7"/>
      </w:r>
      <w:commentRangeEnd w:id="8"/>
      <w:r w:rsidR="00555E43">
        <w:rPr>
          <w:rStyle w:val="CommentReference"/>
        </w:rPr>
        <w:commentReference w:id="8"/>
      </w:r>
      <w:r w:rsidR="009234F2">
        <w:rPr>
          <w:rFonts w:ascii="Times New Roman" w:hAnsi="Times New Roman" w:cs="Times New Roman"/>
          <w:sz w:val="24"/>
          <w:szCs w:val="24"/>
        </w:rPr>
        <w:t xml:space="preserve">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with few</w:t>
      </w:r>
      <w:r w:rsidR="00690C65">
        <w:rPr>
          <w:rFonts w:ascii="Times New Roman" w:hAnsi="Times New Roman" w:cs="Times New Roman"/>
          <w:sz w:val="24"/>
          <w:szCs w:val="24"/>
        </w:rPr>
        <w:t>,</w:t>
      </w:r>
      <w:r w:rsidR="004126A5">
        <w:rPr>
          <w:rFonts w:ascii="Times New Roman" w:hAnsi="Times New Roman" w:cs="Times New Roman"/>
          <w:sz w:val="24"/>
          <w:szCs w:val="24"/>
        </w:rPr>
        <w:t xml:space="preserve"> if </w:t>
      </w:r>
      <w:r w:rsidR="001A20E3">
        <w:rPr>
          <w:rFonts w:ascii="Times New Roman" w:hAnsi="Times New Roman" w:cs="Times New Roman"/>
          <w:sz w:val="24"/>
          <w:szCs w:val="24"/>
        </w:rPr>
        <w:t>any</w:t>
      </w:r>
      <w:r w:rsidR="00690C65">
        <w:rPr>
          <w:rFonts w:ascii="Times New Roman" w:hAnsi="Times New Roman" w:cs="Times New Roman"/>
          <w:sz w:val="24"/>
          <w:szCs w:val="24"/>
        </w:rPr>
        <w:t>,</w:t>
      </w:r>
      <w:r w:rsidR="001A20E3">
        <w:rPr>
          <w:rFonts w:ascii="Times New Roman" w:hAnsi="Times New Roman" w:cs="Times New Roman"/>
          <w:sz w:val="24"/>
          <w:szCs w:val="24"/>
        </w:rPr>
        <w:t xml:space="preserve"> cues or constraints</w:t>
      </w:r>
      <w:r w:rsidR="00690C65">
        <w:rPr>
          <w:rFonts w:ascii="Times New Roman" w:hAnsi="Times New Roman" w:cs="Times New Roman"/>
          <w:sz w:val="24"/>
          <w:szCs w:val="24"/>
        </w:rPr>
        <w:t xml:space="preserve"> (free-recall)</w:t>
      </w:r>
      <w:r w:rsidR="001A20E3">
        <w:rPr>
          <w:rFonts w:ascii="Times New Roman" w:hAnsi="Times New Roman" w:cs="Times New Roman"/>
          <w:sz w:val="24"/>
          <w:szCs w:val="24"/>
        </w:rPr>
        <w:t>, or by the presentation of a cue that is used to direct their retrieval</w:t>
      </w:r>
      <w:r w:rsidR="00690C65">
        <w:rPr>
          <w:rFonts w:ascii="Times New Roman" w:hAnsi="Times New Roman" w:cs="Times New Roman"/>
          <w:sz w:val="24"/>
          <w:szCs w:val="24"/>
        </w:rPr>
        <w:t xml:space="preserve"> (cued-recall)</w:t>
      </w:r>
      <w:r w:rsidR="001A20E3">
        <w:rPr>
          <w:rFonts w:ascii="Times New Roman" w:hAnsi="Times New Roman" w:cs="Times New Roman"/>
          <w:sz w:val="24"/>
          <w:szCs w:val="24"/>
        </w:rPr>
        <w:t>.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r w:rsidR="00F964F1">
        <w:rPr>
          <w:rFonts w:ascii="Times New Roman" w:hAnsi="Times New Roman" w:cs="Times New Roman"/>
          <w:sz w:val="24"/>
          <w:szCs w:val="24"/>
        </w:rPr>
        <w:t xml:space="preserve">routine </w:t>
      </w:r>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B46DFE">
        <w:rPr>
          <w:rFonts w:ascii="Times New Roman" w:hAnsi="Times New Roman" w:cs="Times New Roman"/>
          <w:sz w:val="24"/>
          <w:szCs w:val="24"/>
        </w:rPr>
        <w:t xml:space="preserve"> (e.g.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 xml:space="preserve">deep vs. shallow encoding </w:t>
      </w:r>
      <w:r w:rsidR="006269DD">
        <w:rPr>
          <w:rFonts w:ascii="Times New Roman" w:hAnsi="Times New Roman" w:cs="Times New Roman"/>
          <w:sz w:val="24"/>
          <w:szCs w:val="24"/>
        </w:rPr>
        <w:t>tasks</w:t>
      </w:r>
      <w:r w:rsidR="00BC00E3">
        <w:rPr>
          <w:rFonts w:ascii="Times New Roman" w:hAnsi="Times New Roman" w:cs="Times New Roman"/>
          <w:sz w:val="24"/>
          <w:szCs w:val="24"/>
        </w:rPr>
        <w:t>;</w:t>
      </w:r>
      <w:r w:rsidR="00CE5282">
        <w:rPr>
          <w:rFonts w:ascii="Times New Roman" w:hAnsi="Times New Roman" w:cs="Times New Roman"/>
          <w:sz w:val="24"/>
          <w:szCs w:val="24"/>
        </w:rPr>
        <w:t xml:space="preserve"> </w:t>
      </w:r>
      <w:r w:rsidR="00BC00E3" w:rsidRPr="006E3250">
        <w:rPr>
          <w:rFonts w:ascii="Times New Roman" w:hAnsi="Times New Roman" w:cs="Times New Roman"/>
          <w:sz w:val="24"/>
          <w:szCs w:val="24"/>
        </w:rPr>
        <w:t>Craik &amp; Lockhart, 1972</w:t>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B46DFE">
        <w:rPr>
          <w:rFonts w:ascii="Times New Roman" w:hAnsi="Times New Roman" w:cs="Times New Roman"/>
          <w:sz w:val="24"/>
          <w:szCs w:val="24"/>
        </w:rPr>
        <w:t xml:space="preserve"> </w:t>
      </w:r>
      <w:r w:rsidR="00CE5282">
        <w:rPr>
          <w:rFonts w:ascii="Times New Roman" w:hAnsi="Times New Roman" w:cs="Times New Roman"/>
          <w:sz w:val="24"/>
          <w:szCs w:val="24"/>
        </w:rPr>
        <w:t>(</w:t>
      </w:r>
      <w:r w:rsidR="00ED325D">
        <w:rPr>
          <w:rFonts w:ascii="Times New Roman" w:hAnsi="Times New Roman" w:cs="Times New Roman"/>
          <w:sz w:val="24"/>
          <w:szCs w:val="24"/>
        </w:rPr>
        <w:t xml:space="preserve">e.g., </w:t>
      </w:r>
      <w:r w:rsidR="00000F5E">
        <w:rPr>
          <w:rFonts w:ascii="Times New Roman" w:hAnsi="Times New Roman" w:cs="Times New Roman"/>
          <w:sz w:val="24"/>
          <w:szCs w:val="24"/>
        </w:rPr>
        <w:t>assessing</w:t>
      </w:r>
      <w:r w:rsidR="003B1A1A">
        <w:rPr>
          <w:rFonts w:ascii="Times New Roman" w:hAnsi="Times New Roman" w:cs="Times New Roman"/>
          <w:sz w:val="24"/>
          <w:szCs w:val="24"/>
        </w:rPr>
        <w:t xml:space="preserve"> </w:t>
      </w:r>
      <w:r w:rsidR="00CE5282">
        <w:rPr>
          <w:rFonts w:ascii="Times New Roman" w:hAnsi="Times New Roman" w:cs="Times New Roman"/>
          <w:sz w:val="24"/>
          <w:szCs w:val="24"/>
        </w:rPr>
        <w:t>memory for contaminated objects</w:t>
      </w:r>
      <w:r w:rsidR="00B46DFE">
        <w:rPr>
          <w:rFonts w:ascii="Times New Roman" w:hAnsi="Times New Roman" w:cs="Times New Roman"/>
          <w:sz w:val="24"/>
          <w:szCs w:val="24"/>
        </w:rPr>
        <w:t>;</w:t>
      </w:r>
      <w:r w:rsidR="000B6B34">
        <w:rPr>
          <w:rFonts w:ascii="Times New Roman" w:hAnsi="Times New Roman" w:cs="Times New Roman"/>
          <w:sz w:val="24"/>
          <w:szCs w:val="24"/>
        </w:rPr>
        <w:t xml:space="preserve"> </w:t>
      </w:r>
      <w:r w:rsidR="00CE5282" w:rsidRPr="006E3250">
        <w:rPr>
          <w:rFonts w:ascii="Times New Roman" w:hAnsi="Times New Roman" w:cs="Times New Roman"/>
          <w:sz w:val="24"/>
          <w:szCs w:val="24"/>
        </w:rPr>
        <w:t>Gretz &amp; Huff, 2019</w:t>
      </w:r>
      <w:r w:rsidR="00B46DFE" w:rsidRPr="006E3250">
        <w:rPr>
          <w:rFonts w:ascii="Times New Roman" w:hAnsi="Times New Roman" w:cs="Times New Roman"/>
          <w:sz w:val="24"/>
          <w:szCs w:val="24"/>
        </w:rPr>
        <w:t>)</w:t>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metacognition (e.g., accuracy between judgments of learning and recall; Koriat &amp; Bjork, 2005).</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 xml:space="preserve">pairs), </w:t>
      </w:r>
      <w:r w:rsidR="003C09CF">
        <w:rPr>
          <w:rFonts w:ascii="Times New Roman" w:hAnsi="Times New Roman" w:cs="Times New Roman"/>
          <w:sz w:val="24"/>
          <w:szCs w:val="24"/>
        </w:rPr>
        <w:t xml:space="preserve">a large body of </w:t>
      </w:r>
      <w:r w:rsidR="00B501A7">
        <w:rPr>
          <w:rFonts w:ascii="Times New Roman" w:hAnsi="Times New Roman" w:cs="Times New Roman"/>
          <w:sz w:val="24"/>
          <w:szCs w:val="24"/>
        </w:rPr>
        <w:t>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BC00E3">
        <w:rPr>
          <w:rFonts w:ascii="Times New Roman" w:hAnsi="Times New Roman" w:cs="Times New Roman"/>
          <w:sz w:val="24"/>
          <w:szCs w:val="24"/>
        </w:rPr>
        <w:t xml:space="preserve"> </w:t>
      </w:r>
      <w:r w:rsidR="00CE5282" w:rsidRPr="003B1A1A">
        <w:rPr>
          <w:rFonts w:ascii="Times New Roman" w:hAnsi="Times New Roman" w:cs="Times New Roman"/>
          <w:sz w:val="24"/>
          <w:szCs w:val="24"/>
        </w:rPr>
        <w:t>(</w:t>
      </w:r>
      <w:r w:rsidR="00BC00E3" w:rsidRPr="003B1A1A">
        <w:rPr>
          <w:rFonts w:ascii="Times New Roman" w:hAnsi="Times New Roman" w:cs="Times New Roman"/>
          <w:sz w:val="24"/>
          <w:szCs w:val="24"/>
        </w:rPr>
        <w:t>e.g</w:t>
      </w:r>
      <w:r w:rsidR="00BC00E3"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concreteness,</w:t>
      </w:r>
      <w:r w:rsidR="004C0336"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Pavio</w:t>
      </w:r>
      <w:r w:rsidR="00F16847">
        <w:rPr>
          <w:rFonts w:ascii="Times New Roman" w:hAnsi="Times New Roman" w:cs="Times New Roman"/>
          <w:sz w:val="24"/>
          <w:szCs w:val="24"/>
        </w:rPr>
        <w:t xml:space="preserve">, Clark, &amp; Khan, 1988; </w:t>
      </w:r>
      <w:r w:rsidR="00F16847" w:rsidRPr="00F16847">
        <w:rPr>
          <w:rFonts w:ascii="Times New Roman" w:hAnsi="Times New Roman" w:cs="Times New Roman"/>
          <w:sz w:val="24"/>
          <w:szCs w:val="24"/>
        </w:rPr>
        <w:t>word frequency, Criss, Aue, &amp; Smith, 2011</w:t>
      </w:r>
      <w:r w:rsidR="00930830" w:rsidRPr="00A86274">
        <w:rPr>
          <w:rFonts w:ascii="Times New Roman" w:hAnsi="Times New Roman" w:cs="Times New Roman"/>
          <w:sz w:val="24"/>
          <w:szCs w:val="24"/>
        </w:rPr>
        <w:t>)</w:t>
      </w:r>
      <w:r w:rsidR="00930830">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w:t>
      </w:r>
      <w:r w:rsidR="006269DD">
        <w:rPr>
          <w:rFonts w:ascii="Times New Roman" w:hAnsi="Times New Roman" w:cs="Times New Roman"/>
          <w:sz w:val="24"/>
          <w:szCs w:val="24"/>
        </w:rPr>
        <w:t xml:space="preserve">pairs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recall (</w:t>
      </w:r>
      <w:r w:rsidR="003477B2">
        <w:rPr>
          <w:rFonts w:ascii="Times New Roman" w:hAnsi="Times New Roman" w:cs="Times New Roman"/>
          <w:sz w:val="24"/>
          <w:szCs w:val="24"/>
        </w:rPr>
        <w:t>Maxwell &amp; Buchanan</w:t>
      </w:r>
      <w:commentRangeStart w:id="9"/>
      <w:commentRangeStart w:id="10"/>
      <w:r w:rsidR="00B501A7">
        <w:rPr>
          <w:rFonts w:ascii="Times New Roman" w:hAnsi="Times New Roman" w:cs="Times New Roman"/>
          <w:sz w:val="24"/>
          <w:szCs w:val="24"/>
        </w:rPr>
        <w:t>, 20</w:t>
      </w:r>
      <w:r w:rsidR="003477B2">
        <w:rPr>
          <w:rFonts w:ascii="Times New Roman" w:hAnsi="Times New Roman" w:cs="Times New Roman"/>
          <w:sz w:val="24"/>
          <w:szCs w:val="24"/>
        </w:rPr>
        <w:t>2</w:t>
      </w:r>
      <w:commentRangeEnd w:id="9"/>
      <w:commentRangeEnd w:id="10"/>
      <w:r w:rsidR="003477B2">
        <w:rPr>
          <w:rFonts w:ascii="Times New Roman" w:hAnsi="Times New Roman" w:cs="Times New Roman"/>
          <w:sz w:val="24"/>
          <w:szCs w:val="24"/>
        </w:rPr>
        <w:t>0</w:t>
      </w:r>
      <w:r w:rsidR="003C09CF">
        <w:rPr>
          <w:rStyle w:val="CommentReference"/>
        </w:rPr>
        <w:commentReference w:id="9"/>
      </w:r>
      <w:r w:rsidR="003477B2">
        <w:rPr>
          <w:rStyle w:val="CommentReference"/>
        </w:rPr>
        <w:commentReference w:id="10"/>
      </w:r>
      <w:r w:rsidR="00CE5282" w:rsidRPr="00930830">
        <w:rPr>
          <w:rFonts w:ascii="Times New Roman" w:hAnsi="Times New Roman" w:cs="Times New Roman"/>
          <w:sz w:val="24"/>
          <w:szCs w:val="24"/>
        </w:rPr>
        <w:t>)</w:t>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6269DD">
        <w:rPr>
          <w:rFonts w:ascii="Times New Roman" w:hAnsi="Times New Roman" w:cs="Times New Roman"/>
          <w:sz w:val="24"/>
          <w:szCs w:val="24"/>
        </w:rPr>
        <w:t xml:space="preserve">more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1591C0BC" w:rsidR="00317399" w:rsidRDefault="00B70B49"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Cued-recall </w:t>
      </w:r>
      <w:r w:rsidR="003A1B53">
        <w:rPr>
          <w:rFonts w:ascii="Times New Roman" w:hAnsi="Times New Roman" w:cs="Times New Roman"/>
          <w:sz w:val="24"/>
          <w:szCs w:val="24"/>
        </w:rPr>
        <w:t xml:space="preserve">tests </w:t>
      </w:r>
      <w:r w:rsidR="007E14FA">
        <w:rPr>
          <w:rFonts w:ascii="Times New Roman" w:hAnsi="Times New Roman" w:cs="Times New Roman"/>
          <w:sz w:val="24"/>
          <w:szCs w:val="24"/>
        </w:rPr>
        <w:t xml:space="preserve">are </w:t>
      </w:r>
      <w:r w:rsidR="00AB0ADF">
        <w:rPr>
          <w:rFonts w:ascii="Times New Roman" w:hAnsi="Times New Roman" w:cs="Times New Roman"/>
          <w:sz w:val="24"/>
          <w:szCs w:val="24"/>
        </w:rPr>
        <w:t xml:space="preserve">pervasive </w:t>
      </w:r>
      <w:r w:rsidR="007E14FA">
        <w:rPr>
          <w:rFonts w:ascii="Times New Roman" w:hAnsi="Times New Roman" w:cs="Times New Roman"/>
          <w:sz w:val="24"/>
          <w:szCs w:val="24"/>
        </w:rPr>
        <w:t>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xml:space="preserve">. </w:t>
      </w:r>
      <w:r w:rsidR="006269DD">
        <w:rPr>
          <w:rFonts w:ascii="Times New Roman" w:hAnsi="Times New Roman" w:cs="Times New Roman"/>
          <w:sz w:val="24"/>
          <w:szCs w:val="24"/>
        </w:rPr>
        <w:t>A</w:t>
      </w:r>
      <w:r w:rsidR="001B301B">
        <w:rPr>
          <w:rFonts w:ascii="Times New Roman" w:hAnsi="Times New Roman" w:cs="Times New Roman"/>
          <w:sz w:val="24"/>
          <w:szCs w:val="24"/>
        </w:rPr>
        <w:t xml:space="preserve">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 xml:space="preserve">search of Google Scholar for the keyword “cued-recall”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commentRangeStart w:id="11"/>
      <w:commentRangeStart w:id="12"/>
      <w:r w:rsidR="005071C2">
        <w:rPr>
          <w:rFonts w:ascii="Times New Roman" w:hAnsi="Times New Roman" w:cs="Times New Roman"/>
          <w:sz w:val="24"/>
          <w:szCs w:val="24"/>
        </w:rPr>
        <w:t xml:space="preserve">The </w:t>
      </w:r>
      <w:r w:rsidR="005D7881">
        <w:rPr>
          <w:rFonts w:ascii="Times New Roman" w:hAnsi="Times New Roman" w:cs="Times New Roman"/>
          <w:sz w:val="24"/>
          <w:szCs w:val="24"/>
        </w:rPr>
        <w:t>abundance</w:t>
      </w:r>
      <w:r w:rsidR="005071C2">
        <w:rPr>
          <w:rFonts w:ascii="Times New Roman" w:hAnsi="Times New Roman" w:cs="Times New Roman"/>
          <w:sz w:val="24"/>
          <w:szCs w:val="24"/>
        </w:rPr>
        <w:t xml:space="preserve"> of these studies can </w:t>
      </w:r>
      <w:r w:rsidR="003477B2">
        <w:rPr>
          <w:rFonts w:ascii="Times New Roman" w:hAnsi="Times New Roman" w:cs="Times New Roman"/>
          <w:sz w:val="24"/>
          <w:szCs w:val="24"/>
        </w:rPr>
        <w:t xml:space="preserve">in part be attributed </w:t>
      </w:r>
      <w:r w:rsidR="003477B2">
        <w:rPr>
          <w:rFonts w:ascii="Times New Roman" w:hAnsi="Times New Roman" w:cs="Times New Roman"/>
          <w:sz w:val="24"/>
          <w:szCs w:val="24"/>
        </w:rPr>
        <w:lastRenderedPageBreak/>
        <w:t xml:space="preserve">to the popularity </w:t>
      </w:r>
      <w:r w:rsidR="0080709D">
        <w:rPr>
          <w:rFonts w:ascii="Times New Roman" w:hAnsi="Times New Roman" w:cs="Times New Roman"/>
          <w:sz w:val="24"/>
          <w:szCs w:val="24"/>
        </w:rPr>
        <w:t>of cued-recall testing as a measure of memory performance</w:t>
      </w:r>
      <w:r w:rsidR="003477B2">
        <w:rPr>
          <w:rFonts w:ascii="Times New Roman" w:hAnsi="Times New Roman" w:cs="Times New Roman"/>
          <w:sz w:val="24"/>
          <w:szCs w:val="24"/>
        </w:rPr>
        <w:t>. Additionally,</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 xml:space="preserve">the rise of the internet </w:t>
      </w:r>
      <w:r w:rsidR="0080709D">
        <w:rPr>
          <w:rFonts w:ascii="Times New Roman" w:hAnsi="Times New Roman" w:cs="Times New Roman"/>
          <w:sz w:val="24"/>
          <w:szCs w:val="24"/>
        </w:rPr>
        <w:t>combined with</w:t>
      </w:r>
      <w:r w:rsidR="00A9293F">
        <w:rPr>
          <w:rFonts w:ascii="Times New Roman" w:hAnsi="Times New Roman" w:cs="Times New Roman"/>
          <w:sz w:val="24"/>
          <w:szCs w:val="24"/>
        </w:rPr>
        <w:t xml:space="preserve"> the availability of more powerful computers</w:t>
      </w:r>
      <w:r w:rsidR="003477B2">
        <w:rPr>
          <w:rFonts w:ascii="Times New Roman" w:hAnsi="Times New Roman" w:cs="Times New Roman"/>
          <w:sz w:val="24"/>
          <w:szCs w:val="24"/>
        </w:rPr>
        <w:t xml:space="preserve"> </w:t>
      </w:r>
      <w:r w:rsidR="00F16847">
        <w:rPr>
          <w:rFonts w:ascii="Times New Roman" w:hAnsi="Times New Roman" w:cs="Times New Roman"/>
          <w:sz w:val="24"/>
          <w:szCs w:val="24"/>
        </w:rPr>
        <w:t xml:space="preserve">has </w:t>
      </w:r>
      <w:r w:rsidR="0019054D">
        <w:rPr>
          <w:rFonts w:ascii="Times New Roman" w:hAnsi="Times New Roman" w:cs="Times New Roman"/>
          <w:sz w:val="24"/>
          <w:szCs w:val="24"/>
        </w:rPr>
        <w:t>allow</w:t>
      </w:r>
      <w:r w:rsidR="00F16847">
        <w:rPr>
          <w:rFonts w:ascii="Times New Roman" w:hAnsi="Times New Roman" w:cs="Times New Roman"/>
          <w:sz w:val="24"/>
          <w:szCs w:val="24"/>
        </w:rPr>
        <w:t>ed</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information about lexical</w:t>
      </w:r>
      <w:r w:rsidR="0019054D">
        <w:rPr>
          <w:rFonts w:ascii="Times New Roman" w:hAnsi="Times New Roman" w:cs="Times New Roman"/>
          <w:sz w:val="24"/>
          <w:szCs w:val="24"/>
        </w:rPr>
        <w:t xml:space="preserve"> characteristics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w:t>
      </w:r>
      <w:commentRangeEnd w:id="11"/>
      <w:r w:rsidR="00AB0ADF">
        <w:rPr>
          <w:rStyle w:val="CommentReference"/>
        </w:rPr>
        <w:commentReference w:id="11"/>
      </w:r>
      <w:commentRangeEnd w:id="12"/>
      <w:r w:rsidR="0080709D">
        <w:rPr>
          <w:rStyle w:val="CommentReference"/>
        </w:rPr>
        <w:commentReference w:id="12"/>
      </w:r>
      <w:r w:rsidR="0019054D">
        <w:rPr>
          <w:rFonts w:ascii="Times New Roman" w:hAnsi="Times New Roman" w:cs="Times New Roman"/>
          <w:sz w:val="24"/>
          <w:szCs w:val="24"/>
        </w:rPr>
        <w:t xml:space="preserve">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w:t>
      </w:r>
      <w:r w:rsidR="0080709D">
        <w:rPr>
          <w:rFonts w:ascii="Times New Roman" w:hAnsi="Times New Roman" w:cs="Times New Roman"/>
          <w:sz w:val="24"/>
          <w:szCs w:val="24"/>
        </w:rPr>
        <w:t xml:space="preserve"> to</w:t>
      </w:r>
      <w:r w:rsidR="00AA591E">
        <w:rPr>
          <w:rFonts w:ascii="Times New Roman" w:hAnsi="Times New Roman" w:cs="Times New Roman"/>
          <w:sz w:val="24"/>
          <w:szCs w:val="24"/>
        </w:rPr>
        <w:t xml:space="preserve"> a growing</w:t>
      </w:r>
      <w:r w:rsidR="00EC603B">
        <w:rPr>
          <w:rFonts w:ascii="Times New Roman" w:hAnsi="Times New Roman" w:cs="Times New Roman"/>
          <w:sz w:val="24"/>
          <w:szCs w:val="24"/>
        </w:rPr>
        <w:t xml:space="preserve"> number of </w:t>
      </w:r>
      <w:r w:rsidR="0019054D">
        <w:rPr>
          <w:rFonts w:ascii="Times New Roman" w:hAnsi="Times New Roman" w:cs="Times New Roman"/>
          <w:sz w:val="24"/>
          <w:szCs w:val="24"/>
        </w:rPr>
        <w:t xml:space="preserve">these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FF032C">
        <w:rPr>
          <w:rFonts w:ascii="Times New Roman" w:hAnsi="Times New Roman" w:cs="Times New Roman"/>
          <w:sz w:val="24"/>
          <w:szCs w:val="24"/>
        </w:rPr>
        <w:t xml:space="preserve"> </w:t>
      </w:r>
      <w:r w:rsidR="00EC603B">
        <w:rPr>
          <w:rFonts w:ascii="Times New Roman" w:hAnsi="Times New Roman" w:cs="Times New Roman"/>
          <w:sz w:val="24"/>
          <w:szCs w:val="24"/>
        </w:rPr>
        <w:t xml:space="preserve">(e.g., The English Lexicon </w:t>
      </w:r>
      <w:r w:rsidR="00EC603B" w:rsidRPr="0085043A">
        <w:rPr>
          <w:rFonts w:ascii="Times New Roman" w:hAnsi="Times New Roman" w:cs="Times New Roman"/>
          <w:sz w:val="24"/>
          <w:szCs w:val="24"/>
        </w:rPr>
        <w:t>Project, Balota et al., 2007</w:t>
      </w:r>
      <w:r w:rsidR="005D7881" w:rsidRPr="0085043A">
        <w:rPr>
          <w:rFonts w:ascii="Times New Roman" w:hAnsi="Times New Roman" w:cs="Times New Roman"/>
          <w:sz w:val="24"/>
          <w:szCs w:val="24"/>
        </w:rPr>
        <w:t xml:space="preserve">; </w:t>
      </w:r>
      <w:r w:rsidRPr="00322C5A">
        <w:rPr>
          <w:rFonts w:ascii="Times New Roman" w:hAnsi="Times New Roman" w:cs="Times New Roman"/>
          <w:sz w:val="24"/>
          <w:szCs w:val="24"/>
        </w:rPr>
        <w:t>The S</w:t>
      </w:r>
      <w:r w:rsidRPr="00285247">
        <w:rPr>
          <w:rFonts w:ascii="Times New Roman" w:hAnsi="Times New Roman" w:cs="Times New Roman"/>
          <w:sz w:val="24"/>
          <w:szCs w:val="24"/>
        </w:rPr>
        <w:t xml:space="preserve">emantic Priming Project, </w:t>
      </w:r>
      <w:r w:rsidR="008F7A7F" w:rsidRPr="00285247">
        <w:rPr>
          <w:rFonts w:ascii="Times New Roman" w:hAnsi="Times New Roman" w:cs="Times New Roman"/>
          <w:sz w:val="24"/>
          <w:szCs w:val="24"/>
        </w:rPr>
        <w:t>Hutchison</w:t>
      </w:r>
      <w:r w:rsidR="008F7A7F">
        <w:rPr>
          <w:rFonts w:ascii="Times New Roman" w:hAnsi="Times New Roman" w:cs="Times New Roman"/>
          <w:sz w:val="24"/>
          <w:szCs w:val="24"/>
        </w:rPr>
        <w:t xml:space="preserve"> et al., 2013;</w:t>
      </w:r>
      <w:r>
        <w:rPr>
          <w:rFonts w:ascii="Times New Roman" w:hAnsi="Times New Roman" w:cs="Times New Roman"/>
          <w:sz w:val="24"/>
          <w:szCs w:val="24"/>
        </w:rPr>
        <w:t xml:space="preserve"> </w:t>
      </w:r>
      <w:r w:rsidR="008F7A7F" w:rsidRPr="008F7A7F">
        <w:rPr>
          <w:rFonts w:ascii="Times New Roman" w:hAnsi="Times New Roman" w:cs="Times New Roman"/>
          <w:sz w:val="24"/>
          <w:szCs w:val="24"/>
        </w:rPr>
        <w:t xml:space="preserve">The Small World of Words </w:t>
      </w:r>
      <w:r w:rsidR="008F7A7F">
        <w:rPr>
          <w:rFonts w:ascii="Times New Roman" w:hAnsi="Times New Roman" w:cs="Times New Roman"/>
          <w:sz w:val="24"/>
          <w:szCs w:val="24"/>
        </w:rPr>
        <w:t xml:space="preserve">Project; </w:t>
      </w:r>
      <w:r w:rsidR="005D7881" w:rsidRPr="0085043A">
        <w:rPr>
          <w:rFonts w:ascii="Times New Roman" w:hAnsi="Times New Roman" w:cs="Times New Roman"/>
          <w:sz w:val="24"/>
          <w:szCs w:val="24"/>
        </w:rPr>
        <w:t>De Deyne</w:t>
      </w:r>
      <w:r w:rsidR="00192CD0" w:rsidRPr="0085043A">
        <w:rPr>
          <w:rFonts w:ascii="Times New Roman" w:hAnsi="Times New Roman" w:cs="Times New Roman"/>
          <w:sz w:val="24"/>
          <w:szCs w:val="24"/>
        </w:rPr>
        <w:t>, Navarro, Perfors, &amp; Brsybaert, 2019</w:t>
      </w:r>
      <w:r w:rsidR="00EC603B" w:rsidRPr="0085043A">
        <w:rPr>
          <w:rFonts w:ascii="Times New Roman" w:hAnsi="Times New Roman" w:cs="Times New Roman"/>
          <w:sz w:val="24"/>
          <w:szCs w:val="24"/>
        </w:rPr>
        <w:t>)</w:t>
      </w:r>
      <w:r w:rsidR="00A549AB" w:rsidRPr="0085043A">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F45F07">
        <w:rPr>
          <w:rFonts w:ascii="Times New Roman" w:hAnsi="Times New Roman" w:cs="Times New Roman"/>
          <w:sz w:val="24"/>
          <w:szCs w:val="24"/>
        </w:rPr>
        <w:t xml:space="preserve"> (e.g., The Linguistic Annotated Bibliography; Buchanan, Valentine, &amp; </w:t>
      </w:r>
      <w:r w:rsidR="00F45F07" w:rsidRPr="00C75C0F">
        <w:rPr>
          <w:rFonts w:ascii="Times New Roman" w:hAnsi="Times New Roman" w:cs="Times New Roman"/>
          <w:sz w:val="24"/>
          <w:szCs w:val="24"/>
        </w:rPr>
        <w:t>Maxwell, 2019a)</w:t>
      </w:r>
      <w:r w:rsidR="007270D2" w:rsidRPr="00C75C0F">
        <w:rPr>
          <w:rFonts w:ascii="Times New Roman" w:hAnsi="Times New Roman" w:cs="Times New Roman"/>
          <w:sz w:val="24"/>
          <w:szCs w:val="24"/>
        </w:rPr>
        <w:t xml:space="preserve"> 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r w:rsidR="00AA591E">
        <w:rPr>
          <w:rFonts w:ascii="Times New Roman" w:hAnsi="Times New Roman" w:cs="Times New Roman"/>
          <w:i/>
          <w:iCs/>
          <w:sz w:val="24"/>
          <w:szCs w:val="24"/>
        </w:rPr>
        <w:t xml:space="preserve">lexOPS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r w:rsidR="00BA13CE" w:rsidRPr="00C75C0F">
        <w:rPr>
          <w:rFonts w:ascii="Times New Roman" w:hAnsi="Times New Roman" w:cs="Times New Roman"/>
          <w:sz w:val="24"/>
          <w:szCs w:val="24"/>
        </w:rPr>
        <w:softHyphen/>
        <w:t>(</w:t>
      </w:r>
      <w:r w:rsidR="00A10963" w:rsidRPr="00C75C0F">
        <w:rPr>
          <w:rFonts w:ascii="Times New Roman" w:hAnsi="Times New Roman" w:cs="Times New Roman"/>
          <w:sz w:val="24"/>
          <w:szCs w:val="24"/>
        </w:rPr>
        <w:t>Taylor,</w:t>
      </w:r>
      <w:r w:rsidR="00C75C0F" w:rsidRPr="00C75C0F">
        <w:rPr>
          <w:rFonts w:ascii="Times New Roman" w:hAnsi="Times New Roman" w:cs="Times New Roman"/>
          <w:sz w:val="24"/>
          <w:szCs w:val="24"/>
        </w:rPr>
        <w:t xml:space="preserve"> Beith, &amp; Sereno,</w:t>
      </w:r>
      <w:r w:rsidR="00A10963" w:rsidRPr="00C75C0F">
        <w:rPr>
          <w:rFonts w:ascii="Times New Roman" w:hAnsi="Times New Roman" w:cs="Times New Roman"/>
          <w:sz w:val="24"/>
          <w:szCs w:val="24"/>
        </w:rPr>
        <w:t xml:space="preserve"> 2</w:t>
      </w:r>
      <w:r w:rsidR="00C75C0F" w:rsidRPr="00C75C0F">
        <w:rPr>
          <w:rFonts w:ascii="Times New Roman" w:hAnsi="Times New Roman" w:cs="Times New Roman"/>
          <w:sz w:val="24"/>
          <w:szCs w:val="24"/>
        </w:rPr>
        <w:t>019</w:t>
      </w:r>
      <w:r w:rsidR="00BA13CE" w:rsidRPr="00C75C0F">
        <w:rPr>
          <w:rFonts w:ascii="Times New Roman" w:hAnsi="Times New Roman" w:cs="Times New Roman"/>
          <w:sz w:val="24"/>
          <w:szCs w:val="24"/>
        </w:rPr>
        <w:t>)</w:t>
      </w:r>
      <w:r w:rsidR="00AA591E" w:rsidRPr="00C75C0F">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types word </w:t>
      </w:r>
      <w:commentRangeStart w:id="13"/>
      <w:r w:rsidR="002D5924">
        <w:rPr>
          <w:rFonts w:ascii="Times New Roman" w:hAnsi="Times New Roman" w:cs="Times New Roman"/>
          <w:sz w:val="24"/>
          <w:szCs w:val="24"/>
        </w:rPr>
        <w:t>properties</w:t>
      </w:r>
      <w:commentRangeEnd w:id="13"/>
      <w:r w:rsidR="001647F0">
        <w:rPr>
          <w:rStyle w:val="CommentReference"/>
        </w:rPr>
        <w:commentReference w:id="13"/>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0990ABB1"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w:t>
      </w:r>
      <w:r w:rsidR="0041747D">
        <w:rPr>
          <w:rFonts w:ascii="Times New Roman" w:hAnsi="Times New Roman" w:cs="Times New Roman"/>
          <w:sz w:val="24"/>
          <w:szCs w:val="24"/>
        </w:rPr>
        <w:t xml:space="preserve"> through the use of both cued and free recall testing</w:t>
      </w:r>
      <w:r w:rsidR="00A903F1" w:rsidRPr="00A903F1">
        <w:rPr>
          <w:rFonts w:ascii="Times New Roman" w:hAnsi="Times New Roman" w:cs="Times New Roman"/>
          <w:sz w:val="24"/>
          <w:szCs w:val="24"/>
        </w:rPr>
        <w:t xml:space="preserve"> typically generate large amounts of </w:t>
      </w:r>
      <w:commentRangeStart w:id="14"/>
      <w:commentRangeStart w:id="15"/>
      <w:r w:rsidR="00A903F1" w:rsidRPr="00A903F1">
        <w:rPr>
          <w:rFonts w:ascii="Times New Roman" w:hAnsi="Times New Roman" w:cs="Times New Roman"/>
          <w:sz w:val="24"/>
          <w:szCs w:val="24"/>
        </w:rPr>
        <w:t xml:space="preserve">lexical </w:t>
      </w:r>
      <w:commentRangeEnd w:id="14"/>
      <w:r w:rsidR="00552DE7">
        <w:rPr>
          <w:rStyle w:val="CommentReference"/>
        </w:rPr>
        <w:commentReference w:id="14"/>
      </w:r>
      <w:commentRangeEnd w:id="15"/>
      <w:r w:rsidR="00056819">
        <w:rPr>
          <w:rStyle w:val="CommentReference"/>
        </w:rPr>
        <w:commentReference w:id="15"/>
      </w:r>
      <w:r w:rsidR="00056819">
        <w:rPr>
          <w:rFonts w:ascii="Times New Roman" w:hAnsi="Times New Roman" w:cs="Times New Roman"/>
          <w:sz w:val="24"/>
          <w:szCs w:val="24"/>
        </w:rPr>
        <w:t xml:space="preserve">text </w:t>
      </w:r>
      <w:r w:rsidR="00A903F1" w:rsidRPr="00A903F1">
        <w:rPr>
          <w:rFonts w:ascii="Times New Roman" w:hAnsi="Times New Roman" w:cs="Times New Roman"/>
          <w:sz w:val="24"/>
          <w:szCs w:val="24"/>
        </w:rPr>
        <w:t xml:space="preserve">data, processing </w:t>
      </w:r>
      <w:r w:rsidR="0041747D">
        <w:rPr>
          <w:rFonts w:ascii="Times New Roman" w:hAnsi="Times New Roman" w:cs="Times New Roman"/>
          <w:sz w:val="24"/>
          <w:szCs w:val="24"/>
        </w:rPr>
        <w:t xml:space="preserve">the </w:t>
      </w:r>
      <w:r w:rsidR="00A903F1" w:rsidRPr="00A903F1">
        <w:rPr>
          <w:rFonts w:ascii="Times New Roman" w:hAnsi="Times New Roman" w:cs="Times New Roman"/>
          <w:sz w:val="24"/>
          <w:szCs w:val="24"/>
        </w:rPr>
        <w:t xml:space="preserve">output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6269DD">
        <w:rPr>
          <w:rFonts w:ascii="Times New Roman" w:hAnsi="Times New Roman" w:cs="Times New Roman"/>
          <w:sz w:val="24"/>
          <w:szCs w:val="24"/>
        </w:rPr>
        <w:t xml:space="preserve"> (e.g., Maxwell, Lau, &amp; Howard, 2015)</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 xml:space="preserve">processing </w:t>
      </w:r>
      <w:r w:rsidR="006269DD">
        <w:rPr>
          <w:rFonts w:ascii="Times New Roman" w:hAnsi="Times New Roman" w:cs="Times New Roman"/>
          <w:sz w:val="24"/>
          <w:szCs w:val="24"/>
        </w:rPr>
        <w:t xml:space="preserve">recall </w:t>
      </w:r>
      <w:commentRangeStart w:id="16"/>
      <w:r w:rsidR="005C15C5">
        <w:rPr>
          <w:rFonts w:ascii="Times New Roman" w:hAnsi="Times New Roman" w:cs="Times New Roman"/>
          <w:sz w:val="24"/>
          <w:szCs w:val="24"/>
        </w:rPr>
        <w:t>data</w:t>
      </w:r>
      <w:commentRangeEnd w:id="16"/>
      <w:r w:rsidR="0003767B">
        <w:rPr>
          <w:rStyle w:val="CommentReference"/>
        </w:rPr>
        <w:commentReference w:id="16"/>
      </w:r>
      <w:r w:rsidR="005C15C5">
        <w:rPr>
          <w:rFonts w:ascii="Times New Roman" w:hAnsi="Times New Roman" w:cs="Times New Roman"/>
          <w:sz w:val="24"/>
          <w:szCs w:val="24"/>
        </w:rPr>
        <w:t>.</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r w:rsidR="00AA2AFF">
        <w:rPr>
          <w:rFonts w:ascii="Times New Roman" w:hAnsi="Times New Roman" w:cs="Times New Roman"/>
          <w:i/>
          <w:iCs/>
          <w:sz w:val="24"/>
          <w:szCs w:val="24"/>
        </w:rPr>
        <w:t>lrd</w:t>
      </w:r>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t>
      </w:r>
      <w:r w:rsidR="00AA2AFF">
        <w:rPr>
          <w:rFonts w:ascii="Times New Roman" w:hAnsi="Times New Roman" w:cs="Times New Roman"/>
          <w:sz w:val="24"/>
          <w:szCs w:val="24"/>
        </w:rPr>
        <w:lastRenderedPageBreak/>
        <w:t>with a set of 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lexical </w:t>
      </w:r>
      <w:r w:rsidR="00317399">
        <w:rPr>
          <w:rFonts w:ascii="Times New Roman" w:hAnsi="Times New Roman" w:cs="Times New Roman"/>
          <w:sz w:val="24"/>
          <w:szCs w:val="24"/>
        </w:rPr>
        <w:t>memory output</w:t>
      </w:r>
      <w:r w:rsidR="00D9412D">
        <w:rPr>
          <w:rFonts w:ascii="Times New Roman" w:hAnsi="Times New Roman" w:cs="Times New Roman"/>
          <w:sz w:val="24"/>
          <w:szCs w:val="24"/>
        </w:rPr>
        <w:t>.</w:t>
      </w:r>
    </w:p>
    <w:p w14:paraId="0AD8E139" w14:textId="149855FD"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Output from </w:t>
      </w:r>
      <w:r w:rsidR="0041747D">
        <w:rPr>
          <w:rFonts w:ascii="Times New Roman" w:hAnsi="Times New Roman" w:cs="Times New Roman"/>
          <w:sz w:val="24"/>
          <w:szCs w:val="24"/>
        </w:rPr>
        <w:t>both cued and free-</w:t>
      </w:r>
      <w:r>
        <w:rPr>
          <w:rFonts w:ascii="Times New Roman" w:hAnsi="Times New Roman" w:cs="Times New Roman"/>
          <w:sz w:val="24"/>
          <w:szCs w:val="24"/>
        </w:rPr>
        <w:t xml:space="preserve">recall </w:t>
      </w:r>
      <w:r w:rsidR="009C0180">
        <w:rPr>
          <w:rFonts w:ascii="Times New Roman" w:hAnsi="Times New Roman" w:cs="Times New Roman"/>
          <w:sz w:val="24"/>
          <w:szCs w:val="24"/>
        </w:rPr>
        <w:t xml:space="preserve">tests </w:t>
      </w:r>
      <w:r>
        <w:rPr>
          <w:rFonts w:ascii="Times New Roman" w:hAnsi="Times New Roman" w:cs="Times New Roman"/>
          <w:sz w:val="24"/>
          <w:szCs w:val="24"/>
        </w:rPr>
        <w:t>are</w:t>
      </w:r>
      <w:r w:rsidR="00BB013C">
        <w:rPr>
          <w:rFonts w:ascii="Times New Roman" w:hAnsi="Times New Roman" w:cs="Times New Roman"/>
          <w:sz w:val="24"/>
          <w:szCs w:val="24"/>
        </w:rPr>
        <w:t xml:space="preserve"> generally scored by matching participants’ responses </w:t>
      </w:r>
      <w:commentRangeStart w:id="17"/>
      <w:commentRangeStart w:id="18"/>
      <w:r w:rsidR="0000770B">
        <w:rPr>
          <w:rFonts w:ascii="Times New Roman" w:hAnsi="Times New Roman" w:cs="Times New Roman"/>
          <w:sz w:val="24"/>
          <w:szCs w:val="24"/>
        </w:rPr>
        <w:t>to</w:t>
      </w:r>
      <w:commentRangeEnd w:id="17"/>
      <w:r w:rsidR="00196F16">
        <w:rPr>
          <w:rStyle w:val="CommentReference"/>
        </w:rPr>
        <w:commentReference w:id="17"/>
      </w:r>
      <w:commentRangeEnd w:id="18"/>
      <w:r w:rsidR="00555E43">
        <w:rPr>
          <w:rStyle w:val="CommentReference"/>
        </w:rPr>
        <w:commentReference w:id="18"/>
      </w:r>
      <w:r w:rsidR="0000770B">
        <w:rPr>
          <w:rFonts w:ascii="Times New Roman" w:hAnsi="Times New Roman" w:cs="Times New Roman"/>
          <w:sz w:val="24"/>
          <w:szCs w:val="24"/>
        </w:rPr>
        <w:t xml:space="preserve">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w:t>
      </w:r>
      <w:r w:rsidR="00240E09">
        <w:rPr>
          <w:rFonts w:ascii="Times New Roman" w:hAnsi="Times New Roman" w:cs="Times New Roman"/>
          <w:sz w:val="24"/>
          <w:szCs w:val="24"/>
        </w:rPr>
        <w:t xml:space="preserve">manual scoring </w:t>
      </w:r>
      <w:r w:rsidR="00052894">
        <w:rPr>
          <w:rFonts w:ascii="Times New Roman" w:hAnsi="Times New Roman" w:cs="Times New Roman"/>
          <w:sz w:val="24"/>
          <w:szCs w:val="24"/>
        </w:rPr>
        <w:t xml:space="preserve">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 xml:space="preserve">Furthermore, </w:t>
      </w:r>
      <w:r w:rsidR="00240E09">
        <w:rPr>
          <w:rFonts w:ascii="Times New Roman" w:hAnsi="Times New Roman" w:cs="Times New Roman"/>
          <w:sz w:val="24"/>
          <w:szCs w:val="24"/>
        </w:rPr>
        <w:t xml:space="preserve">multiple scorers </w:t>
      </w:r>
      <w:r w:rsidR="00052894">
        <w:rPr>
          <w:rFonts w:ascii="Times New Roman" w:hAnsi="Times New Roman" w:cs="Times New Roman"/>
          <w:sz w:val="24"/>
          <w:szCs w:val="24"/>
        </w:rPr>
        <w:t>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w:t>
      </w:r>
      <w:r w:rsidR="006269DD">
        <w:rPr>
          <w:rFonts w:ascii="Times New Roman" w:hAnsi="Times New Roman" w:cs="Times New Roman"/>
          <w:sz w:val="24"/>
          <w:szCs w:val="24"/>
        </w:rPr>
        <w:t xml:space="preserve">across </w:t>
      </w:r>
      <w:r w:rsidR="00052894">
        <w:rPr>
          <w:rFonts w:ascii="Times New Roman" w:hAnsi="Times New Roman" w:cs="Times New Roman"/>
          <w:sz w:val="24"/>
          <w:szCs w:val="24"/>
        </w:rPr>
        <w:t>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5F62263A"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w:t>
      </w:r>
      <w:r w:rsidR="00240E09">
        <w:rPr>
          <w:rFonts w:ascii="Times New Roman" w:hAnsi="Times New Roman" w:cs="Times New Roman"/>
          <w:sz w:val="24"/>
          <w:szCs w:val="24"/>
        </w:rPr>
        <w:t>simple text</w:t>
      </w:r>
      <w:r w:rsidR="00A23515">
        <w:rPr>
          <w:rFonts w:ascii="Times New Roman" w:hAnsi="Times New Roman" w:cs="Times New Roman"/>
          <w:sz w:val="24"/>
          <w:szCs w:val="24"/>
        </w:rPr>
        <w:t xml:space="preserve"> match</w:t>
      </w:r>
      <w:r w:rsidR="00240E09">
        <w:rPr>
          <w:rFonts w:ascii="Times New Roman" w:hAnsi="Times New Roman" w:cs="Times New Roman"/>
          <w:sz w:val="24"/>
          <w:szCs w:val="24"/>
        </w:rPr>
        <w:t>ing of</w:t>
      </w:r>
      <w:r w:rsidR="00A23515">
        <w:rPr>
          <w:rFonts w:ascii="Times New Roman" w:hAnsi="Times New Roman" w:cs="Times New Roman"/>
          <w:sz w:val="24"/>
          <w:szCs w:val="24"/>
        </w:rPr>
        <w:t xml:space="preserve">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r w:rsidR="00240E09">
        <w:rPr>
          <w:rFonts w:ascii="Times New Roman" w:hAnsi="Times New Roman" w:cs="Times New Roman"/>
          <w:sz w:val="24"/>
          <w:szCs w:val="24"/>
        </w:rPr>
        <w:t xml:space="preserve">, such as misspellings or </w:t>
      </w:r>
      <w:commentRangeStart w:id="19"/>
      <w:r w:rsidR="00240E09">
        <w:rPr>
          <w:rFonts w:ascii="Times New Roman" w:hAnsi="Times New Roman" w:cs="Times New Roman"/>
          <w:sz w:val="24"/>
          <w:szCs w:val="24"/>
        </w:rPr>
        <w:t xml:space="preserve">embedded coding provided by the survey software (extra spaces, tabs, newlines, etc.). </w:t>
      </w:r>
      <w:commentRangeEnd w:id="19"/>
      <w:r w:rsidR="0041747D">
        <w:rPr>
          <w:rStyle w:val="CommentReference"/>
        </w:rPr>
        <w:commentReference w:id="19"/>
      </w:r>
      <w:r w:rsidR="00240E09">
        <w:rPr>
          <w:rFonts w:ascii="Times New Roman" w:hAnsi="Times New Roman" w:cs="Times New Roman"/>
          <w:sz w:val="24"/>
          <w:szCs w:val="24"/>
        </w:rPr>
        <w:t>These items still represent</w:t>
      </w:r>
      <w:r w:rsidR="008E0525">
        <w:rPr>
          <w:rFonts w:ascii="Times New Roman" w:hAnsi="Times New Roman" w:cs="Times New Roman"/>
          <w:sz w:val="24"/>
          <w:szCs w:val="24"/>
        </w:rPr>
        <w:t xml:space="preserve"> a correct memory</w:t>
      </w:r>
      <w:r w:rsidR="00240E09">
        <w:rPr>
          <w:rFonts w:ascii="Times New Roman" w:hAnsi="Times New Roman" w:cs="Times New Roman"/>
          <w:sz w:val="24"/>
          <w:szCs w:val="24"/>
        </w:rPr>
        <w:t xml:space="preserve">, however, more sophisticated text processing is required. </w:t>
      </w:r>
      <w:r w:rsidR="00DE66D0">
        <w:rPr>
          <w:rFonts w:ascii="Times New Roman" w:hAnsi="Times New Roman" w:cs="Times New Roman"/>
          <w:sz w:val="24"/>
          <w:szCs w:val="24"/>
        </w:rPr>
        <w:t xml:space="preserve">While a human scorer </w:t>
      </w:r>
      <w:r w:rsidR="006269DD">
        <w:rPr>
          <w:rFonts w:ascii="Times New Roman" w:hAnsi="Times New Roman" w:cs="Times New Roman"/>
          <w:sz w:val="24"/>
          <w:szCs w:val="24"/>
        </w:rPr>
        <w:t xml:space="preserve">could </w:t>
      </w:r>
      <w:r w:rsidR="00DE66D0">
        <w:rPr>
          <w:rFonts w:ascii="Times New Roman" w:hAnsi="Times New Roman" w:cs="Times New Roman"/>
          <w:sz w:val="24"/>
          <w:szCs w:val="24"/>
        </w:rPr>
        <w:t xml:space="preserve">certainly </w:t>
      </w:r>
      <w:r w:rsidR="006269DD">
        <w:rPr>
          <w:rFonts w:ascii="Times New Roman" w:hAnsi="Times New Roman" w:cs="Times New Roman"/>
          <w:sz w:val="24"/>
          <w:szCs w:val="24"/>
        </w:rPr>
        <w:t>adjust any minor character additions, omissions, or misspellings to score</w:t>
      </w:r>
      <w:r w:rsidR="00DE66D0">
        <w:rPr>
          <w:rFonts w:ascii="Times New Roman" w:hAnsi="Times New Roman" w:cs="Times New Roman"/>
          <w:sz w:val="24"/>
          <w:szCs w:val="24"/>
        </w:rPr>
        <w:t xml:space="preserve"> correctly retrieved memory item</w:t>
      </w:r>
      <w:r w:rsidR="006269DD">
        <w:rPr>
          <w:rFonts w:ascii="Times New Roman" w:hAnsi="Times New Roman" w:cs="Times New Roman"/>
          <w:sz w:val="24"/>
          <w:szCs w:val="24"/>
        </w:rPr>
        <w:t>s</w:t>
      </w:r>
      <w:r w:rsidR="00DE66D0">
        <w:rPr>
          <w:rFonts w:ascii="Times New Roman" w:hAnsi="Times New Roman" w:cs="Times New Roman"/>
          <w:sz w:val="24"/>
          <w:szCs w:val="24"/>
        </w:rPr>
        <w:t xml:space="preserve">, an automated </w:t>
      </w:r>
      <w:r w:rsidR="00240E09">
        <w:rPr>
          <w:rFonts w:ascii="Times New Roman" w:hAnsi="Times New Roman" w:cs="Times New Roman"/>
          <w:sz w:val="24"/>
          <w:szCs w:val="24"/>
        </w:rPr>
        <w:t xml:space="preserve">one-to-one matching </w:t>
      </w:r>
      <w:r w:rsidR="00DE66D0">
        <w:rPr>
          <w:rFonts w:ascii="Times New Roman" w:hAnsi="Times New Roman" w:cs="Times New Roman"/>
          <w:sz w:val="24"/>
          <w:szCs w:val="24"/>
        </w:rPr>
        <w:t xml:space="preserve">program may not </w:t>
      </w:r>
      <w:r w:rsidR="00240E09">
        <w:rPr>
          <w:rFonts w:ascii="Times New Roman" w:hAnsi="Times New Roman" w:cs="Times New Roman"/>
          <w:sz w:val="24"/>
          <w:szCs w:val="24"/>
        </w:rPr>
        <w:t xml:space="preserve">score correctly </w:t>
      </w:r>
      <w:r w:rsidR="00DE66D0">
        <w:rPr>
          <w:rFonts w:ascii="Times New Roman" w:hAnsi="Times New Roman" w:cs="Times New Roman"/>
          <w:sz w:val="24"/>
          <w:szCs w:val="24"/>
        </w:rPr>
        <w:t xml:space="preserve">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A5C975A" w14:textId="1230FE68" w:rsidR="00B33F8D" w:rsidRDefault="00556165" w:rsidP="00B33F8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r w:rsidR="00725F52">
        <w:rPr>
          <w:rFonts w:ascii="Times New Roman" w:hAnsi="Times New Roman" w:cs="Times New Roman"/>
          <w:i/>
          <w:iCs/>
          <w:sz w:val="24"/>
          <w:szCs w:val="24"/>
        </w:rPr>
        <w:t>lrd</w:t>
      </w:r>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90363B">
        <w:rPr>
          <w:rFonts w:ascii="Times New Roman" w:hAnsi="Times New Roman" w:cs="Times New Roman"/>
          <w:sz w:val="24"/>
          <w:szCs w:val="24"/>
        </w:rPr>
        <w:t>lexical</w:t>
      </w:r>
      <w:r w:rsidR="006B30AE">
        <w:rPr>
          <w:rFonts w:ascii="Times New Roman" w:hAnsi="Times New Roman" w:cs="Times New Roman"/>
          <w:sz w:val="24"/>
          <w:szCs w:val="24"/>
        </w:rPr>
        <w:t xml:space="preserve"> 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present in recall output</w:t>
      </w:r>
      <w:r w:rsidR="00DD18BC">
        <w:rPr>
          <w:rFonts w:ascii="Times New Roman" w:hAnsi="Times New Roman" w:cs="Times New Roman"/>
          <w:sz w:val="24"/>
          <w:szCs w:val="24"/>
        </w:rPr>
        <w:t>, as determined by the user</w:t>
      </w:r>
      <w:r w:rsidR="008802A4">
        <w:rPr>
          <w:rFonts w:ascii="Times New Roman" w:hAnsi="Times New Roman" w:cs="Times New Roman"/>
          <w:sz w:val="24"/>
          <w:szCs w:val="24"/>
        </w:rPr>
        <w: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 xml:space="preserve">contained in </w:t>
      </w:r>
      <w:r w:rsidR="00E70D49">
        <w:rPr>
          <w:rFonts w:ascii="Times New Roman" w:hAnsi="Times New Roman" w:cs="Times New Roman"/>
          <w:sz w:val="24"/>
          <w:szCs w:val="24"/>
        </w:rPr>
        <w:t xml:space="preserve">both </w:t>
      </w:r>
      <w:r w:rsidR="001761EB">
        <w:rPr>
          <w:rFonts w:ascii="Times New Roman" w:hAnsi="Times New Roman" w:cs="Times New Roman"/>
          <w:sz w:val="24"/>
          <w:szCs w:val="24"/>
        </w:rPr>
        <w:t>the</w:t>
      </w:r>
      <w:r w:rsidR="00DA5998">
        <w:rPr>
          <w:rFonts w:ascii="Times New Roman" w:hAnsi="Times New Roman" w:cs="Times New Roman"/>
          <w:sz w:val="24"/>
          <w:szCs w:val="24"/>
        </w:rPr>
        <w:t xml:space="preserve"> </w:t>
      </w:r>
      <w:r w:rsidR="001761EB">
        <w:rPr>
          <w:rFonts w:ascii="Times New Roman" w:hAnsi="Times New Roman" w:cs="Times New Roman"/>
          <w:i/>
          <w:iCs/>
          <w:sz w:val="24"/>
          <w:szCs w:val="24"/>
        </w:rPr>
        <w:t xml:space="preserve">lrd </w:t>
      </w:r>
      <w:r w:rsidR="001761EB">
        <w:rPr>
          <w:rFonts w:ascii="Times New Roman" w:hAnsi="Times New Roman" w:cs="Times New Roman"/>
          <w:sz w:val="24"/>
          <w:szCs w:val="24"/>
        </w:rPr>
        <w:t>package</w:t>
      </w:r>
      <w:r w:rsidR="00792B7A">
        <w:rPr>
          <w:rFonts w:ascii="Times New Roman" w:hAnsi="Times New Roman" w:cs="Times New Roman"/>
          <w:sz w:val="24"/>
          <w:szCs w:val="24"/>
        </w:rPr>
        <w:t xml:space="preserve"> in the </w:t>
      </w:r>
      <w:r w:rsidR="00792B7A">
        <w:rPr>
          <w:rFonts w:ascii="Times New Roman" w:hAnsi="Times New Roman" w:cs="Times New Roman"/>
          <w:i/>
          <w:iCs/>
          <w:sz w:val="24"/>
          <w:szCs w:val="24"/>
        </w:rPr>
        <w:t>R</w:t>
      </w:r>
      <w:r w:rsidR="00792B7A">
        <w:rPr>
          <w:rFonts w:ascii="Times New Roman" w:hAnsi="Times New Roman" w:cs="Times New Roman"/>
          <w:sz w:val="24"/>
          <w:szCs w:val="24"/>
        </w:rPr>
        <w:t xml:space="preserve"> environment</w:t>
      </w:r>
      <w:r w:rsidR="00E70D49">
        <w:rPr>
          <w:rFonts w:ascii="Times New Roman" w:hAnsi="Times New Roman" w:cs="Times New Roman"/>
          <w:sz w:val="24"/>
          <w:szCs w:val="24"/>
        </w:rPr>
        <w:t xml:space="preserve"> and detail </w:t>
      </w:r>
      <w:r w:rsidR="005C7247">
        <w:rPr>
          <w:rFonts w:ascii="Times New Roman" w:hAnsi="Times New Roman" w:cs="Times New Roman"/>
          <w:sz w:val="24"/>
          <w:szCs w:val="24"/>
        </w:rPr>
        <w:t>the</w:t>
      </w:r>
      <w:r w:rsidR="00E70D49">
        <w:rPr>
          <w:rFonts w:ascii="Times New Roman" w:hAnsi="Times New Roman" w:cs="Times New Roman"/>
          <w:sz w:val="24"/>
          <w:szCs w:val="24"/>
        </w:rPr>
        <w:t xml:space="preserve"> corresponding </w:t>
      </w:r>
      <w:r w:rsidR="00E70D49">
        <w:rPr>
          <w:rFonts w:ascii="Times New Roman" w:hAnsi="Times New Roman" w:cs="Times New Roman"/>
          <w:i/>
          <w:iCs/>
          <w:sz w:val="24"/>
          <w:szCs w:val="24"/>
        </w:rPr>
        <w:t>R Shiny</w:t>
      </w:r>
      <w:r w:rsidR="00E70D49">
        <w:rPr>
          <w:rFonts w:ascii="Times New Roman" w:hAnsi="Times New Roman" w:cs="Times New Roman"/>
          <w:sz w:val="24"/>
          <w:szCs w:val="24"/>
        </w:rPr>
        <w:t xml:space="preserve"> application </w:t>
      </w:r>
      <w:r w:rsidR="00792B7A">
        <w:rPr>
          <w:rFonts w:ascii="Times New Roman" w:hAnsi="Times New Roman" w:cs="Times New Roman"/>
          <w:sz w:val="24"/>
          <w:szCs w:val="24"/>
        </w:rPr>
        <w:t xml:space="preserve">by </w:t>
      </w:r>
      <w:r w:rsidR="00E70D49">
        <w:rPr>
          <w:rFonts w:ascii="Times New Roman" w:hAnsi="Times New Roman" w:cs="Times New Roman"/>
          <w:sz w:val="24"/>
          <w:szCs w:val="24"/>
        </w:rPr>
        <w:t xml:space="preserve">providing </w:t>
      </w:r>
      <w:r w:rsidR="000A5C74">
        <w:rPr>
          <w:rFonts w:ascii="Times New Roman" w:hAnsi="Times New Roman" w:cs="Times New Roman"/>
          <w:sz w:val="24"/>
          <w:szCs w:val="24"/>
        </w:rPr>
        <w:t>step-by-step guide</w:t>
      </w:r>
      <w:r w:rsidR="00E70D49">
        <w:rPr>
          <w:rFonts w:ascii="Times New Roman" w:hAnsi="Times New Roman" w:cs="Times New Roman"/>
          <w:sz w:val="24"/>
          <w:szCs w:val="24"/>
        </w:rPr>
        <w:t>s</w:t>
      </w:r>
      <w:r w:rsidR="000A5C74">
        <w:rPr>
          <w:rFonts w:ascii="Times New Roman" w:hAnsi="Times New Roman" w:cs="Times New Roman"/>
          <w:sz w:val="24"/>
          <w:szCs w:val="24"/>
        </w:rPr>
        <w:t xml:space="preserve"> on how to </w:t>
      </w:r>
      <w:r w:rsidR="00DB0626">
        <w:rPr>
          <w:rFonts w:ascii="Times New Roman" w:hAnsi="Times New Roman" w:cs="Times New Roman"/>
          <w:sz w:val="24"/>
          <w:szCs w:val="24"/>
        </w:rPr>
        <w:t>implement</w:t>
      </w:r>
      <w:r w:rsidR="005C7247">
        <w:rPr>
          <w:rFonts w:ascii="Times New Roman" w:hAnsi="Times New Roman" w:cs="Times New Roman"/>
          <w:sz w:val="24"/>
          <w:szCs w:val="24"/>
        </w:rPr>
        <w:t xml:space="preserve"> each of</w:t>
      </w:r>
      <w:r w:rsidR="00DB0626">
        <w:rPr>
          <w:rFonts w:ascii="Times New Roman" w:hAnsi="Times New Roman" w:cs="Times New Roman"/>
          <w:sz w:val="24"/>
          <w:szCs w:val="24"/>
        </w:rPr>
        <w:t xml:space="preserve"> </w:t>
      </w:r>
      <w:r w:rsidR="000A5C74">
        <w:rPr>
          <w:rFonts w:ascii="Times New Roman" w:hAnsi="Times New Roman" w:cs="Times New Roman"/>
          <w:sz w:val="24"/>
          <w:szCs w:val="24"/>
        </w:rPr>
        <w:t>th</w:t>
      </w:r>
      <w:r w:rsidR="00E70D49">
        <w:rPr>
          <w:rFonts w:ascii="Times New Roman" w:hAnsi="Times New Roman" w:cs="Times New Roman"/>
          <w:sz w:val="24"/>
          <w:szCs w:val="24"/>
        </w:rPr>
        <w:t>ese</w:t>
      </w:r>
      <w:r w:rsidR="000A5C74">
        <w:rPr>
          <w:rFonts w:ascii="Times New Roman" w:hAnsi="Times New Roman" w:cs="Times New Roman"/>
          <w:sz w:val="24"/>
          <w:szCs w:val="24"/>
        </w:rPr>
        <w:t xml:space="preserve"> </w:t>
      </w:r>
      <w:r w:rsidR="00E70D49">
        <w:rPr>
          <w:rFonts w:ascii="Times New Roman" w:hAnsi="Times New Roman" w:cs="Times New Roman"/>
          <w:sz w:val="24"/>
          <w:szCs w:val="24"/>
        </w:rPr>
        <w:t>tools</w:t>
      </w:r>
      <w:r w:rsidR="000A5C74">
        <w:rPr>
          <w:rFonts w:ascii="Times New Roman" w:hAnsi="Times New Roman" w:cs="Times New Roman"/>
          <w:sz w:val="24"/>
          <w:szCs w:val="24"/>
        </w:rPr>
        <w:t xml:space="preserve"> to process </w:t>
      </w:r>
      <w:r w:rsidR="00F7535F">
        <w:rPr>
          <w:rFonts w:ascii="Times New Roman" w:hAnsi="Times New Roman" w:cs="Times New Roman"/>
          <w:sz w:val="24"/>
          <w:szCs w:val="24"/>
        </w:rPr>
        <w:t>several types of recall data</w:t>
      </w:r>
      <w:r w:rsidR="000A5C74">
        <w:rPr>
          <w:rFonts w:ascii="Times New Roman" w:hAnsi="Times New Roman" w:cs="Times New Roman"/>
          <w:sz w:val="24"/>
          <w:szCs w:val="24"/>
        </w:rPr>
        <w:t xml:space="preserve">.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w:t>
      </w:r>
      <w:r w:rsidR="009D1FE0">
        <w:rPr>
          <w:rFonts w:ascii="Times New Roman" w:hAnsi="Times New Roman" w:cs="Times New Roman"/>
          <w:sz w:val="24"/>
          <w:szCs w:val="24"/>
        </w:rPr>
        <w:t>four</w:t>
      </w:r>
      <w:r w:rsidR="008B7438">
        <w:rPr>
          <w:rFonts w:ascii="Times New Roman" w:hAnsi="Times New Roman" w:cs="Times New Roman"/>
          <w:sz w:val="24"/>
          <w:szCs w:val="24"/>
        </w:rPr>
        <w:t xml:space="preserve"> </w:t>
      </w:r>
      <w:r w:rsidR="001F1D90">
        <w:rPr>
          <w:rFonts w:ascii="Times New Roman" w:hAnsi="Times New Roman" w:cs="Times New Roman"/>
          <w:sz w:val="24"/>
          <w:szCs w:val="24"/>
        </w:rPr>
        <w:t>large data sets</w:t>
      </w:r>
      <w:r w:rsidR="004B1FCD">
        <w:rPr>
          <w:rFonts w:ascii="Times New Roman" w:hAnsi="Times New Roman" w:cs="Times New Roman"/>
          <w:sz w:val="24"/>
          <w:szCs w:val="24"/>
        </w:rPr>
        <w:t xml:space="preserve">. </w:t>
      </w:r>
      <w:r w:rsidR="00E70D49">
        <w:rPr>
          <w:rFonts w:ascii="Times New Roman" w:hAnsi="Times New Roman" w:cs="Times New Roman"/>
          <w:sz w:val="24"/>
          <w:szCs w:val="24"/>
        </w:rPr>
        <w:t>Specifically, w</w:t>
      </w:r>
      <w:r w:rsidR="00397292">
        <w:rPr>
          <w:rFonts w:ascii="Times New Roman" w:hAnsi="Times New Roman" w:cs="Times New Roman"/>
          <w:sz w:val="24"/>
          <w:szCs w:val="24"/>
        </w:rPr>
        <w:t>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cued-recall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792B7A">
        <w:rPr>
          <w:rFonts w:ascii="Times New Roman" w:hAnsi="Times New Roman" w:cs="Times New Roman"/>
          <w:sz w:val="24"/>
          <w:szCs w:val="24"/>
        </w:rPr>
        <w:t xml:space="preserve">cued-recall </w:t>
      </w:r>
      <w:r w:rsidR="00FE7E9F" w:rsidRPr="006D52A5">
        <w:rPr>
          <w:rFonts w:ascii="Times New Roman" w:hAnsi="Times New Roman" w:cs="Times New Roman"/>
          <w:sz w:val="24"/>
          <w:szCs w:val="24"/>
        </w:rPr>
        <w:t>studies (Maxwell &amp; Buchanan, 20</w:t>
      </w:r>
      <w:r w:rsidR="00D7314C" w:rsidRPr="006D52A5">
        <w:rPr>
          <w:rFonts w:ascii="Times New Roman" w:hAnsi="Times New Roman" w:cs="Times New Roman"/>
          <w:sz w:val="24"/>
          <w:szCs w:val="24"/>
        </w:rPr>
        <w:t>20</w:t>
      </w:r>
      <w:r w:rsidR="009B1DCE">
        <w:rPr>
          <w:rFonts w:ascii="Times New Roman" w:hAnsi="Times New Roman" w:cs="Times New Roman"/>
          <w:sz w:val="24"/>
          <w:szCs w:val="24"/>
        </w:rPr>
        <w:t>;</w:t>
      </w:r>
      <w:r w:rsidR="00397292">
        <w:rPr>
          <w:rFonts w:ascii="Times New Roman" w:hAnsi="Times New Roman" w:cs="Times New Roman"/>
          <w:sz w:val="24"/>
          <w:szCs w:val="24"/>
        </w:rPr>
        <w:t xml:space="preserve"> </w:t>
      </w:r>
      <w:r w:rsidR="00FE7E9F" w:rsidRPr="006D52A5">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397292">
        <w:rPr>
          <w:rFonts w:ascii="Times New Roman" w:hAnsi="Times New Roman" w:cs="Times New Roman"/>
          <w:sz w:val="24"/>
          <w:szCs w:val="24"/>
        </w:rPr>
        <w:t>)</w:t>
      </w:r>
      <w:r w:rsidR="009D1FE0">
        <w:rPr>
          <w:rFonts w:ascii="Times New Roman" w:hAnsi="Times New Roman" w:cs="Times New Roman"/>
          <w:sz w:val="24"/>
          <w:szCs w:val="24"/>
        </w:rPr>
        <w:t xml:space="preserve">, </w:t>
      </w:r>
      <w:r w:rsidR="008B7438">
        <w:rPr>
          <w:rFonts w:ascii="Times New Roman" w:hAnsi="Times New Roman" w:cs="Times New Roman"/>
          <w:sz w:val="24"/>
          <w:szCs w:val="24"/>
        </w:rPr>
        <w:t>a study employing a free-recall task (Huff, Yates, &amp; Balota, 2018)</w:t>
      </w:r>
      <w:r w:rsidR="009D1FE0">
        <w:rPr>
          <w:rFonts w:ascii="Times New Roman" w:hAnsi="Times New Roman" w:cs="Times New Roman"/>
          <w:sz w:val="24"/>
          <w:szCs w:val="24"/>
        </w:rPr>
        <w:t>, and study using sentence recall task (</w:t>
      </w:r>
      <w:commentRangeStart w:id="20"/>
      <w:r w:rsidR="009D1FE0">
        <w:rPr>
          <w:rFonts w:ascii="Times New Roman" w:hAnsi="Times New Roman" w:cs="Times New Roman"/>
          <w:sz w:val="24"/>
          <w:szCs w:val="24"/>
        </w:rPr>
        <w:t>Geller, Holmes, Schwalje, Berger, Gander, Choi, &amp; McMurray, 2020</w:t>
      </w:r>
      <w:commentRangeEnd w:id="20"/>
      <w:r w:rsidR="009D1FE0">
        <w:rPr>
          <w:rStyle w:val="CommentReference"/>
        </w:rPr>
        <w:commentReference w:id="20"/>
      </w:r>
      <w:r w:rsidR="009D1FE0">
        <w:rPr>
          <w:rFonts w:ascii="Times New Roman" w:hAnsi="Times New Roman" w:cs="Times New Roman"/>
          <w:sz w:val="24"/>
          <w:szCs w:val="24"/>
        </w:rPr>
        <w:t>)</w:t>
      </w:r>
      <w:r w:rsidR="00397292">
        <w:rPr>
          <w:rFonts w:ascii="Times New Roman" w:hAnsi="Times New Roman" w:cs="Times New Roman"/>
          <w:sz w:val="24"/>
          <w:szCs w:val="24"/>
        </w:rPr>
        <w:t xml:space="preserve">. </w:t>
      </w:r>
      <w:r w:rsidR="001761EB">
        <w:rPr>
          <w:rFonts w:ascii="Times New Roman" w:hAnsi="Times New Roman" w:cs="Times New Roman"/>
          <w:sz w:val="24"/>
          <w:szCs w:val="24"/>
        </w:rPr>
        <w:t>We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r w:rsidR="001761EB">
        <w:rPr>
          <w:rFonts w:ascii="Times New Roman" w:hAnsi="Times New Roman" w:cs="Times New Roman"/>
          <w:i/>
          <w:iCs/>
          <w:sz w:val="24"/>
          <w:szCs w:val="24"/>
        </w:rPr>
        <w:t>lrd</w:t>
      </w:r>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r w:rsidR="00B33F8D">
        <w:rPr>
          <w:rFonts w:ascii="Times New Roman" w:hAnsi="Times New Roman" w:cs="Times New Roman"/>
          <w:sz w:val="24"/>
          <w:szCs w:val="24"/>
        </w:rPr>
        <w:t xml:space="preserve"> These studies</w:t>
      </w:r>
      <w:r w:rsidR="00675649">
        <w:rPr>
          <w:rFonts w:ascii="Times New Roman" w:hAnsi="Times New Roman" w:cs="Times New Roman"/>
          <w:sz w:val="24"/>
          <w:szCs w:val="24"/>
        </w:rPr>
        <w:t xml:space="preserve"> </w:t>
      </w:r>
      <w:r w:rsidR="00916440">
        <w:rPr>
          <w:rFonts w:ascii="Times New Roman" w:hAnsi="Times New Roman" w:cs="Times New Roman"/>
          <w:sz w:val="24"/>
          <w:szCs w:val="24"/>
        </w:rPr>
        <w:t xml:space="preserve">were </w:t>
      </w:r>
      <w:r w:rsidR="00675649">
        <w:rPr>
          <w:rFonts w:ascii="Times New Roman" w:hAnsi="Times New Roman" w:cs="Times New Roman"/>
          <w:sz w:val="24"/>
          <w:szCs w:val="24"/>
        </w:rPr>
        <w:t xml:space="preserve">selected </w:t>
      </w:r>
      <w:r w:rsidR="00792B7A">
        <w:rPr>
          <w:rFonts w:ascii="Times New Roman" w:hAnsi="Times New Roman" w:cs="Times New Roman"/>
          <w:sz w:val="24"/>
          <w:szCs w:val="24"/>
        </w:rPr>
        <w:t>given</w:t>
      </w:r>
      <w:r w:rsidR="00376EF3">
        <w:rPr>
          <w:rFonts w:ascii="Times New Roman" w:hAnsi="Times New Roman" w:cs="Times New Roman"/>
          <w:sz w:val="24"/>
          <w:szCs w:val="24"/>
        </w:rPr>
        <w:t xml:space="preserve"> that</w:t>
      </w:r>
      <w:r w:rsidR="00792B7A">
        <w:rPr>
          <w:rFonts w:ascii="Times New Roman" w:hAnsi="Times New Roman" w:cs="Times New Roman"/>
          <w:sz w:val="24"/>
          <w:szCs w:val="24"/>
        </w:rPr>
        <w:t xml:space="preserve"> </w:t>
      </w:r>
      <w:r w:rsidR="00B33F8D">
        <w:rPr>
          <w:rFonts w:ascii="Times New Roman" w:hAnsi="Times New Roman" w:cs="Times New Roman"/>
          <w:sz w:val="24"/>
          <w:szCs w:val="24"/>
        </w:rPr>
        <w:t>all</w:t>
      </w:r>
      <w:r w:rsidR="00BF7D00">
        <w:rPr>
          <w:rFonts w:ascii="Times New Roman" w:hAnsi="Times New Roman" w:cs="Times New Roman"/>
          <w:sz w:val="24"/>
          <w:szCs w:val="24"/>
        </w:rPr>
        <w:t xml:space="preserve"> </w:t>
      </w:r>
      <w:r w:rsidR="00486A8A">
        <w:rPr>
          <w:rFonts w:ascii="Times New Roman" w:hAnsi="Times New Roman" w:cs="Times New Roman"/>
          <w:sz w:val="24"/>
          <w:szCs w:val="24"/>
        </w:rPr>
        <w:t xml:space="preserve">were memory studies that required participants to complete a </w:t>
      </w:r>
      <w:r w:rsidR="00B33F8D">
        <w:rPr>
          <w:rFonts w:ascii="Times New Roman" w:hAnsi="Times New Roman" w:cs="Times New Roman"/>
          <w:sz w:val="24"/>
          <w:szCs w:val="24"/>
        </w:rPr>
        <w:t xml:space="preserve">recall </w:t>
      </w:r>
      <w:r w:rsidR="0071124E">
        <w:rPr>
          <w:rFonts w:ascii="Times New Roman" w:hAnsi="Times New Roman" w:cs="Times New Roman"/>
          <w:sz w:val="24"/>
          <w:szCs w:val="24"/>
        </w:rPr>
        <w:t>test</w:t>
      </w:r>
      <w:r w:rsidR="00792B7A">
        <w:rPr>
          <w:rFonts w:ascii="Times New Roman" w:hAnsi="Times New Roman" w:cs="Times New Roman"/>
          <w:sz w:val="24"/>
          <w:szCs w:val="24"/>
        </w:rPr>
        <w:t>,</w:t>
      </w:r>
      <w:r w:rsidR="00486A8A">
        <w:rPr>
          <w:rFonts w:ascii="Times New Roman" w:hAnsi="Times New Roman" w:cs="Times New Roman"/>
          <w:sz w:val="24"/>
          <w:szCs w:val="24"/>
        </w:rPr>
        <w:t xml:space="preserve"> </w:t>
      </w:r>
      <w:r w:rsidR="00675649">
        <w:rPr>
          <w:rFonts w:ascii="Times New Roman" w:hAnsi="Times New Roman" w:cs="Times New Roman"/>
          <w:sz w:val="24"/>
          <w:szCs w:val="24"/>
        </w:rPr>
        <w:t xml:space="preserve">their similarity in design, which allowed for easy comparison between </w:t>
      </w:r>
      <w:r w:rsidR="00327399">
        <w:rPr>
          <w:rFonts w:ascii="Times New Roman" w:hAnsi="Times New Roman" w:cs="Times New Roman"/>
          <w:sz w:val="24"/>
          <w:szCs w:val="24"/>
        </w:rPr>
        <w:t xml:space="preserve">each </w:t>
      </w:r>
      <w:r w:rsidR="00486A8A">
        <w:rPr>
          <w:rFonts w:ascii="Times New Roman" w:hAnsi="Times New Roman" w:cs="Times New Roman"/>
          <w:sz w:val="24"/>
          <w:szCs w:val="24"/>
        </w:rPr>
        <w:t>stud</w:t>
      </w:r>
      <w:r w:rsidR="00327399">
        <w:rPr>
          <w:rFonts w:ascii="Times New Roman" w:hAnsi="Times New Roman" w:cs="Times New Roman"/>
          <w:sz w:val="24"/>
          <w:szCs w:val="24"/>
        </w:rPr>
        <w:t>y</w:t>
      </w:r>
      <w:r w:rsidR="00E92311">
        <w:rPr>
          <w:rFonts w:ascii="Times New Roman" w:hAnsi="Times New Roman" w:cs="Times New Roman"/>
          <w:sz w:val="24"/>
          <w:szCs w:val="24"/>
        </w:rPr>
        <w:t>, and their use of a wide variety of different items</w:t>
      </w:r>
      <w:r w:rsidR="003775A7">
        <w:rPr>
          <w:rFonts w:ascii="Times New Roman" w:hAnsi="Times New Roman" w:cs="Times New Roman"/>
          <w:sz w:val="24"/>
          <w:szCs w:val="24"/>
        </w:rPr>
        <w:t xml:space="preserve"> to </w:t>
      </w:r>
      <w:r w:rsidR="00283B97">
        <w:rPr>
          <w:rFonts w:ascii="Times New Roman" w:hAnsi="Times New Roman" w:cs="Times New Roman"/>
          <w:sz w:val="24"/>
          <w:szCs w:val="24"/>
        </w:rPr>
        <w:t xml:space="preserve">test the reliability of </w:t>
      </w:r>
      <w:r w:rsidR="002E1964">
        <w:rPr>
          <w:rFonts w:ascii="Times New Roman" w:hAnsi="Times New Roman" w:cs="Times New Roman"/>
          <w:sz w:val="24"/>
          <w:szCs w:val="24"/>
        </w:rPr>
        <w:t xml:space="preserve">the </w:t>
      </w:r>
      <w:r w:rsidR="002E1964">
        <w:rPr>
          <w:rFonts w:ascii="Times New Roman" w:hAnsi="Times New Roman" w:cs="Times New Roman"/>
          <w:i/>
          <w:iCs/>
          <w:sz w:val="24"/>
          <w:szCs w:val="24"/>
        </w:rPr>
        <w:t>lrd</w:t>
      </w:r>
      <w:r w:rsidR="002E1964">
        <w:rPr>
          <w:rFonts w:ascii="Times New Roman" w:hAnsi="Times New Roman" w:cs="Times New Roman"/>
          <w:sz w:val="24"/>
          <w:szCs w:val="24"/>
        </w:rPr>
        <w:t xml:space="preserve"> package</w:t>
      </w:r>
      <w:r w:rsidR="00327399">
        <w:rPr>
          <w:rFonts w:ascii="Times New Roman" w:hAnsi="Times New Roman" w:cs="Times New Roman"/>
          <w:sz w:val="24"/>
          <w:szCs w:val="24"/>
        </w:rPr>
        <w:t xml:space="preserve">. </w:t>
      </w:r>
    </w:p>
    <w:p w14:paraId="1592CD94" w14:textId="49876AA9" w:rsidR="00822584" w:rsidRDefault="00327399" w:rsidP="0082258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00B33F8D">
        <w:rPr>
          <w:rFonts w:ascii="Times New Roman" w:hAnsi="Times New Roman" w:cs="Times New Roman"/>
          <w:sz w:val="24"/>
          <w:szCs w:val="24"/>
        </w:rPr>
        <w:t>the two cued-recall</w:t>
      </w:r>
      <w:r>
        <w:rPr>
          <w:rFonts w:ascii="Times New Roman" w:hAnsi="Times New Roman" w:cs="Times New Roman"/>
          <w:sz w:val="24"/>
          <w:szCs w:val="24"/>
        </w:rPr>
        <w:t xml:space="preserve"> stud</w:t>
      </w:r>
      <w:r w:rsidR="00B33F8D">
        <w:rPr>
          <w:rFonts w:ascii="Times New Roman" w:hAnsi="Times New Roman" w:cs="Times New Roman"/>
          <w:sz w:val="24"/>
          <w:szCs w:val="24"/>
        </w:rPr>
        <w:t>ies</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 (Maxwell &amp; Buchanan, 20</w:t>
      </w:r>
      <w:r w:rsidR="00411039">
        <w:rPr>
          <w:rFonts w:ascii="Times New Roman" w:hAnsi="Times New Roman" w:cs="Times New Roman"/>
          <w:sz w:val="24"/>
          <w:szCs w:val="24"/>
        </w:rPr>
        <w:t>20</w:t>
      </w:r>
      <w:r w:rsidR="00675649" w:rsidRPr="00675649">
        <w:rPr>
          <w:rFonts w:ascii="Times New Roman" w:hAnsi="Times New Roman" w:cs="Times New Roman"/>
          <w:sz w:val="24"/>
          <w:szCs w:val="24"/>
        </w:rPr>
        <w:t xml:space="preserve">) or how likely they would remember the second word if cued by the first at test </w:t>
      </w:r>
      <w:r w:rsidR="00DD72CA">
        <w:rPr>
          <w:rFonts w:ascii="Times New Roman" w:hAnsi="Times New Roman" w:cs="Times New Roman"/>
          <w:sz w:val="24"/>
          <w:szCs w:val="24"/>
        </w:rPr>
        <w:t xml:space="preserve">using a Judgment of Learning rating </w:t>
      </w:r>
      <w:r w:rsidR="00675649" w:rsidRPr="00675649">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675649" w:rsidRPr="00675649">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cued-recall task in which the first word in each pair </w:t>
      </w:r>
      <w:r w:rsidR="00675649" w:rsidRPr="00675649">
        <w:rPr>
          <w:rFonts w:ascii="Times New Roman" w:hAnsi="Times New Roman" w:cs="Times New Roman"/>
          <w:sz w:val="24"/>
          <w:szCs w:val="24"/>
        </w:rPr>
        <w:lastRenderedPageBreak/>
        <w:t xml:space="preserve">was presented and participants were asked to respond with the item it was originally paired with (e.g., </w:t>
      </w:r>
      <w:r w:rsidR="00BF7D00">
        <w:rPr>
          <w:rFonts w:ascii="Times New Roman" w:hAnsi="Times New Roman" w:cs="Times New Roman"/>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41747D">
        <w:rPr>
          <w:rFonts w:ascii="Times New Roman" w:hAnsi="Times New Roman" w:cs="Times New Roman"/>
          <w:sz w:val="24"/>
          <w:szCs w:val="24"/>
        </w:rPr>
        <w:t>Next, f</w:t>
      </w:r>
      <w:r w:rsidR="00B33F8D">
        <w:rPr>
          <w:rFonts w:ascii="Times New Roman" w:hAnsi="Times New Roman" w:cs="Times New Roman"/>
          <w:sz w:val="24"/>
          <w:szCs w:val="24"/>
        </w:rPr>
        <w:t xml:space="preserve">or the free-recall </w:t>
      </w:r>
      <w:r w:rsidR="00822584">
        <w:rPr>
          <w:rFonts w:ascii="Times New Roman" w:hAnsi="Times New Roman" w:cs="Times New Roman"/>
          <w:sz w:val="24"/>
          <w:szCs w:val="24"/>
        </w:rPr>
        <w:t xml:space="preserve">data </w:t>
      </w:r>
      <w:r w:rsidR="0041747D">
        <w:rPr>
          <w:rFonts w:ascii="Times New Roman" w:hAnsi="Times New Roman" w:cs="Times New Roman"/>
          <w:sz w:val="24"/>
          <w:szCs w:val="24"/>
        </w:rPr>
        <w:t>derived</w:t>
      </w:r>
      <w:r w:rsidR="00822584">
        <w:rPr>
          <w:rFonts w:ascii="Times New Roman" w:hAnsi="Times New Roman" w:cs="Times New Roman"/>
          <w:sz w:val="24"/>
          <w:szCs w:val="24"/>
        </w:rPr>
        <w:t xml:space="preserve"> from Huff et al. (2018),</w:t>
      </w:r>
      <w:r w:rsidR="00B33F8D">
        <w:rPr>
          <w:rFonts w:ascii="Times New Roman" w:hAnsi="Times New Roman" w:cs="Times New Roman"/>
          <w:sz w:val="24"/>
          <w:szCs w:val="24"/>
        </w:rPr>
        <w:t xml:space="preserve"> </w:t>
      </w:r>
      <w:r w:rsidR="00822584">
        <w:rPr>
          <w:rFonts w:ascii="Times New Roman" w:hAnsi="Times New Roman" w:cs="Times New Roman"/>
          <w:sz w:val="24"/>
          <w:szCs w:val="24"/>
        </w:rPr>
        <w:t xml:space="preserve">participants studied six word lists in which list items were either semantically related or unrelated. Following study of each list, participants then engaged in a free-recall task. </w:t>
      </w:r>
      <w:r w:rsidR="0041747D">
        <w:rPr>
          <w:rFonts w:ascii="Times New Roman" w:hAnsi="Times New Roman" w:cs="Times New Roman"/>
          <w:sz w:val="24"/>
          <w:szCs w:val="24"/>
        </w:rPr>
        <w:t>Finally, for the sentence data taken from</w:t>
      </w:r>
      <w:r w:rsidR="009D1FE0">
        <w:rPr>
          <w:rFonts w:ascii="Times New Roman" w:hAnsi="Times New Roman" w:cs="Times New Roman"/>
          <w:sz w:val="24"/>
          <w:szCs w:val="24"/>
        </w:rPr>
        <w:t xml:space="preserve"> Geller et al. (2020), </w:t>
      </w:r>
      <w:r w:rsidR="008370D6">
        <w:rPr>
          <w:rFonts w:ascii="Times New Roman" w:hAnsi="Times New Roman" w:cs="Times New Roman"/>
          <w:sz w:val="24"/>
          <w:szCs w:val="24"/>
        </w:rPr>
        <w:t>participants completed a sentence recognition task in which they were listened to a sentence and, following the conclusion of each audio presentation, were instructed to type as much of the sentence as they recalled hearing</w:t>
      </w:r>
      <w:r w:rsidR="009D1FE0">
        <w:rPr>
          <w:rFonts w:ascii="Times New Roman" w:hAnsi="Times New Roman" w:cs="Times New Roman"/>
          <w:sz w:val="24"/>
          <w:szCs w:val="24"/>
        </w:rPr>
        <w:t xml:space="preserve">. </w:t>
      </w:r>
      <w:r w:rsidR="00822584">
        <w:rPr>
          <w:rFonts w:ascii="Times New Roman" w:hAnsi="Times New Roman" w:cs="Times New Roman"/>
          <w:sz w:val="24"/>
          <w:szCs w:val="24"/>
        </w:rPr>
        <w:t xml:space="preserve">The recall data reported in each of the above studies was initially scored by manually checking responses against a scoring key via human coders. We rescored this output using </w:t>
      </w:r>
      <w:r w:rsidR="00822584">
        <w:rPr>
          <w:rFonts w:ascii="Times New Roman" w:hAnsi="Times New Roman" w:cs="Times New Roman"/>
          <w:i/>
          <w:iCs/>
          <w:sz w:val="24"/>
          <w:szCs w:val="24"/>
        </w:rPr>
        <w:t>lrd</w:t>
      </w:r>
      <w:r w:rsidR="00822584">
        <w:rPr>
          <w:rFonts w:ascii="Times New Roman" w:hAnsi="Times New Roman" w:cs="Times New Roman"/>
          <w:sz w:val="24"/>
          <w:szCs w:val="24"/>
        </w:rPr>
        <w:t xml:space="preserve"> to illustrate that output generated automatically from this package is able to replicate human scored results across both recall paradigms with a high degree of precision.</w:t>
      </w:r>
    </w:p>
    <w:p w14:paraId="76F6B08D" w14:textId="3BE55226" w:rsidR="00077264" w:rsidRPr="00A82832" w:rsidRDefault="00BD15E5" w:rsidP="00AD2E7B">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r w:rsidR="00806B5E" w:rsidRPr="00806B5E">
        <w:rPr>
          <w:rFonts w:ascii="Times New Roman" w:hAnsi="Times New Roman" w:cs="Times New Roman"/>
          <w:b/>
          <w:bCs/>
          <w:i/>
          <w:iCs/>
          <w:sz w:val="24"/>
          <w:szCs w:val="24"/>
        </w:rPr>
        <w:t>lrd</w:t>
      </w:r>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760D9A5A" w:rsidR="00B11D6A" w:rsidRDefault="00806B5E" w:rsidP="00AA7E64">
      <w:pPr>
        <w:spacing w:after="0" w:line="480" w:lineRule="auto"/>
        <w:ind w:firstLine="720"/>
        <w:rPr>
          <w:rFonts w:ascii="Times New Roman" w:hAnsi="Times New Roman" w:cs="Times New Roman"/>
          <w:sz w:val="24"/>
          <w:szCs w:val="24"/>
        </w:rPr>
      </w:pPr>
      <w:r>
        <w:rPr>
          <w:rFonts w:ascii="Times New Roman" w:hAnsi="Times New Roman" w:cs="Times New Roman"/>
          <w:i/>
          <w:iCs/>
          <w:sz w:val="24"/>
          <w:szCs w:val="24"/>
        </w:rPr>
        <w:t>lrd</w:t>
      </w:r>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package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sidR="00B7640E">
        <w:rPr>
          <w:rFonts w:ascii="Times New Roman" w:hAnsi="Times New Roman" w:cs="Times New Roman"/>
          <w:sz w:val="24"/>
          <w:szCs w:val="24"/>
        </w:rPr>
        <w:t>three</w:t>
      </w:r>
      <w:r>
        <w:rPr>
          <w:rFonts w:ascii="Times New Roman" w:hAnsi="Times New Roman" w:cs="Times New Roman"/>
          <w:sz w:val="24"/>
          <w:szCs w:val="24"/>
        </w:rPr>
        <w:t xml:space="preserve">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w:t>
      </w:r>
      <w:r w:rsidR="00133086">
        <w:rPr>
          <w:rFonts w:ascii="Times New Roman" w:hAnsi="Times New Roman" w:cs="Times New Roman"/>
          <w:sz w:val="24"/>
          <w:szCs w:val="24"/>
        </w:rPr>
        <w:t>r</w:t>
      </w:r>
      <w:r w:rsidR="00B7640E">
        <w:rPr>
          <w:rFonts w:ascii="Times New Roman" w:hAnsi="Times New Roman" w:cs="Times New Roman"/>
          <w:sz w:val="24"/>
          <w:szCs w:val="24"/>
        </w:rPr>
        <w:t>ecall</w:t>
      </w:r>
      <w:r w:rsidR="00411039">
        <w:rPr>
          <w:rFonts w:ascii="Times New Roman" w:hAnsi="Times New Roman" w:cs="Times New Roman"/>
          <w:sz w:val="24"/>
          <w:szCs w:val="24"/>
        </w:rPr>
        <w:t xml:space="preserve"> data and assessing </w:t>
      </w:r>
      <w:r w:rsidR="00B7640E">
        <w:rPr>
          <w:rFonts w:ascii="Times New Roman" w:hAnsi="Times New Roman" w:cs="Times New Roman"/>
          <w:sz w:val="24"/>
          <w:szCs w:val="24"/>
        </w:rPr>
        <w:t>the output</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792B7A">
        <w:rPr>
          <w:rFonts w:ascii="Times New Roman" w:hAnsi="Times New Roman" w:cs="Times New Roman"/>
          <w:sz w:val="24"/>
          <w:szCs w:val="24"/>
        </w:rPr>
        <w:t xml:space="preserve">granting flexibility towards </w:t>
      </w:r>
      <w:r w:rsidR="003D096F">
        <w:rPr>
          <w:rFonts w:ascii="Times New Roman" w:hAnsi="Times New Roman" w:cs="Times New Roman"/>
          <w:sz w:val="24"/>
          <w:szCs w:val="24"/>
        </w:rPr>
        <w:t xml:space="preserve">participant </w:t>
      </w:r>
      <w:r w:rsidR="00792B7A">
        <w:rPr>
          <w:rFonts w:ascii="Times New Roman" w:hAnsi="Times New Roman" w:cs="Times New Roman"/>
          <w:sz w:val="24"/>
          <w:szCs w:val="24"/>
        </w:rPr>
        <w:t xml:space="preserve">response </w:t>
      </w:r>
      <w:r w:rsidR="003D096F">
        <w:rPr>
          <w:rFonts w:ascii="Times New Roman" w:hAnsi="Times New Roman" w:cs="Times New Roman"/>
          <w:sz w:val="24"/>
          <w:szCs w:val="24"/>
        </w:rPr>
        <w:t>error</w:t>
      </w:r>
      <w:r w:rsidR="00411039">
        <w:rPr>
          <w:rFonts w:ascii="Times New Roman" w:hAnsi="Times New Roman" w:cs="Times New Roman"/>
          <w:sz w:val="24"/>
          <w:szCs w:val="24"/>
        </w:rPr>
        <w:t>s</w:t>
      </w:r>
      <w:r w:rsidR="00792B7A">
        <w:rPr>
          <w:rFonts w:ascii="Times New Roman" w:hAnsi="Times New Roman" w:cs="Times New Roman"/>
          <w:sz w:val="24"/>
          <w:szCs w:val="24"/>
        </w:rPr>
        <w:t xml:space="preserve"> (e.g.,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92B7A">
        <w:rPr>
          <w:rFonts w:ascii="Times New Roman" w:hAnsi="Times New Roman" w:cs="Times New Roman"/>
          <w:sz w:val="24"/>
          <w:szCs w:val="24"/>
        </w:rPr>
        <w:t>)</w:t>
      </w:r>
      <w:r w:rsidR="007A6B22">
        <w:rPr>
          <w:rFonts w:ascii="Times New Roman" w:hAnsi="Times New Roman" w:cs="Times New Roman"/>
          <w:sz w:val="24"/>
          <w:szCs w:val="24"/>
        </w:rPr>
        <w:t>.</w:t>
      </w:r>
      <w:r w:rsidR="00133086">
        <w:rPr>
          <w:rFonts w:ascii="Times New Roman" w:hAnsi="Times New Roman" w:cs="Times New Roman"/>
          <w:sz w:val="24"/>
          <w:szCs w:val="24"/>
        </w:rPr>
        <w:t xml:space="preserve"> We additionally provide functions for specific analyses tied to recall data including serial position curves, conditional response probabilities, and probability of first recall (</w:t>
      </w:r>
      <w:r w:rsidR="00AE0F69">
        <w:rPr>
          <w:rFonts w:ascii="Times New Roman" w:hAnsi="Times New Roman" w:cs="Times New Roman"/>
          <w:sz w:val="24"/>
          <w:szCs w:val="24"/>
        </w:rPr>
        <w:t>Kahana, 1996</w:t>
      </w:r>
      <w:r w:rsidR="00133086">
        <w:rPr>
          <w:rFonts w:ascii="Times New Roman" w:hAnsi="Times New Roman" w:cs="Times New Roman"/>
          <w:sz w:val="24"/>
          <w:szCs w:val="24"/>
        </w:rPr>
        <w:t xml:space="preserve">). </w:t>
      </w:r>
    </w:p>
    <w:p w14:paraId="5EA96716" w14:textId="7A98C013"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r w:rsidR="00197607">
        <w:rPr>
          <w:rFonts w:ascii="Times New Roman" w:hAnsi="Times New Roman" w:cs="Times New Roman"/>
          <w:i/>
          <w:iCs/>
          <w:sz w:val="24"/>
          <w:szCs w:val="24"/>
        </w:rPr>
        <w:t xml:space="preserve">lrd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a</w:t>
      </w:r>
      <w:r w:rsidR="00AA7E64">
        <w:rPr>
          <w:rFonts w:ascii="Times New Roman" w:hAnsi="Times New Roman" w:cs="Times New Roman"/>
          <w:sz w:val="24"/>
          <w:szCs w:val="24"/>
        </w:rPr>
        <w:t xml:space="preserve"> </w:t>
      </w:r>
      <w:r w:rsidR="00E16FA8">
        <w:rPr>
          <w:rFonts w:ascii="Times New Roman" w:hAnsi="Times New Roman" w:cs="Times New Roman"/>
          <w:sz w:val="24"/>
          <w:szCs w:val="24"/>
        </w:rPr>
        <w:t xml:space="preserve">basic </w:t>
      </w:r>
      <w:r w:rsidR="00AA7E64">
        <w:rPr>
          <w:rFonts w:ascii="Times New Roman" w:hAnsi="Times New Roman" w:cs="Times New Roman"/>
          <w:sz w:val="24"/>
          <w:szCs w:val="24"/>
        </w:rPr>
        <w:t xml:space="preserve">overview of </w:t>
      </w:r>
      <w:r w:rsidR="00B50E2D">
        <w:rPr>
          <w:rFonts w:ascii="Times New Roman" w:hAnsi="Times New Roman" w:cs="Times New Roman"/>
          <w:sz w:val="24"/>
          <w:szCs w:val="24"/>
        </w:rPr>
        <w:t>the scoring functions</w:t>
      </w:r>
      <w:r w:rsidR="00002C91">
        <w:rPr>
          <w:rFonts w:ascii="Times New Roman" w:hAnsi="Times New Roman" w:cs="Times New Roman"/>
          <w:sz w:val="24"/>
          <w:szCs w:val="24"/>
        </w:rPr>
        <w:t xml:space="preserve"> </w:t>
      </w:r>
      <w:r w:rsidR="00E14517">
        <w:rPr>
          <w:rFonts w:ascii="Times New Roman" w:hAnsi="Times New Roman" w:cs="Times New Roman"/>
          <w:sz w:val="24"/>
          <w:szCs w:val="24"/>
        </w:rPr>
        <w:t xml:space="preserve">for both </w:t>
      </w:r>
      <w:r w:rsidR="00286AE3">
        <w:rPr>
          <w:rFonts w:ascii="Times New Roman" w:hAnsi="Times New Roman" w:cs="Times New Roman"/>
          <w:sz w:val="24"/>
          <w:szCs w:val="24"/>
        </w:rPr>
        <w:t xml:space="preserve">three types of </w:t>
      </w:r>
      <w:r w:rsidR="00E14517">
        <w:rPr>
          <w:rFonts w:ascii="Times New Roman" w:hAnsi="Times New Roman" w:cs="Times New Roman"/>
          <w:sz w:val="24"/>
          <w:szCs w:val="24"/>
        </w:rPr>
        <w:t xml:space="preserve">recall </w:t>
      </w:r>
      <w:r w:rsidR="00007362">
        <w:rPr>
          <w:rFonts w:ascii="Times New Roman" w:hAnsi="Times New Roman" w:cs="Times New Roman"/>
          <w:sz w:val="24"/>
          <w:szCs w:val="24"/>
        </w:rPr>
        <w:t xml:space="preserve">as well as </w:t>
      </w:r>
      <w:r w:rsidR="00623FFB">
        <w:rPr>
          <w:rFonts w:ascii="Times New Roman" w:hAnsi="Times New Roman" w:cs="Times New Roman"/>
          <w:sz w:val="24"/>
          <w:szCs w:val="24"/>
        </w:rPr>
        <w:t>a</w:t>
      </w:r>
      <w:r w:rsidR="00007362">
        <w:rPr>
          <w:rFonts w:ascii="Times New Roman" w:hAnsi="Times New Roman" w:cs="Times New Roman"/>
          <w:sz w:val="24"/>
          <w:szCs w:val="24"/>
        </w:rPr>
        <w:t xml:space="preserve"> </w:t>
      </w:r>
      <w:r w:rsidR="00E14517">
        <w:rPr>
          <w:rFonts w:ascii="Times New Roman" w:hAnsi="Times New Roman" w:cs="Times New Roman"/>
          <w:sz w:val="24"/>
          <w:szCs w:val="24"/>
        </w:rPr>
        <w:t xml:space="preserve">set of </w:t>
      </w:r>
      <w:r w:rsidR="00007362">
        <w:rPr>
          <w:rFonts w:ascii="Times New Roman" w:hAnsi="Times New Roman" w:cs="Times New Roman"/>
          <w:sz w:val="24"/>
          <w:szCs w:val="24"/>
        </w:rPr>
        <w:t>function</w:t>
      </w:r>
      <w:r w:rsidR="00E14517">
        <w:rPr>
          <w:rFonts w:ascii="Times New Roman" w:hAnsi="Times New Roman" w:cs="Times New Roman"/>
          <w:sz w:val="24"/>
          <w:szCs w:val="24"/>
        </w:rPr>
        <w:t>s</w:t>
      </w:r>
      <w:r w:rsidR="00007362">
        <w:rPr>
          <w:rFonts w:ascii="Times New Roman" w:hAnsi="Times New Roman" w:cs="Times New Roman"/>
          <w:sz w:val="24"/>
          <w:szCs w:val="24"/>
        </w:rPr>
        <w:t xml:space="preserve"> that can be used to compute recall proportions</w:t>
      </w:r>
      <w:r w:rsidR="003D58AF">
        <w:rPr>
          <w:rFonts w:ascii="Times New Roman" w:hAnsi="Times New Roman" w:cs="Times New Roman"/>
          <w:sz w:val="24"/>
          <w:szCs w:val="24"/>
        </w:rPr>
        <w:t xml:space="preserve"> for each test type</w:t>
      </w:r>
      <w:r w:rsidR="00007362">
        <w:rPr>
          <w:rFonts w:ascii="Times New Roman" w:hAnsi="Times New Roman" w:cs="Times New Roman"/>
          <w:sz w:val="24"/>
          <w:szCs w:val="24"/>
        </w:rPr>
        <w:t xml:space="preserve">.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t>
      </w:r>
      <w:r w:rsidR="00002C91">
        <w:rPr>
          <w:rFonts w:ascii="Times New Roman" w:hAnsi="Times New Roman" w:cs="Times New Roman"/>
          <w:sz w:val="24"/>
          <w:szCs w:val="24"/>
        </w:rPr>
        <w:lastRenderedPageBreak/>
        <w:t xml:space="preserve">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through the use of </w:t>
      </w:r>
      <w:r w:rsidR="00002C91" w:rsidRPr="00002C91">
        <w:rPr>
          <w:rFonts w:ascii="Times New Roman" w:hAnsi="Times New Roman" w:cs="Times New Roman"/>
          <w:sz w:val="24"/>
          <w:szCs w:val="24"/>
        </w:rPr>
        <w:t xml:space="preserve">a graphical user interface (GUI) implemented in </w:t>
      </w:r>
      <w:commentRangeStart w:id="21"/>
      <w:commentRangeStart w:id="22"/>
      <w:r w:rsidR="00002C91" w:rsidRPr="00285247">
        <w:rPr>
          <w:rFonts w:ascii="Times New Roman" w:hAnsi="Times New Roman" w:cs="Times New Roman"/>
          <w:i/>
          <w:iCs/>
          <w:sz w:val="24"/>
          <w:szCs w:val="24"/>
        </w:rPr>
        <w:t>Shiny</w:t>
      </w:r>
      <w:commentRangeEnd w:id="21"/>
      <w:r w:rsidR="00286AE3">
        <w:rPr>
          <w:rStyle w:val="CommentReference"/>
        </w:rPr>
        <w:commentReference w:id="21"/>
      </w:r>
      <w:commentRangeEnd w:id="22"/>
      <w:r w:rsidR="002B1949">
        <w:rPr>
          <w:rStyle w:val="CommentReference"/>
        </w:rPr>
        <w:commentReference w:id="22"/>
      </w:r>
      <w:r w:rsidR="00002C91" w:rsidRPr="00002C91">
        <w:rPr>
          <w:rFonts w:ascii="Times New Roman" w:hAnsi="Times New Roman" w:cs="Times New Roman"/>
          <w:sz w:val="24"/>
          <w:szCs w:val="24"/>
        </w:rPr>
        <w:t xml:space="preserve"> (</w:t>
      </w:r>
      <w:r w:rsidR="009E482A">
        <w:rPr>
          <w:rFonts w:ascii="Times New Roman" w:hAnsi="Times New Roman" w:cs="Times New Roman"/>
          <w:sz w:val="24"/>
          <w:szCs w:val="24"/>
        </w:rPr>
        <w:t xml:space="preserve">Chang, Cheng, Allaire, Xie, &amp; McPherson, 2020; </w:t>
      </w:r>
      <w:r w:rsidR="00002C91" w:rsidRPr="00002C91">
        <w:rPr>
          <w:rFonts w:ascii="Times New Roman" w:hAnsi="Times New Roman" w:cs="Times New Roman"/>
          <w:sz w:val="24"/>
          <w:szCs w:val="24"/>
        </w:rPr>
        <w:t>RStudio Inc</w:t>
      </w:r>
      <w:r w:rsidR="00002C91">
        <w:rPr>
          <w:rFonts w:ascii="Times New Roman" w:hAnsi="Times New Roman" w:cs="Times New Roman"/>
          <w:sz w:val="24"/>
          <w:szCs w:val="24"/>
        </w:rPr>
        <w:t>,</w:t>
      </w:r>
      <w:r w:rsidR="00002C91" w:rsidRPr="00002C91">
        <w:rPr>
          <w:rFonts w:ascii="Times New Roman" w:hAnsi="Times New Roman" w:cs="Times New Roman"/>
          <w:sz w:val="24"/>
          <w:szCs w:val="24"/>
        </w:rPr>
        <w:t xml:space="preserve"> 20</w:t>
      </w:r>
      <w:r w:rsidR="00002C91">
        <w:rPr>
          <w:rFonts w:ascii="Times New Roman" w:hAnsi="Times New Roman" w:cs="Times New Roman"/>
          <w:sz w:val="24"/>
          <w:szCs w:val="24"/>
        </w:rPr>
        <w:t>20</w:t>
      </w:r>
      <w:r w:rsidR="00002C91" w:rsidRPr="00002C91">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the validity of this package by</w:t>
      </w:r>
      <w:r w:rsidR="00C365AF">
        <w:rPr>
          <w:rFonts w:ascii="Times New Roman" w:hAnsi="Times New Roman" w:cs="Times New Roman"/>
          <w:sz w:val="24"/>
          <w:szCs w:val="24"/>
        </w:rPr>
        <w:t xml:space="preserve"> </w:t>
      </w:r>
      <w:r w:rsidR="00E14517">
        <w:rPr>
          <w:rFonts w:ascii="Times New Roman" w:hAnsi="Times New Roman" w:cs="Times New Roman"/>
          <w:sz w:val="24"/>
          <w:szCs w:val="24"/>
        </w:rPr>
        <w:t xml:space="preserve">using </w:t>
      </w:r>
      <w:r w:rsidR="00F71A31">
        <w:rPr>
          <w:rFonts w:ascii="Times New Roman" w:hAnsi="Times New Roman" w:cs="Times New Roman"/>
          <w:sz w:val="24"/>
          <w:szCs w:val="24"/>
        </w:rPr>
        <w:t xml:space="preserve">the </w:t>
      </w:r>
      <w:r w:rsidR="00E14517">
        <w:rPr>
          <w:rFonts w:ascii="Times New Roman" w:hAnsi="Times New Roman" w:cs="Times New Roman"/>
          <w:sz w:val="24"/>
          <w:szCs w:val="24"/>
        </w:rPr>
        <w:t>cued</w:t>
      </w:r>
      <w:r w:rsidR="002B1949">
        <w:rPr>
          <w:rFonts w:ascii="Times New Roman" w:hAnsi="Times New Roman" w:cs="Times New Roman"/>
          <w:sz w:val="24"/>
          <w:szCs w:val="24"/>
        </w:rPr>
        <w:t xml:space="preserve">-recall, </w:t>
      </w:r>
      <w:r w:rsidR="00E14517">
        <w:rPr>
          <w:rFonts w:ascii="Times New Roman" w:hAnsi="Times New Roman" w:cs="Times New Roman"/>
          <w:sz w:val="24"/>
          <w:szCs w:val="24"/>
        </w:rPr>
        <w:t>free recall</w:t>
      </w:r>
      <w:r w:rsidR="002B1949">
        <w:rPr>
          <w:rFonts w:ascii="Times New Roman" w:hAnsi="Times New Roman" w:cs="Times New Roman"/>
          <w:sz w:val="24"/>
          <w:szCs w:val="24"/>
        </w:rPr>
        <w:t>, and sentence</w:t>
      </w:r>
      <w:r w:rsidR="00F71A31">
        <w:rPr>
          <w:rFonts w:ascii="Times New Roman" w:hAnsi="Times New Roman" w:cs="Times New Roman"/>
          <w:sz w:val="24"/>
          <w:szCs w:val="24"/>
        </w:rPr>
        <w:t xml:space="preserve"> scoring functions</w:t>
      </w:r>
      <w:r w:rsidR="00C365AF">
        <w:rPr>
          <w:rFonts w:ascii="Times New Roman" w:hAnsi="Times New Roman" w:cs="Times New Roman"/>
          <w:sz w:val="24"/>
          <w:szCs w:val="24"/>
        </w:rPr>
        <w:t xml:space="preserve"> to process sets of </w:t>
      </w:r>
      <w:r w:rsidR="002B1949">
        <w:rPr>
          <w:rFonts w:ascii="Times New Roman" w:hAnsi="Times New Roman" w:cs="Times New Roman"/>
          <w:sz w:val="24"/>
          <w:szCs w:val="24"/>
        </w:rPr>
        <w:t>each data type</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Installation and Set Up</w:t>
      </w:r>
    </w:p>
    <w:p w14:paraId="05906577" w14:textId="140A77E0" w:rsidR="002F4564"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2F4564">
        <w:rPr>
          <w:rFonts w:ascii="Times New Roman" w:hAnsi="Times New Roman" w:cs="Times New Roman"/>
          <w:sz w:val="24"/>
          <w:szCs w:val="24"/>
        </w:rPr>
        <w:t xml:space="preserve">Here we present instructions and setup for users wishing to use </w:t>
      </w:r>
      <w:r w:rsidR="002F4564">
        <w:rPr>
          <w:rFonts w:ascii="Times New Roman" w:hAnsi="Times New Roman" w:cs="Times New Roman"/>
          <w:i/>
          <w:iCs/>
          <w:sz w:val="24"/>
          <w:szCs w:val="24"/>
        </w:rPr>
        <w:t xml:space="preserve">lrd </w:t>
      </w:r>
      <w:r w:rsidR="002F4564">
        <w:rPr>
          <w:rFonts w:ascii="Times New Roman" w:hAnsi="Times New Roman" w:cs="Times New Roman"/>
          <w:sz w:val="24"/>
          <w:szCs w:val="24"/>
        </w:rPr>
        <w:t xml:space="preserve">within the </w:t>
      </w:r>
      <w:r w:rsidR="002F4564">
        <w:rPr>
          <w:rFonts w:ascii="Times New Roman" w:hAnsi="Times New Roman" w:cs="Times New Roman"/>
          <w:i/>
          <w:iCs/>
          <w:sz w:val="24"/>
          <w:szCs w:val="24"/>
        </w:rPr>
        <w:t xml:space="preserve">R </w:t>
      </w:r>
      <w:r w:rsidR="002F4564">
        <w:rPr>
          <w:rFonts w:ascii="Times New Roman" w:hAnsi="Times New Roman" w:cs="Times New Roman"/>
          <w:sz w:val="24"/>
          <w:szCs w:val="24"/>
        </w:rPr>
        <w:t xml:space="preserve">environment. </w:t>
      </w:r>
      <w:r w:rsidR="00390DCF">
        <w:rPr>
          <w:rFonts w:ascii="Times New Roman" w:hAnsi="Times New Roman" w:cs="Times New Roman"/>
          <w:sz w:val="24"/>
          <w:szCs w:val="24"/>
        </w:rPr>
        <w:t>Specific i</w:t>
      </w:r>
      <w:r w:rsidR="00031E03">
        <w:rPr>
          <w:rFonts w:ascii="Times New Roman" w:hAnsi="Times New Roman" w:cs="Times New Roman"/>
          <w:sz w:val="24"/>
          <w:szCs w:val="24"/>
        </w:rPr>
        <w:t>nstructions</w:t>
      </w:r>
      <w:r w:rsidR="002F4564">
        <w:rPr>
          <w:rFonts w:ascii="Times New Roman" w:hAnsi="Times New Roman" w:cs="Times New Roman"/>
          <w:sz w:val="24"/>
          <w:szCs w:val="24"/>
        </w:rPr>
        <w:t xml:space="preserve"> for accessing and implementing the </w:t>
      </w:r>
      <w:r w:rsidR="002F4564">
        <w:rPr>
          <w:rFonts w:ascii="Times New Roman" w:hAnsi="Times New Roman" w:cs="Times New Roman"/>
          <w:i/>
          <w:iCs/>
          <w:sz w:val="24"/>
          <w:szCs w:val="24"/>
        </w:rPr>
        <w:t xml:space="preserve">Shiny </w:t>
      </w:r>
      <w:r w:rsidR="002F4564">
        <w:rPr>
          <w:rFonts w:ascii="Times New Roman" w:hAnsi="Times New Roman" w:cs="Times New Roman"/>
          <w:sz w:val="24"/>
          <w:szCs w:val="24"/>
        </w:rPr>
        <w:t>application</w:t>
      </w:r>
      <w:r w:rsidR="000973B4">
        <w:rPr>
          <w:rFonts w:ascii="Times New Roman" w:hAnsi="Times New Roman" w:cs="Times New Roman"/>
          <w:sz w:val="24"/>
          <w:szCs w:val="24"/>
        </w:rPr>
        <w:t xml:space="preserve"> </w:t>
      </w:r>
      <w:r w:rsidR="00031E03">
        <w:rPr>
          <w:rFonts w:ascii="Times New Roman" w:hAnsi="Times New Roman" w:cs="Times New Roman"/>
          <w:sz w:val="24"/>
          <w:szCs w:val="24"/>
        </w:rPr>
        <w:t xml:space="preserve">are provided following our description of the </w:t>
      </w:r>
      <w:r w:rsidR="00031E03">
        <w:rPr>
          <w:rFonts w:ascii="Times New Roman" w:hAnsi="Times New Roman" w:cs="Times New Roman"/>
          <w:i/>
          <w:iCs/>
          <w:sz w:val="24"/>
          <w:szCs w:val="24"/>
        </w:rPr>
        <w:t>lrd</w:t>
      </w:r>
      <w:r w:rsidR="00031E03">
        <w:rPr>
          <w:rFonts w:ascii="Times New Roman" w:hAnsi="Times New Roman" w:cs="Times New Roman"/>
          <w:sz w:val="24"/>
          <w:szCs w:val="24"/>
        </w:rPr>
        <w:t xml:space="preserve"> </w:t>
      </w:r>
      <w:r w:rsidR="00031E03">
        <w:rPr>
          <w:rFonts w:ascii="Times New Roman" w:hAnsi="Times New Roman" w:cs="Times New Roman"/>
          <w:i/>
          <w:iCs/>
          <w:sz w:val="24"/>
          <w:szCs w:val="24"/>
        </w:rPr>
        <w:t xml:space="preserve">R </w:t>
      </w:r>
      <w:r w:rsidR="00031E03">
        <w:rPr>
          <w:rFonts w:ascii="Times New Roman" w:hAnsi="Times New Roman" w:cs="Times New Roman"/>
          <w:sz w:val="24"/>
          <w:szCs w:val="24"/>
        </w:rPr>
        <w:t>package.</w:t>
      </w:r>
    </w:p>
    <w:p w14:paraId="30D14F5F" w14:textId="28CD6F22" w:rsidR="00512677" w:rsidRDefault="000C2600" w:rsidP="006B72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latest version of </w:t>
      </w:r>
      <w:r w:rsidR="003C2B89" w:rsidRPr="003C2B89">
        <w:rPr>
          <w:rFonts w:ascii="Times New Roman" w:hAnsi="Times New Roman" w:cs="Times New Roman"/>
          <w:i/>
          <w:iCs/>
          <w:sz w:val="24"/>
          <w:szCs w:val="24"/>
        </w:rPr>
        <w:t>lrd</w:t>
      </w:r>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xml:space="preserve">) can be accessed via </w:t>
      </w:r>
      <w:r w:rsidR="00C9193A">
        <w:rPr>
          <w:rFonts w:ascii="Times New Roman" w:hAnsi="Times New Roman" w:cs="Times New Roman"/>
          <w:sz w:val="24"/>
          <w:szCs w:val="24"/>
        </w:rPr>
        <w:t>GitHub</w:t>
      </w:r>
      <w:r w:rsidR="002D0B7C">
        <w:rPr>
          <w:rFonts w:ascii="Times New Roman" w:hAnsi="Times New Roman" w:cs="Times New Roman"/>
          <w:sz w:val="24"/>
          <w:szCs w:val="24"/>
        </w:rPr>
        <w:t xml:space="preserve"> </w:t>
      </w:r>
      <w:r w:rsidR="00C9193A">
        <w:rPr>
          <w:rFonts w:ascii="Times New Roman" w:hAnsi="Times New Roman" w:cs="Times New Roman"/>
          <w:sz w:val="24"/>
          <w:szCs w:val="24"/>
        </w:rPr>
        <w:t>(</w:t>
      </w:r>
      <w:r w:rsidR="00C9193A" w:rsidRPr="00C9193A">
        <w:rPr>
          <w:rFonts w:ascii="Times New Roman" w:hAnsi="Times New Roman" w:cs="Times New Roman"/>
          <w:sz w:val="24"/>
          <w:szCs w:val="24"/>
        </w:rPr>
        <w:t>https://github.com/npm27/lrd</w:t>
      </w:r>
      <w:r w:rsidR="002D0B7C">
        <w:rPr>
          <w:rFonts w:ascii="Times New Roman" w:hAnsi="Times New Roman" w:cs="Times New Roman"/>
          <w:sz w:val="24"/>
          <w:szCs w:val="24"/>
        </w:rPr>
        <w:t>)</w:t>
      </w:r>
      <w:r w:rsidR="005E795A">
        <w:rPr>
          <w:rFonts w:ascii="Times New Roman" w:hAnsi="Times New Roman" w:cs="Times New Roman"/>
          <w:sz w:val="24"/>
          <w:szCs w:val="24"/>
        </w:rPr>
        <w:t>.</w:t>
      </w:r>
      <w:r w:rsidR="00950012">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r w:rsidR="003C049E" w:rsidRPr="0069253A">
        <w:rPr>
          <w:rFonts w:ascii="Times New Roman" w:hAnsi="Times New Roman" w:cs="Times New Roman"/>
          <w:i/>
          <w:iCs/>
          <w:sz w:val="24"/>
          <w:szCs w:val="24"/>
        </w:rPr>
        <w:t>devtools</w:t>
      </w:r>
      <w:r w:rsidR="003C049E">
        <w:rPr>
          <w:rFonts w:ascii="Times New Roman" w:hAnsi="Times New Roman" w:cs="Times New Roman"/>
          <w:sz w:val="24"/>
          <w:szCs w:val="24"/>
        </w:rPr>
        <w:t xml:space="preserve"> package </w:t>
      </w:r>
      <w:r w:rsidR="00E72521" w:rsidRPr="00077377">
        <w:rPr>
          <w:rFonts w:ascii="Times New Roman" w:hAnsi="Times New Roman" w:cs="Times New Roman"/>
          <w:sz w:val="24"/>
          <w:szCs w:val="24"/>
        </w:rPr>
        <w:t xml:space="preserve">(Wickham, Hester, </w:t>
      </w:r>
      <w:r w:rsidR="008E6ECA" w:rsidRPr="00077377">
        <w:rPr>
          <w:rFonts w:ascii="Times New Roman" w:hAnsi="Times New Roman" w:cs="Times New Roman"/>
          <w:sz w:val="24"/>
          <w:szCs w:val="24"/>
        </w:rPr>
        <w:t xml:space="preserve">&amp; </w:t>
      </w:r>
      <w:r w:rsidR="00E72521" w:rsidRPr="00077377">
        <w:rPr>
          <w:rFonts w:ascii="Times New Roman" w:hAnsi="Times New Roman" w:cs="Times New Roman"/>
          <w:sz w:val="24"/>
          <w:szCs w:val="24"/>
        </w:rPr>
        <w:t xml:space="preserve">Chang, 2019)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r w:rsidR="001B58EE" w:rsidRPr="001B58EE">
        <w:rPr>
          <w:rFonts w:ascii="Courier New" w:hAnsi="Courier New" w:cs="Courier New"/>
          <w:sz w:val="20"/>
          <w:szCs w:val="20"/>
        </w:rPr>
        <w:t>devtools::install_github(</w:t>
      </w:r>
      <w:r w:rsidR="007A117B">
        <w:rPr>
          <w:rFonts w:ascii="Courier New" w:hAnsi="Courier New" w:cs="Courier New"/>
          <w:sz w:val="20"/>
          <w:szCs w:val="20"/>
        </w:rPr>
        <w:t>'</w:t>
      </w:r>
      <w:r w:rsidR="00D9267B">
        <w:rPr>
          <w:rFonts w:ascii="Courier New" w:hAnsi="Courier New" w:cs="Courier New"/>
          <w:sz w:val="20"/>
          <w:szCs w:val="20"/>
        </w:rPr>
        <w:t>npm</w:t>
      </w:r>
      <w:r w:rsidR="00A557F1">
        <w:rPr>
          <w:rFonts w:ascii="Courier New" w:hAnsi="Courier New" w:cs="Courier New"/>
          <w:sz w:val="20"/>
          <w:szCs w:val="20"/>
        </w:rPr>
        <w:t>27/</w:t>
      </w:r>
      <w:r w:rsidR="003C2B89">
        <w:rPr>
          <w:rFonts w:ascii="Courier New" w:hAnsi="Courier New" w:cs="Courier New"/>
          <w:sz w:val="20"/>
          <w:szCs w:val="20"/>
        </w:rPr>
        <w:t>lrd</w:t>
      </w:r>
      <w:r w:rsidR="007A117B">
        <w:rPr>
          <w:rFonts w:ascii="Courier New" w:hAnsi="Courier New" w:cs="Courier New"/>
          <w:sz w:val="20"/>
          <w:szCs w:val="20"/>
        </w:rPr>
        <w:t>'</w:t>
      </w:r>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r w:rsidR="003C2B89" w:rsidRPr="003C2B89">
        <w:rPr>
          <w:rFonts w:ascii="Times New Roman" w:hAnsi="Times New Roman" w:cs="Times New Roman"/>
          <w:i/>
          <w:iCs/>
          <w:sz w:val="24"/>
          <w:szCs w:val="24"/>
        </w:rPr>
        <w:t>lrd</w:t>
      </w:r>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r w:rsidR="00302C67">
        <w:rPr>
          <w:rFonts w:ascii="Times New Roman" w:hAnsi="Times New Roman" w:cs="Times New Roman"/>
          <w:sz w:val="24"/>
          <w:szCs w:val="24"/>
        </w:rPr>
        <w:t xml:space="preserve">By providing this package via GitHub, </w:t>
      </w:r>
      <w:r w:rsidR="002D0B7C">
        <w:rPr>
          <w:rFonts w:ascii="Times New Roman" w:hAnsi="Times New Roman" w:cs="Times New Roman"/>
          <w:sz w:val="24"/>
          <w:szCs w:val="24"/>
        </w:rPr>
        <w:t>r</w:t>
      </w:r>
      <w:r w:rsidR="004D30A6" w:rsidRPr="004D30A6">
        <w:rPr>
          <w:rFonts w:ascii="Times New Roman" w:hAnsi="Times New Roman" w:cs="Times New Roman"/>
          <w:sz w:val="24"/>
          <w:szCs w:val="24"/>
        </w:rPr>
        <w:t xml:space="preserve">esearchers 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to </w:t>
      </w:r>
      <w:r w:rsidR="00302C67">
        <w:rPr>
          <w:rFonts w:ascii="Times New Roman" w:hAnsi="Times New Roman" w:cs="Times New Roman"/>
          <w:sz w:val="24"/>
          <w:szCs w:val="24"/>
        </w:rPr>
        <w:t>contribute, fork (i.e., make a copy),</w:t>
      </w:r>
      <w:r w:rsidR="00302C67"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r w:rsidR="007A35AF">
        <w:rPr>
          <w:rFonts w:ascii="Times New Roman" w:hAnsi="Times New Roman" w:cs="Times New Roman"/>
          <w:sz w:val="24"/>
          <w:szCs w:val="24"/>
        </w:rPr>
        <w:t xml:space="preserve"> Installation using </w:t>
      </w:r>
      <w:r w:rsidR="007A35AF">
        <w:rPr>
          <w:rFonts w:ascii="Times New Roman" w:hAnsi="Times New Roman" w:cs="Times New Roman"/>
          <w:i/>
          <w:iCs/>
          <w:sz w:val="24"/>
          <w:szCs w:val="24"/>
        </w:rPr>
        <w:t>devtools</w:t>
      </w:r>
      <w:r w:rsidR="007A35AF">
        <w:rPr>
          <w:rFonts w:ascii="Times New Roman" w:hAnsi="Times New Roman" w:cs="Times New Roman"/>
          <w:sz w:val="24"/>
          <w:szCs w:val="24"/>
        </w:rPr>
        <w:t xml:space="preserve"> will always be supported, and updated installation instructions will be provided when applicable on the README for the </w:t>
      </w:r>
      <w:commentRangeStart w:id="23"/>
      <w:r w:rsidR="007A35AF">
        <w:rPr>
          <w:rFonts w:ascii="Times New Roman" w:hAnsi="Times New Roman" w:cs="Times New Roman"/>
          <w:sz w:val="24"/>
          <w:szCs w:val="24"/>
        </w:rPr>
        <w:t>package</w:t>
      </w:r>
      <w:commentRangeEnd w:id="23"/>
      <w:r w:rsidR="007A35AF">
        <w:rPr>
          <w:rStyle w:val="CommentReference"/>
        </w:rPr>
        <w:commentReference w:id="23"/>
      </w:r>
      <w:r w:rsidR="007A35AF">
        <w:rPr>
          <w:rFonts w:ascii="Times New Roman" w:hAnsi="Times New Roman" w:cs="Times New Roman"/>
          <w:sz w:val="24"/>
          <w:szCs w:val="24"/>
        </w:rPr>
        <w:t>.</w:t>
      </w:r>
    </w:p>
    <w:p w14:paraId="04BD3ABB" w14:textId="36EA2447" w:rsidR="004057E5" w:rsidRDefault="004057E5" w:rsidP="004057E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Example: </w:t>
      </w:r>
      <w:commentRangeStart w:id="24"/>
      <w:r>
        <w:rPr>
          <w:rFonts w:ascii="Times New Roman" w:hAnsi="Times New Roman" w:cs="Times New Roman"/>
          <w:b/>
          <w:bCs/>
          <w:sz w:val="24"/>
          <w:szCs w:val="24"/>
        </w:rPr>
        <w:t>Free</w:t>
      </w:r>
      <w:commentRangeEnd w:id="24"/>
      <w:r>
        <w:rPr>
          <w:rStyle w:val="CommentReference"/>
        </w:rPr>
        <w:commentReference w:id="24"/>
      </w:r>
      <w:r>
        <w:rPr>
          <w:rFonts w:ascii="Times New Roman" w:hAnsi="Times New Roman" w:cs="Times New Roman"/>
          <w:b/>
          <w:bCs/>
          <w:sz w:val="24"/>
          <w:szCs w:val="24"/>
        </w:rPr>
        <w:t xml:space="preserve"> Recall</w:t>
      </w:r>
    </w:p>
    <w:p w14:paraId="4F7E96F4" w14:textId="3A4BD13F" w:rsidR="00CB29F8" w:rsidRDefault="00CB29F8" w:rsidP="00CB29F8">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To begin using </w:t>
      </w:r>
      <w:r>
        <w:rPr>
          <w:rFonts w:ascii="Times New Roman" w:hAnsi="Times New Roman" w:cs="Times New Roman"/>
          <w:i/>
          <w:iCs/>
          <w:sz w:val="24"/>
          <w:szCs w:val="24"/>
        </w:rPr>
        <w:t>lrd</w:t>
      </w:r>
      <w:r>
        <w:rPr>
          <w:rFonts w:ascii="Times New Roman" w:hAnsi="Times New Roman" w:cs="Times New Roman"/>
          <w:sz w:val="24"/>
          <w:szCs w:val="24"/>
        </w:rPr>
        <w:t xml:space="preserve">, be sure to first load the package by using </w:t>
      </w:r>
      <w:r w:rsidRPr="00CB29F8">
        <w:rPr>
          <w:rFonts w:ascii="Courier New" w:hAnsi="Courier New" w:cs="Courier New"/>
          <w:sz w:val="20"/>
          <w:szCs w:val="20"/>
        </w:rPr>
        <w:t>library(lrd)</w:t>
      </w:r>
      <w:r>
        <w:rPr>
          <w:rFonts w:ascii="Times New Roman" w:hAnsi="Times New Roman" w:cs="Times New Roman"/>
          <w:sz w:val="24"/>
          <w:szCs w:val="24"/>
        </w:rPr>
        <w:t xml:space="preserve">. </w:t>
      </w:r>
      <w:commentRangeStart w:id="25"/>
      <w:r>
        <w:rPr>
          <w:rFonts w:ascii="Times New Roman" w:hAnsi="Times New Roman" w:cs="Times New Roman"/>
          <w:sz w:val="24"/>
          <w:szCs w:val="24"/>
        </w:rPr>
        <w:t>Each</w:t>
      </w:r>
      <w:commentRangeEnd w:id="25"/>
      <w:r w:rsidR="001944BE">
        <w:rPr>
          <w:rStyle w:val="CommentReference"/>
        </w:rPr>
        <w:commentReference w:id="25"/>
      </w:r>
      <w:r>
        <w:rPr>
          <w:rFonts w:ascii="Times New Roman" w:hAnsi="Times New Roman" w:cs="Times New Roman"/>
          <w:sz w:val="24"/>
          <w:szCs w:val="24"/>
        </w:rPr>
        <w:t xml:space="preserve"> function has been documented with information about the arguments and outputs stored within </w:t>
      </w:r>
      <w:r>
        <w:rPr>
          <w:rFonts w:ascii="Times New Roman" w:hAnsi="Times New Roman" w:cs="Times New Roman"/>
          <w:sz w:val="24"/>
          <w:szCs w:val="24"/>
        </w:rPr>
        <w:lastRenderedPageBreak/>
        <w:t xml:space="preserve">that function. Use ?function name to view the documentation and examples provided within the </w:t>
      </w:r>
      <w:r>
        <w:rPr>
          <w:rFonts w:ascii="Times New Roman" w:hAnsi="Times New Roman" w:cs="Times New Roman"/>
          <w:i/>
          <w:iCs/>
          <w:sz w:val="24"/>
          <w:szCs w:val="24"/>
        </w:rPr>
        <w:t>R</w:t>
      </w:r>
      <w:r>
        <w:rPr>
          <w:rFonts w:ascii="Times New Roman" w:hAnsi="Times New Roman" w:cs="Times New Roman"/>
          <w:sz w:val="24"/>
          <w:szCs w:val="24"/>
        </w:rPr>
        <w:t xml:space="preserve"> working environment. </w:t>
      </w:r>
      <w:r w:rsidR="007E3990">
        <w:rPr>
          <w:rFonts w:ascii="Times New Roman" w:hAnsi="Times New Roman" w:cs="Times New Roman"/>
          <w:sz w:val="24"/>
          <w:szCs w:val="24"/>
        </w:rPr>
        <w:t xml:space="preserve">Several example datasets are also provided within the package to demonstrate the three main scoring functions. </w:t>
      </w:r>
      <w:r w:rsidR="0025332A">
        <w:rPr>
          <w:rFonts w:ascii="Times New Roman" w:hAnsi="Times New Roman" w:cs="Times New Roman"/>
          <w:sz w:val="24"/>
          <w:szCs w:val="24"/>
        </w:rPr>
        <w:t xml:space="preserve">In this first example, we will load a </w:t>
      </w:r>
      <w:r w:rsidR="00206C63">
        <w:rPr>
          <w:rFonts w:ascii="Times New Roman" w:hAnsi="Times New Roman" w:cs="Times New Roman"/>
          <w:sz w:val="24"/>
          <w:szCs w:val="24"/>
        </w:rPr>
        <w:t xml:space="preserve">free recall dataset using </w:t>
      </w:r>
      <w:r w:rsidR="00206C63" w:rsidRPr="00B00F2E">
        <w:rPr>
          <w:rFonts w:ascii="Times New Roman" w:hAnsi="Times New Roman" w:cs="Times New Roman"/>
          <w:sz w:val="24"/>
          <w:szCs w:val="24"/>
        </w:rPr>
        <w:t>data(wide_data)</w:t>
      </w:r>
      <w:r w:rsidR="00206C63">
        <w:rPr>
          <w:rFonts w:ascii="Times New Roman" w:hAnsi="Times New Roman" w:cs="Times New Roman"/>
          <w:sz w:val="24"/>
          <w:szCs w:val="24"/>
        </w:rPr>
        <w:t xml:space="preserve"> and the answer key for the free recall lists with </w:t>
      </w:r>
      <w:r w:rsidR="00206C63" w:rsidRPr="00B00F2E">
        <w:rPr>
          <w:rFonts w:ascii="Times New Roman" w:hAnsi="Times New Roman" w:cs="Times New Roman"/>
          <w:sz w:val="24"/>
          <w:szCs w:val="24"/>
        </w:rPr>
        <w:t>data(answer_key_free)</w:t>
      </w:r>
      <w:r w:rsidR="00206C63">
        <w:rPr>
          <w:rFonts w:ascii="Times New Roman" w:hAnsi="Times New Roman" w:cs="Times New Roman"/>
          <w:sz w:val="24"/>
          <w:szCs w:val="24"/>
        </w:rPr>
        <w:t xml:space="preserve">. The dataset is structured in wide format, such that each participant is the </w:t>
      </w:r>
      <w:r w:rsidR="00C30195">
        <w:rPr>
          <w:rFonts w:ascii="Times New Roman" w:hAnsi="Times New Roman" w:cs="Times New Roman"/>
          <w:sz w:val="24"/>
          <w:szCs w:val="24"/>
        </w:rPr>
        <w:t>one</w:t>
      </w:r>
      <w:r w:rsidR="00206C63">
        <w:rPr>
          <w:rFonts w:ascii="Times New Roman" w:hAnsi="Times New Roman" w:cs="Times New Roman"/>
          <w:sz w:val="24"/>
          <w:szCs w:val="24"/>
        </w:rPr>
        <w:t xml:space="preserve"> row in the data</w:t>
      </w:r>
      <w:r w:rsidR="00C30195">
        <w:rPr>
          <w:rFonts w:ascii="Times New Roman" w:hAnsi="Times New Roman" w:cs="Times New Roman"/>
          <w:sz w:val="24"/>
          <w:szCs w:val="24"/>
        </w:rPr>
        <w:t xml:space="preserve"> </w:t>
      </w:r>
      <w:r w:rsidR="00206C63">
        <w:rPr>
          <w:rFonts w:ascii="Times New Roman" w:hAnsi="Times New Roman" w:cs="Times New Roman"/>
          <w:sz w:val="24"/>
          <w:szCs w:val="24"/>
        </w:rPr>
        <w:t>frame:</w:t>
      </w:r>
    </w:p>
    <w:p w14:paraId="5F58559E" w14:textId="77777777" w:rsidR="00206C63" w:rsidRPr="00206C63" w:rsidRDefault="00206C63" w:rsidP="00206C63">
      <w:pPr>
        <w:spacing w:after="0" w:line="480" w:lineRule="auto"/>
        <w:rPr>
          <w:rFonts w:ascii="Courier New" w:hAnsi="Courier New" w:cs="Courier New"/>
          <w:sz w:val="20"/>
          <w:szCs w:val="20"/>
        </w:rPr>
      </w:pPr>
      <w:r w:rsidRPr="00206C63">
        <w:rPr>
          <w:rFonts w:ascii="Courier New" w:hAnsi="Courier New" w:cs="Courier New"/>
          <w:sz w:val="20"/>
          <w:szCs w:val="20"/>
        </w:rPr>
        <w:t>&gt; head(wide_</w:t>
      </w:r>
      <w:commentRangeStart w:id="26"/>
      <w:commentRangeStart w:id="27"/>
      <w:r w:rsidRPr="00206C63">
        <w:rPr>
          <w:rFonts w:ascii="Courier New" w:hAnsi="Courier New" w:cs="Courier New"/>
          <w:sz w:val="20"/>
          <w:szCs w:val="20"/>
        </w:rPr>
        <w:t>data</w:t>
      </w:r>
      <w:commentRangeEnd w:id="26"/>
      <w:r>
        <w:rPr>
          <w:rStyle w:val="CommentReference"/>
        </w:rPr>
        <w:commentReference w:id="26"/>
      </w:r>
      <w:commentRangeEnd w:id="27"/>
      <w:r w:rsidR="002B1949">
        <w:rPr>
          <w:rStyle w:val="CommentReference"/>
        </w:rPr>
        <w:commentReference w:id="27"/>
      </w:r>
      <w:r w:rsidRPr="00206C63">
        <w:rPr>
          <w:rFonts w:ascii="Courier New" w:hAnsi="Courier New" w:cs="Courier New"/>
          <w:sz w:val="20"/>
          <w:szCs w:val="20"/>
        </w:rPr>
        <w:t>)</w:t>
      </w:r>
    </w:p>
    <w:p w14:paraId="5AD9652A"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 xml:space="preserve">  Sub.ID                                                                                              Response Disease.Condition</w:t>
      </w:r>
    </w:p>
    <w:p w14:paraId="610AE322"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1      1            basket, chair, clothes, flowrs, glasses, fan, windows, carpet, lamp, picture frame, remote           healthy</w:t>
      </w:r>
    </w:p>
    <w:p w14:paraId="79B8783F"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2      2                                                                  windows, bed, books, shelf, pictures           healthy</w:t>
      </w:r>
    </w:p>
    <w:p w14:paraId="34EA147B"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3      3 bacpack, chair, glasses, mirror, iphone, pillow, stereo, nightstand, computer, door, magazines, quilt           healthy</w:t>
      </w:r>
    </w:p>
    <w:p w14:paraId="13207573"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4      4                                vase, blinds, computer, magazine, books, bed, blanket, carpet, dresser              sick</w:t>
      </w:r>
    </w:p>
    <w:p w14:paraId="5F466A2F" w14:textId="77777777"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5      5                                                            bed, blankets, closet, windows, books, fan              sick</w:t>
      </w:r>
    </w:p>
    <w:p w14:paraId="1EF92E52" w14:textId="2B6469C3" w:rsidR="00206C63" w:rsidRPr="00206C63" w:rsidRDefault="00206C63" w:rsidP="00206C63">
      <w:pPr>
        <w:spacing w:after="0" w:line="480" w:lineRule="auto"/>
        <w:rPr>
          <w:rFonts w:ascii="Courier New" w:hAnsi="Courier New" w:cs="Courier New"/>
          <w:sz w:val="12"/>
          <w:szCs w:val="12"/>
        </w:rPr>
      </w:pPr>
      <w:r w:rsidRPr="00206C63">
        <w:rPr>
          <w:rFonts w:ascii="Courier New" w:hAnsi="Courier New" w:cs="Courier New"/>
          <w:sz w:val="12"/>
          <w:szCs w:val="12"/>
        </w:rPr>
        <w:t>6      6                                     bed, blankets, dreser, nightstand, end table, stereo, flwrs, vase              sick</w:t>
      </w:r>
    </w:p>
    <w:p w14:paraId="39CB9E74" w14:textId="538AA773" w:rsidR="00EA3923" w:rsidRDefault="00EA3923" w:rsidP="00CB29F8">
      <w:pPr>
        <w:spacing w:after="0" w:line="480" w:lineRule="auto"/>
        <w:rPr>
          <w:rFonts w:ascii="Times New Roman" w:hAnsi="Times New Roman" w:cs="Times New Roman"/>
          <w:b/>
          <w:bCs/>
          <w:sz w:val="24"/>
          <w:szCs w:val="24"/>
        </w:rPr>
      </w:pPr>
    </w:p>
    <w:p w14:paraId="0946C26B" w14:textId="66DBE54D" w:rsidR="00EA3923" w:rsidRDefault="00EA3923"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all scoring functions, the data should be converted to long format, which includes one trial per row to properly match the answer key to the answer for each trial. In the example above, the Response column includes all the answers a participant listed </w:t>
      </w:r>
      <w:r w:rsidR="00A4552D">
        <w:rPr>
          <w:rFonts w:ascii="Times New Roman" w:hAnsi="Times New Roman" w:cs="Times New Roman"/>
          <w:sz w:val="24"/>
          <w:szCs w:val="24"/>
        </w:rPr>
        <w:t xml:space="preserve">using comma separated format. If the data is structured so that each concept is in a separate column, the data can be restructured into long format several ways: </w:t>
      </w:r>
      <w:commentRangeStart w:id="28"/>
      <w:commentRangeStart w:id="29"/>
      <w:r w:rsidR="00A4552D">
        <w:rPr>
          <w:rFonts w:ascii="Times New Roman" w:hAnsi="Times New Roman" w:cs="Times New Roman"/>
          <w:i/>
          <w:iCs/>
          <w:sz w:val="24"/>
          <w:szCs w:val="24"/>
        </w:rPr>
        <w:t>reshape</w:t>
      </w:r>
      <w:commentRangeEnd w:id="28"/>
      <w:r w:rsidR="00A4552D">
        <w:rPr>
          <w:rStyle w:val="CommentReference"/>
        </w:rPr>
        <w:commentReference w:id="28"/>
      </w:r>
      <w:commentRangeEnd w:id="29"/>
      <w:r w:rsidR="0071483A">
        <w:rPr>
          <w:rStyle w:val="CommentReference"/>
        </w:rPr>
        <w:commentReference w:id="29"/>
      </w:r>
      <w:r w:rsidR="00A4552D">
        <w:rPr>
          <w:rFonts w:ascii="Times New Roman" w:hAnsi="Times New Roman" w:cs="Times New Roman"/>
          <w:i/>
          <w:iCs/>
          <w:sz w:val="24"/>
          <w:szCs w:val="24"/>
        </w:rPr>
        <w:t xml:space="preserve"> </w:t>
      </w:r>
      <w:r w:rsidR="00B77EF0">
        <w:rPr>
          <w:rFonts w:ascii="Times New Roman" w:hAnsi="Times New Roman" w:cs="Times New Roman"/>
          <w:sz w:val="24"/>
          <w:szCs w:val="24"/>
        </w:rPr>
        <w:t xml:space="preserve">(Wickham, 2007) </w:t>
      </w:r>
      <w:r w:rsidR="00A4552D">
        <w:rPr>
          <w:rFonts w:ascii="Times New Roman" w:hAnsi="Times New Roman" w:cs="Times New Roman"/>
          <w:sz w:val="24"/>
          <w:szCs w:val="24"/>
        </w:rPr>
        <w:t xml:space="preserve">or </w:t>
      </w:r>
      <w:r w:rsidR="00A4552D">
        <w:rPr>
          <w:rFonts w:ascii="Times New Roman" w:hAnsi="Times New Roman" w:cs="Times New Roman"/>
          <w:i/>
          <w:iCs/>
          <w:sz w:val="24"/>
          <w:szCs w:val="24"/>
        </w:rPr>
        <w:t>data.table</w:t>
      </w:r>
      <w:r w:rsidR="00A4552D">
        <w:rPr>
          <w:rFonts w:ascii="Times New Roman" w:hAnsi="Times New Roman" w:cs="Times New Roman"/>
          <w:sz w:val="24"/>
          <w:szCs w:val="24"/>
        </w:rPr>
        <w:t xml:space="preserve"> </w:t>
      </w:r>
      <w:r w:rsidR="00A54C22">
        <w:rPr>
          <w:rFonts w:ascii="Times New Roman" w:hAnsi="Times New Roman" w:cs="Times New Roman"/>
          <w:sz w:val="24"/>
          <w:szCs w:val="24"/>
        </w:rPr>
        <w:t xml:space="preserve">(Dowle &amp; Srinivasan, 2020) </w:t>
      </w:r>
      <w:r w:rsidR="00A4552D">
        <w:rPr>
          <w:rFonts w:ascii="Times New Roman" w:hAnsi="Times New Roman" w:cs="Times New Roman"/>
          <w:sz w:val="24"/>
          <w:szCs w:val="24"/>
        </w:rPr>
        <w:t xml:space="preserve">using the </w:t>
      </w:r>
      <w:r w:rsidR="00A4552D" w:rsidRPr="00A4552D">
        <w:rPr>
          <w:rFonts w:ascii="Times New Roman" w:hAnsi="Times New Roman" w:cs="Times New Roman"/>
          <w:sz w:val="24"/>
          <w:szCs w:val="24"/>
        </w:rPr>
        <w:t>melt()</w:t>
      </w:r>
      <w:r w:rsidR="00A4552D">
        <w:rPr>
          <w:rFonts w:ascii="Times New Roman" w:hAnsi="Times New Roman" w:cs="Times New Roman"/>
          <w:sz w:val="24"/>
          <w:szCs w:val="24"/>
        </w:rPr>
        <w:t xml:space="preserve"> function or </w:t>
      </w:r>
      <w:r w:rsidR="00A4552D">
        <w:rPr>
          <w:rFonts w:ascii="Times New Roman" w:hAnsi="Times New Roman" w:cs="Times New Roman"/>
          <w:i/>
          <w:iCs/>
          <w:sz w:val="24"/>
          <w:szCs w:val="24"/>
        </w:rPr>
        <w:t>tidyverse</w:t>
      </w:r>
      <w:r w:rsidR="00A4552D">
        <w:rPr>
          <w:rFonts w:ascii="Times New Roman" w:hAnsi="Times New Roman" w:cs="Times New Roman"/>
          <w:sz w:val="24"/>
          <w:szCs w:val="24"/>
        </w:rPr>
        <w:t xml:space="preserve"> </w:t>
      </w:r>
      <w:r w:rsidR="006A3BD4">
        <w:rPr>
          <w:rFonts w:ascii="Times New Roman" w:hAnsi="Times New Roman" w:cs="Times New Roman"/>
          <w:sz w:val="24"/>
          <w:szCs w:val="24"/>
        </w:rPr>
        <w:t>(Wickham et al., 2019)</w:t>
      </w:r>
      <w:r w:rsidR="00B77EF0">
        <w:rPr>
          <w:rFonts w:ascii="Times New Roman" w:hAnsi="Times New Roman" w:cs="Times New Roman"/>
          <w:sz w:val="24"/>
          <w:szCs w:val="24"/>
        </w:rPr>
        <w:t xml:space="preserve"> </w:t>
      </w:r>
      <w:r w:rsidR="00A4552D">
        <w:rPr>
          <w:rFonts w:ascii="Times New Roman" w:hAnsi="Times New Roman" w:cs="Times New Roman"/>
          <w:sz w:val="24"/>
          <w:szCs w:val="24"/>
        </w:rPr>
        <w:t xml:space="preserve">using the </w:t>
      </w:r>
      <w:r w:rsidR="00A4552D" w:rsidRPr="00A4552D">
        <w:rPr>
          <w:rFonts w:ascii="Times New Roman" w:hAnsi="Times New Roman" w:cs="Times New Roman"/>
          <w:sz w:val="24"/>
          <w:szCs w:val="24"/>
        </w:rPr>
        <w:t>pivot_longer()</w:t>
      </w:r>
      <w:r w:rsidR="00A4552D">
        <w:rPr>
          <w:rFonts w:ascii="Times New Roman" w:hAnsi="Times New Roman" w:cs="Times New Roman"/>
          <w:i/>
          <w:iCs/>
          <w:sz w:val="24"/>
          <w:szCs w:val="24"/>
        </w:rPr>
        <w:t xml:space="preserve"> </w:t>
      </w:r>
      <w:r w:rsidR="00A4552D">
        <w:rPr>
          <w:rFonts w:ascii="Times New Roman" w:hAnsi="Times New Roman" w:cs="Times New Roman"/>
          <w:sz w:val="24"/>
          <w:szCs w:val="24"/>
        </w:rPr>
        <w:t xml:space="preserve">function. </w:t>
      </w:r>
      <w:r w:rsidR="008C074F">
        <w:rPr>
          <w:rFonts w:ascii="Times New Roman" w:hAnsi="Times New Roman" w:cs="Times New Roman"/>
          <w:sz w:val="24"/>
          <w:szCs w:val="24"/>
        </w:rPr>
        <w:t xml:space="preserve">In </w:t>
      </w:r>
      <w:r w:rsidR="008C074F">
        <w:rPr>
          <w:rFonts w:ascii="Times New Roman" w:hAnsi="Times New Roman" w:cs="Times New Roman"/>
          <w:i/>
          <w:iCs/>
          <w:sz w:val="24"/>
          <w:szCs w:val="24"/>
        </w:rPr>
        <w:t>lrd</w:t>
      </w:r>
      <w:r w:rsidR="008C074F">
        <w:rPr>
          <w:rFonts w:ascii="Times New Roman" w:hAnsi="Times New Roman" w:cs="Times New Roman"/>
          <w:sz w:val="24"/>
          <w:szCs w:val="24"/>
        </w:rPr>
        <w:t xml:space="preserve">, the arrange_data() function was added to assist in reformatting participants answers that were entered as one text string. </w:t>
      </w:r>
      <w:r w:rsidR="00892408">
        <w:rPr>
          <w:rFonts w:ascii="Times New Roman" w:hAnsi="Times New Roman" w:cs="Times New Roman"/>
          <w:sz w:val="24"/>
          <w:szCs w:val="24"/>
        </w:rPr>
        <w:t>To convert the wide_data into a useable long format, use:</w:t>
      </w:r>
    </w:p>
    <w:p w14:paraId="404AB4B6" w14:textId="0921E188" w:rsidR="008C074F" w:rsidRPr="00B00F2E" w:rsidRDefault="008C074F" w:rsidP="008C074F">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DF_long &lt;- arrange_data(data = wide_data,</w:t>
      </w:r>
    </w:p>
    <w:p w14:paraId="0D038B3B" w14:textId="5CB313A1" w:rsidR="008C074F" w:rsidRPr="00B00F2E"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t xml:space="preserve">      </w:t>
      </w:r>
      <w:r w:rsidR="008C074F" w:rsidRPr="00B00F2E">
        <w:rPr>
          <w:rFonts w:ascii="Times New Roman" w:hAnsi="Times New Roman" w:cs="Times New Roman"/>
          <w:sz w:val="24"/>
          <w:szCs w:val="24"/>
        </w:rPr>
        <w:t>responses = "Response",</w:t>
      </w:r>
    </w:p>
    <w:p w14:paraId="0B3D0D21" w14:textId="77777777" w:rsidR="00892408"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t xml:space="preserve">      </w:t>
      </w:r>
      <w:r w:rsidR="008C074F" w:rsidRPr="00B00F2E">
        <w:rPr>
          <w:rFonts w:ascii="Times New Roman" w:hAnsi="Times New Roman" w:cs="Times New Roman"/>
          <w:sz w:val="24"/>
          <w:szCs w:val="24"/>
        </w:rPr>
        <w:t>sep = ",",</w:t>
      </w:r>
    </w:p>
    <w:p w14:paraId="2D33F4D9" w14:textId="7AAE1DC4" w:rsidR="008C074F" w:rsidRDefault="00892408" w:rsidP="00892408">
      <w:pPr>
        <w:spacing w:after="0" w:line="480" w:lineRule="auto"/>
        <w:ind w:left="216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074F" w:rsidRPr="00B00F2E">
        <w:rPr>
          <w:rFonts w:ascii="Times New Roman" w:hAnsi="Times New Roman" w:cs="Times New Roman"/>
          <w:sz w:val="24"/>
          <w:szCs w:val="24"/>
        </w:rPr>
        <w:t>id = "Sub.ID")</w:t>
      </w:r>
      <w:r w:rsidR="007B6CCB">
        <w:rPr>
          <w:rStyle w:val="FootnoteReference"/>
          <w:rFonts w:ascii="Times New Roman" w:hAnsi="Times New Roman" w:cs="Times New Roman"/>
          <w:sz w:val="24"/>
          <w:szCs w:val="24"/>
        </w:rPr>
        <w:footnoteReference w:id="1"/>
      </w:r>
    </w:p>
    <w:p w14:paraId="1C64D005" w14:textId="628D1293" w:rsidR="00892408" w:rsidRDefault="00892408" w:rsidP="00892408">
      <w:pPr>
        <w:spacing w:after="0" w:line="480" w:lineRule="auto"/>
        <w:rPr>
          <w:rFonts w:ascii="Times New Roman" w:hAnsi="Times New Roman" w:cs="Times New Roman"/>
          <w:sz w:val="24"/>
          <w:szCs w:val="24"/>
        </w:rPr>
      </w:pPr>
    </w:p>
    <w:p w14:paraId="590E8B89" w14:textId="2D8CB44C" w:rsidR="00892408" w:rsidRDefault="00892408"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data argument indicates the data frame containing the variables defined in the next arguments. The column name of the responses is denoted in quotes for the responses</w:t>
      </w:r>
      <w:r w:rsidR="007B6CCB">
        <w:rPr>
          <w:rFonts w:ascii="Times New Roman" w:hAnsi="Times New Roman" w:cs="Times New Roman"/>
          <w:sz w:val="24"/>
          <w:szCs w:val="24"/>
        </w:rPr>
        <w:t>’</w:t>
      </w:r>
      <w:r>
        <w:rPr>
          <w:rFonts w:ascii="Times New Roman" w:hAnsi="Times New Roman" w:cs="Times New Roman"/>
          <w:sz w:val="24"/>
          <w:szCs w:val="24"/>
        </w:rPr>
        <w:t xml:space="preserve"> argument, and the sep argument indicates the separator between responses (i.e., a comma, semicolon, space, tab, or other text delimitator).  </w:t>
      </w:r>
      <w:r w:rsidR="00F67D51">
        <w:rPr>
          <w:rFonts w:ascii="Times New Roman" w:hAnsi="Times New Roman" w:cs="Times New Roman"/>
          <w:sz w:val="24"/>
          <w:szCs w:val="24"/>
        </w:rPr>
        <w:t xml:space="preserve">The id variable is a column </w:t>
      </w:r>
      <w:r w:rsidR="003A17C4">
        <w:rPr>
          <w:rFonts w:ascii="Times New Roman" w:hAnsi="Times New Roman" w:cs="Times New Roman"/>
          <w:sz w:val="24"/>
          <w:szCs w:val="24"/>
        </w:rPr>
        <w:t xml:space="preserve">name in the data frame for the unique participant ID number. </w:t>
      </w:r>
      <w:r w:rsidR="00CD76AA">
        <w:rPr>
          <w:rFonts w:ascii="Times New Roman" w:hAnsi="Times New Roman" w:cs="Times New Roman"/>
          <w:sz w:val="24"/>
          <w:szCs w:val="24"/>
        </w:rPr>
        <w:t>Our new dataframe DF_long will then be converted to long format:</w:t>
      </w:r>
    </w:p>
    <w:p w14:paraId="4A8774BB" w14:textId="77777777" w:rsidR="00CD76AA" w:rsidRPr="00CD76AA" w:rsidRDefault="00CD76AA" w:rsidP="00CD76AA">
      <w:pPr>
        <w:spacing w:after="0" w:line="480" w:lineRule="auto"/>
        <w:rPr>
          <w:rFonts w:ascii="Times New Roman" w:hAnsi="Times New Roman" w:cs="Times New Roman"/>
          <w:sz w:val="24"/>
          <w:szCs w:val="24"/>
        </w:rPr>
      </w:pPr>
      <w:r w:rsidRPr="00CD76AA">
        <w:rPr>
          <w:rFonts w:ascii="Times New Roman" w:hAnsi="Times New Roman" w:cs="Times New Roman"/>
          <w:sz w:val="24"/>
          <w:szCs w:val="24"/>
        </w:rPr>
        <w:t>&gt; head(DF_long)</w:t>
      </w:r>
    </w:p>
    <w:p w14:paraId="499601C0"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 xml:space="preserve">  Sub.ID response position Disease.Condition</w:t>
      </w:r>
    </w:p>
    <w:p w14:paraId="1ACDF819"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1      1   basket        1           healthy</w:t>
      </w:r>
    </w:p>
    <w:p w14:paraId="6AB38649"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2      1    chair        2           healthy</w:t>
      </w:r>
    </w:p>
    <w:p w14:paraId="043388FF"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3      1  clothes        3           healthy</w:t>
      </w:r>
    </w:p>
    <w:p w14:paraId="481B5662"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4      1   flowrs        4           healthy</w:t>
      </w:r>
    </w:p>
    <w:p w14:paraId="5BCDCCD6" w14:textId="77777777"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5      1  glasses        5           healthy</w:t>
      </w:r>
    </w:p>
    <w:p w14:paraId="09ED8AD3" w14:textId="0138026A" w:rsidR="00CD76AA" w:rsidRPr="00CD76AA" w:rsidRDefault="00CD76AA" w:rsidP="00CD76AA">
      <w:pPr>
        <w:spacing w:after="0" w:line="480" w:lineRule="auto"/>
        <w:rPr>
          <w:rFonts w:ascii="Courier New" w:hAnsi="Courier New" w:cs="Courier New"/>
          <w:sz w:val="16"/>
          <w:szCs w:val="16"/>
        </w:rPr>
      </w:pPr>
      <w:r w:rsidRPr="00CD76AA">
        <w:rPr>
          <w:rFonts w:ascii="Courier New" w:hAnsi="Courier New" w:cs="Courier New"/>
          <w:sz w:val="16"/>
          <w:szCs w:val="16"/>
        </w:rPr>
        <w:t>6      1      fan        6           healthy</w:t>
      </w:r>
    </w:p>
    <w:p w14:paraId="64E90071" w14:textId="77777777" w:rsidR="00CD76AA" w:rsidRDefault="00CD76AA" w:rsidP="00CB29F8">
      <w:pPr>
        <w:spacing w:after="0" w:line="480" w:lineRule="auto"/>
        <w:rPr>
          <w:rFonts w:ascii="Times New Roman" w:hAnsi="Times New Roman" w:cs="Times New Roman"/>
          <w:sz w:val="24"/>
          <w:szCs w:val="24"/>
        </w:rPr>
      </w:pPr>
    </w:p>
    <w:p w14:paraId="2BE9DFF8" w14:textId="05E74710" w:rsidR="00EA3923" w:rsidRDefault="00CD76AA"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function first splits the original response column by the separator, strips out additional whitespaces (i.e., two or more spaces become one between tokens), and trims whitespace characters before and after the token(s). </w:t>
      </w:r>
      <w:r w:rsidR="0036450B">
        <w:rPr>
          <w:rFonts w:ascii="Times New Roman" w:hAnsi="Times New Roman" w:cs="Times New Roman"/>
          <w:sz w:val="24"/>
          <w:szCs w:val="24"/>
        </w:rPr>
        <w:t>The position column is added to denote the order of responses for each participant, and the unique ID for each participant is repeated for each of their answers. The last component of this function is that all between</w:t>
      </w:r>
      <w:r w:rsidR="00C27FA2">
        <w:rPr>
          <w:rFonts w:ascii="Times New Roman" w:hAnsi="Times New Roman" w:cs="Times New Roman"/>
          <w:sz w:val="24"/>
          <w:szCs w:val="24"/>
        </w:rPr>
        <w:t>-subjects’</w:t>
      </w:r>
      <w:r w:rsidR="0036450B">
        <w:rPr>
          <w:rFonts w:ascii="Times New Roman" w:hAnsi="Times New Roman" w:cs="Times New Roman"/>
          <w:sz w:val="24"/>
          <w:szCs w:val="24"/>
        </w:rPr>
        <w:t xml:space="preserve"> columns will be added back into the restructured data frame, as long as they have a one-to-one match with the participant ID. </w:t>
      </w:r>
      <w:r w:rsidR="00E8313F">
        <w:rPr>
          <w:rFonts w:ascii="Times New Roman" w:hAnsi="Times New Roman" w:cs="Times New Roman"/>
          <w:sz w:val="24"/>
          <w:szCs w:val="24"/>
        </w:rPr>
        <w:t xml:space="preserve">In this example, the Disease.Condition variable is included because each participant was only assigned into one of the groups. If there are multiple trials or conditions for </w:t>
      </w:r>
      <w:r w:rsidR="00E8313F">
        <w:rPr>
          <w:rFonts w:ascii="Times New Roman" w:hAnsi="Times New Roman" w:cs="Times New Roman"/>
          <w:sz w:val="24"/>
          <w:szCs w:val="24"/>
        </w:rPr>
        <w:lastRenderedPageBreak/>
        <w:t xml:space="preserve">free responses, they should be separated into different data frames and this process repeated for each trial-answer key pairing. </w:t>
      </w:r>
    </w:p>
    <w:p w14:paraId="6E83CB52" w14:textId="77777777" w:rsidR="00EA3923" w:rsidRDefault="00EA3923" w:rsidP="00CB29F8">
      <w:pPr>
        <w:spacing w:after="0" w:line="480" w:lineRule="auto"/>
        <w:rPr>
          <w:rFonts w:ascii="Times New Roman" w:hAnsi="Times New Roman" w:cs="Times New Roman"/>
          <w:sz w:val="24"/>
          <w:szCs w:val="24"/>
        </w:rPr>
      </w:pPr>
    </w:p>
    <w:p w14:paraId="280CF6F6" w14:textId="254F5D55" w:rsidR="00EA3923" w:rsidRDefault="00EA3923" w:rsidP="00C27F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answer key is structured as a data frame with one column of information (shown below). However, the answer key can also be imported by simply typing the answers as a single</w:t>
      </w:r>
      <w:r w:rsidR="00C27FA2">
        <w:rPr>
          <w:rFonts w:ascii="Times New Roman" w:hAnsi="Times New Roman" w:cs="Times New Roman"/>
          <w:sz w:val="24"/>
          <w:szCs w:val="24"/>
        </w:rPr>
        <w:t xml:space="preserve"> vector using the concatenate function c(). </w:t>
      </w:r>
    </w:p>
    <w:p w14:paraId="616AE035" w14:textId="77777777" w:rsidR="00EA3923" w:rsidRPr="00EA3923" w:rsidRDefault="00EA3923" w:rsidP="00EA3923">
      <w:pPr>
        <w:spacing w:after="0" w:line="480" w:lineRule="auto"/>
        <w:rPr>
          <w:rFonts w:ascii="Times New Roman" w:hAnsi="Times New Roman" w:cs="Times New Roman"/>
          <w:sz w:val="24"/>
          <w:szCs w:val="24"/>
        </w:rPr>
      </w:pPr>
      <w:r w:rsidRPr="00EA3923">
        <w:rPr>
          <w:rFonts w:ascii="Times New Roman" w:hAnsi="Times New Roman" w:cs="Times New Roman"/>
          <w:sz w:val="24"/>
          <w:szCs w:val="24"/>
        </w:rPr>
        <w:t>&gt; head(answer_key_free)</w:t>
      </w:r>
    </w:p>
    <w:p w14:paraId="5C283A60"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 xml:space="preserve">  Answer_Key</w:t>
      </w:r>
    </w:p>
    <w:p w14:paraId="0E546F03"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1   backpack</w:t>
      </w:r>
    </w:p>
    <w:p w14:paraId="58337C69"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2     basket</w:t>
      </w:r>
    </w:p>
    <w:p w14:paraId="4A38BC6F"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3        bed</w:t>
      </w:r>
    </w:p>
    <w:p w14:paraId="7DA1C490"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4    blanket</w:t>
      </w:r>
    </w:p>
    <w:p w14:paraId="41FECB23" w14:textId="77777777"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5     blinds</w:t>
      </w:r>
    </w:p>
    <w:p w14:paraId="47BB021D" w14:textId="66C3DD3F" w:rsidR="00EA3923" w:rsidRPr="00EA3923" w:rsidRDefault="00EA3923" w:rsidP="00EA3923">
      <w:pPr>
        <w:spacing w:after="0" w:line="480" w:lineRule="auto"/>
        <w:rPr>
          <w:rFonts w:ascii="Courier New" w:hAnsi="Courier New" w:cs="Courier New"/>
          <w:sz w:val="16"/>
          <w:szCs w:val="16"/>
        </w:rPr>
      </w:pPr>
      <w:r w:rsidRPr="00EA3923">
        <w:rPr>
          <w:rFonts w:ascii="Courier New" w:hAnsi="Courier New" w:cs="Courier New"/>
          <w:sz w:val="16"/>
          <w:szCs w:val="16"/>
        </w:rPr>
        <w:t>6      books</w:t>
      </w:r>
    </w:p>
    <w:p w14:paraId="2FBCE72D" w14:textId="1C9896F4" w:rsidR="00EA3923" w:rsidRDefault="006A5E74"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With the restructured data and answer key, the prop_correct_free() function can be used to score the free response data. This function will compare the answer key to the response column created above, and therefore, each trial of free responses should be analyzed separately. </w:t>
      </w:r>
    </w:p>
    <w:p w14:paraId="189A1A7C" w14:textId="51FDF729"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scored_output &lt;- prop_correct_free(data = DF_long,</w:t>
      </w:r>
    </w:p>
    <w:p w14:paraId="6AF6CE3A" w14:textId="2FFB4489"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responses = "response",</w:t>
      </w:r>
    </w:p>
    <w:p w14:paraId="19527657" w14:textId="74122C7F"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6C3A03">
        <w:rPr>
          <w:rFonts w:ascii="Times New Roman" w:hAnsi="Times New Roman" w:cs="Times New Roman"/>
          <w:sz w:val="24"/>
          <w:szCs w:val="24"/>
        </w:rPr>
        <w:t xml:space="preserve">key = </w:t>
      </w:r>
      <w:r w:rsidR="004057E5" w:rsidRPr="00B00F2E">
        <w:rPr>
          <w:rFonts w:ascii="Times New Roman" w:hAnsi="Times New Roman" w:cs="Times New Roman"/>
          <w:sz w:val="24"/>
          <w:szCs w:val="24"/>
        </w:rPr>
        <w:t>answer_key_free$Answer_Key,</w:t>
      </w:r>
    </w:p>
    <w:p w14:paraId="0B92B768" w14:textId="5C00DAD4"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id = "Sub.ID",</w:t>
      </w:r>
    </w:p>
    <w:p w14:paraId="1692D56B" w14:textId="6F47FA8D"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cutoff = 1,</w:t>
      </w:r>
    </w:p>
    <w:p w14:paraId="1A122C09" w14:textId="7AACA10D" w:rsidR="004057E5" w:rsidRPr="00B00F2E" w:rsidRDefault="006A5E74" w:rsidP="006A5E7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flag = TRUE,</w:t>
      </w:r>
    </w:p>
    <w:p w14:paraId="463017A8" w14:textId="7E479E80" w:rsidR="004057E5" w:rsidRPr="00B00F2E" w:rsidRDefault="006A5E74" w:rsidP="006A5E74">
      <w:pPr>
        <w:spacing w:after="0" w:line="480" w:lineRule="auto"/>
        <w:ind w:left="2880"/>
        <w:rPr>
          <w:rFonts w:ascii="Times New Roman" w:hAnsi="Times New Roman" w:cs="Times New Roman"/>
          <w:sz w:val="24"/>
          <w:szCs w:val="24"/>
        </w:rPr>
      </w:pPr>
      <w:r>
        <w:rPr>
          <w:rFonts w:ascii="Times New Roman" w:hAnsi="Times New Roman" w:cs="Times New Roman"/>
          <w:sz w:val="24"/>
          <w:szCs w:val="24"/>
        </w:rPr>
        <w:t xml:space="preserve">          </w:t>
      </w:r>
      <w:r w:rsidR="004057E5" w:rsidRPr="00B00F2E">
        <w:rPr>
          <w:rFonts w:ascii="Times New Roman" w:hAnsi="Times New Roman" w:cs="Times New Roman"/>
          <w:sz w:val="24"/>
          <w:szCs w:val="24"/>
        </w:rPr>
        <w:t>group.by = "Disease.Condition")</w:t>
      </w:r>
    </w:p>
    <w:p w14:paraId="4174FBFC" w14:textId="1438C09D" w:rsidR="00725977" w:rsidRPr="00725977" w:rsidRDefault="006A5E74"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data argument should represent the </w:t>
      </w:r>
      <w:r w:rsidR="00D20735">
        <w:rPr>
          <w:rFonts w:ascii="Times New Roman" w:hAnsi="Times New Roman" w:cs="Times New Roman"/>
          <w:sz w:val="24"/>
          <w:szCs w:val="24"/>
        </w:rPr>
        <w:t>long-formatted</w:t>
      </w:r>
      <w:r>
        <w:rPr>
          <w:rFonts w:ascii="Times New Roman" w:hAnsi="Times New Roman" w:cs="Times New Roman"/>
          <w:sz w:val="24"/>
          <w:szCs w:val="24"/>
        </w:rPr>
        <w:t xml:space="preserve"> data frame with each answer as a separate row. </w:t>
      </w:r>
      <w:r w:rsidR="00D20735">
        <w:rPr>
          <w:rFonts w:ascii="Times New Roman" w:hAnsi="Times New Roman" w:cs="Times New Roman"/>
          <w:sz w:val="24"/>
          <w:szCs w:val="24"/>
        </w:rPr>
        <w:t xml:space="preserve">The responses argument represents a column in the data frame associated with the </w:t>
      </w:r>
      <w:r w:rsidR="00D20735">
        <w:rPr>
          <w:rFonts w:ascii="Times New Roman" w:hAnsi="Times New Roman" w:cs="Times New Roman"/>
          <w:sz w:val="24"/>
          <w:szCs w:val="24"/>
        </w:rPr>
        <w:lastRenderedPageBreak/>
        <w:t xml:space="preserve">concepts to be </w:t>
      </w:r>
      <w:r w:rsidR="00B11DBE">
        <w:rPr>
          <w:rFonts w:ascii="Times New Roman" w:hAnsi="Times New Roman" w:cs="Times New Roman"/>
          <w:sz w:val="24"/>
          <w:szCs w:val="24"/>
        </w:rPr>
        <w:t>scored and</w:t>
      </w:r>
      <w:r w:rsidR="00D20735">
        <w:rPr>
          <w:rFonts w:ascii="Times New Roman" w:hAnsi="Times New Roman" w:cs="Times New Roman"/>
          <w:sz w:val="24"/>
          <w:szCs w:val="24"/>
        </w:rPr>
        <w:t xml:space="preserve"> note that these concepts can be multiple tokens (i.e., picture frame is one correctly recalled concept in the answer key). </w:t>
      </w:r>
      <w:r w:rsidR="006C3A03">
        <w:rPr>
          <w:rFonts w:ascii="Times New Roman" w:hAnsi="Times New Roman" w:cs="Times New Roman"/>
          <w:sz w:val="24"/>
          <w:szCs w:val="24"/>
        </w:rPr>
        <w:t xml:space="preserve">The </w:t>
      </w:r>
      <w:r w:rsidR="00EE0886">
        <w:rPr>
          <w:rFonts w:ascii="Times New Roman" w:hAnsi="Times New Roman" w:cs="Times New Roman"/>
          <w:sz w:val="24"/>
          <w:szCs w:val="24"/>
        </w:rPr>
        <w:t xml:space="preserve">key argument denotes the vector (i.e., one column) from the answer key that contains the ordered answers. The order of the answer key can be used to calculate serial position curve values, which is shown below. </w:t>
      </w:r>
      <w:r w:rsidR="00B11DBE">
        <w:rPr>
          <w:rFonts w:ascii="Times New Roman" w:hAnsi="Times New Roman" w:cs="Times New Roman"/>
          <w:sz w:val="24"/>
          <w:szCs w:val="24"/>
        </w:rPr>
        <w:t xml:space="preserve">The id argument is our unique participant ID. </w:t>
      </w:r>
      <w:r w:rsidR="00725977">
        <w:rPr>
          <w:rFonts w:ascii="Times New Roman" w:hAnsi="Times New Roman" w:cs="Times New Roman"/>
          <w:sz w:val="24"/>
          <w:szCs w:val="24"/>
        </w:rPr>
        <w:t xml:space="preserve">Next, the cutoff argument denotes the </w:t>
      </w:r>
      <w:r w:rsidR="00725977" w:rsidRPr="007E59F0">
        <w:rPr>
          <w:rFonts w:ascii="Times New Roman" w:hAnsi="Times New Roman" w:cs="Times New Roman"/>
          <w:sz w:val="24"/>
          <w:szCs w:val="24"/>
        </w:rPr>
        <w:t>Levenshtein</w:t>
      </w:r>
      <w:r w:rsidR="00725977">
        <w:rPr>
          <w:rFonts w:ascii="Times New Roman" w:hAnsi="Times New Roman" w:cs="Times New Roman"/>
          <w:sz w:val="24"/>
          <w:szCs w:val="24"/>
        </w:rPr>
        <w:t xml:space="preserve"> edit distance allowed to score the answer as correct </w:t>
      </w:r>
      <w:r w:rsidR="00725977" w:rsidRPr="00C526AD">
        <w:rPr>
          <w:rFonts w:ascii="Times New Roman" w:hAnsi="Times New Roman" w:cs="Times New Roman"/>
          <w:sz w:val="24"/>
          <w:szCs w:val="24"/>
        </w:rPr>
        <w:t>(Levenshtein, 1966)</w:t>
      </w:r>
      <w:r w:rsidR="00725977">
        <w:rPr>
          <w:rFonts w:ascii="Times New Roman" w:hAnsi="Times New Roman" w:cs="Times New Roman"/>
          <w:sz w:val="24"/>
          <w:szCs w:val="24"/>
        </w:rPr>
        <w:t xml:space="preserve">. These distance values represent the number of character changes required to transform the first word into the second. For example, two identical words such as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would have distance of 0, while </w:t>
      </w:r>
      <w:r w:rsidR="00725977">
        <w:rPr>
          <w:rFonts w:ascii="Times New Roman" w:hAnsi="Times New Roman" w:cs="Times New Roman"/>
          <w:i/>
          <w:iCs/>
          <w:sz w:val="24"/>
          <w:szCs w:val="24"/>
        </w:rPr>
        <w:t>cat</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bat</w:t>
      </w:r>
      <w:r w:rsidR="00725977">
        <w:rPr>
          <w:rFonts w:ascii="Times New Roman" w:hAnsi="Times New Roman" w:cs="Times New Roman"/>
          <w:sz w:val="24"/>
          <w:szCs w:val="24"/>
        </w:rPr>
        <w:t xml:space="preserve"> would have a distance of 1, and </w:t>
      </w:r>
      <w:r w:rsidR="00725977">
        <w:rPr>
          <w:rFonts w:ascii="Times New Roman" w:hAnsi="Times New Roman" w:cs="Times New Roman"/>
          <w:i/>
          <w:iCs/>
          <w:sz w:val="24"/>
          <w:szCs w:val="24"/>
        </w:rPr>
        <w:t xml:space="preserve">cat </w:t>
      </w:r>
      <w:r w:rsidR="00725977">
        <w:rPr>
          <w:rFonts w:ascii="Times New Roman" w:hAnsi="Times New Roman" w:cs="Times New Roman"/>
          <w:sz w:val="24"/>
          <w:szCs w:val="24"/>
        </w:rPr>
        <w:t xml:space="preserve">and </w:t>
      </w:r>
      <w:r w:rsidR="00725977">
        <w:rPr>
          <w:rFonts w:ascii="Times New Roman" w:hAnsi="Times New Roman" w:cs="Times New Roman"/>
          <w:i/>
          <w:iCs/>
          <w:sz w:val="24"/>
          <w:szCs w:val="24"/>
        </w:rPr>
        <w:t>dog</w:t>
      </w:r>
      <w:r w:rsidR="00725977">
        <w:rPr>
          <w:rFonts w:ascii="Times New Roman" w:hAnsi="Times New Roman" w:cs="Times New Roman"/>
          <w:sz w:val="24"/>
          <w:szCs w:val="24"/>
        </w:rPr>
        <w:t xml:space="preserve"> would have a distance of 3. Levenshtein distances are sensitive to changes in character order, which provides an advantage over simple character matching, as </w:t>
      </w:r>
      <w:r w:rsidR="00725977">
        <w:rPr>
          <w:rFonts w:ascii="Times New Roman" w:hAnsi="Times New Roman" w:cs="Times New Roman"/>
          <w:i/>
          <w:iCs/>
          <w:sz w:val="24"/>
          <w:szCs w:val="24"/>
        </w:rPr>
        <w:t>bear</w:t>
      </w:r>
      <w:r w:rsidR="00725977">
        <w:rPr>
          <w:rFonts w:ascii="Times New Roman" w:hAnsi="Times New Roman" w:cs="Times New Roman"/>
          <w:sz w:val="24"/>
          <w:szCs w:val="24"/>
        </w:rPr>
        <w:t xml:space="preserve"> and </w:t>
      </w:r>
      <w:r w:rsidR="00725977">
        <w:rPr>
          <w:rFonts w:ascii="Times New Roman" w:hAnsi="Times New Roman" w:cs="Times New Roman"/>
          <w:i/>
          <w:iCs/>
          <w:sz w:val="24"/>
          <w:szCs w:val="24"/>
        </w:rPr>
        <w:t>bare</w:t>
      </w:r>
      <w:r w:rsidR="00725977">
        <w:rPr>
          <w:rFonts w:ascii="Times New Roman" w:hAnsi="Times New Roman" w:cs="Times New Roman"/>
          <w:sz w:val="24"/>
          <w:szCs w:val="24"/>
        </w:rPr>
        <w:t xml:space="preserve"> would be computed as 100% matching, but a Levenshtein distance score of 3. In this example, we have selected a cutoff score of 1 to denote </w:t>
      </w:r>
      <w:r w:rsidR="00FA431E">
        <w:rPr>
          <w:rFonts w:ascii="Times New Roman" w:hAnsi="Times New Roman" w:cs="Times New Roman"/>
          <w:sz w:val="24"/>
          <w:szCs w:val="24"/>
        </w:rPr>
        <w:t xml:space="preserve">that </w:t>
      </w:r>
      <w:r w:rsidR="00725977">
        <w:rPr>
          <w:rFonts w:ascii="Times New Roman" w:hAnsi="Times New Roman" w:cs="Times New Roman"/>
          <w:sz w:val="24"/>
          <w:szCs w:val="24"/>
        </w:rPr>
        <w:t xml:space="preserve">one character change is allowed. The flag argument is a logical (TRUE/FALSE) argument that will add </w:t>
      </w:r>
      <w:r w:rsidR="00725977">
        <w:rPr>
          <w:rFonts w:ascii="Times New Roman" w:hAnsi="Times New Roman" w:cs="Times New Roman"/>
          <w:i/>
          <w:iCs/>
          <w:sz w:val="24"/>
          <w:szCs w:val="24"/>
        </w:rPr>
        <w:t>z</w:t>
      </w:r>
      <w:r w:rsidR="00725977">
        <w:rPr>
          <w:rFonts w:ascii="Times New Roman" w:hAnsi="Times New Roman" w:cs="Times New Roman"/>
          <w:sz w:val="24"/>
          <w:szCs w:val="24"/>
        </w:rPr>
        <w:t xml:space="preserve">-score information to the scored data frame. The </w:t>
      </w:r>
      <w:r w:rsidR="00725977">
        <w:rPr>
          <w:rFonts w:ascii="Times New Roman" w:hAnsi="Times New Roman" w:cs="Times New Roman"/>
          <w:i/>
          <w:iCs/>
          <w:sz w:val="24"/>
          <w:szCs w:val="24"/>
        </w:rPr>
        <w:t>z</w:t>
      </w:r>
      <w:r w:rsidR="00725977">
        <w:rPr>
          <w:rFonts w:ascii="Times New Roman" w:hAnsi="Times New Roman" w:cs="Times New Roman"/>
          <w:sz w:val="24"/>
          <w:szCs w:val="24"/>
        </w:rPr>
        <w:t>-scores represent the standardized mean distance from the group (if used)</w:t>
      </w:r>
      <w:r w:rsidR="00D726F3">
        <w:rPr>
          <w:rFonts w:ascii="Times New Roman" w:hAnsi="Times New Roman" w:cs="Times New Roman"/>
          <w:sz w:val="24"/>
          <w:szCs w:val="24"/>
        </w:rPr>
        <w:t>,</w:t>
      </w:r>
      <w:r w:rsidR="00725977">
        <w:rPr>
          <w:rFonts w:ascii="Times New Roman" w:hAnsi="Times New Roman" w:cs="Times New Roman"/>
          <w:sz w:val="24"/>
          <w:szCs w:val="24"/>
        </w:rPr>
        <w:t xml:space="preserve"> or overall participant average percent correct. </w:t>
      </w:r>
      <w:r w:rsidR="00D726F3">
        <w:rPr>
          <w:rFonts w:ascii="Times New Roman" w:hAnsi="Times New Roman" w:cs="Times New Roman"/>
          <w:sz w:val="24"/>
          <w:szCs w:val="24"/>
        </w:rPr>
        <w:t xml:space="preserve">These scores can be used to determine outliers, if desired. Last, the group.by argument can be used to include option column(s) to </w:t>
      </w:r>
    </w:p>
    <w:p w14:paraId="623DBE14"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head(scored_output$DF_Scored)</w:t>
      </w:r>
    </w:p>
    <w:p w14:paraId="75B1F7AE"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4777B610"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head(scored_output$DF_Participant)</w:t>
      </w:r>
    </w:p>
    <w:p w14:paraId="5690545C" w14:textId="77777777" w:rsidR="004057E5" w:rsidRPr="00B00F2E"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7A01315F" w14:textId="77777777" w:rsidR="004057E5" w:rsidRDefault="004057E5" w:rsidP="004057E5">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head(scored_output$DF_Group)</w:t>
      </w:r>
    </w:p>
    <w:p w14:paraId="1AD0158E" w14:textId="77777777" w:rsidR="004057E5" w:rsidRDefault="004057E5"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Serial position curves</w:t>
      </w:r>
    </w:p>
    <w:p w14:paraId="3BD7AECB" w14:textId="77777777" w:rsidR="004057E5" w:rsidRDefault="004057E5"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t>Pfr</w:t>
      </w:r>
    </w:p>
    <w:p w14:paraId="5C598327" w14:textId="77777777" w:rsidR="004057E5" w:rsidRPr="00B00F2E" w:rsidRDefault="004057E5" w:rsidP="004057E5">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crp</w:t>
      </w:r>
    </w:p>
    <w:p w14:paraId="3CCEEB6A" w14:textId="77777777" w:rsidR="004057E5" w:rsidRDefault="004057E5" w:rsidP="004057E5">
      <w:pPr>
        <w:spacing w:after="0" w:line="480" w:lineRule="auto"/>
        <w:rPr>
          <w:rFonts w:ascii="Times New Roman" w:hAnsi="Times New Roman" w:cs="Times New Roman"/>
          <w:b/>
          <w:bCs/>
          <w:sz w:val="24"/>
          <w:szCs w:val="24"/>
        </w:rPr>
      </w:pPr>
    </w:p>
    <w:p w14:paraId="10A428C8" w14:textId="77777777" w:rsidR="004057E5" w:rsidRDefault="004057E5" w:rsidP="004057E5">
      <w:pPr>
        <w:spacing w:after="0" w:line="480" w:lineRule="auto"/>
        <w:rPr>
          <w:rFonts w:ascii="Times New Roman" w:hAnsi="Times New Roman" w:cs="Times New Roman"/>
          <w:b/>
          <w:bCs/>
          <w:sz w:val="24"/>
          <w:szCs w:val="24"/>
        </w:rPr>
      </w:pPr>
    </w:p>
    <w:p w14:paraId="2CA3282D" w14:textId="692A2396" w:rsidR="00565D86" w:rsidRDefault="002652C4" w:rsidP="00565D8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Example: Cued Recall</w:t>
      </w:r>
    </w:p>
    <w:p w14:paraId="53E3DCBF" w14:textId="3204059D" w:rsidR="00BF0906" w:rsidRDefault="004057E5" w:rsidP="00565D8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ab/>
      </w:r>
    </w:p>
    <w:p w14:paraId="029F10AB"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data(cued_data)</w:t>
      </w:r>
    </w:p>
    <w:p w14:paraId="2B4F14B0"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13D96FFF"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scored_output &lt;- prop_correct_cued(data = cued_data,</w:t>
      </w:r>
    </w:p>
    <w:p w14:paraId="17AA3BC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responses = "response",</w:t>
      </w:r>
    </w:p>
    <w:p w14:paraId="78C3958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key = "key",</w:t>
      </w:r>
    </w:p>
    <w:p w14:paraId="024C7F9E"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key.trial = "trial",</w:t>
      </w:r>
    </w:p>
    <w:p w14:paraId="4BC8719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id = "id",</w:t>
      </w:r>
    </w:p>
    <w:p w14:paraId="63BA999A"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id.trial = "trial",</w:t>
      </w:r>
    </w:p>
    <w:p w14:paraId="08A3A16F"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cutoff = 1,</w:t>
      </w:r>
    </w:p>
    <w:p w14:paraId="0874D5CD"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flag = TRUE,</w:t>
      </w:r>
    </w:p>
    <w:p w14:paraId="053ACEFA"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group.by = "condition")</w:t>
      </w:r>
    </w:p>
    <w:p w14:paraId="3C22F47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240909B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head(scored_output$DF_Scored)</w:t>
      </w:r>
    </w:p>
    <w:p w14:paraId="09C689D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20A21D0D"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head(scored_output$DF_Participant)</w:t>
      </w:r>
    </w:p>
    <w:p w14:paraId="0641347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0E85C026"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head(scored_output$DF_Group)</w:t>
      </w:r>
    </w:p>
    <w:p w14:paraId="4A5953C6" w14:textId="3C293744" w:rsidR="004D29B9"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0FB59F0B" w14:textId="77777777" w:rsidR="00B00F2E" w:rsidRDefault="00B00F2E" w:rsidP="00B00F2E">
      <w:pPr>
        <w:spacing w:after="0" w:line="480" w:lineRule="auto"/>
        <w:rPr>
          <w:rFonts w:ascii="Times New Roman" w:hAnsi="Times New Roman" w:cs="Times New Roman"/>
          <w:b/>
          <w:bCs/>
          <w:sz w:val="24"/>
          <w:szCs w:val="24"/>
        </w:rPr>
      </w:pPr>
    </w:p>
    <w:p w14:paraId="0476B5E7" w14:textId="25D56AAF" w:rsidR="002652C4" w:rsidRDefault="002652C4" w:rsidP="00565D8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Example: Sentence Recall </w:t>
      </w:r>
    </w:p>
    <w:p w14:paraId="076A7473" w14:textId="1A020E16" w:rsidR="00B00F2E" w:rsidRDefault="00B00F2E" w:rsidP="00B00F2E">
      <w:pPr>
        <w:spacing w:after="0" w:line="480" w:lineRule="auto"/>
        <w:rPr>
          <w:rFonts w:ascii="Times New Roman" w:hAnsi="Times New Roman" w:cs="Times New Roman"/>
          <w:b/>
          <w:bCs/>
          <w:sz w:val="24"/>
          <w:szCs w:val="24"/>
        </w:rPr>
      </w:pPr>
    </w:p>
    <w:p w14:paraId="6B83BEB6"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data(sentence_data)</w:t>
      </w:r>
    </w:p>
    <w:p w14:paraId="38384FD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635BD18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scored_output &lt;- prop_correct_sentence(data = sentence_data,</w:t>
      </w:r>
    </w:p>
    <w:p w14:paraId="548233DC"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responses = "Response",</w:t>
      </w:r>
    </w:p>
    <w:p w14:paraId="220C568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key = "Sentence",</w:t>
      </w:r>
    </w:p>
    <w:p w14:paraId="4E5FC66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key.trial = "Trial.ID",</w:t>
      </w:r>
    </w:p>
    <w:p w14:paraId="4B4ACC4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id = "Sub.ID",</w:t>
      </w:r>
    </w:p>
    <w:p w14:paraId="0F8AE954"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id.trial = "Trial.ID",</w:t>
      </w:r>
    </w:p>
    <w:p w14:paraId="5F25FDD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cutoff = 1,</w:t>
      </w:r>
    </w:p>
    <w:p w14:paraId="4F877E57"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flag = TRUE,</w:t>
      </w:r>
    </w:p>
    <w:p w14:paraId="1C069EA8"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group.by = "Condition",</w:t>
      </w:r>
    </w:p>
    <w:p w14:paraId="45015EB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token.split = " ")</w:t>
      </w:r>
    </w:p>
    <w:p w14:paraId="609B3120"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3CB87DA1"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head(scored_output$DF_Scored)</w:t>
      </w:r>
    </w:p>
    <w:p w14:paraId="0CB85DA3"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17ECE905"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head(scored_output$DF_Participant)</w:t>
      </w:r>
    </w:p>
    <w:p w14:paraId="76B41E22" w14:textId="77777777"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w:t>
      </w:r>
    </w:p>
    <w:p w14:paraId="5BE31F35" w14:textId="76F4FCD4" w:rsidR="00B00F2E" w:rsidRPr="00B00F2E" w:rsidRDefault="00B00F2E" w:rsidP="00B00F2E">
      <w:pPr>
        <w:spacing w:after="0" w:line="480" w:lineRule="auto"/>
        <w:rPr>
          <w:rFonts w:ascii="Times New Roman" w:hAnsi="Times New Roman" w:cs="Times New Roman"/>
          <w:sz w:val="24"/>
          <w:szCs w:val="24"/>
        </w:rPr>
      </w:pPr>
      <w:r w:rsidRPr="00B00F2E">
        <w:rPr>
          <w:rFonts w:ascii="Times New Roman" w:hAnsi="Times New Roman" w:cs="Times New Roman"/>
          <w:sz w:val="24"/>
          <w:szCs w:val="24"/>
        </w:rPr>
        <w:t>#' head(scored_output$DF_Group)</w:t>
      </w:r>
    </w:p>
    <w:p w14:paraId="469301B6" w14:textId="520557C2" w:rsidR="007103E7" w:rsidRDefault="001360BD" w:rsidP="007103E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running</w:t>
      </w:r>
      <w:r w:rsidR="007103E7" w:rsidRPr="003B114C">
        <w:rPr>
          <w:rFonts w:ascii="Times New Roman" w:hAnsi="Times New Roman" w:cs="Times New Roman"/>
          <w:sz w:val="20"/>
          <w:szCs w:val="20"/>
        </w:rPr>
        <w:t xml:space="preserve"> </w:t>
      </w:r>
      <w:bookmarkStart w:id="30" w:name="_Hlk46567981"/>
      <w:r w:rsidR="007103E7" w:rsidRPr="008F50E6">
        <w:rPr>
          <w:rFonts w:ascii="Courier New" w:hAnsi="Courier New" w:cs="Courier New"/>
          <w:sz w:val="20"/>
          <w:szCs w:val="20"/>
        </w:rPr>
        <w:t>score_recall</w:t>
      </w:r>
      <w:r w:rsidR="007103E7">
        <w:rPr>
          <w:rFonts w:ascii="Courier New" w:hAnsi="Courier New" w:cs="Courier New"/>
          <w:sz w:val="20"/>
          <w:szCs w:val="20"/>
        </w:rPr>
        <w:t>.f</w:t>
      </w:r>
      <w:r w:rsidR="007103E7" w:rsidRPr="008F50E6">
        <w:rPr>
          <w:rFonts w:ascii="Courier New" w:hAnsi="Courier New" w:cs="Courier New"/>
          <w:sz w:val="20"/>
          <w:szCs w:val="20"/>
        </w:rPr>
        <w:t>()</w:t>
      </w:r>
      <w:r w:rsidR="007103E7" w:rsidRPr="00B96869">
        <w:rPr>
          <w:rFonts w:ascii="Times New Roman" w:hAnsi="Times New Roman" w:cs="Times New Roman"/>
          <w:sz w:val="24"/>
          <w:szCs w:val="24"/>
        </w:rPr>
        <w:t xml:space="preserve"> </w:t>
      </w:r>
      <w:bookmarkEnd w:id="30"/>
      <w:r>
        <w:rPr>
          <w:rFonts w:ascii="Times New Roman" w:hAnsi="Times New Roman" w:cs="Times New Roman"/>
          <w:sz w:val="24"/>
          <w:szCs w:val="24"/>
        </w:rPr>
        <w:t>the</w:t>
      </w:r>
      <w:r w:rsidR="00760B99">
        <w:rPr>
          <w:rFonts w:ascii="Times New Roman" w:hAnsi="Times New Roman" w:cs="Times New Roman"/>
          <w:sz w:val="24"/>
          <w:szCs w:val="24"/>
        </w:rPr>
        <w:t xml:space="preserve"> scored output </w:t>
      </w:r>
      <w:r>
        <w:rPr>
          <w:rFonts w:ascii="Times New Roman" w:hAnsi="Times New Roman" w:cs="Times New Roman"/>
          <w:sz w:val="24"/>
          <w:szCs w:val="24"/>
        </w:rPr>
        <w:t xml:space="preserve">is saved </w:t>
      </w:r>
      <w:r w:rsidR="00760B99">
        <w:rPr>
          <w:rFonts w:ascii="Times New Roman" w:hAnsi="Times New Roman" w:cs="Times New Roman"/>
          <w:sz w:val="24"/>
          <w:szCs w:val="24"/>
        </w:rPr>
        <w:t>to</w:t>
      </w:r>
      <w:r w:rsidR="007103E7">
        <w:rPr>
          <w:rFonts w:ascii="Times New Roman" w:hAnsi="Times New Roman" w:cs="Times New Roman"/>
          <w:sz w:val="24"/>
          <w:szCs w:val="24"/>
        </w:rPr>
        <w:t xml:space="preserve"> </w:t>
      </w:r>
      <w:r w:rsidR="007103E7" w:rsidRPr="00B96869">
        <w:rPr>
          <w:rFonts w:ascii="Times New Roman" w:hAnsi="Times New Roman" w:cs="Times New Roman"/>
          <w:sz w:val="24"/>
          <w:szCs w:val="24"/>
        </w:rPr>
        <w:t xml:space="preserve">a .csv </w:t>
      </w:r>
      <w:r w:rsidR="00760B99">
        <w:rPr>
          <w:rFonts w:ascii="Times New Roman" w:hAnsi="Times New Roman" w:cs="Times New Roman"/>
          <w:sz w:val="24"/>
          <w:szCs w:val="24"/>
        </w:rPr>
        <w:t>stored in the</w:t>
      </w:r>
      <w:r w:rsidR="007103E7">
        <w:rPr>
          <w:rFonts w:ascii="Times New Roman" w:hAnsi="Times New Roman" w:cs="Times New Roman"/>
          <w:sz w:val="24"/>
          <w:szCs w:val="24"/>
        </w:rPr>
        <w:t xml:space="preserve"> working directory. Th</w:t>
      </w:r>
      <w:r>
        <w:rPr>
          <w:rFonts w:ascii="Times New Roman" w:hAnsi="Times New Roman" w:cs="Times New Roman"/>
          <w:sz w:val="24"/>
          <w:szCs w:val="24"/>
        </w:rPr>
        <w:t>is file contains four columns consisting of</w:t>
      </w:r>
      <w:r w:rsidR="007103E7">
        <w:rPr>
          <w:rFonts w:ascii="Times New Roman" w:hAnsi="Times New Roman" w:cs="Times New Roman"/>
          <w:sz w:val="24"/>
          <w:szCs w:val="24"/>
        </w:rPr>
        <w:t xml:space="preserve"> </w:t>
      </w:r>
      <w:r w:rsidR="00CC5504">
        <w:rPr>
          <w:rFonts w:ascii="Times New Roman" w:hAnsi="Times New Roman" w:cs="Times New Roman"/>
          <w:sz w:val="24"/>
          <w:szCs w:val="24"/>
        </w:rPr>
        <w:t xml:space="preserve">the participant’s id number, </w:t>
      </w:r>
      <w:r w:rsidR="00BC2623">
        <w:rPr>
          <w:rFonts w:ascii="Times New Roman" w:hAnsi="Times New Roman" w:cs="Times New Roman"/>
          <w:sz w:val="24"/>
          <w:szCs w:val="24"/>
        </w:rPr>
        <w:t xml:space="preserve">their </w:t>
      </w:r>
      <w:r w:rsidR="00BC2623">
        <w:rPr>
          <w:rFonts w:ascii="Times New Roman" w:hAnsi="Times New Roman" w:cs="Times New Roman"/>
          <w:sz w:val="24"/>
          <w:szCs w:val="24"/>
        </w:rPr>
        <w:lastRenderedPageBreak/>
        <w:t>responses, matching response from the answer key</w:t>
      </w:r>
      <w:r>
        <w:rPr>
          <w:rFonts w:ascii="Times New Roman" w:hAnsi="Times New Roman" w:cs="Times New Roman"/>
          <w:sz w:val="24"/>
          <w:szCs w:val="24"/>
        </w:rPr>
        <w:t>, and</w:t>
      </w:r>
      <w:r w:rsidR="007103E7">
        <w:rPr>
          <w:rFonts w:ascii="Times New Roman" w:hAnsi="Times New Roman" w:cs="Times New Roman"/>
          <w:sz w:val="24"/>
          <w:szCs w:val="24"/>
        </w:rPr>
        <w:t xml:space="preserve"> </w:t>
      </w:r>
      <w:r>
        <w:rPr>
          <w:rFonts w:ascii="Times New Roman" w:hAnsi="Times New Roman" w:cs="Times New Roman"/>
          <w:sz w:val="24"/>
          <w:szCs w:val="24"/>
        </w:rPr>
        <w:t xml:space="preserve">participant </w:t>
      </w:r>
      <w:r w:rsidR="00BC2623">
        <w:rPr>
          <w:rFonts w:ascii="Times New Roman" w:hAnsi="Times New Roman" w:cs="Times New Roman"/>
          <w:sz w:val="24"/>
          <w:szCs w:val="24"/>
        </w:rPr>
        <w:t xml:space="preserve">scores for each item. </w:t>
      </w:r>
      <w:r>
        <w:rPr>
          <w:rFonts w:ascii="Times New Roman" w:hAnsi="Times New Roman" w:cs="Times New Roman"/>
          <w:sz w:val="24"/>
          <w:szCs w:val="24"/>
        </w:rPr>
        <w:t>(Represented as a series of 0’s and 1’s).</w:t>
      </w:r>
      <w:r w:rsidR="007103E7">
        <w:rPr>
          <w:rFonts w:ascii="Times New Roman" w:hAnsi="Times New Roman" w:cs="Times New Roman"/>
          <w:sz w:val="24"/>
          <w:szCs w:val="24"/>
        </w:rPr>
        <w:t xml:space="preserve"> Table </w:t>
      </w:r>
      <w:r w:rsidRPr="003B114C">
        <w:rPr>
          <w:rFonts w:ascii="Times New Roman" w:hAnsi="Times New Roman" w:cs="Times New Roman"/>
          <w:sz w:val="24"/>
          <w:szCs w:val="24"/>
        </w:rPr>
        <w:t>4</w:t>
      </w:r>
      <w:r w:rsidR="007103E7">
        <w:rPr>
          <w:rFonts w:ascii="Times New Roman" w:hAnsi="Times New Roman" w:cs="Times New Roman"/>
          <w:sz w:val="24"/>
          <w:szCs w:val="24"/>
        </w:rPr>
        <w:t xml:space="preserve"> </w:t>
      </w:r>
      <w:r>
        <w:rPr>
          <w:rFonts w:ascii="Times New Roman" w:hAnsi="Times New Roman" w:cs="Times New Roman"/>
          <w:sz w:val="24"/>
          <w:szCs w:val="24"/>
        </w:rPr>
        <w:t>shows</w:t>
      </w:r>
      <w:r w:rsidR="007103E7">
        <w:rPr>
          <w:rFonts w:ascii="Times New Roman" w:hAnsi="Times New Roman" w:cs="Times New Roman"/>
          <w:sz w:val="24"/>
          <w:szCs w:val="24"/>
        </w:rPr>
        <w:t xml:space="preserve"> the structure of th</w:t>
      </w:r>
      <w:r w:rsidR="008A4300">
        <w:rPr>
          <w:rFonts w:ascii="Times New Roman" w:hAnsi="Times New Roman" w:cs="Times New Roman"/>
          <w:sz w:val="24"/>
          <w:szCs w:val="24"/>
        </w:rPr>
        <w:t>is</w:t>
      </w:r>
      <w:r w:rsidR="007103E7">
        <w:rPr>
          <w:rFonts w:ascii="Times New Roman" w:hAnsi="Times New Roman" w:cs="Times New Roman"/>
          <w:sz w:val="24"/>
          <w:szCs w:val="24"/>
        </w:rPr>
        <w:t xml:space="preserve"> output file. </w:t>
      </w:r>
    </w:p>
    <w:p w14:paraId="1AA95797" w14:textId="6D8445D8" w:rsid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6: </w:t>
      </w:r>
      <w:r w:rsidR="00F071B0">
        <w:rPr>
          <w:rFonts w:ascii="Times New Roman" w:hAnsi="Times New Roman" w:cs="Times New Roman"/>
          <w:b/>
          <w:bCs/>
          <w:sz w:val="24"/>
          <w:szCs w:val="24"/>
        </w:rPr>
        <w:t>Compute Proportion of Correct Free-Recall Responses</w:t>
      </w:r>
    </w:p>
    <w:p w14:paraId="162E7059" w14:textId="4F4D9D10" w:rsidR="00F627B8" w:rsidRPr="0051501D" w:rsidRDefault="00F627B8"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D362A">
        <w:rPr>
          <w:rFonts w:ascii="Times New Roman" w:hAnsi="Times New Roman" w:cs="Times New Roman"/>
          <w:sz w:val="24"/>
          <w:szCs w:val="24"/>
        </w:rPr>
        <w:t xml:space="preserve">The next function included </w:t>
      </w:r>
      <w:r w:rsidR="00AD362A" w:rsidRPr="00AD362A">
        <w:rPr>
          <w:rFonts w:ascii="Times New Roman" w:hAnsi="Times New Roman" w:cs="Times New Roman"/>
          <w:sz w:val="24"/>
          <w:szCs w:val="24"/>
        </w:rPr>
        <w:t xml:space="preserve">with </w:t>
      </w:r>
      <w:r w:rsidR="00AD362A" w:rsidRPr="00AD362A">
        <w:rPr>
          <w:rFonts w:ascii="Times New Roman" w:hAnsi="Times New Roman" w:cs="Times New Roman"/>
          <w:i/>
          <w:iCs/>
          <w:sz w:val="24"/>
          <w:szCs w:val="24"/>
        </w:rPr>
        <w:t>lrd</w:t>
      </w:r>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is</w:t>
      </w:r>
      <w:r w:rsidR="00AD362A">
        <w:t xml:space="preserve"> </w:t>
      </w:r>
      <w:bookmarkStart w:id="31" w:name="_Hlk46567665"/>
      <w:r w:rsidR="00AD362A" w:rsidRPr="001F1B53">
        <w:rPr>
          <w:rFonts w:ascii="Courier New" w:hAnsi="Courier New" w:cs="Courier New"/>
          <w:sz w:val="20"/>
          <w:szCs w:val="20"/>
        </w:rPr>
        <w:t>prop.correct</w:t>
      </w:r>
      <w:r w:rsidR="00AD362A">
        <w:rPr>
          <w:rFonts w:ascii="Courier New" w:hAnsi="Courier New" w:cs="Courier New"/>
          <w:sz w:val="20"/>
          <w:szCs w:val="20"/>
        </w:rPr>
        <w:t>.f</w:t>
      </w:r>
      <w:r w:rsidR="00AD362A" w:rsidRPr="001F1B53">
        <w:rPr>
          <w:rFonts w:ascii="Courier New" w:hAnsi="Courier New" w:cs="Courier New"/>
          <w:sz w:val="20"/>
          <w:szCs w:val="20"/>
        </w:rPr>
        <w:t>()</w:t>
      </w:r>
      <w:bookmarkEnd w:id="31"/>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 xml:space="preserve">This function can be used to compute participant level proportions of correct responses for free recall data and is analogous to </w:t>
      </w:r>
      <w:r w:rsidR="00AD362A" w:rsidRPr="001F1B53">
        <w:rPr>
          <w:rFonts w:ascii="Courier New" w:hAnsi="Courier New" w:cs="Courier New"/>
          <w:sz w:val="20"/>
          <w:szCs w:val="20"/>
        </w:rPr>
        <w:t>prop.correct</w:t>
      </w:r>
      <w:r w:rsidR="00AD362A">
        <w:rPr>
          <w:rFonts w:ascii="Courier New" w:hAnsi="Courier New" w:cs="Courier New"/>
          <w:sz w:val="20"/>
          <w:szCs w:val="20"/>
        </w:rPr>
        <w:t>.cr</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w:t>
      </w:r>
      <w:r w:rsidR="00AD362A">
        <w:rPr>
          <w:rFonts w:ascii="Times New Roman" w:hAnsi="Times New Roman" w:cs="Times New Roman"/>
          <w:sz w:val="24"/>
          <w:szCs w:val="24"/>
        </w:rPr>
        <w:t xml:space="preserve"> Three inputs are required to run </w:t>
      </w:r>
      <w:r w:rsidR="00AD362A" w:rsidRPr="001F1B53">
        <w:rPr>
          <w:rFonts w:ascii="Courier New" w:hAnsi="Courier New" w:cs="Courier New"/>
          <w:sz w:val="20"/>
          <w:szCs w:val="20"/>
        </w:rPr>
        <w:t>prop.correct</w:t>
      </w:r>
      <w:r w:rsidR="00AD362A">
        <w:rPr>
          <w:rFonts w:ascii="Courier New" w:hAnsi="Courier New" w:cs="Courier New"/>
          <w:sz w:val="20"/>
          <w:szCs w:val="20"/>
        </w:rPr>
        <w:t>.f</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 xml:space="preserve">. </w:t>
      </w:r>
      <w:r w:rsidR="0051501D">
        <w:rPr>
          <w:rFonts w:ascii="Times New Roman" w:hAnsi="Times New Roman" w:cs="Times New Roman"/>
          <w:sz w:val="24"/>
          <w:szCs w:val="24"/>
        </w:rPr>
        <w:t>The first two inputs can be obtained</w:t>
      </w:r>
      <w:r w:rsidR="00AD362A">
        <w:rPr>
          <w:rFonts w:ascii="Times New Roman" w:hAnsi="Times New Roman" w:cs="Times New Roman"/>
          <w:sz w:val="24"/>
          <w:szCs w:val="24"/>
        </w:rPr>
        <w:t xml:space="preserve"> </w:t>
      </w:r>
      <w:r w:rsidR="0051501D">
        <w:rPr>
          <w:rFonts w:ascii="Times New Roman" w:hAnsi="Times New Roman" w:cs="Times New Roman"/>
          <w:sz w:val="24"/>
          <w:szCs w:val="24"/>
        </w:rPr>
        <w:t xml:space="preserve">from the output of </w:t>
      </w:r>
      <w:r w:rsidR="0051501D" w:rsidRPr="008F50E6">
        <w:rPr>
          <w:rFonts w:ascii="Courier New" w:hAnsi="Courier New" w:cs="Courier New"/>
          <w:sz w:val="20"/>
          <w:szCs w:val="20"/>
        </w:rPr>
        <w:t>score_recall</w:t>
      </w:r>
      <w:r w:rsidR="0051501D">
        <w:rPr>
          <w:rFonts w:ascii="Courier New" w:hAnsi="Courier New" w:cs="Courier New"/>
          <w:sz w:val="20"/>
          <w:szCs w:val="20"/>
        </w:rPr>
        <w:t>.f</w:t>
      </w:r>
      <w:r w:rsidR="0051501D" w:rsidRPr="008F50E6">
        <w:rPr>
          <w:rFonts w:ascii="Courier New" w:hAnsi="Courier New" w:cs="Courier New"/>
          <w:sz w:val="20"/>
          <w:szCs w:val="20"/>
        </w:rPr>
        <w:t>(</w:t>
      </w:r>
      <w:r w:rsidR="0051501D">
        <w:rPr>
          <w:rFonts w:ascii="Courier New" w:hAnsi="Courier New" w:cs="Courier New"/>
          <w:sz w:val="20"/>
          <w:szCs w:val="20"/>
        </w:rPr>
        <w:t>)</w:t>
      </w:r>
      <w:r w:rsidR="0051501D" w:rsidRPr="0051501D">
        <w:rPr>
          <w:rFonts w:ascii="Times New Roman" w:hAnsi="Times New Roman" w:cs="Times New Roman"/>
          <w:sz w:val="24"/>
          <w:szCs w:val="24"/>
        </w:rPr>
        <w:t>. These include</w:t>
      </w:r>
      <w:r w:rsidR="0051501D">
        <w:rPr>
          <w:rFonts w:ascii="Times New Roman" w:hAnsi="Times New Roman" w:cs="Times New Roman"/>
          <w:sz w:val="24"/>
          <w:szCs w:val="24"/>
        </w:rPr>
        <w:t xml:space="preserve"> the output column containing participant scores and the column containing participant identifiers.</w:t>
      </w:r>
      <w:r w:rsidR="0051501D" w:rsidRPr="0051501D">
        <w:rPr>
          <w:rFonts w:ascii="Times New Roman" w:hAnsi="Times New Roman" w:cs="Times New Roman"/>
          <w:sz w:val="24"/>
          <w:szCs w:val="24"/>
        </w:rPr>
        <w:t xml:space="preserve"> </w:t>
      </w:r>
      <w:r w:rsidR="0051501D">
        <w:rPr>
          <w:rFonts w:ascii="Times New Roman" w:hAnsi="Times New Roman" w:cs="Times New Roman"/>
          <w:sz w:val="24"/>
          <w:szCs w:val="24"/>
        </w:rPr>
        <w:t xml:space="preserve">Finally, using the </w:t>
      </w:r>
      <w:r w:rsidR="0051501D" w:rsidRPr="0051501D">
        <w:rPr>
          <w:rFonts w:ascii="Courier New" w:hAnsi="Courier New" w:cs="Courier New"/>
          <w:sz w:val="20"/>
          <w:szCs w:val="20"/>
        </w:rPr>
        <w:t>key.length</w:t>
      </w:r>
      <w:r w:rsidR="0051501D">
        <w:rPr>
          <w:rFonts w:ascii="Times New Roman" w:hAnsi="Times New Roman" w:cs="Times New Roman"/>
          <w:sz w:val="24"/>
          <w:szCs w:val="24"/>
        </w:rPr>
        <w:t xml:space="preserve"> argument, the user must specify the </w:t>
      </w:r>
      <w:r w:rsidR="0086307C">
        <w:rPr>
          <w:rFonts w:ascii="Times New Roman" w:hAnsi="Times New Roman" w:cs="Times New Roman"/>
          <w:sz w:val="24"/>
          <w:szCs w:val="24"/>
        </w:rPr>
        <w:t xml:space="preserve">number of objects contained in the scoring key. Mean recall scores will then be displayed for each participant, and this output can then be saved to a dataframe. </w:t>
      </w:r>
    </w:p>
    <w:p w14:paraId="4CF40707" w14:textId="4BFA6C71" w:rsidR="00002202" w:rsidRDefault="00002202" w:rsidP="00002202">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w:t>
      </w:r>
      <w:r>
        <w:rPr>
          <w:rFonts w:ascii="Times New Roman" w:hAnsi="Times New Roman" w:cs="Times New Roman"/>
          <w:b/>
          <w:bCs/>
          <w:sz w:val="24"/>
          <w:szCs w:val="24"/>
        </w:rPr>
        <w:t>7</w:t>
      </w:r>
      <w:r w:rsidRPr="00F627B8">
        <w:rPr>
          <w:rFonts w:ascii="Times New Roman" w:hAnsi="Times New Roman" w:cs="Times New Roman"/>
          <w:b/>
          <w:bCs/>
          <w:sz w:val="24"/>
          <w:szCs w:val="24"/>
        </w:rPr>
        <w:t xml:space="preserve">: </w:t>
      </w:r>
      <w:r w:rsidR="00573A0F">
        <w:rPr>
          <w:rFonts w:ascii="Times New Roman" w:hAnsi="Times New Roman" w:cs="Times New Roman"/>
          <w:b/>
          <w:bCs/>
          <w:sz w:val="24"/>
          <w:szCs w:val="24"/>
        </w:rPr>
        <w:t xml:space="preserve">Compute the Percent Match Between </w:t>
      </w:r>
      <w:r w:rsidR="00CC6E72">
        <w:rPr>
          <w:rFonts w:ascii="Times New Roman" w:hAnsi="Times New Roman" w:cs="Times New Roman"/>
          <w:b/>
          <w:bCs/>
          <w:sz w:val="24"/>
          <w:szCs w:val="24"/>
        </w:rPr>
        <w:t>Two</w:t>
      </w:r>
      <w:r w:rsidR="00573A0F">
        <w:rPr>
          <w:rFonts w:ascii="Times New Roman" w:hAnsi="Times New Roman" w:cs="Times New Roman"/>
          <w:b/>
          <w:bCs/>
          <w:sz w:val="24"/>
          <w:szCs w:val="24"/>
        </w:rPr>
        <w:t xml:space="preserve"> Sentences</w:t>
      </w:r>
    </w:p>
    <w:p w14:paraId="4D1AC195" w14:textId="5399FBC2" w:rsidR="009D4C1E" w:rsidRPr="002E55C2" w:rsidRDefault="00002202"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52849">
        <w:rPr>
          <w:rFonts w:ascii="Times New Roman" w:hAnsi="Times New Roman" w:cs="Times New Roman"/>
          <w:sz w:val="24"/>
          <w:szCs w:val="24"/>
        </w:rPr>
        <w:t xml:space="preserve">The final function included with </w:t>
      </w:r>
      <w:r w:rsidR="00C52849">
        <w:rPr>
          <w:rFonts w:ascii="Times New Roman" w:hAnsi="Times New Roman" w:cs="Times New Roman"/>
          <w:i/>
          <w:iCs/>
          <w:sz w:val="24"/>
          <w:szCs w:val="24"/>
        </w:rPr>
        <w:t>lrd</w:t>
      </w:r>
      <w:r w:rsidR="00C52849">
        <w:rPr>
          <w:rFonts w:ascii="Times New Roman" w:hAnsi="Times New Roman" w:cs="Times New Roman"/>
          <w:sz w:val="24"/>
          <w:szCs w:val="24"/>
        </w:rPr>
        <w:t xml:space="preserve"> is </w:t>
      </w:r>
      <w:bookmarkStart w:id="32" w:name="_Hlk46571844"/>
      <w:r w:rsidR="002E55C2" w:rsidRPr="002E55C2">
        <w:rPr>
          <w:rFonts w:ascii="Courier New" w:hAnsi="Courier New" w:cs="Courier New"/>
          <w:sz w:val="20"/>
          <w:szCs w:val="20"/>
        </w:rPr>
        <w:t>sentence_match()</w:t>
      </w:r>
      <w:bookmarkEnd w:id="32"/>
      <w:r w:rsidR="002E55C2">
        <w:rPr>
          <w:rFonts w:ascii="Times New Roman" w:hAnsi="Times New Roman" w:cs="Times New Roman"/>
          <w:sz w:val="24"/>
          <w:szCs w:val="24"/>
        </w:rPr>
        <w:t xml:space="preserve">. This function computes the percentage of words that are shared between two sentences. Additionally, it returns unique items </w:t>
      </w:r>
      <w:r w:rsidR="0067524D">
        <w:rPr>
          <w:rFonts w:ascii="Times New Roman" w:hAnsi="Times New Roman" w:cs="Times New Roman"/>
          <w:sz w:val="24"/>
          <w:szCs w:val="24"/>
        </w:rPr>
        <w:t>with</w:t>
      </w:r>
      <w:r w:rsidR="002E55C2">
        <w:rPr>
          <w:rFonts w:ascii="Times New Roman" w:hAnsi="Times New Roman" w:cs="Times New Roman"/>
          <w:sz w:val="24"/>
          <w:szCs w:val="24"/>
        </w:rPr>
        <w:t xml:space="preserve">in each sentence (i.e., items in sentence one that are missing in sentence two or vice versa). </w:t>
      </w:r>
      <w:r w:rsidR="00153223">
        <w:rPr>
          <w:rFonts w:ascii="Times New Roman" w:hAnsi="Times New Roman" w:cs="Times New Roman"/>
          <w:sz w:val="24"/>
          <w:szCs w:val="24"/>
        </w:rPr>
        <w:t xml:space="preserve">Similar to the previous percent match function, </w:t>
      </w:r>
      <w:r w:rsidR="00153223" w:rsidRPr="002E55C2">
        <w:rPr>
          <w:rFonts w:ascii="Courier New" w:hAnsi="Courier New" w:cs="Courier New"/>
          <w:sz w:val="20"/>
          <w:szCs w:val="20"/>
        </w:rPr>
        <w:t>sentence_match()</w:t>
      </w:r>
      <w:r w:rsidR="00153223">
        <w:rPr>
          <w:rFonts w:ascii="Times New Roman" w:hAnsi="Times New Roman" w:cs="Times New Roman"/>
          <w:sz w:val="24"/>
          <w:szCs w:val="24"/>
        </w:rPr>
        <w:t>was designed to operate on a dataframe containing participant responses and a scoring key. As such, t</w:t>
      </w:r>
      <w:r w:rsidR="002E55C2">
        <w:rPr>
          <w:rFonts w:ascii="Times New Roman" w:hAnsi="Times New Roman" w:cs="Times New Roman"/>
          <w:sz w:val="24"/>
          <w:szCs w:val="24"/>
        </w:rPr>
        <w:t>his function requires</w:t>
      </w:r>
      <w:r w:rsidR="00CF7ED0">
        <w:rPr>
          <w:rFonts w:ascii="Times New Roman" w:hAnsi="Times New Roman" w:cs="Times New Roman"/>
          <w:sz w:val="24"/>
          <w:szCs w:val="24"/>
        </w:rPr>
        <w:t xml:space="preserve"> </w:t>
      </w:r>
      <w:r w:rsidR="007E27DD">
        <w:rPr>
          <w:rFonts w:ascii="Times New Roman" w:hAnsi="Times New Roman" w:cs="Times New Roman"/>
          <w:sz w:val="24"/>
          <w:szCs w:val="24"/>
        </w:rPr>
        <w:t xml:space="preserve">three inputs derived from the dataframe: The column containing participant responses, the column containing the scoring key, and the column participant’s unique identifier. Finally, a percent match value for scoring needs to be specified using the </w:t>
      </w:r>
      <w:r w:rsidR="007E27DD" w:rsidRPr="007E27DD">
        <w:rPr>
          <w:rFonts w:ascii="Courier New" w:hAnsi="Courier New" w:cs="Courier New"/>
          <w:sz w:val="20"/>
          <w:szCs w:val="20"/>
        </w:rPr>
        <w:t>cutoff</w:t>
      </w:r>
      <w:r w:rsidR="007E27DD">
        <w:rPr>
          <w:rFonts w:ascii="Times New Roman" w:hAnsi="Times New Roman" w:cs="Times New Roman"/>
          <w:sz w:val="24"/>
          <w:szCs w:val="24"/>
        </w:rPr>
        <w:t xml:space="preserve"> argument. This function then returns a dataframe object containing the three initial input columns, the percent match between the sentences, a column denoting words omitted in the response, and a column denoting extra words in the response that are not in the scoring key. </w:t>
      </w:r>
    </w:p>
    <w:p w14:paraId="29D8F93F" w14:textId="6322F0B4" w:rsidR="00FF76DE" w:rsidRDefault="008D5E4A" w:rsidP="00FF76DE">
      <w:pPr>
        <w:spacing w:after="0" w:line="480" w:lineRule="auto"/>
        <w:jc w:val="center"/>
        <w:rPr>
          <w:rFonts w:ascii="Times New Roman" w:hAnsi="Times New Roman" w:cs="Times New Roman"/>
          <w:b/>
          <w:bCs/>
          <w:sz w:val="24"/>
          <w:szCs w:val="24"/>
        </w:rPr>
      </w:pPr>
      <w:bookmarkStart w:id="33" w:name="_Hlk46495477"/>
      <w:r>
        <w:rPr>
          <w:rFonts w:ascii="Times New Roman" w:hAnsi="Times New Roman" w:cs="Times New Roman"/>
          <w:b/>
          <w:bCs/>
          <w:sz w:val="24"/>
          <w:szCs w:val="24"/>
        </w:rPr>
        <w:lastRenderedPageBreak/>
        <w:t xml:space="preserve">Cued-Recall </w:t>
      </w:r>
      <w:r w:rsidR="00FF76DE">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p>
    <w:bookmarkEnd w:id="33"/>
    <w:p w14:paraId="3D9DD028" w14:textId="444F029F"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In this section, we provide a</w:t>
      </w:r>
      <w:r w:rsidR="008D5E4A">
        <w:rPr>
          <w:rFonts w:ascii="Times New Roman" w:hAnsi="Times New Roman" w:cs="Times New Roman"/>
          <w:sz w:val="24"/>
          <w:szCs w:val="24"/>
        </w:rPr>
        <w:t xml:space="preserve"> general</w:t>
      </w:r>
      <w:r>
        <w:rPr>
          <w:rFonts w:ascii="Times New Roman" w:hAnsi="Times New Roman" w:cs="Times New Roman"/>
          <w:sz w:val="24"/>
          <w:szCs w:val="24"/>
        </w:rPr>
        <w:t xml:space="preserve">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r w:rsidRPr="00070D9E">
        <w:rPr>
          <w:rFonts w:ascii="Times New Roman" w:hAnsi="Times New Roman" w:cs="Times New Roman"/>
          <w:i/>
          <w:iCs/>
          <w:sz w:val="24"/>
          <w:szCs w:val="24"/>
        </w:rPr>
        <w:t>lrd</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to score </w:t>
      </w:r>
      <w:r w:rsidR="008D5E4A">
        <w:rPr>
          <w:rFonts w:ascii="Times New Roman" w:hAnsi="Times New Roman" w:cs="Times New Roman"/>
          <w:sz w:val="24"/>
          <w:szCs w:val="24"/>
        </w:rPr>
        <w:t>cued-recall</w:t>
      </w:r>
      <w:r w:rsidR="00B17D75">
        <w:rPr>
          <w:rFonts w:ascii="Times New Roman" w:hAnsi="Times New Roman" w:cs="Times New Roman"/>
          <w:sz w:val="24"/>
          <w:szCs w:val="24"/>
        </w:rPr>
        <w:t xml:space="preserve"> data</w:t>
      </w:r>
      <w:r w:rsidR="008D5E4A">
        <w:rPr>
          <w:rFonts w:ascii="Times New Roman" w:hAnsi="Times New Roman" w:cs="Times New Roman"/>
          <w:sz w:val="24"/>
          <w:szCs w:val="24"/>
        </w:rPr>
        <w:t xml:space="preserve">. </w:t>
      </w:r>
      <w:r w:rsidR="004401AE">
        <w:rPr>
          <w:rFonts w:ascii="Times New Roman" w:hAnsi="Times New Roman" w:cs="Times New Roman"/>
          <w:sz w:val="24"/>
          <w:szCs w:val="24"/>
        </w:rPr>
        <w:t xml:space="preserve">This example uses </w:t>
      </w:r>
      <w:r w:rsidR="00AD1477">
        <w:rPr>
          <w:rFonts w:ascii="Times New Roman" w:hAnsi="Times New Roman" w:cs="Times New Roman"/>
          <w:sz w:val="24"/>
          <w:szCs w:val="24"/>
        </w:rPr>
        <w:t>a set</w:t>
      </w:r>
      <w:r w:rsidR="004401AE">
        <w:rPr>
          <w:rFonts w:ascii="Times New Roman" w:hAnsi="Times New Roman" w:cs="Times New Roman"/>
          <w:sz w:val="24"/>
          <w:szCs w:val="24"/>
        </w:rPr>
        <w:t xml:space="preserve">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obtained </w:t>
      </w:r>
      <w:r w:rsidR="00F627B8">
        <w:rPr>
          <w:rFonts w:ascii="Times New Roman" w:hAnsi="Times New Roman" w:cs="Times New Roman"/>
          <w:sz w:val="24"/>
          <w:szCs w:val="24"/>
        </w:rPr>
        <w:t xml:space="preserve">from </w:t>
      </w:r>
      <w:r w:rsidR="008C1E60">
        <w:rPr>
          <w:rFonts w:ascii="Times New Roman" w:hAnsi="Times New Roman" w:cs="Times New Roman"/>
          <w:sz w:val="24"/>
          <w:szCs w:val="24"/>
        </w:rPr>
        <w:t xml:space="preserve">a cued-recall </w:t>
      </w:r>
      <w:r w:rsidR="00AD1477">
        <w:rPr>
          <w:rFonts w:ascii="Times New Roman" w:hAnsi="Times New Roman" w:cs="Times New Roman"/>
          <w:sz w:val="24"/>
          <w:szCs w:val="24"/>
        </w:rPr>
        <w:t>study.</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While th</w:t>
      </w:r>
      <w:r w:rsidR="00F627B8">
        <w:rPr>
          <w:rFonts w:ascii="Times New Roman" w:hAnsi="Times New Roman" w:cs="Times New Roman"/>
          <w:sz w:val="24"/>
          <w:szCs w:val="24"/>
        </w:rPr>
        <w:t>e</w:t>
      </w:r>
      <w:r w:rsidR="004401AE">
        <w:rPr>
          <w:rFonts w:ascii="Times New Roman" w:hAnsi="Times New Roman" w:cs="Times New Roman"/>
          <w:sz w:val="24"/>
          <w:szCs w:val="24"/>
        </w:rPr>
        <w:t xml:space="preserve"> dataset is smaller than what is typically generated from psychological experiments, we note that </w:t>
      </w:r>
      <w:r w:rsidR="00F627B8">
        <w:rPr>
          <w:rFonts w:ascii="Times New Roman" w:hAnsi="Times New Roman" w:cs="Times New Roman"/>
          <w:sz w:val="24"/>
          <w:szCs w:val="24"/>
        </w:rPr>
        <w:t>they are</w:t>
      </w:r>
      <w:r w:rsidR="004401AE">
        <w:rPr>
          <w:rFonts w:ascii="Times New Roman" w:hAnsi="Times New Roman" w:cs="Times New Roman"/>
          <w:sz w:val="24"/>
          <w:szCs w:val="24"/>
        </w:rPr>
        <w:t xml:space="preserve"> sufficient for our purpose of illustrating how </w:t>
      </w:r>
      <w:r w:rsidR="004401AE" w:rsidRPr="004401AE">
        <w:rPr>
          <w:rFonts w:ascii="Times New Roman" w:hAnsi="Times New Roman" w:cs="Times New Roman"/>
          <w:i/>
          <w:iCs/>
          <w:sz w:val="24"/>
          <w:szCs w:val="24"/>
        </w:rPr>
        <w:t>lrd</w:t>
      </w:r>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r w:rsidR="005F21F1">
        <w:rPr>
          <w:rFonts w:ascii="Times New Roman" w:hAnsi="Times New Roman" w:cs="Times New Roman"/>
          <w:i/>
          <w:iCs/>
          <w:sz w:val="24"/>
          <w:szCs w:val="24"/>
        </w:rPr>
        <w:t>lrd</w:t>
      </w:r>
      <w:r w:rsidR="005F21F1">
        <w:rPr>
          <w:rFonts w:ascii="Times New Roman" w:hAnsi="Times New Roman" w:cs="Times New Roman"/>
          <w:sz w:val="24"/>
          <w:szCs w:val="24"/>
        </w:rPr>
        <w:t xml:space="preserve"> package’s</w:t>
      </w:r>
      <w:r w:rsidR="00F35D8C">
        <w:rPr>
          <w:rFonts w:ascii="Times New Roman" w:hAnsi="Times New Roman" w:cs="Times New Roman"/>
          <w:sz w:val="24"/>
          <w:szCs w:val="24"/>
        </w:rPr>
        <w:t xml:space="preserve"> cued-recall</w:t>
      </w:r>
      <w:r w:rsidR="005F21F1">
        <w:rPr>
          <w:rFonts w:ascii="Times New Roman" w:hAnsi="Times New Roman" w:cs="Times New Roman"/>
          <w:sz w:val="24"/>
          <w:szCs w:val="24"/>
        </w:rPr>
        <w:t xml:space="preserve"> scoring functions.</w:t>
      </w:r>
      <w:r w:rsidR="008C1E60">
        <w:rPr>
          <w:rFonts w:ascii="Times New Roman" w:hAnsi="Times New Roman" w:cs="Times New Roman"/>
          <w:sz w:val="24"/>
          <w:szCs w:val="24"/>
        </w:rPr>
        <w:t xml:space="preserve"> </w:t>
      </w:r>
      <w:r w:rsidR="00066B1B">
        <w:rPr>
          <w:rFonts w:ascii="Times New Roman" w:hAnsi="Times New Roman" w:cs="Times New Roman"/>
          <w:sz w:val="24"/>
          <w:szCs w:val="24"/>
        </w:rPr>
        <w:t xml:space="preserve">Code and data for all examples </w:t>
      </w:r>
      <w:r w:rsidR="00600D81">
        <w:rPr>
          <w:rFonts w:ascii="Times New Roman" w:hAnsi="Times New Roman" w:cs="Times New Roman"/>
          <w:sz w:val="24"/>
          <w:szCs w:val="24"/>
        </w:rPr>
        <w:t>have been made</w:t>
      </w:r>
      <w:r w:rsidR="00066B1B">
        <w:rPr>
          <w:rFonts w:ascii="Times New Roman" w:hAnsi="Times New Roman" w:cs="Times New Roman"/>
          <w:sz w:val="24"/>
          <w:szCs w:val="24"/>
        </w:rPr>
        <w:t xml:space="preserve"> available at </w:t>
      </w:r>
      <w:r w:rsidR="00600D81" w:rsidRPr="00600D81">
        <w:rPr>
          <w:rFonts w:ascii="Times New Roman" w:hAnsi="Times New Roman" w:cs="Times New Roman"/>
          <w:sz w:val="24"/>
          <w:szCs w:val="24"/>
        </w:rPr>
        <w:t>https://osf.io/admyx/</w:t>
      </w:r>
      <w:r w:rsidR="00066B1B">
        <w:rPr>
          <w:rFonts w:ascii="Times New Roman" w:hAnsi="Times New Roman" w:cs="Times New Roman"/>
          <w:sz w:val="24"/>
          <w:szCs w:val="24"/>
        </w:rPr>
        <w:t>.</w:t>
      </w:r>
    </w:p>
    <w:p w14:paraId="2F797935" w14:textId="0469E56E" w:rsidR="00070D9E" w:rsidRDefault="00B17D75" w:rsidP="00070D9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p>
    <w:p w14:paraId="4CC2E1AE" w14:textId="48FA7F10"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To simulate a set of cued-recall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r>
        <w:rPr>
          <w:rFonts w:ascii="Times New Roman" w:hAnsi="Times New Roman" w:cs="Times New Roman"/>
          <w:i/>
          <w:iCs/>
          <w:sz w:val="24"/>
          <w:szCs w:val="24"/>
        </w:rPr>
        <w:t>LexOPS</w:t>
      </w:r>
      <w:r>
        <w:rPr>
          <w:rFonts w:ascii="Times New Roman" w:hAnsi="Times New Roman" w:cs="Times New Roman"/>
          <w:sz w:val="24"/>
          <w:szCs w:val="24"/>
        </w:rPr>
        <w:t xml:space="preserve"> </w:t>
      </w:r>
      <w:r w:rsidRPr="00C75C0F">
        <w:rPr>
          <w:rFonts w:ascii="Times New Roman" w:hAnsi="Times New Roman" w:cs="Times New Roman"/>
          <w:sz w:val="24"/>
          <w:szCs w:val="24"/>
        </w:rPr>
        <w:t>(Taylor</w:t>
      </w:r>
      <w:r w:rsidR="00C75C0F">
        <w:rPr>
          <w:rFonts w:ascii="Times New Roman" w:hAnsi="Times New Roman" w:cs="Times New Roman"/>
          <w:sz w:val="24"/>
          <w:szCs w:val="24"/>
        </w:rPr>
        <w:t xml:space="preserve"> et al.</w:t>
      </w:r>
      <w:r w:rsidRPr="00C75C0F">
        <w:rPr>
          <w:rFonts w:ascii="Times New Roman" w:hAnsi="Times New Roman" w:cs="Times New Roman"/>
          <w:sz w:val="24"/>
          <w:szCs w:val="24"/>
        </w:rPr>
        <w:t>, 20</w:t>
      </w:r>
      <w:r w:rsidR="00C75C0F">
        <w:rPr>
          <w:rFonts w:ascii="Times New Roman" w:hAnsi="Times New Roman" w:cs="Times New Roman"/>
          <w:sz w:val="24"/>
          <w:szCs w:val="24"/>
        </w:rPr>
        <w:t>19</w:t>
      </w:r>
      <w:r w:rsidRPr="00C75C0F">
        <w:rPr>
          <w:rFonts w:ascii="Times New Roman" w:hAnsi="Times New Roman" w:cs="Times New Roman"/>
          <w:sz w:val="24"/>
          <w:szCs w:val="24"/>
        </w:rPr>
        <w:t>)</w:t>
      </w:r>
      <w:r w:rsidR="00AE62F6" w:rsidRPr="00C75C0F">
        <w:rPr>
          <w:rFonts w:ascii="Times New Roman" w:hAnsi="Times New Roman" w:cs="Times New Roman"/>
          <w:sz w:val="24"/>
          <w:szCs w:val="24"/>
        </w:rPr>
        <w:t xml:space="preserve"> 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 (</w:t>
      </w:r>
      <w:r w:rsidR="00497C3E">
        <w:rPr>
          <w:rFonts w:ascii="Times New Roman" w:hAnsi="Times New Roman" w:cs="Times New Roman"/>
          <w:sz w:val="24"/>
          <w:szCs w:val="24"/>
        </w:rPr>
        <w:t xml:space="preserve">concreteness </w:t>
      </w:r>
      <w:r w:rsidR="00497C3E" w:rsidRPr="00497C3E">
        <w:rPr>
          <w:rFonts w:ascii="Times New Roman" w:hAnsi="Times New Roman" w:cs="Times New Roman"/>
          <w:sz w:val="24"/>
          <w:szCs w:val="24"/>
        </w:rPr>
        <w:t>≥</w:t>
      </w:r>
      <w:r w:rsidR="00497C3E">
        <w:rPr>
          <w:rFonts w:ascii="Times New Roman" w:hAnsi="Times New Roman" w:cs="Times New Roman"/>
          <w:sz w:val="24"/>
          <w:szCs w:val="24"/>
        </w:rPr>
        <w:t xml:space="preserve"> 4; </w:t>
      </w:r>
      <w:r w:rsidR="00497C3E" w:rsidRPr="008B49F4">
        <w:rPr>
          <w:rFonts w:ascii="Times New Roman" w:hAnsi="Times New Roman" w:cs="Times New Roman"/>
          <w:sz w:val="24"/>
          <w:szCs w:val="24"/>
        </w:rPr>
        <w:t>Brysbaert, Warriner, &amp; Kuperman, 2014).</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 xml:space="preserve">prevalence </w:t>
      </w:r>
      <w:r w:rsidR="00497C3E">
        <w:rPr>
          <w:rFonts w:ascii="Times New Roman" w:hAnsi="Times New Roman" w:cs="Times New Roman"/>
          <w:sz w:val="24"/>
          <w:szCs w:val="24"/>
        </w:rPr>
        <w:t xml:space="preserve">(e.g., the proportion of individuals who are familiar with a </w:t>
      </w:r>
      <w:r w:rsidR="00497C3E" w:rsidRPr="008B49F4">
        <w:rPr>
          <w:rFonts w:ascii="Times New Roman" w:hAnsi="Times New Roman" w:cs="Times New Roman"/>
          <w:sz w:val="24"/>
          <w:szCs w:val="24"/>
        </w:rPr>
        <w:t>word; Brysbaert</w:t>
      </w:r>
      <w:r w:rsidR="008B49F4">
        <w:rPr>
          <w:rFonts w:ascii="Times New Roman" w:hAnsi="Times New Roman" w:cs="Times New Roman"/>
          <w:sz w:val="24"/>
          <w:szCs w:val="24"/>
        </w:rPr>
        <w:t xml:space="preserve">, Mandera, McCormick &amp; Keuleers, </w:t>
      </w:r>
      <w:r w:rsidR="00497C3E" w:rsidRPr="008B49F4">
        <w:rPr>
          <w:rFonts w:ascii="Times New Roman" w:hAnsi="Times New Roman" w:cs="Times New Roman"/>
          <w:sz w:val="24"/>
          <w:szCs w:val="24"/>
        </w:rPr>
        <w:t>2019)</w:t>
      </w:r>
      <w:r w:rsidR="00EE676C" w:rsidRPr="008B49F4">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1E225C32" w:rsidR="00EE676C" w:rsidRDefault="00EE676C"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11F86">
        <w:rPr>
          <w:rFonts w:ascii="Times New Roman" w:hAnsi="Times New Roman" w:cs="Times New Roman"/>
          <w:sz w:val="24"/>
          <w:szCs w:val="24"/>
        </w:rPr>
        <w:t xml:space="preserve">We next simulated </w:t>
      </w:r>
      <w:r w:rsidR="00A770D1">
        <w:rPr>
          <w:rFonts w:ascii="Times New Roman" w:hAnsi="Times New Roman" w:cs="Times New Roman"/>
          <w:sz w:val="24"/>
          <w:szCs w:val="24"/>
        </w:rPr>
        <w:t>six</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w:t>
      </w:r>
      <w:r w:rsidR="001214E6">
        <w:rPr>
          <w:rFonts w:ascii="Times New Roman" w:hAnsi="Times New Roman" w:cs="Times New Roman"/>
          <w:sz w:val="24"/>
          <w:szCs w:val="24"/>
        </w:rPr>
        <w:t xml:space="preserve">, </w:t>
      </w:r>
      <w:r w:rsidR="00E21ACE">
        <w:rPr>
          <w:rFonts w:ascii="Times New Roman" w:hAnsi="Times New Roman" w:cs="Times New Roman"/>
          <w:sz w:val="24"/>
          <w:szCs w:val="24"/>
        </w:rPr>
        <w:t>3</w:t>
      </w:r>
      <w:r w:rsidR="001214E6">
        <w:rPr>
          <w:rFonts w:ascii="Times New Roman" w:hAnsi="Times New Roman" w:cs="Times New Roman"/>
          <w:sz w:val="24"/>
          <w:szCs w:val="24"/>
        </w:rPr>
        <w:t>, and 4</w:t>
      </w:r>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w:t>
      </w:r>
      <w:r w:rsidR="00792B7A">
        <w:rPr>
          <w:rFonts w:ascii="Times New Roman" w:hAnsi="Times New Roman" w:cs="Times New Roman"/>
          <w:sz w:val="24"/>
          <w:szCs w:val="24"/>
        </w:rPr>
        <w:t>response errors</w:t>
      </w:r>
      <w:r w:rsidR="00E21ACE">
        <w:rPr>
          <w:rFonts w:ascii="Times New Roman" w:hAnsi="Times New Roman" w:cs="Times New Roman"/>
          <w:sz w:val="24"/>
          <w:szCs w:val="24"/>
        </w:rPr>
        <w:t xml:space="preserve"> </w:t>
      </w:r>
      <w:r w:rsidR="00AE62F6">
        <w:rPr>
          <w:rFonts w:ascii="Times New Roman" w:hAnsi="Times New Roman" w:cs="Times New Roman"/>
          <w:sz w:val="24"/>
          <w:szCs w:val="24"/>
        </w:rPr>
        <w:t>(e.g., blank responses, incorrect answers, misspellings of more than two letters</w:t>
      </w:r>
      <w:r w:rsidR="001214E6">
        <w:rPr>
          <w:rFonts w:ascii="Times New Roman" w:hAnsi="Times New Roman" w:cs="Times New Roman"/>
          <w:sz w:val="24"/>
          <w:szCs w:val="24"/>
        </w:rPr>
        <w:t>;</w:t>
      </w:r>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1214E6">
        <w:rPr>
          <w:rFonts w:ascii="Times New Roman" w:hAnsi="Times New Roman" w:cs="Times New Roman"/>
          <w:sz w:val="24"/>
          <w:szCs w:val="24"/>
        </w:rPr>
        <w:t>5</w:t>
      </w:r>
      <w:r w:rsidR="00E21ACE">
        <w:rPr>
          <w:rFonts w:ascii="Times New Roman" w:hAnsi="Times New Roman" w:cs="Times New Roman"/>
          <w:sz w:val="24"/>
          <w:szCs w:val="24"/>
        </w:rPr>
        <w:t xml:space="preserve"> and </w:t>
      </w:r>
      <w:r w:rsidR="001214E6">
        <w:rPr>
          <w:rFonts w:ascii="Times New Roman" w:hAnsi="Times New Roman" w:cs="Times New Roman"/>
          <w:sz w:val="24"/>
          <w:szCs w:val="24"/>
        </w:rPr>
        <w:t>6</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w:t>
      </w:r>
      <w:r w:rsidR="00DF3F7E">
        <w:rPr>
          <w:rFonts w:ascii="Times New Roman" w:hAnsi="Times New Roman" w:cs="Times New Roman"/>
          <w:sz w:val="24"/>
          <w:szCs w:val="24"/>
        </w:rPr>
        <w:t xml:space="preserve">to simulate a </w:t>
      </w:r>
      <w:r w:rsidR="00DF3F7E">
        <w:rPr>
          <w:rFonts w:ascii="Times New Roman" w:hAnsi="Times New Roman" w:cs="Times New Roman"/>
          <w:sz w:val="24"/>
          <w:szCs w:val="24"/>
        </w:rPr>
        <w:lastRenderedPageBreak/>
        <w:t>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2 and 3 was manipulated to simulate situations in which participants make minor mistakes at recall that don’t necessarily preclude the</w:t>
      </w:r>
      <w:r w:rsidR="001214E6">
        <w:rPr>
          <w:rFonts w:ascii="Times New Roman" w:hAnsi="Times New Roman" w:cs="Times New Roman"/>
          <w:sz w:val="24"/>
          <w:szCs w:val="24"/>
        </w:rPr>
        <w:t xml:space="preserve">ir responses </w:t>
      </w:r>
      <w:r w:rsidR="00DF3F7E">
        <w:rPr>
          <w:rFonts w:ascii="Times New Roman" w:hAnsi="Times New Roman" w:cs="Times New Roman"/>
          <w:sz w:val="24"/>
          <w:szCs w:val="24"/>
        </w:rPr>
        <w:t>from being counted as correct (e.g., misspellings where it is 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the letter “e” was removed from all responses for subject 2 (e.g., “hey” becomes “hy”)</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 xml:space="preserve">3, </w:t>
      </w:r>
      <w:r w:rsidR="00DF3F7E">
        <w:rPr>
          <w:rFonts w:ascii="Times New Roman" w:hAnsi="Times New Roman" w:cs="Times New Roman"/>
          <w:sz w:val="24"/>
          <w:szCs w:val="24"/>
        </w:rPr>
        <w:t xml:space="preserve">all instances of the letter </w:t>
      </w:r>
      <w:r w:rsidR="00E21ACE">
        <w:rPr>
          <w:rFonts w:ascii="Times New Roman" w:hAnsi="Times New Roman" w:cs="Times New Roman"/>
          <w:sz w:val="24"/>
          <w:szCs w:val="24"/>
        </w:rPr>
        <w:t>“</w:t>
      </w:r>
      <w:r w:rsidR="001214E6">
        <w:rPr>
          <w:rFonts w:ascii="Times New Roman" w:hAnsi="Times New Roman" w:cs="Times New Roman"/>
          <w:sz w:val="24"/>
          <w:szCs w:val="24"/>
        </w:rPr>
        <w:t>t</w:t>
      </w:r>
      <w:r w:rsidR="00E21ACE">
        <w:rPr>
          <w:rFonts w:ascii="Times New Roman" w:hAnsi="Times New Roman" w:cs="Times New Roman"/>
          <w:sz w:val="24"/>
          <w:szCs w:val="24"/>
        </w:rPr>
        <w:t xml:space="preserve">” </w:t>
      </w:r>
      <w:r w:rsidR="001214E6">
        <w:rPr>
          <w:rFonts w:ascii="Times New Roman" w:hAnsi="Times New Roman" w:cs="Times New Roman"/>
          <w:sz w:val="24"/>
          <w:szCs w:val="24"/>
        </w:rPr>
        <w:t xml:space="preserve">were doubled (e.g., “edit” becomes “editt”). Next, for Participant 4, all instances of the letter “a” were replaced with an “e”. </w:t>
      </w:r>
      <w:r w:rsidR="00E21ACE">
        <w:rPr>
          <w:rFonts w:ascii="Times New Roman" w:hAnsi="Times New Roman" w:cs="Times New Roman"/>
          <w:sz w:val="24"/>
          <w:szCs w:val="24"/>
        </w:rPr>
        <w:t xml:space="preserve">This 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3E69FA">
        <w:rPr>
          <w:rFonts w:ascii="Times New Roman" w:hAnsi="Times New Roman" w:cs="Times New Roman"/>
          <w:sz w:val="24"/>
          <w:szCs w:val="24"/>
        </w:rPr>
        <w:t>5</w:t>
      </w:r>
      <w:r w:rsidR="00DF3F7E">
        <w:rPr>
          <w:rFonts w:ascii="Times New Roman" w:hAnsi="Times New Roman" w:cs="Times New Roman"/>
          <w:sz w:val="24"/>
          <w:szCs w:val="24"/>
        </w:rPr>
        <w:t xml:space="preserve"> and </w:t>
      </w:r>
      <w:r w:rsidR="003E69FA">
        <w:rPr>
          <w:rFonts w:ascii="Times New Roman" w:hAnsi="Times New Roman" w:cs="Times New Roman"/>
          <w:sz w:val="24"/>
          <w:szCs w:val="24"/>
        </w:rPr>
        <w:t>6</w:t>
      </w:r>
      <w:r w:rsidR="00DF3F7E">
        <w:rPr>
          <w:rFonts w:ascii="Times New Roman" w:hAnsi="Times New Roman" w:cs="Times New Roman"/>
          <w:sz w:val="24"/>
          <w:szCs w:val="24"/>
        </w:rPr>
        <w:t xml:space="preserve"> were manipulated to simulate situations in which participants make major </w:t>
      </w:r>
      <w:r w:rsidR="00313623">
        <w:rPr>
          <w:rFonts w:ascii="Times New Roman" w:hAnsi="Times New Roman" w:cs="Times New Roman"/>
          <w:sz w:val="24"/>
          <w:szCs w:val="24"/>
        </w:rPr>
        <w:t xml:space="preserve">mistakes </w:t>
      </w:r>
      <w:r w:rsidR="00792B7A">
        <w:rPr>
          <w:rFonts w:ascii="Times New Roman" w:hAnsi="Times New Roman" w:cs="Times New Roman"/>
          <w:sz w:val="24"/>
          <w:szCs w:val="24"/>
        </w:rPr>
        <w:t xml:space="preserve">on </w:t>
      </w:r>
      <w:r w:rsidR="00313623">
        <w:rPr>
          <w:rFonts w:ascii="Times New Roman" w:hAnsi="Times New Roman" w:cs="Times New Roman"/>
          <w:sz w:val="24"/>
          <w:szCs w:val="24"/>
        </w:rPr>
        <w:t xml:space="preserve">recall (e.g., </w:t>
      </w:r>
      <w:r w:rsidR="00792B7A">
        <w:rPr>
          <w:rFonts w:ascii="Times New Roman" w:hAnsi="Times New Roman" w:cs="Times New Roman"/>
          <w:sz w:val="24"/>
          <w:szCs w:val="24"/>
        </w:rPr>
        <w:t>respon</w:t>
      </w:r>
      <w:r w:rsidR="001F0582">
        <w:rPr>
          <w:rFonts w:ascii="Times New Roman" w:hAnsi="Times New Roman" w:cs="Times New Roman"/>
          <w:sz w:val="24"/>
          <w:szCs w:val="24"/>
        </w:rPr>
        <w:t>ding</w:t>
      </w:r>
      <w:r w:rsidR="00313623">
        <w:rPr>
          <w:rFonts w:ascii="Times New Roman" w:hAnsi="Times New Roman" w:cs="Times New Roman"/>
          <w:sz w:val="24"/>
          <w:szCs w:val="24"/>
        </w:rPr>
        <w:t xml:space="preserve"> with an incorrect word). To simulate this type of response error for </w:t>
      </w:r>
      <w:r w:rsidR="007D351D">
        <w:rPr>
          <w:rFonts w:ascii="Times New Roman" w:hAnsi="Times New Roman" w:cs="Times New Roman"/>
          <w:sz w:val="24"/>
          <w:szCs w:val="24"/>
        </w:rPr>
        <w:t xml:space="preserve">Participant </w:t>
      </w:r>
      <w:r w:rsidR="001F0582">
        <w:rPr>
          <w:rFonts w:ascii="Times New Roman" w:hAnsi="Times New Roman" w:cs="Times New Roman"/>
          <w:sz w:val="24"/>
          <w:szCs w:val="24"/>
        </w:rPr>
        <w:t>5</w:t>
      </w:r>
      <w:r w:rsidR="00313623">
        <w:rPr>
          <w:rFonts w:ascii="Times New Roman" w:hAnsi="Times New Roman" w:cs="Times New Roman"/>
          <w:sz w:val="24"/>
          <w:szCs w:val="24"/>
        </w:rPr>
        <w:t xml:space="preserve">, five responses from the answer key were randomly changed to a different but conceptually similar word (e.g., </w:t>
      </w:r>
      <w:r w:rsidR="00313623">
        <w:rPr>
          <w:rFonts w:ascii="Times New Roman" w:hAnsi="Times New Roman" w:cs="Times New Roman"/>
          <w:i/>
          <w:iCs/>
          <w:sz w:val="24"/>
          <w:szCs w:val="24"/>
        </w:rPr>
        <w:t>f</w:t>
      </w:r>
      <w:r w:rsidR="001B2632">
        <w:rPr>
          <w:rFonts w:ascii="Times New Roman" w:hAnsi="Times New Roman" w:cs="Times New Roman"/>
          <w:i/>
          <w:iCs/>
          <w:sz w:val="24"/>
          <w:szCs w:val="24"/>
        </w:rPr>
        <w:t xml:space="preserve">inancial </w:t>
      </w:r>
      <w:r w:rsidR="00313623">
        <w:rPr>
          <w:rFonts w:ascii="Times New Roman" w:hAnsi="Times New Roman" w:cs="Times New Roman"/>
          <w:sz w:val="24"/>
          <w:szCs w:val="24"/>
        </w:rPr>
        <w:t xml:space="preserve">becomes </w:t>
      </w:r>
      <w:r w:rsidR="001B2632">
        <w:rPr>
          <w:rFonts w:ascii="Times New Roman" w:hAnsi="Times New Roman" w:cs="Times New Roman"/>
          <w:i/>
          <w:iCs/>
          <w:sz w:val="24"/>
          <w:szCs w:val="24"/>
        </w:rPr>
        <w:t>money</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t>Participant</w:t>
      </w:r>
      <w:r w:rsidR="00313623">
        <w:rPr>
          <w:rFonts w:ascii="Times New Roman" w:hAnsi="Times New Roman" w:cs="Times New Roman"/>
          <w:sz w:val="24"/>
          <w:szCs w:val="24"/>
        </w:rPr>
        <w:t xml:space="preserve"> </w:t>
      </w:r>
      <w:r w:rsidR="001F0582">
        <w:rPr>
          <w:rFonts w:ascii="Times New Roman" w:hAnsi="Times New Roman" w:cs="Times New Roman"/>
          <w:sz w:val="24"/>
          <w:szCs w:val="24"/>
        </w:rPr>
        <w:t xml:space="preserve">6 </w:t>
      </w:r>
      <w:r w:rsidR="00313623">
        <w:rPr>
          <w:rFonts w:ascii="Times New Roman" w:hAnsi="Times New Roman" w:cs="Times New Roman"/>
          <w:sz w:val="24"/>
          <w:szCs w:val="24"/>
        </w:rPr>
        <w:t>increased the number of incorrect responses and added three instances of missing data.</w:t>
      </w:r>
    </w:p>
    <w:p w14:paraId="0D355209" w14:textId="3916D388"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Formatting and Loading </w:t>
      </w:r>
      <w:r w:rsidR="00366301">
        <w:rPr>
          <w:rFonts w:ascii="Times New Roman" w:hAnsi="Times New Roman" w:cs="Times New Roman"/>
          <w:b/>
          <w:bCs/>
          <w:sz w:val="24"/>
          <w:szCs w:val="24"/>
        </w:rPr>
        <w:t>the</w:t>
      </w:r>
      <w:r>
        <w:rPr>
          <w:rFonts w:ascii="Times New Roman" w:hAnsi="Times New Roman" w:cs="Times New Roman"/>
          <w:b/>
          <w:bCs/>
          <w:sz w:val="24"/>
          <w:szCs w:val="24"/>
        </w:rPr>
        <w:t xml:space="preserve"> Dataset</w:t>
      </w:r>
    </w:p>
    <w:p w14:paraId="0751CE71" w14:textId="72C0FE53" w:rsidR="008C1E60" w:rsidRDefault="00E6319F"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B03E78">
        <w:rPr>
          <w:rFonts w:ascii="Times New Roman" w:hAnsi="Times New Roman" w:cs="Times New Roman"/>
          <w:sz w:val="24"/>
          <w:szCs w:val="24"/>
        </w:rPr>
        <w:t>When processing cued-recall data, t</w:t>
      </w:r>
      <w:r>
        <w:rPr>
          <w:rFonts w:ascii="Times New Roman" w:hAnsi="Times New Roman" w:cs="Times New Roman"/>
          <w:sz w:val="24"/>
          <w:szCs w:val="24"/>
        </w:rPr>
        <w:t xml:space="preserve">he </w:t>
      </w:r>
      <w:r>
        <w:rPr>
          <w:rFonts w:ascii="Times New Roman" w:hAnsi="Times New Roman" w:cs="Times New Roman"/>
          <w:i/>
          <w:iCs/>
          <w:sz w:val="24"/>
          <w:szCs w:val="24"/>
        </w:rPr>
        <w:t>lrd</w:t>
      </w:r>
      <w:r>
        <w:rPr>
          <w:rFonts w:ascii="Times New Roman" w:hAnsi="Times New Roman" w:cs="Times New Roman"/>
          <w:sz w:val="24"/>
          <w:szCs w:val="24"/>
        </w:rPr>
        <w:t xml:space="preserve"> package requires that the</w:t>
      </w:r>
      <w:r w:rsidR="00865357">
        <w:rPr>
          <w:rFonts w:ascii="Times New Roman" w:hAnsi="Times New Roman" w:cs="Times New Roman"/>
          <w:sz w:val="24"/>
          <w:szCs w:val="24"/>
        </w:rPr>
        <w:t xml:space="preserve"> initial</w:t>
      </w:r>
      <w:r>
        <w:rPr>
          <w:rFonts w:ascii="Times New Roman" w:hAnsi="Times New Roman" w:cs="Times New Roman"/>
          <w:sz w:val="24"/>
          <w:szCs w:val="24"/>
        </w:rPr>
        <w:t xml:space="preserve"> input data is formatted as .csv with a header row. This file will need to be arranged in long</w:t>
      </w:r>
      <w:r w:rsidR="00202A6F">
        <w:rPr>
          <w:rFonts w:ascii="Times New Roman" w:hAnsi="Times New Roman" w:cs="Times New Roman"/>
          <w:sz w:val="24"/>
          <w:szCs w:val="24"/>
        </w:rPr>
        <w:t xml:space="preserve"> </w:t>
      </w:r>
      <w:r>
        <w:rPr>
          <w:rFonts w:ascii="Times New Roman" w:hAnsi="Times New Roman" w:cs="Times New Roman"/>
          <w:sz w:val="24"/>
          <w:szCs w:val="24"/>
        </w:rPr>
        <w:t xml:space="preserve">format and </w:t>
      </w:r>
      <w:r w:rsidR="00763C6C">
        <w:rPr>
          <w:rFonts w:ascii="Times New Roman" w:hAnsi="Times New Roman" w:cs="Times New Roman"/>
          <w:sz w:val="24"/>
          <w:szCs w:val="24"/>
        </w:rPr>
        <w:t xml:space="preserve">must </w:t>
      </w:r>
      <w:r>
        <w:rPr>
          <w:rFonts w:ascii="Times New Roman" w:hAnsi="Times New Roman" w:cs="Times New Roman"/>
          <w:sz w:val="24"/>
          <w:szCs w:val="24"/>
        </w:rPr>
        <w:t xml:space="preserve">contain the following columns: A unique identifier for each participant, </w:t>
      </w:r>
      <w:r w:rsidR="001E5C25">
        <w:rPr>
          <w:rFonts w:ascii="Times New Roman" w:hAnsi="Times New Roman" w:cs="Times New Roman"/>
          <w:sz w:val="24"/>
          <w:szCs w:val="24"/>
        </w:rPr>
        <w:t xml:space="preserve">a participant response column, and a unique identifier for each tested item (e.g., such as a trial number). Additionally, this function requires </w:t>
      </w:r>
      <w:r>
        <w:rPr>
          <w:rFonts w:ascii="Times New Roman" w:hAnsi="Times New Roman" w:cs="Times New Roman"/>
          <w:sz w:val="24"/>
          <w:szCs w:val="24"/>
        </w:rPr>
        <w:t>an answer key containing the correct responses</w:t>
      </w:r>
      <w:r w:rsidR="001E5C25">
        <w:rPr>
          <w:rFonts w:ascii="Times New Roman" w:hAnsi="Times New Roman" w:cs="Times New Roman"/>
          <w:sz w:val="24"/>
          <w:szCs w:val="24"/>
        </w:rPr>
        <w:t xml:space="preserve"> and a unique identifier for each key item; however, these columns can either be stored as part of the input data or may be stored in a separate .csv file of the same length as the file containing participant response.</w:t>
      </w:r>
      <w:r>
        <w:rPr>
          <w:rFonts w:ascii="Times New Roman" w:hAnsi="Times New Roman" w:cs="Times New Roman"/>
          <w:sz w:val="24"/>
          <w:szCs w:val="24"/>
        </w:rPr>
        <w:t xml:space="preserve"> </w:t>
      </w:r>
      <w:r w:rsidR="001E5C25">
        <w:rPr>
          <w:rFonts w:ascii="Times New Roman" w:hAnsi="Times New Roman" w:cs="Times New Roman"/>
          <w:sz w:val="24"/>
          <w:szCs w:val="24"/>
        </w:rPr>
        <w:t xml:space="preserve">Finally, the </w:t>
      </w:r>
      <w:r w:rsidR="00FE47B7">
        <w:rPr>
          <w:rFonts w:ascii="Times New Roman" w:hAnsi="Times New Roman" w:cs="Times New Roman"/>
          <w:sz w:val="24"/>
          <w:szCs w:val="24"/>
        </w:rPr>
        <w:t>upload file</w:t>
      </w:r>
      <w:r>
        <w:rPr>
          <w:rFonts w:ascii="Times New Roman" w:hAnsi="Times New Roman" w:cs="Times New Roman"/>
          <w:sz w:val="24"/>
          <w:szCs w:val="24"/>
        </w:rPr>
        <w:t xml:space="preserve"> may contain additional columns</w:t>
      </w:r>
      <w:r w:rsidR="001E5C25">
        <w:rPr>
          <w:rFonts w:ascii="Times New Roman" w:hAnsi="Times New Roman" w:cs="Times New Roman"/>
          <w:sz w:val="24"/>
          <w:szCs w:val="24"/>
        </w:rPr>
        <w:t xml:space="preserve"> (e.g., columns denoting experimental </w:t>
      </w:r>
      <w:r w:rsidR="001E5C25">
        <w:rPr>
          <w:rFonts w:ascii="Times New Roman" w:hAnsi="Times New Roman" w:cs="Times New Roman"/>
          <w:sz w:val="24"/>
          <w:szCs w:val="24"/>
        </w:rPr>
        <w:lastRenderedPageBreak/>
        <w:t>conditions) that can be used to group the output. Because scoring is</w:t>
      </w:r>
      <w:r>
        <w:rPr>
          <w:rFonts w:ascii="Times New Roman" w:hAnsi="Times New Roman" w:cs="Times New Roman"/>
          <w:sz w:val="24"/>
          <w:szCs w:val="24"/>
        </w:rPr>
        <w:t xml:space="preserve"> case sensitive</w:t>
      </w:r>
      <w:r w:rsidR="001E5C25">
        <w:rPr>
          <w:rFonts w:ascii="Times New Roman" w:hAnsi="Times New Roman" w:cs="Times New Roman"/>
          <w:sz w:val="24"/>
          <w:szCs w:val="24"/>
        </w:rPr>
        <w:t xml:space="preserve">, </w:t>
      </w:r>
      <w:r>
        <w:rPr>
          <w:rFonts w:ascii="Times New Roman" w:hAnsi="Times New Roman" w:cs="Times New Roman"/>
          <w:sz w:val="24"/>
          <w:szCs w:val="24"/>
        </w:rPr>
        <w:t xml:space="preserve">the response and answer key columns will need to be checked </w:t>
      </w:r>
      <w:r w:rsidR="00792B7A">
        <w:rPr>
          <w:rFonts w:ascii="Times New Roman" w:hAnsi="Times New Roman" w:cs="Times New Roman"/>
          <w:sz w:val="24"/>
          <w:szCs w:val="24"/>
        </w:rPr>
        <w:t>for case</w:t>
      </w:r>
      <w:r>
        <w:rPr>
          <w:rFonts w:ascii="Times New Roman" w:hAnsi="Times New Roman" w:cs="Times New Roman"/>
          <w:sz w:val="24"/>
          <w:szCs w:val="24"/>
        </w:rPr>
        <w:t xml:space="preserve"> discrepancies. For simplicity, we suggest converting both the answer key and response columns to lowercase before scoring the data.</w:t>
      </w:r>
      <w:r w:rsidR="00E21D40">
        <w:rPr>
          <w:rFonts w:ascii="Times New Roman" w:hAnsi="Times New Roman" w:cs="Times New Roman"/>
          <w:sz w:val="24"/>
          <w:szCs w:val="24"/>
        </w:rPr>
        <w:t xml:space="preserve"> Finally, a</w:t>
      </w:r>
      <w:r w:rsidR="004F05DC">
        <w:rPr>
          <w:rFonts w:ascii="Times New Roman" w:hAnsi="Times New Roman" w:cs="Times New Roman"/>
          <w:sz w:val="24"/>
          <w:szCs w:val="24"/>
        </w:rPr>
        <w:t xml:space="preserve">ny </w:t>
      </w:r>
      <w:r w:rsidR="00E21D40">
        <w:rPr>
          <w:rFonts w:ascii="Times New Roman" w:hAnsi="Times New Roman" w:cs="Times New Roman"/>
          <w:sz w:val="24"/>
          <w:szCs w:val="24"/>
        </w:rPr>
        <w:t>missing responses will need to be converted from NAs to blanks.</w:t>
      </w:r>
    </w:p>
    <w:p w14:paraId="424A724C" w14:textId="291BFB6E" w:rsidR="00E6319F" w:rsidRDefault="00E6319F"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31FB70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5A1FD458" w14:textId="69A3C4E1"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library(lrd)</w:t>
      </w:r>
    </w:p>
    <w:p w14:paraId="122223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70B4675" w14:textId="604F14ED"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 = read.csv("test_data.csv")</w:t>
      </w:r>
    </w:p>
    <w:p w14:paraId="069AE208"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EDDF331"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dat$Target = tolower(dat$Target)</w:t>
      </w:r>
    </w:p>
    <w:p w14:paraId="3B206737" w14:textId="1A9BA67F"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dat$Answer = tolower(dat$Answer)</w:t>
      </w:r>
    </w:p>
    <w:p w14:paraId="65246991"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40F2CF8B"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dat$Answer[is.na(dat$Answer)] = ""</w:t>
      </w:r>
    </w:p>
    <w:p w14:paraId="3E10E89B" w14:textId="77777777" w:rsidR="004D6A34" w:rsidRPr="004D6A34" w:rsidRDefault="004D6A34" w:rsidP="004D6A34">
      <w:pPr>
        <w:spacing w:after="0" w:line="480" w:lineRule="auto"/>
        <w:rPr>
          <w:rFonts w:ascii="Courier New" w:hAnsi="Courier New" w:cs="Courier New"/>
          <w:sz w:val="20"/>
          <w:szCs w:val="20"/>
        </w:rPr>
      </w:pPr>
    </w:p>
    <w:p w14:paraId="279AFAEE" w14:textId="12D7534F" w:rsidR="00E6319F" w:rsidRDefault="00E6319F" w:rsidP="004D6A34">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F627B8">
        <w:rPr>
          <w:rFonts w:ascii="Times New Roman" w:hAnsi="Times New Roman" w:cs="Times New Roman"/>
          <w:b/>
          <w:bCs/>
          <w:sz w:val="24"/>
          <w:szCs w:val="24"/>
        </w:rPr>
        <w:t>Cued-Recall Data</w:t>
      </w:r>
    </w:p>
    <w:p w14:paraId="539878D4" w14:textId="23C449CE" w:rsidR="0048274A" w:rsidRPr="00F70BAE"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Scoring </w:t>
      </w:r>
      <w:r w:rsidR="006B49DB">
        <w:rPr>
          <w:rFonts w:ascii="Times New Roman" w:hAnsi="Times New Roman" w:cs="Times New Roman"/>
          <w:sz w:val="24"/>
          <w:szCs w:val="24"/>
        </w:rPr>
        <w:t xml:space="preserve">cued-recall </w:t>
      </w:r>
      <w:r>
        <w:rPr>
          <w:rFonts w:ascii="Times New Roman" w:hAnsi="Times New Roman" w:cs="Times New Roman"/>
          <w:sz w:val="24"/>
          <w:szCs w:val="24"/>
        </w:rPr>
        <w:t xml:space="preserve">data </w:t>
      </w:r>
      <w:r w:rsidR="004F05DC">
        <w:rPr>
          <w:rFonts w:ascii="Times New Roman" w:hAnsi="Times New Roman" w:cs="Times New Roman"/>
          <w:sz w:val="24"/>
          <w:szCs w:val="24"/>
        </w:rPr>
        <w:t xml:space="preserve">with </w:t>
      </w:r>
      <w:r w:rsidR="004F05DC">
        <w:rPr>
          <w:rFonts w:ascii="Times New Roman" w:hAnsi="Times New Roman" w:cs="Times New Roman"/>
          <w:i/>
          <w:iCs/>
          <w:sz w:val="24"/>
          <w:szCs w:val="24"/>
        </w:rPr>
        <w:t xml:space="preserve">lrd </w:t>
      </w:r>
      <w:r>
        <w:rPr>
          <w:rFonts w:ascii="Times New Roman" w:hAnsi="Times New Roman" w:cs="Times New Roman"/>
          <w:sz w:val="24"/>
          <w:szCs w:val="24"/>
        </w:rPr>
        <w:t xml:space="preserve">is a relatively straightforward process. To begin, run </w:t>
      </w:r>
      <w:r w:rsidR="00BD01AD" w:rsidRPr="00BD01AD">
        <w:rPr>
          <w:rFonts w:ascii="Courier New" w:hAnsi="Courier New" w:cs="Courier New"/>
          <w:sz w:val="20"/>
          <w:szCs w:val="20"/>
        </w:rPr>
        <w:t>prop_correct_cued()</w:t>
      </w:r>
      <w:r>
        <w:rPr>
          <w:rFonts w:ascii="Times New Roman" w:hAnsi="Times New Roman" w:cs="Times New Roman"/>
          <w:sz w:val="24"/>
          <w:szCs w:val="24"/>
        </w:rPr>
        <w:t>and save the output as a new object</w:t>
      </w:r>
      <w:r w:rsidR="00BF56FE">
        <w:rPr>
          <w:rFonts w:ascii="Times New Roman" w:hAnsi="Times New Roman" w:cs="Times New Roman"/>
          <w:sz w:val="24"/>
          <w:szCs w:val="24"/>
        </w:rPr>
        <w:t xml:space="preserve"> (see code below for an example). </w:t>
      </w:r>
      <w:r w:rsidR="00E63609">
        <w:rPr>
          <w:rFonts w:ascii="Times New Roman" w:hAnsi="Times New Roman" w:cs="Times New Roman"/>
          <w:sz w:val="24"/>
          <w:szCs w:val="24"/>
        </w:rPr>
        <w:t xml:space="preserve">When running </w:t>
      </w:r>
      <w:r w:rsidR="002B13FF">
        <w:rPr>
          <w:rFonts w:ascii="Times New Roman" w:hAnsi="Times New Roman" w:cs="Times New Roman"/>
          <w:sz w:val="24"/>
          <w:szCs w:val="24"/>
        </w:rPr>
        <w:t>this function</w:t>
      </w:r>
      <w:r w:rsidR="00E63609">
        <w:rPr>
          <w:rFonts w:ascii="Times New Roman" w:hAnsi="Times New Roman" w:cs="Times New Roman"/>
          <w:sz w:val="24"/>
          <w:szCs w:val="24"/>
        </w:rPr>
        <w:t>, you will need to specify the columns containing the participant responses, the answer key, and the subject number.</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 xml:space="preserve">You will then need to specify </w:t>
      </w:r>
      <w:r w:rsidR="0053768D">
        <w:rPr>
          <w:rFonts w:ascii="Times New Roman" w:hAnsi="Times New Roman" w:cs="Times New Roman"/>
          <w:sz w:val="24"/>
          <w:szCs w:val="24"/>
        </w:rPr>
        <w:t xml:space="preserve">the </w:t>
      </w:r>
      <w:r w:rsidR="00962F63">
        <w:rPr>
          <w:rFonts w:ascii="Times New Roman" w:hAnsi="Times New Roman" w:cs="Times New Roman"/>
          <w:sz w:val="24"/>
          <w:szCs w:val="24"/>
        </w:rPr>
        <w:t>Levenshtein distance used</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for scoring</w:t>
      </w:r>
      <w:r w:rsidR="0053768D">
        <w:rPr>
          <w:rFonts w:ascii="Times New Roman" w:hAnsi="Times New Roman" w:cs="Times New Roman"/>
          <w:sz w:val="24"/>
          <w:szCs w:val="24"/>
        </w:rPr>
        <w:t xml:space="preserve"> (for this example, we used </w:t>
      </w:r>
      <w:r w:rsidR="00F07644">
        <w:rPr>
          <w:rFonts w:ascii="Times New Roman" w:hAnsi="Times New Roman" w:cs="Times New Roman"/>
          <w:sz w:val="24"/>
          <w:szCs w:val="24"/>
        </w:rPr>
        <w:t xml:space="preserve">a </w:t>
      </w:r>
      <w:r w:rsidR="0053768D">
        <w:rPr>
          <w:rFonts w:ascii="Times New Roman" w:hAnsi="Times New Roman" w:cs="Times New Roman"/>
          <w:sz w:val="24"/>
          <w:szCs w:val="24"/>
        </w:rPr>
        <w:t xml:space="preserve">cutoff </w:t>
      </w:r>
      <w:r w:rsidR="00962F63">
        <w:rPr>
          <w:rFonts w:ascii="Times New Roman" w:hAnsi="Times New Roman" w:cs="Times New Roman"/>
          <w:sz w:val="24"/>
          <w:szCs w:val="24"/>
        </w:rPr>
        <w:t>value of 1</w:t>
      </w:r>
      <w:r w:rsidR="0053768D">
        <w:rPr>
          <w:rFonts w:ascii="Times New Roman" w:hAnsi="Times New Roman" w:cs="Times New Roman"/>
          <w:sz w:val="24"/>
          <w:szCs w:val="24"/>
        </w:rPr>
        <w:t xml:space="preserve">). </w:t>
      </w:r>
      <w:r w:rsidR="0090320A" w:rsidRPr="00A46E4D">
        <w:rPr>
          <w:rFonts w:ascii="Times New Roman" w:hAnsi="Times New Roman" w:cs="Times New Roman"/>
          <w:sz w:val="24"/>
          <w:szCs w:val="24"/>
        </w:rPr>
        <w:t>To illustrate how changes in the percent match cutoff value influence final scores</w:t>
      </w:r>
      <w:r w:rsidR="0090320A">
        <w:rPr>
          <w:rFonts w:ascii="Times New Roman" w:hAnsi="Times New Roman" w:cs="Times New Roman"/>
          <w:sz w:val="24"/>
          <w:szCs w:val="24"/>
        </w:rPr>
        <w:t xml:space="preserve"> for various types of participant erro</w:t>
      </w:r>
      <w:r w:rsidR="0090320A" w:rsidRPr="0090320A">
        <w:rPr>
          <w:rFonts w:ascii="Times New Roman" w:hAnsi="Times New Roman" w:cs="Times New Roman"/>
          <w:sz w:val="24"/>
          <w:szCs w:val="24"/>
        </w:rPr>
        <w:t>rs, Table 5 displays</w:t>
      </w:r>
      <w:r w:rsidR="0090320A">
        <w:rPr>
          <w:rFonts w:ascii="Times New Roman" w:hAnsi="Times New Roman" w:cs="Times New Roman"/>
          <w:sz w:val="24"/>
          <w:szCs w:val="24"/>
        </w:rPr>
        <w:t xml:space="preserve"> a subset of the scored output (one word per participant) at each cutoff value (the full output file generated from this example has been made available on our OSF page). </w:t>
      </w:r>
      <w:r w:rsidR="0053768D">
        <w:rPr>
          <w:rFonts w:ascii="Times New Roman" w:hAnsi="Times New Roman" w:cs="Times New Roman"/>
          <w:sz w:val="24"/>
          <w:szCs w:val="24"/>
        </w:rPr>
        <w:t>Th</w:t>
      </w:r>
      <w:r w:rsidR="00226FE2">
        <w:rPr>
          <w:rFonts w:ascii="Times New Roman" w:hAnsi="Times New Roman" w:cs="Times New Roman"/>
          <w:sz w:val="24"/>
          <w:szCs w:val="24"/>
        </w:rPr>
        <w:t>is function provides up to three sets of output,</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which</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can then be</w:t>
      </w:r>
      <w:r w:rsidR="0053768D">
        <w:rPr>
          <w:rFonts w:ascii="Times New Roman" w:hAnsi="Times New Roman" w:cs="Times New Roman"/>
          <w:sz w:val="24"/>
          <w:szCs w:val="24"/>
        </w:rPr>
        <w:t xml:space="preserve"> saved</w:t>
      </w:r>
      <w:r w:rsidR="00226FE2">
        <w:rPr>
          <w:rFonts w:ascii="Times New Roman" w:hAnsi="Times New Roman" w:cs="Times New Roman"/>
          <w:sz w:val="24"/>
          <w:szCs w:val="24"/>
        </w:rPr>
        <w:t xml:space="preserve"> a list </w:t>
      </w:r>
      <w:r w:rsidR="00226FE2">
        <w:rPr>
          <w:rFonts w:ascii="Times New Roman" w:hAnsi="Times New Roman" w:cs="Times New Roman"/>
          <w:sz w:val="24"/>
          <w:szCs w:val="24"/>
        </w:rPr>
        <w:lastRenderedPageBreak/>
        <w:t>object</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 xml:space="preserve">Outputs can then be accessed using the </w:t>
      </w:r>
      <w:r w:rsidR="00226FE2" w:rsidRPr="00226FE2">
        <w:rPr>
          <w:rFonts w:ascii="Lucida Console" w:hAnsi="Lucida Console" w:cs="Times New Roman"/>
          <w:sz w:val="20"/>
          <w:szCs w:val="20"/>
        </w:rPr>
        <w:t>$</w:t>
      </w:r>
      <w:r w:rsidR="00226FE2">
        <w:rPr>
          <w:rFonts w:ascii="Times New Roman" w:hAnsi="Times New Roman" w:cs="Times New Roman"/>
          <w:sz w:val="24"/>
          <w:szCs w:val="24"/>
        </w:rPr>
        <w:t xml:space="preserve"> operator</w:t>
      </w:r>
      <w:r w:rsidR="0090320A">
        <w:rPr>
          <w:rFonts w:ascii="Times New Roman" w:hAnsi="Times New Roman" w:cs="Times New Roman"/>
          <w:sz w:val="24"/>
          <w:szCs w:val="24"/>
        </w:rPr>
        <w:t xml:space="preserve"> (see example code)</w:t>
      </w:r>
      <w:r w:rsidR="00226FE2">
        <w:rPr>
          <w:rFonts w:ascii="Times New Roman" w:hAnsi="Times New Roman" w:cs="Times New Roman"/>
          <w:sz w:val="24"/>
          <w:szCs w:val="24"/>
        </w:rPr>
        <w:t>. First, this function provides trial level data</w:t>
      </w:r>
      <w:r w:rsidR="00AC1CB4">
        <w:rPr>
          <w:rFonts w:ascii="Times New Roman" w:hAnsi="Times New Roman" w:cs="Times New Roman"/>
          <w:sz w:val="24"/>
          <w:szCs w:val="24"/>
        </w:rPr>
        <w:t xml:space="preserve"> showing participant responses to each test item, the corresponding answer key item, and whether the program scored the response as correct (denoted as 1 for correct, 0 for incorrect). Next, </w:t>
      </w:r>
      <w:r w:rsidR="0090320A">
        <w:rPr>
          <w:rFonts w:ascii="Times New Roman" w:hAnsi="Times New Roman" w:cs="Times New Roman"/>
          <w:sz w:val="24"/>
          <w:szCs w:val="24"/>
        </w:rPr>
        <w:t xml:space="preserve">this function provides correct recall proportions at the participant level, along with corresponding </w:t>
      </w:r>
      <w:r w:rsidR="0090320A" w:rsidRPr="0090320A">
        <w:rPr>
          <w:rFonts w:ascii="Times New Roman" w:hAnsi="Times New Roman" w:cs="Times New Roman"/>
          <w:i/>
          <w:iCs/>
          <w:sz w:val="24"/>
          <w:szCs w:val="24"/>
        </w:rPr>
        <w:t>z</w:t>
      </w:r>
      <w:r w:rsidR="0090320A">
        <w:rPr>
          <w:rFonts w:ascii="Times New Roman" w:hAnsi="Times New Roman" w:cs="Times New Roman"/>
          <w:sz w:val="24"/>
          <w:szCs w:val="24"/>
        </w:rPr>
        <w:t>-scores. Finally, if a grouping condition is selected</w:t>
      </w:r>
      <w:r w:rsidR="003F51EF">
        <w:rPr>
          <w:rFonts w:ascii="Times New Roman" w:hAnsi="Times New Roman" w:cs="Times New Roman"/>
          <w:sz w:val="24"/>
          <w:szCs w:val="24"/>
        </w:rPr>
        <w:t xml:space="preserve"> at scoring</w:t>
      </w:r>
      <w:r w:rsidR="0090320A">
        <w:rPr>
          <w:rFonts w:ascii="Times New Roman" w:hAnsi="Times New Roman" w:cs="Times New Roman"/>
          <w:sz w:val="24"/>
          <w:szCs w:val="24"/>
        </w:rPr>
        <w:t>, recall proportions collapsed across grouping condition can be accessed.</w:t>
      </w:r>
    </w:p>
    <w:p w14:paraId="4CE2D8B3" w14:textId="77777777" w:rsidR="008C1E60" w:rsidRDefault="008C1E60" w:rsidP="008C1E60">
      <w:pPr>
        <w:spacing w:after="0" w:line="480" w:lineRule="auto"/>
        <w:rPr>
          <w:rFonts w:ascii="Times New Roman" w:hAnsi="Times New Roman" w:cs="Times New Roman"/>
          <w:sz w:val="24"/>
          <w:szCs w:val="24"/>
        </w:rPr>
      </w:pPr>
      <w:bookmarkStart w:id="34" w:name="_Hlk47427413"/>
      <w:r>
        <w:rPr>
          <w:rFonts w:ascii="Times New Roman" w:hAnsi="Times New Roman" w:cs="Times New Roman"/>
          <w:sz w:val="24"/>
          <w:szCs w:val="24"/>
        </w:rPr>
        <w:t>[R CODE]</w:t>
      </w:r>
    </w:p>
    <w:bookmarkEnd w:id="34"/>
    <w:p w14:paraId="4AC4DB0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scored_cued = prop_correct_cued(dat, </w:t>
      </w:r>
    </w:p>
    <w:p w14:paraId="7D12AB7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responses = "Answer",</w:t>
      </w:r>
    </w:p>
    <w:p w14:paraId="50483EC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id = "Sub.ID",</w:t>
      </w:r>
    </w:p>
    <w:p w14:paraId="7E9E518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id.trial = "Trial_num",</w:t>
      </w:r>
    </w:p>
    <w:p w14:paraId="1AABA3E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key = "Target", </w:t>
      </w:r>
    </w:p>
    <w:p w14:paraId="45BCB84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key.trial =  "Trial_num",</w:t>
      </w:r>
    </w:p>
    <w:p w14:paraId="71BDE9B4" w14:textId="2E7AB13F"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cutoff = 1)</w:t>
      </w:r>
    </w:p>
    <w:p w14:paraId="1DBB841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DC66CB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View(scored_cued$DF_Scored) #Trial level</w:t>
      </w:r>
    </w:p>
    <w:p w14:paraId="5D609709" w14:textId="256E1086" w:rsidR="003F51EF"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View(scored_cued$DF_Participant) #Participant proportion correct</w:t>
      </w:r>
    </w:p>
    <w:p w14:paraId="3599D4A2" w14:textId="387C2442" w:rsidR="008D5E4A" w:rsidRDefault="008D5E4A" w:rsidP="004D6A34">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Free-Recall Scoring Functions Example</w:t>
      </w:r>
    </w:p>
    <w:p w14:paraId="71A4C3D0" w14:textId="1C761E0C" w:rsidR="00F627B8" w:rsidRDefault="00F627B8" w:rsidP="00497C3E">
      <w:pPr>
        <w:spacing w:after="0" w:line="480" w:lineRule="auto"/>
        <w:rPr>
          <w:rFonts w:ascii="Times New Roman" w:hAnsi="Times New Roman" w:cs="Times New Roman"/>
          <w:sz w:val="24"/>
          <w:szCs w:val="24"/>
        </w:rPr>
      </w:pPr>
      <w:bookmarkStart w:id="35" w:name="_Hlk46496754"/>
      <w:r>
        <w:rPr>
          <w:rFonts w:ascii="Times New Roman" w:hAnsi="Times New Roman" w:cs="Times New Roman"/>
          <w:sz w:val="24"/>
          <w:szCs w:val="24"/>
        </w:rPr>
        <w:tab/>
      </w:r>
      <w:r w:rsidR="00AD1477">
        <w:rPr>
          <w:rFonts w:ascii="Times New Roman" w:hAnsi="Times New Roman" w:cs="Times New Roman"/>
          <w:sz w:val="24"/>
          <w:szCs w:val="24"/>
        </w:rPr>
        <w:t xml:space="preserve">The next section provides a general guide for using </w:t>
      </w:r>
      <w:r w:rsidR="00AD1477" w:rsidRPr="00070D9E">
        <w:rPr>
          <w:rFonts w:ascii="Times New Roman" w:hAnsi="Times New Roman" w:cs="Times New Roman"/>
          <w:i/>
          <w:iCs/>
          <w:sz w:val="24"/>
          <w:szCs w:val="24"/>
        </w:rPr>
        <w:t>lrd</w:t>
      </w:r>
      <w:r w:rsidR="00AD1477">
        <w:rPr>
          <w:rFonts w:ascii="Times New Roman" w:hAnsi="Times New Roman" w:cs="Times New Roman"/>
          <w:sz w:val="24"/>
          <w:szCs w:val="24"/>
        </w:rPr>
        <w:t xml:space="preserve"> to score free-recall data. </w:t>
      </w:r>
      <w:r w:rsidR="00172C3F">
        <w:rPr>
          <w:rFonts w:ascii="Times New Roman" w:hAnsi="Times New Roman" w:cs="Times New Roman"/>
          <w:sz w:val="24"/>
          <w:szCs w:val="24"/>
        </w:rPr>
        <w:t xml:space="preserve">For this example, we simulated a set of free-recall responses. The sample data was </w:t>
      </w:r>
      <w:r w:rsidR="0077027D">
        <w:rPr>
          <w:rFonts w:ascii="Times New Roman" w:hAnsi="Times New Roman" w:cs="Times New Roman"/>
          <w:sz w:val="24"/>
          <w:szCs w:val="24"/>
        </w:rPr>
        <w:t>modeled after output obtained by</w:t>
      </w:r>
      <w:r w:rsidR="00172C3F">
        <w:rPr>
          <w:rFonts w:ascii="Times New Roman" w:hAnsi="Times New Roman" w:cs="Times New Roman"/>
          <w:sz w:val="24"/>
          <w:szCs w:val="24"/>
        </w:rPr>
        <w:t xml:space="preserve"> Gretz &amp; Huff (2019) in which</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participants watched videos of either healthy or sick individuals interacting with a variety of household objects and were </w:t>
      </w:r>
      <w:r w:rsidR="0077027D">
        <w:rPr>
          <w:rFonts w:ascii="Times New Roman" w:hAnsi="Times New Roman" w:cs="Times New Roman"/>
          <w:sz w:val="24"/>
          <w:szCs w:val="24"/>
        </w:rPr>
        <w:t>presented with a free recall test</w:t>
      </w:r>
      <w:r w:rsidR="00172C3F">
        <w:rPr>
          <w:rFonts w:ascii="Times New Roman" w:hAnsi="Times New Roman" w:cs="Times New Roman"/>
          <w:sz w:val="24"/>
          <w:szCs w:val="24"/>
        </w:rPr>
        <w:t>. First, we</w:t>
      </w:r>
      <w:r w:rsidR="00AD1477">
        <w:rPr>
          <w:rFonts w:ascii="Times New Roman" w:hAnsi="Times New Roman" w:cs="Times New Roman"/>
          <w:sz w:val="24"/>
          <w:szCs w:val="24"/>
        </w:rPr>
        <w:t xml:space="preserve"> by detail</w:t>
      </w:r>
      <w:r w:rsidR="00172C3F">
        <w:rPr>
          <w:rFonts w:ascii="Times New Roman" w:hAnsi="Times New Roman" w:cs="Times New Roman"/>
          <w:sz w:val="24"/>
          <w:szCs w:val="24"/>
        </w:rPr>
        <w:t xml:space="preserve"> </w:t>
      </w:r>
      <w:r w:rsidR="00AD1477">
        <w:rPr>
          <w:rFonts w:ascii="Times New Roman" w:hAnsi="Times New Roman" w:cs="Times New Roman"/>
          <w:sz w:val="24"/>
          <w:szCs w:val="24"/>
        </w:rPr>
        <w:t>the creation of this dataset</w:t>
      </w:r>
      <w:r w:rsidR="00172C3F">
        <w:rPr>
          <w:rFonts w:ascii="Times New Roman" w:hAnsi="Times New Roman" w:cs="Times New Roman"/>
          <w:sz w:val="24"/>
          <w:szCs w:val="24"/>
        </w:rPr>
        <w:t>.</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We then provide </w:t>
      </w:r>
      <w:r w:rsidR="00AD1477">
        <w:rPr>
          <w:rFonts w:ascii="Times New Roman" w:hAnsi="Times New Roman" w:cs="Times New Roman"/>
          <w:sz w:val="24"/>
          <w:szCs w:val="24"/>
        </w:rPr>
        <w:t xml:space="preserve">a </w:t>
      </w:r>
      <w:r w:rsidR="00172C3F">
        <w:rPr>
          <w:rFonts w:ascii="Times New Roman" w:hAnsi="Times New Roman" w:cs="Times New Roman"/>
          <w:sz w:val="24"/>
          <w:szCs w:val="24"/>
        </w:rPr>
        <w:t xml:space="preserve">detailed </w:t>
      </w:r>
      <w:r w:rsidR="00AD1477">
        <w:rPr>
          <w:rFonts w:ascii="Times New Roman" w:hAnsi="Times New Roman" w:cs="Times New Roman"/>
          <w:sz w:val="24"/>
          <w:szCs w:val="24"/>
        </w:rPr>
        <w:t xml:space="preserve">walkthrough of the </w:t>
      </w:r>
      <w:r w:rsidR="00AD1477">
        <w:rPr>
          <w:rFonts w:ascii="Times New Roman" w:hAnsi="Times New Roman" w:cs="Times New Roman"/>
          <w:i/>
          <w:iCs/>
          <w:sz w:val="24"/>
          <w:szCs w:val="24"/>
        </w:rPr>
        <w:t>lrd</w:t>
      </w:r>
      <w:r w:rsidR="00AD1477">
        <w:rPr>
          <w:rFonts w:ascii="Times New Roman" w:hAnsi="Times New Roman" w:cs="Times New Roman"/>
          <w:sz w:val="24"/>
          <w:szCs w:val="24"/>
        </w:rPr>
        <w:t xml:space="preserve"> package’s </w:t>
      </w:r>
      <w:r w:rsidR="00172C3F">
        <w:rPr>
          <w:rFonts w:ascii="Times New Roman" w:hAnsi="Times New Roman" w:cs="Times New Roman"/>
          <w:sz w:val="24"/>
          <w:szCs w:val="24"/>
        </w:rPr>
        <w:t xml:space="preserve">free-recall </w:t>
      </w:r>
      <w:r w:rsidR="00AD1477">
        <w:rPr>
          <w:rFonts w:ascii="Times New Roman" w:hAnsi="Times New Roman" w:cs="Times New Roman"/>
          <w:sz w:val="24"/>
          <w:szCs w:val="24"/>
        </w:rPr>
        <w:t>scoring function.</w:t>
      </w:r>
    </w:p>
    <w:p w14:paraId="4F9527CA"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A998BCD" w14:textId="0D84D7DC"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9C680F">
        <w:rPr>
          <w:rFonts w:ascii="Times New Roman" w:hAnsi="Times New Roman" w:cs="Times New Roman"/>
          <w:sz w:val="24"/>
          <w:szCs w:val="24"/>
        </w:rPr>
        <w:t xml:space="preserve">To simulate a set of free recall data, a list of 22 common household objects was first generated. This list was based on the “bedroom” list used by Gretz and Huff (2019) and </w:t>
      </w:r>
      <w:r w:rsidR="00066B1B">
        <w:rPr>
          <w:rFonts w:ascii="Times New Roman" w:hAnsi="Times New Roman" w:cs="Times New Roman"/>
          <w:sz w:val="24"/>
          <w:szCs w:val="24"/>
        </w:rPr>
        <w:t>can be viewed</w:t>
      </w:r>
      <w:r w:rsidR="009C680F">
        <w:rPr>
          <w:rFonts w:ascii="Times New Roman" w:hAnsi="Times New Roman" w:cs="Times New Roman"/>
          <w:sz w:val="24"/>
          <w:szCs w:val="24"/>
        </w:rPr>
        <w:t xml:space="preserve"> at </w:t>
      </w:r>
      <w:r w:rsidR="0019289A" w:rsidRPr="0019289A">
        <w:rPr>
          <w:rFonts w:ascii="Times New Roman" w:hAnsi="Times New Roman" w:cs="Times New Roman"/>
          <w:sz w:val="24"/>
          <w:szCs w:val="24"/>
        </w:rPr>
        <w:t>https://osf.io/qbrgm/</w:t>
      </w:r>
      <w:r w:rsidR="009C680F">
        <w:rPr>
          <w:rFonts w:ascii="Times New Roman" w:hAnsi="Times New Roman" w:cs="Times New Roman"/>
          <w:sz w:val="24"/>
          <w:szCs w:val="24"/>
        </w:rPr>
        <w:t xml:space="preserve">. Next, </w:t>
      </w:r>
      <w:r w:rsidR="0019289A">
        <w:rPr>
          <w:rFonts w:ascii="Times New Roman" w:hAnsi="Times New Roman" w:cs="Times New Roman"/>
          <w:sz w:val="24"/>
          <w:szCs w:val="24"/>
        </w:rPr>
        <w:t xml:space="preserve">to simulate a set of responses, data was generated for </w:t>
      </w:r>
      <w:r w:rsidR="009C680F">
        <w:rPr>
          <w:rFonts w:ascii="Times New Roman" w:hAnsi="Times New Roman" w:cs="Times New Roman"/>
          <w:sz w:val="24"/>
          <w:szCs w:val="24"/>
        </w:rPr>
        <w:t xml:space="preserve">six </w:t>
      </w:r>
      <w:r w:rsidR="0019289A">
        <w:rPr>
          <w:rFonts w:ascii="Times New Roman" w:hAnsi="Times New Roman" w:cs="Times New Roman"/>
          <w:sz w:val="24"/>
          <w:szCs w:val="24"/>
        </w:rPr>
        <w:t>participants</w:t>
      </w:r>
      <w:r w:rsidR="009C680F">
        <w:rPr>
          <w:rFonts w:ascii="Times New Roman" w:hAnsi="Times New Roman" w:cs="Times New Roman"/>
          <w:sz w:val="24"/>
          <w:szCs w:val="24"/>
        </w:rPr>
        <w:t xml:space="preserve">. To capture response variability, we varied the number of responses each participant provided, spelling errors of correct items, and inclusion of incorrect items. </w:t>
      </w:r>
      <w:r w:rsidR="00A770D1">
        <w:rPr>
          <w:rFonts w:ascii="Times New Roman" w:hAnsi="Times New Roman" w:cs="Times New Roman"/>
          <w:sz w:val="24"/>
          <w:szCs w:val="24"/>
        </w:rPr>
        <w:t>The full sample dataset</w:t>
      </w:r>
      <w:r w:rsidR="0019289A">
        <w:rPr>
          <w:rFonts w:ascii="Times New Roman" w:hAnsi="Times New Roman" w:cs="Times New Roman"/>
          <w:sz w:val="24"/>
          <w:szCs w:val="24"/>
        </w:rPr>
        <w:t xml:space="preserve"> and answer key files</w:t>
      </w:r>
      <w:r w:rsidR="00A770D1">
        <w:rPr>
          <w:rFonts w:ascii="Times New Roman" w:hAnsi="Times New Roman" w:cs="Times New Roman"/>
          <w:sz w:val="24"/>
          <w:szCs w:val="24"/>
        </w:rPr>
        <w:t xml:space="preserve"> </w:t>
      </w:r>
      <w:r w:rsidR="00066B1B">
        <w:rPr>
          <w:rFonts w:ascii="Times New Roman" w:hAnsi="Times New Roman" w:cs="Times New Roman"/>
          <w:sz w:val="24"/>
          <w:szCs w:val="24"/>
        </w:rPr>
        <w:t xml:space="preserve">as well as all code used in the following examples has been made available </w:t>
      </w:r>
      <w:r w:rsidR="00A770D1">
        <w:rPr>
          <w:rFonts w:ascii="Times New Roman" w:hAnsi="Times New Roman" w:cs="Times New Roman"/>
          <w:sz w:val="24"/>
          <w:szCs w:val="24"/>
        </w:rPr>
        <w:t xml:space="preserve">at </w:t>
      </w:r>
      <w:r w:rsidR="001C4F9A" w:rsidRPr="001C4F9A">
        <w:rPr>
          <w:rFonts w:ascii="Times New Roman" w:hAnsi="Times New Roman" w:cs="Times New Roman"/>
          <w:sz w:val="24"/>
          <w:szCs w:val="24"/>
        </w:rPr>
        <w:t>https://osf.io/admyx/</w:t>
      </w:r>
      <w:r w:rsidR="001C4F9A">
        <w:rPr>
          <w:rFonts w:ascii="Times New Roman" w:hAnsi="Times New Roman" w:cs="Times New Roman"/>
          <w:sz w:val="24"/>
          <w:szCs w:val="24"/>
        </w:rPr>
        <w:t>.</w:t>
      </w:r>
    </w:p>
    <w:p w14:paraId="4C527284"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15F4A68B" w14:textId="1F5878A4" w:rsidR="00A770D1" w:rsidRDefault="0036630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770D1">
        <w:rPr>
          <w:rFonts w:ascii="Times New Roman" w:hAnsi="Times New Roman" w:cs="Times New Roman"/>
          <w:sz w:val="24"/>
          <w:szCs w:val="24"/>
        </w:rPr>
        <w:t xml:space="preserve">To process free-recall data with </w:t>
      </w:r>
      <w:r w:rsidR="00A770D1">
        <w:rPr>
          <w:rFonts w:ascii="Times New Roman" w:hAnsi="Times New Roman" w:cs="Times New Roman"/>
          <w:i/>
          <w:iCs/>
          <w:sz w:val="24"/>
          <w:szCs w:val="24"/>
        </w:rPr>
        <w:t>lrd</w:t>
      </w:r>
      <w:r w:rsidR="00A770D1">
        <w:rPr>
          <w:rFonts w:ascii="Times New Roman" w:hAnsi="Times New Roman" w:cs="Times New Roman"/>
          <w:sz w:val="24"/>
          <w:szCs w:val="24"/>
        </w:rPr>
        <w:t>, t</w:t>
      </w:r>
      <w:r w:rsidR="00B139B5">
        <w:rPr>
          <w:rFonts w:ascii="Times New Roman" w:hAnsi="Times New Roman" w:cs="Times New Roman"/>
          <w:sz w:val="24"/>
          <w:szCs w:val="24"/>
        </w:rPr>
        <w:t xml:space="preserve">wo </w:t>
      </w:r>
      <w:r w:rsidR="009A7FE4">
        <w:rPr>
          <w:rFonts w:ascii="Times New Roman" w:hAnsi="Times New Roman" w:cs="Times New Roman"/>
          <w:sz w:val="24"/>
          <w:szCs w:val="24"/>
        </w:rPr>
        <w:t xml:space="preserve">separate </w:t>
      </w:r>
      <w:r w:rsidR="00B139B5">
        <w:rPr>
          <w:rFonts w:ascii="Times New Roman" w:hAnsi="Times New Roman" w:cs="Times New Roman"/>
          <w:sz w:val="24"/>
          <w:szCs w:val="24"/>
        </w:rPr>
        <w:t xml:space="preserve">upload files are required: The participant response data and the scoring key. </w:t>
      </w:r>
      <w:r w:rsidR="009A7FE4">
        <w:rPr>
          <w:rFonts w:ascii="Times New Roman" w:hAnsi="Times New Roman" w:cs="Times New Roman"/>
          <w:sz w:val="24"/>
          <w:szCs w:val="24"/>
        </w:rPr>
        <w:t>Both</w:t>
      </w:r>
      <w:r w:rsidR="00A770D1">
        <w:rPr>
          <w:rFonts w:ascii="Times New Roman" w:hAnsi="Times New Roman" w:cs="Times New Roman"/>
          <w:sz w:val="24"/>
          <w:szCs w:val="24"/>
        </w:rPr>
        <w:t xml:space="preserve"> </w:t>
      </w:r>
      <w:r w:rsidR="00B139B5">
        <w:rPr>
          <w:rFonts w:ascii="Times New Roman" w:hAnsi="Times New Roman" w:cs="Times New Roman"/>
          <w:sz w:val="24"/>
          <w:szCs w:val="24"/>
        </w:rPr>
        <w:t>file</w:t>
      </w:r>
      <w:r w:rsidR="009A7FE4">
        <w:rPr>
          <w:rFonts w:ascii="Times New Roman" w:hAnsi="Times New Roman" w:cs="Times New Roman"/>
          <w:sz w:val="24"/>
          <w:szCs w:val="24"/>
        </w:rPr>
        <w:t>s</w:t>
      </w:r>
      <w:r w:rsidR="00B139B5">
        <w:rPr>
          <w:rFonts w:ascii="Times New Roman" w:hAnsi="Times New Roman" w:cs="Times New Roman"/>
          <w:sz w:val="24"/>
          <w:szCs w:val="24"/>
        </w:rPr>
        <w:t xml:space="preserve"> </w:t>
      </w:r>
      <w:r w:rsidR="009A7FE4">
        <w:rPr>
          <w:rFonts w:ascii="Times New Roman" w:hAnsi="Times New Roman" w:cs="Times New Roman"/>
          <w:sz w:val="24"/>
          <w:szCs w:val="24"/>
        </w:rPr>
        <w:t>will need to</w:t>
      </w:r>
      <w:r w:rsidR="00A770D1">
        <w:rPr>
          <w:rFonts w:ascii="Times New Roman" w:hAnsi="Times New Roman" w:cs="Times New Roman"/>
          <w:sz w:val="24"/>
          <w:szCs w:val="24"/>
        </w:rPr>
        <w:t xml:space="preserve"> be formatted as .csv </w:t>
      </w:r>
      <w:r w:rsidR="009A7FE4">
        <w:rPr>
          <w:rFonts w:ascii="Times New Roman" w:hAnsi="Times New Roman" w:cs="Times New Roman"/>
          <w:sz w:val="24"/>
          <w:szCs w:val="24"/>
        </w:rPr>
        <w:t>and contain</w:t>
      </w:r>
      <w:r w:rsidR="00A770D1">
        <w:rPr>
          <w:rFonts w:ascii="Times New Roman" w:hAnsi="Times New Roman" w:cs="Times New Roman"/>
          <w:sz w:val="24"/>
          <w:szCs w:val="24"/>
        </w:rPr>
        <w:t xml:space="preserve"> </w:t>
      </w:r>
      <w:r w:rsidR="009A7FE4">
        <w:rPr>
          <w:rFonts w:ascii="Times New Roman" w:hAnsi="Times New Roman" w:cs="Times New Roman"/>
          <w:sz w:val="24"/>
          <w:szCs w:val="24"/>
        </w:rPr>
        <w:t xml:space="preserve">a </w:t>
      </w:r>
      <w:r w:rsidR="00A770D1">
        <w:rPr>
          <w:rFonts w:ascii="Times New Roman" w:hAnsi="Times New Roman" w:cs="Times New Roman"/>
          <w:sz w:val="24"/>
          <w:szCs w:val="24"/>
        </w:rPr>
        <w:t xml:space="preserve">header row. </w:t>
      </w:r>
      <w:r w:rsidR="009A7FE4">
        <w:rPr>
          <w:rFonts w:ascii="Times New Roman" w:hAnsi="Times New Roman" w:cs="Times New Roman"/>
          <w:sz w:val="24"/>
          <w:szCs w:val="24"/>
        </w:rPr>
        <w:t xml:space="preserve">For the scoring key, this can be structured as a </w:t>
      </w:r>
      <w:r w:rsidR="00B83F5D">
        <w:rPr>
          <w:rFonts w:ascii="Times New Roman" w:hAnsi="Times New Roman" w:cs="Times New Roman"/>
          <w:sz w:val="24"/>
          <w:szCs w:val="24"/>
        </w:rPr>
        <w:t>one</w:t>
      </w:r>
      <w:r w:rsidR="009A7FE4">
        <w:rPr>
          <w:rFonts w:ascii="Times New Roman" w:hAnsi="Times New Roman" w:cs="Times New Roman"/>
          <w:sz w:val="24"/>
          <w:szCs w:val="24"/>
        </w:rPr>
        <w:t xml:space="preserve"> column .csv file in which each row contains a correct response. The </w:t>
      </w:r>
      <w:r w:rsidR="00B83F5D">
        <w:rPr>
          <w:rFonts w:ascii="Times New Roman" w:hAnsi="Times New Roman" w:cs="Times New Roman"/>
          <w:sz w:val="24"/>
          <w:szCs w:val="24"/>
        </w:rPr>
        <w:t>.csv file containing participant responses</w:t>
      </w:r>
      <w:r w:rsidR="009A7FE4">
        <w:rPr>
          <w:rFonts w:ascii="Times New Roman" w:hAnsi="Times New Roman" w:cs="Times New Roman"/>
          <w:sz w:val="24"/>
          <w:szCs w:val="24"/>
        </w:rPr>
        <w:t xml:space="preserve"> will need to be structured using a similar format as the required by the cued-recall functions</w:t>
      </w:r>
      <w:r w:rsidR="00B83F5D">
        <w:rPr>
          <w:rFonts w:ascii="Times New Roman" w:hAnsi="Times New Roman" w:cs="Times New Roman"/>
          <w:sz w:val="24"/>
          <w:szCs w:val="24"/>
        </w:rPr>
        <w:t xml:space="preserve"> and include participant identifiers and responses.</w:t>
      </w:r>
      <w:r w:rsidR="009A7FE4">
        <w:rPr>
          <w:rFonts w:ascii="Times New Roman" w:hAnsi="Times New Roman" w:cs="Times New Roman"/>
          <w:sz w:val="24"/>
          <w:szCs w:val="24"/>
        </w:rPr>
        <w:t xml:space="preserve"> </w:t>
      </w:r>
      <w:r w:rsidR="00B83F5D">
        <w:rPr>
          <w:rFonts w:ascii="Times New Roman" w:hAnsi="Times New Roman" w:cs="Times New Roman"/>
          <w:sz w:val="24"/>
          <w:szCs w:val="24"/>
        </w:rPr>
        <w:t>Furthermore</w:t>
      </w:r>
      <w:r w:rsidR="009A7FE4">
        <w:rPr>
          <w:rFonts w:ascii="Times New Roman" w:hAnsi="Times New Roman" w:cs="Times New Roman"/>
          <w:sz w:val="24"/>
          <w:szCs w:val="24"/>
        </w:rPr>
        <w:t>, this</w:t>
      </w:r>
      <w:r w:rsidR="00A770D1">
        <w:rPr>
          <w:rFonts w:ascii="Times New Roman" w:hAnsi="Times New Roman" w:cs="Times New Roman"/>
          <w:sz w:val="24"/>
          <w:szCs w:val="24"/>
        </w:rPr>
        <w:t xml:space="preserve"> file will need to be arranged in long format such that each participant response corresponds to a row in the data. However, because free-recall data is not generally structured in this format, the </w:t>
      </w:r>
      <w:r w:rsidR="00A770D1" w:rsidRPr="009A4D5B">
        <w:rPr>
          <w:rFonts w:ascii="Courier New" w:hAnsi="Courier New" w:cs="Courier New"/>
          <w:sz w:val="20"/>
          <w:szCs w:val="20"/>
        </w:rPr>
        <w:t>arrange</w:t>
      </w:r>
      <w:r w:rsidR="00C13DE3">
        <w:rPr>
          <w:rFonts w:ascii="Courier New" w:hAnsi="Courier New" w:cs="Courier New"/>
          <w:sz w:val="20"/>
          <w:szCs w:val="20"/>
        </w:rPr>
        <w:t>_</w:t>
      </w:r>
      <w:r w:rsidR="00A770D1" w:rsidRPr="009A4D5B">
        <w:rPr>
          <w:rFonts w:ascii="Courier New" w:hAnsi="Courier New" w:cs="Courier New"/>
          <w:sz w:val="20"/>
          <w:szCs w:val="20"/>
        </w:rPr>
        <w:t>data()</w:t>
      </w:r>
      <w:r w:rsidR="00A770D1">
        <w:rPr>
          <w:rFonts w:ascii="Times New Roman" w:hAnsi="Times New Roman" w:cs="Times New Roman"/>
          <w:sz w:val="24"/>
          <w:szCs w:val="24"/>
        </w:rPr>
        <w:t xml:space="preserve"> function can be used to correctly structure the output</w:t>
      </w:r>
      <w:r w:rsidR="009A7FE4">
        <w:rPr>
          <w:rFonts w:ascii="Times New Roman" w:hAnsi="Times New Roman" w:cs="Times New Roman"/>
          <w:sz w:val="24"/>
          <w:szCs w:val="24"/>
        </w:rPr>
        <w:t xml:space="preserve"> for situations in which participant responses are contained within the same dataframe cell. </w:t>
      </w:r>
    </w:p>
    <w:p w14:paraId="36BD0F6C" w14:textId="77777777"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0E056812" w14:textId="1411F22C" w:rsidR="00A770D1" w:rsidRDefault="00A770D1" w:rsidP="00A770D1">
      <w:pPr>
        <w:spacing w:after="0" w:line="480" w:lineRule="auto"/>
        <w:rPr>
          <w:rFonts w:ascii="Courier New" w:hAnsi="Courier New" w:cs="Courier New"/>
          <w:sz w:val="20"/>
          <w:szCs w:val="20"/>
        </w:rPr>
      </w:pPr>
      <w:r>
        <w:rPr>
          <w:rFonts w:ascii="Courier New" w:hAnsi="Courier New" w:cs="Courier New"/>
          <w:sz w:val="20"/>
          <w:szCs w:val="20"/>
        </w:rPr>
        <w:t># Arrange Free Recall for Scoring</w:t>
      </w:r>
    </w:p>
    <w:p w14:paraId="0F84413A" w14:textId="0AA1E0C0" w:rsidR="00066B1B" w:rsidRDefault="00B83F5D" w:rsidP="00A770D1">
      <w:pPr>
        <w:spacing w:after="0" w:line="480" w:lineRule="auto"/>
        <w:rPr>
          <w:rFonts w:ascii="Courier New" w:hAnsi="Courier New" w:cs="Courier New"/>
          <w:sz w:val="20"/>
          <w:szCs w:val="20"/>
        </w:rPr>
      </w:pPr>
      <w:r w:rsidRPr="00B83F5D">
        <w:rPr>
          <w:rFonts w:ascii="Courier New" w:hAnsi="Courier New" w:cs="Courier New"/>
          <w:sz w:val="20"/>
          <w:szCs w:val="20"/>
        </w:rPr>
        <w:t>dat = read.csv("free_example_data.csv")</w:t>
      </w:r>
      <w:r>
        <w:rPr>
          <w:rFonts w:ascii="Courier New" w:hAnsi="Courier New" w:cs="Courier New"/>
          <w:sz w:val="20"/>
          <w:szCs w:val="20"/>
        </w:rPr>
        <w:t xml:space="preserve"> </w:t>
      </w:r>
      <w:r w:rsidR="00066B1B">
        <w:rPr>
          <w:rFonts w:ascii="Courier New" w:hAnsi="Courier New" w:cs="Courier New"/>
          <w:sz w:val="20"/>
          <w:szCs w:val="20"/>
        </w:rPr>
        <w:t>#Load dataset</w:t>
      </w:r>
    </w:p>
    <w:p w14:paraId="1FA4871E" w14:textId="77777777" w:rsidR="00B83F5D" w:rsidRDefault="00B83F5D" w:rsidP="00A770D1">
      <w:pPr>
        <w:spacing w:after="0" w:line="480" w:lineRule="auto"/>
        <w:rPr>
          <w:rFonts w:ascii="Courier New" w:hAnsi="Courier New" w:cs="Courier New"/>
          <w:sz w:val="20"/>
          <w:szCs w:val="20"/>
        </w:rPr>
      </w:pPr>
      <w:r w:rsidRPr="00B83F5D">
        <w:rPr>
          <w:rFonts w:ascii="Courier New" w:hAnsi="Courier New" w:cs="Courier New"/>
          <w:sz w:val="20"/>
          <w:szCs w:val="20"/>
        </w:rPr>
        <w:t xml:space="preserve">arranged = arrange_data(dat, </w:t>
      </w:r>
    </w:p>
    <w:p w14:paraId="44BCDDB2" w14:textId="3191DBC8" w:rsidR="00B83F5D" w:rsidRDefault="00B83F5D" w:rsidP="00B83F5D">
      <w:pPr>
        <w:spacing w:after="0" w:line="480" w:lineRule="auto"/>
        <w:ind w:left="720"/>
        <w:rPr>
          <w:rFonts w:ascii="Courier New" w:hAnsi="Courier New" w:cs="Courier New"/>
          <w:sz w:val="20"/>
          <w:szCs w:val="20"/>
        </w:rPr>
      </w:pPr>
      <w:r>
        <w:rPr>
          <w:rFonts w:ascii="Courier New" w:hAnsi="Courier New" w:cs="Courier New"/>
          <w:sz w:val="20"/>
          <w:szCs w:val="20"/>
        </w:rPr>
        <w:t xml:space="preserve">     </w:t>
      </w:r>
      <w:r w:rsidRPr="00B83F5D">
        <w:rPr>
          <w:rFonts w:ascii="Courier New" w:hAnsi="Courier New" w:cs="Courier New"/>
          <w:sz w:val="20"/>
          <w:szCs w:val="20"/>
        </w:rPr>
        <w:t>responses = "Response", id = "Sub.ID", sep = ", ")</w:t>
      </w:r>
    </w:p>
    <w:p w14:paraId="5355E309" w14:textId="49EA8353"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This </w:t>
      </w:r>
      <w:r w:rsidR="00066B1B">
        <w:rPr>
          <w:rFonts w:ascii="Times New Roman" w:hAnsi="Times New Roman" w:cs="Times New Roman"/>
          <w:sz w:val="24"/>
          <w:szCs w:val="24"/>
        </w:rPr>
        <w:t xml:space="preserve">code </w:t>
      </w:r>
      <w:r>
        <w:rPr>
          <w:rFonts w:ascii="Times New Roman" w:hAnsi="Times New Roman" w:cs="Times New Roman"/>
          <w:sz w:val="24"/>
          <w:szCs w:val="24"/>
        </w:rPr>
        <w:t xml:space="preserve">returns a dataframe </w:t>
      </w:r>
      <w:r w:rsidR="00066B1B">
        <w:rPr>
          <w:rFonts w:ascii="Times New Roman" w:hAnsi="Times New Roman" w:cs="Times New Roman"/>
          <w:sz w:val="24"/>
          <w:szCs w:val="24"/>
        </w:rPr>
        <w:t xml:space="preserve">that contains </w:t>
      </w:r>
      <w:r>
        <w:rPr>
          <w:rFonts w:ascii="Times New Roman" w:hAnsi="Times New Roman" w:cs="Times New Roman"/>
          <w:sz w:val="24"/>
          <w:szCs w:val="24"/>
        </w:rPr>
        <w:t>at least three columns: The participant identifier, participant responses, and</w:t>
      </w:r>
      <w:r w:rsidR="00066B1B">
        <w:rPr>
          <w:rFonts w:ascii="Times New Roman" w:hAnsi="Times New Roman" w:cs="Times New Roman"/>
          <w:sz w:val="24"/>
          <w:szCs w:val="24"/>
        </w:rPr>
        <w:t xml:space="preserve"> a</w:t>
      </w:r>
      <w:r>
        <w:rPr>
          <w:rFonts w:ascii="Times New Roman" w:hAnsi="Times New Roman" w:cs="Times New Roman"/>
          <w:sz w:val="24"/>
          <w:szCs w:val="24"/>
        </w:rPr>
        <w:t xml:space="preserve"> position column denoting the order in which a word was recalled. Additionally, any extra columns (such as those denoting experimental conditions) are included following the third column.</w:t>
      </w:r>
      <w:r w:rsidR="00066B1B">
        <w:rPr>
          <w:rFonts w:ascii="Times New Roman" w:hAnsi="Times New Roman" w:cs="Times New Roman"/>
          <w:sz w:val="24"/>
          <w:szCs w:val="24"/>
        </w:rPr>
        <w:t xml:space="preserve"> </w:t>
      </w:r>
      <w:r w:rsidR="00B139B5">
        <w:rPr>
          <w:rFonts w:ascii="Times New Roman" w:hAnsi="Times New Roman" w:cs="Times New Roman"/>
          <w:sz w:val="24"/>
          <w:szCs w:val="24"/>
        </w:rPr>
        <w:t>As with cued-recall scoring, t</w:t>
      </w:r>
      <w:r>
        <w:rPr>
          <w:rFonts w:ascii="Times New Roman" w:hAnsi="Times New Roman" w:cs="Times New Roman"/>
          <w:sz w:val="24"/>
          <w:szCs w:val="24"/>
        </w:rPr>
        <w:t xml:space="preserve">he </w:t>
      </w:r>
      <w:r w:rsidR="00B139B5">
        <w:rPr>
          <w:rFonts w:ascii="Times New Roman" w:hAnsi="Times New Roman" w:cs="Times New Roman"/>
          <w:sz w:val="24"/>
          <w:szCs w:val="24"/>
        </w:rPr>
        <w:t xml:space="preserve">free-recall </w:t>
      </w:r>
      <w:r>
        <w:rPr>
          <w:rFonts w:ascii="Times New Roman" w:hAnsi="Times New Roman" w:cs="Times New Roman"/>
          <w:sz w:val="24"/>
          <w:szCs w:val="24"/>
        </w:rPr>
        <w:t xml:space="preserve">functions are case sensitive </w:t>
      </w:r>
      <w:r w:rsidR="00B139B5">
        <w:rPr>
          <w:rFonts w:ascii="Times New Roman" w:hAnsi="Times New Roman" w:cs="Times New Roman"/>
          <w:sz w:val="24"/>
          <w:szCs w:val="24"/>
        </w:rPr>
        <w:t>and cannot process missing responses. As such, we again recommend</w:t>
      </w:r>
      <w:r>
        <w:rPr>
          <w:rFonts w:ascii="Times New Roman" w:hAnsi="Times New Roman" w:cs="Times New Roman"/>
          <w:sz w:val="24"/>
          <w:szCs w:val="24"/>
        </w:rPr>
        <w:t xml:space="preserve"> converting both the answer key and response columns to lowercase before scoring the data</w:t>
      </w:r>
      <w:r w:rsidR="00B139B5">
        <w:rPr>
          <w:rFonts w:ascii="Times New Roman" w:hAnsi="Times New Roman" w:cs="Times New Roman"/>
          <w:sz w:val="24"/>
          <w:szCs w:val="24"/>
        </w:rPr>
        <w:t xml:space="preserve"> and replacing all missing responses (NAs) with blanks.</w:t>
      </w:r>
    </w:p>
    <w:p w14:paraId="113F9A77" w14:textId="20F3B8F2" w:rsidR="00366301" w:rsidRDefault="00366301" w:rsidP="00366301">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C64584">
        <w:rPr>
          <w:rFonts w:ascii="Times New Roman" w:hAnsi="Times New Roman" w:cs="Times New Roman"/>
          <w:b/>
          <w:bCs/>
          <w:sz w:val="24"/>
          <w:szCs w:val="24"/>
        </w:rPr>
        <w:t>Free</w:t>
      </w:r>
      <w:r>
        <w:rPr>
          <w:rFonts w:ascii="Times New Roman" w:hAnsi="Times New Roman" w:cs="Times New Roman"/>
          <w:b/>
          <w:bCs/>
          <w:sz w:val="24"/>
          <w:szCs w:val="24"/>
        </w:rPr>
        <w:t>-Recall Data</w:t>
      </w:r>
    </w:p>
    <w:p w14:paraId="23E989F1" w14:textId="5F351D3A"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775C15">
        <w:rPr>
          <w:rFonts w:ascii="Times New Roman" w:hAnsi="Times New Roman" w:cs="Times New Roman"/>
          <w:sz w:val="24"/>
          <w:szCs w:val="24"/>
        </w:rPr>
        <w:t>After correctly formatting the participant responses, the data is now ready to be scored. F</w:t>
      </w:r>
      <w:r w:rsidR="006B49DB">
        <w:rPr>
          <w:rFonts w:ascii="Times New Roman" w:hAnsi="Times New Roman" w:cs="Times New Roman"/>
          <w:sz w:val="24"/>
          <w:szCs w:val="24"/>
        </w:rPr>
        <w:t xml:space="preserve">ree-recall data </w:t>
      </w:r>
      <w:r w:rsidR="00775C15">
        <w:rPr>
          <w:rFonts w:ascii="Times New Roman" w:hAnsi="Times New Roman" w:cs="Times New Roman"/>
          <w:sz w:val="24"/>
          <w:szCs w:val="24"/>
        </w:rPr>
        <w:t xml:space="preserve">is scored using the </w:t>
      </w:r>
      <w:r w:rsidR="00080A26">
        <w:rPr>
          <w:rFonts w:ascii="Courier New" w:hAnsi="Courier New" w:cs="Courier New"/>
          <w:sz w:val="20"/>
          <w:szCs w:val="20"/>
        </w:rPr>
        <w:t>prop</w:t>
      </w:r>
      <w:r w:rsidR="00AE0F69">
        <w:rPr>
          <w:rFonts w:ascii="Courier New" w:hAnsi="Courier New" w:cs="Courier New"/>
          <w:sz w:val="20"/>
          <w:szCs w:val="20"/>
        </w:rPr>
        <w:t>_</w:t>
      </w:r>
      <w:r w:rsidR="00080A26">
        <w:rPr>
          <w:rFonts w:ascii="Courier New" w:hAnsi="Courier New" w:cs="Courier New"/>
          <w:sz w:val="20"/>
          <w:szCs w:val="20"/>
        </w:rPr>
        <w:t>correct</w:t>
      </w:r>
      <w:r w:rsidR="00AE0F69">
        <w:rPr>
          <w:rFonts w:ascii="Courier New" w:hAnsi="Courier New" w:cs="Courier New"/>
          <w:sz w:val="20"/>
          <w:szCs w:val="20"/>
        </w:rPr>
        <w:t>_</w:t>
      </w:r>
      <w:r w:rsidR="00080A26">
        <w:rPr>
          <w:rFonts w:ascii="Courier New" w:hAnsi="Courier New" w:cs="Courier New"/>
          <w:sz w:val="20"/>
          <w:szCs w:val="20"/>
        </w:rPr>
        <w:t>free</w:t>
      </w:r>
      <w:r w:rsidR="00775C15">
        <w:rPr>
          <w:rFonts w:ascii="Courier New" w:hAnsi="Courier New" w:cs="Courier New"/>
          <w:sz w:val="20"/>
          <w:szCs w:val="20"/>
        </w:rPr>
        <w:t>()</w:t>
      </w:r>
      <w:r w:rsidR="00775C15">
        <w:rPr>
          <w:rFonts w:ascii="Times New Roman" w:hAnsi="Times New Roman" w:cs="Times New Roman"/>
          <w:sz w:val="24"/>
          <w:szCs w:val="24"/>
        </w:rPr>
        <w:t xml:space="preserve"> function. The scored output can be saved </w:t>
      </w:r>
      <w:r w:rsidR="006B49DB">
        <w:rPr>
          <w:rFonts w:ascii="Times New Roman" w:hAnsi="Times New Roman" w:cs="Times New Roman"/>
          <w:sz w:val="24"/>
          <w:szCs w:val="24"/>
        </w:rPr>
        <w:t>as a new object</w:t>
      </w:r>
      <w:r w:rsidR="00775C15">
        <w:rPr>
          <w:rFonts w:ascii="Times New Roman" w:hAnsi="Times New Roman" w:cs="Times New Roman"/>
          <w:sz w:val="24"/>
          <w:szCs w:val="24"/>
        </w:rPr>
        <w:t xml:space="preserve"> (see the example code below). To run this function</w:t>
      </w:r>
      <w:r w:rsidR="006B49DB">
        <w:rPr>
          <w:rFonts w:ascii="Times New Roman" w:hAnsi="Times New Roman" w:cs="Times New Roman"/>
          <w:sz w:val="24"/>
          <w:szCs w:val="24"/>
        </w:rPr>
        <w:t>, you will need to specify the columns</w:t>
      </w:r>
      <w:r w:rsidR="00775C15">
        <w:rPr>
          <w:rFonts w:ascii="Times New Roman" w:hAnsi="Times New Roman" w:cs="Times New Roman"/>
          <w:sz w:val="24"/>
          <w:szCs w:val="24"/>
        </w:rPr>
        <w:t xml:space="preserve"> in the response data that</w:t>
      </w:r>
      <w:r w:rsidR="006B49DB">
        <w:rPr>
          <w:rFonts w:ascii="Times New Roman" w:hAnsi="Times New Roman" w:cs="Times New Roman"/>
          <w:sz w:val="24"/>
          <w:szCs w:val="24"/>
        </w:rPr>
        <w:t xml:space="preserve"> contain the participant responses</w:t>
      </w:r>
      <w:r w:rsidR="00775C15">
        <w:rPr>
          <w:rFonts w:ascii="Times New Roman" w:hAnsi="Times New Roman" w:cs="Times New Roman"/>
          <w:sz w:val="24"/>
          <w:szCs w:val="24"/>
        </w:rPr>
        <w:t xml:space="preserve"> </w:t>
      </w:r>
      <w:r w:rsidR="006B49DB">
        <w:rPr>
          <w:rFonts w:ascii="Times New Roman" w:hAnsi="Times New Roman" w:cs="Times New Roman"/>
          <w:sz w:val="24"/>
          <w:szCs w:val="24"/>
        </w:rPr>
        <w:t xml:space="preserve">and the subject number. </w:t>
      </w:r>
      <w:r w:rsidR="00775C15">
        <w:rPr>
          <w:rFonts w:ascii="Times New Roman" w:hAnsi="Times New Roman" w:cs="Times New Roman"/>
          <w:sz w:val="24"/>
          <w:szCs w:val="24"/>
        </w:rPr>
        <w:t xml:space="preserve">You will also need to specific the answer key used for scoring. Finally, you will need to </w:t>
      </w:r>
      <w:r w:rsidR="00D55CB7">
        <w:rPr>
          <w:rFonts w:ascii="Times New Roman" w:hAnsi="Times New Roman" w:cs="Times New Roman"/>
          <w:sz w:val="24"/>
          <w:szCs w:val="24"/>
        </w:rPr>
        <w:t>specify the</w:t>
      </w:r>
      <w:r w:rsidR="00775C15">
        <w:rPr>
          <w:rFonts w:ascii="Times New Roman" w:hAnsi="Times New Roman" w:cs="Times New Roman"/>
          <w:sz w:val="24"/>
          <w:szCs w:val="24"/>
        </w:rPr>
        <w:t xml:space="preserve"> cutoff value to use for scoring. </w:t>
      </w:r>
      <w:r w:rsidR="00D55CB7">
        <w:rPr>
          <w:rFonts w:ascii="Times New Roman" w:hAnsi="Times New Roman" w:cs="Times New Roman"/>
          <w:sz w:val="24"/>
          <w:szCs w:val="24"/>
        </w:rPr>
        <w:t xml:space="preserve">As with cued-recall scoring, the </w:t>
      </w:r>
      <w:r w:rsidR="00C5778A">
        <w:rPr>
          <w:rFonts w:ascii="Times New Roman" w:hAnsi="Times New Roman" w:cs="Times New Roman"/>
          <w:sz w:val="24"/>
          <w:szCs w:val="24"/>
        </w:rPr>
        <w:t xml:space="preserve">cutoff </w:t>
      </w:r>
      <w:r w:rsidR="00D55CB7">
        <w:rPr>
          <w:rFonts w:ascii="Times New Roman" w:hAnsi="Times New Roman" w:cs="Times New Roman"/>
          <w:sz w:val="24"/>
          <w:szCs w:val="24"/>
        </w:rPr>
        <w:t>denotes</w:t>
      </w:r>
      <w:r w:rsidR="00C5778A">
        <w:rPr>
          <w:rFonts w:ascii="Times New Roman" w:hAnsi="Times New Roman" w:cs="Times New Roman"/>
          <w:sz w:val="24"/>
          <w:szCs w:val="24"/>
        </w:rPr>
        <w:t xml:space="preserve"> </w:t>
      </w:r>
      <w:r w:rsidR="00D55CB7">
        <w:rPr>
          <w:rFonts w:ascii="Times New Roman" w:hAnsi="Times New Roman" w:cs="Times New Roman"/>
          <w:sz w:val="24"/>
          <w:szCs w:val="24"/>
        </w:rPr>
        <w:t>the</w:t>
      </w:r>
      <w:r w:rsidR="00C5778A">
        <w:rPr>
          <w:rFonts w:ascii="Times New Roman" w:hAnsi="Times New Roman" w:cs="Times New Roman"/>
          <w:sz w:val="24"/>
          <w:szCs w:val="24"/>
        </w:rPr>
        <w:t xml:space="preserve"> Levenshtein distance </w:t>
      </w:r>
      <w:r w:rsidR="00D55CB7">
        <w:rPr>
          <w:rFonts w:ascii="Times New Roman" w:hAnsi="Times New Roman" w:cs="Times New Roman"/>
          <w:sz w:val="24"/>
          <w:szCs w:val="24"/>
        </w:rPr>
        <w:t xml:space="preserve">score used to match the participant response to the scoring key. </w:t>
      </w:r>
      <w:r w:rsidR="00C5778A">
        <w:rPr>
          <w:rFonts w:ascii="Times New Roman" w:hAnsi="Times New Roman" w:cs="Times New Roman"/>
          <w:sz w:val="24"/>
          <w:szCs w:val="24"/>
        </w:rPr>
        <w:t xml:space="preserve">For this example, we use a cutoff value of 1. </w:t>
      </w:r>
      <w:r w:rsidR="008845F2">
        <w:rPr>
          <w:rFonts w:ascii="Times New Roman" w:hAnsi="Times New Roman" w:cs="Times New Roman"/>
          <w:sz w:val="24"/>
          <w:szCs w:val="24"/>
        </w:rPr>
        <w:t xml:space="preserve">The output from </w:t>
      </w:r>
      <w:r w:rsidR="00D55CB7">
        <w:rPr>
          <w:rFonts w:ascii="Courier New" w:hAnsi="Courier New" w:cs="Courier New"/>
          <w:sz w:val="20"/>
          <w:szCs w:val="20"/>
        </w:rPr>
        <w:t>prop</w:t>
      </w:r>
      <w:r w:rsidR="00AE0F69">
        <w:rPr>
          <w:rFonts w:ascii="Courier New" w:hAnsi="Courier New" w:cs="Courier New"/>
          <w:sz w:val="20"/>
          <w:szCs w:val="20"/>
        </w:rPr>
        <w:t>_</w:t>
      </w:r>
      <w:r w:rsidR="00D55CB7">
        <w:rPr>
          <w:rFonts w:ascii="Courier New" w:hAnsi="Courier New" w:cs="Courier New"/>
          <w:sz w:val="20"/>
          <w:szCs w:val="20"/>
        </w:rPr>
        <w:t>correct</w:t>
      </w:r>
      <w:r w:rsidR="00AE0F69">
        <w:rPr>
          <w:rFonts w:ascii="Courier New" w:hAnsi="Courier New" w:cs="Courier New"/>
          <w:sz w:val="20"/>
          <w:szCs w:val="20"/>
        </w:rPr>
        <w:t>_</w:t>
      </w:r>
      <w:r w:rsidR="00D55CB7">
        <w:rPr>
          <w:rFonts w:ascii="Courier New" w:hAnsi="Courier New" w:cs="Courier New"/>
          <w:sz w:val="20"/>
          <w:szCs w:val="20"/>
        </w:rPr>
        <w:t>free()</w:t>
      </w:r>
      <w:r w:rsidR="008845F2">
        <w:rPr>
          <w:rFonts w:ascii="Times New Roman" w:hAnsi="Times New Roman" w:cs="Times New Roman"/>
          <w:sz w:val="24"/>
          <w:szCs w:val="24"/>
        </w:rPr>
        <w:t>is structured in the same manner as the cued-recall output. Thus, this function provides trial level data showing participant responses to each test item, correct recall proportions at the participant level, and (if specified) recall proportions collapsed across grouping condition can be accessed.</w:t>
      </w:r>
      <w:r w:rsidR="00C5778A">
        <w:rPr>
          <w:rFonts w:ascii="Times New Roman" w:hAnsi="Times New Roman" w:cs="Times New Roman"/>
          <w:sz w:val="24"/>
          <w:szCs w:val="24"/>
        </w:rPr>
        <w:t xml:space="preserve"> To illustrate </w:t>
      </w:r>
      <w:r w:rsidR="00223F30">
        <w:rPr>
          <w:rFonts w:ascii="Times New Roman" w:hAnsi="Times New Roman" w:cs="Times New Roman"/>
          <w:sz w:val="24"/>
          <w:szCs w:val="24"/>
        </w:rPr>
        <w:t xml:space="preserve">both how the output file is structured and </w:t>
      </w:r>
      <w:r w:rsidR="00C5778A">
        <w:rPr>
          <w:rFonts w:ascii="Times New Roman" w:hAnsi="Times New Roman" w:cs="Times New Roman"/>
          <w:sz w:val="24"/>
          <w:szCs w:val="24"/>
        </w:rPr>
        <w:t xml:space="preserve">how changes in scoring criteria </w:t>
      </w:r>
      <w:r w:rsidR="00223F30">
        <w:rPr>
          <w:rFonts w:ascii="Times New Roman" w:hAnsi="Times New Roman" w:cs="Times New Roman"/>
          <w:sz w:val="24"/>
          <w:szCs w:val="24"/>
        </w:rPr>
        <w:t xml:space="preserve">can </w:t>
      </w:r>
      <w:r w:rsidR="00C5778A">
        <w:rPr>
          <w:rFonts w:ascii="Times New Roman" w:hAnsi="Times New Roman" w:cs="Times New Roman"/>
          <w:sz w:val="24"/>
          <w:szCs w:val="24"/>
        </w:rPr>
        <w:t xml:space="preserve">affect accuracy, </w:t>
      </w:r>
      <w:r w:rsidR="00C5778A" w:rsidRPr="00B67BBD">
        <w:rPr>
          <w:rFonts w:ascii="Times New Roman" w:hAnsi="Times New Roman" w:cs="Times New Roman"/>
          <w:sz w:val="24"/>
          <w:szCs w:val="24"/>
        </w:rPr>
        <w:t xml:space="preserve">Table </w:t>
      </w:r>
      <w:r w:rsidR="00223F30" w:rsidRPr="00B67BBD">
        <w:rPr>
          <w:rFonts w:ascii="Times New Roman" w:hAnsi="Times New Roman" w:cs="Times New Roman"/>
          <w:sz w:val="24"/>
          <w:szCs w:val="24"/>
        </w:rPr>
        <w:t>4</w:t>
      </w:r>
      <w:r w:rsidR="00C5778A" w:rsidRPr="00B67BBD">
        <w:rPr>
          <w:rFonts w:ascii="Times New Roman" w:hAnsi="Times New Roman" w:cs="Times New Roman"/>
          <w:sz w:val="24"/>
          <w:szCs w:val="24"/>
        </w:rPr>
        <w:t xml:space="preserve"> </w:t>
      </w:r>
      <w:r w:rsidR="006B49DB" w:rsidRPr="00B67BBD">
        <w:rPr>
          <w:rFonts w:ascii="Times New Roman" w:hAnsi="Times New Roman" w:cs="Times New Roman"/>
          <w:sz w:val="24"/>
          <w:szCs w:val="24"/>
        </w:rPr>
        <w:t>displays</w:t>
      </w:r>
      <w:r w:rsidR="006B49DB">
        <w:rPr>
          <w:rFonts w:ascii="Times New Roman" w:hAnsi="Times New Roman" w:cs="Times New Roman"/>
          <w:sz w:val="24"/>
          <w:szCs w:val="24"/>
        </w:rPr>
        <w:t xml:space="preserve"> a subset of the scored output (</w:t>
      </w:r>
      <w:r w:rsidR="00C5778A">
        <w:rPr>
          <w:rFonts w:ascii="Times New Roman" w:hAnsi="Times New Roman" w:cs="Times New Roman"/>
          <w:sz w:val="24"/>
          <w:szCs w:val="24"/>
        </w:rPr>
        <w:t>participant 1</w:t>
      </w:r>
      <w:r w:rsidR="006B49DB">
        <w:rPr>
          <w:rFonts w:ascii="Times New Roman" w:hAnsi="Times New Roman" w:cs="Times New Roman"/>
          <w:sz w:val="24"/>
          <w:szCs w:val="24"/>
        </w:rPr>
        <w:t xml:space="preserve">) at matches of </w:t>
      </w:r>
      <w:r w:rsidR="00775C15">
        <w:rPr>
          <w:rFonts w:ascii="Times New Roman" w:hAnsi="Times New Roman" w:cs="Times New Roman"/>
          <w:sz w:val="24"/>
          <w:szCs w:val="24"/>
        </w:rPr>
        <w:t>0,</w:t>
      </w:r>
      <w:r w:rsidR="006B49DB">
        <w:rPr>
          <w:rFonts w:ascii="Times New Roman" w:hAnsi="Times New Roman" w:cs="Times New Roman"/>
          <w:sz w:val="24"/>
          <w:szCs w:val="24"/>
        </w:rPr>
        <w:t xml:space="preserve"> </w:t>
      </w:r>
      <w:r w:rsidR="00775C15">
        <w:rPr>
          <w:rFonts w:ascii="Times New Roman" w:hAnsi="Times New Roman" w:cs="Times New Roman"/>
          <w:sz w:val="24"/>
          <w:szCs w:val="24"/>
        </w:rPr>
        <w:t>1</w:t>
      </w:r>
      <w:r w:rsidR="006B49DB">
        <w:rPr>
          <w:rFonts w:ascii="Times New Roman" w:hAnsi="Times New Roman" w:cs="Times New Roman"/>
          <w:sz w:val="24"/>
          <w:szCs w:val="24"/>
        </w:rPr>
        <w:t xml:space="preserve">, and </w:t>
      </w:r>
      <w:r w:rsidR="00775C15">
        <w:rPr>
          <w:rFonts w:ascii="Times New Roman" w:hAnsi="Times New Roman" w:cs="Times New Roman"/>
          <w:sz w:val="24"/>
          <w:szCs w:val="24"/>
        </w:rPr>
        <w:t>2</w:t>
      </w:r>
      <w:r w:rsidR="006B49DB">
        <w:rPr>
          <w:rFonts w:ascii="Times New Roman" w:hAnsi="Times New Roman" w:cs="Times New Roman"/>
          <w:sz w:val="24"/>
          <w:szCs w:val="24"/>
        </w:rPr>
        <w:t xml:space="preserve"> (</w:t>
      </w:r>
      <w:r w:rsidR="00C5778A">
        <w:rPr>
          <w:rFonts w:ascii="Times New Roman" w:hAnsi="Times New Roman" w:cs="Times New Roman"/>
          <w:sz w:val="24"/>
          <w:szCs w:val="24"/>
        </w:rPr>
        <w:t xml:space="preserve">see our </w:t>
      </w:r>
      <w:r w:rsidR="006B49DB">
        <w:rPr>
          <w:rFonts w:ascii="Times New Roman" w:hAnsi="Times New Roman" w:cs="Times New Roman"/>
          <w:sz w:val="24"/>
          <w:szCs w:val="24"/>
        </w:rPr>
        <w:t>OSF page</w:t>
      </w:r>
      <w:r w:rsidR="00C5778A">
        <w:rPr>
          <w:rFonts w:ascii="Times New Roman" w:hAnsi="Times New Roman" w:cs="Times New Roman"/>
          <w:sz w:val="24"/>
          <w:szCs w:val="24"/>
        </w:rPr>
        <w:t xml:space="preserve"> for the full output file</w:t>
      </w:r>
      <w:r w:rsidR="006B49DB">
        <w:rPr>
          <w:rFonts w:ascii="Times New Roman" w:hAnsi="Times New Roman" w:cs="Times New Roman"/>
          <w:sz w:val="24"/>
          <w:szCs w:val="24"/>
        </w:rPr>
        <w:t>).</w:t>
      </w:r>
    </w:p>
    <w:p w14:paraId="1A73E9F0" w14:textId="77777777" w:rsidR="00F25D1A" w:rsidRDefault="00F25D1A" w:rsidP="00F25D1A">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bookmarkEnd w:id="35"/>
    <w:p w14:paraId="73CCABEB" w14:textId="77777777" w:rsidR="00F25D1A" w:rsidRPr="00F25D1A"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t>####Score the data####</w:t>
      </w:r>
    </w:p>
    <w:p w14:paraId="3BFC1705" w14:textId="0290F453" w:rsidR="00F25D1A" w:rsidRPr="00F25D1A" w:rsidRDefault="00BC69F3" w:rsidP="00F25D1A">
      <w:pPr>
        <w:spacing w:after="0" w:line="480" w:lineRule="auto"/>
        <w:rPr>
          <w:rFonts w:ascii="Courier New" w:hAnsi="Courier New" w:cs="Courier New"/>
          <w:sz w:val="20"/>
          <w:szCs w:val="20"/>
        </w:rPr>
      </w:pPr>
      <w:r w:rsidRPr="00BC69F3">
        <w:rPr>
          <w:rFonts w:ascii="Courier New" w:hAnsi="Courier New" w:cs="Courier New"/>
          <w:sz w:val="20"/>
          <w:szCs w:val="20"/>
        </w:rPr>
        <w:lastRenderedPageBreak/>
        <w:t>key = read.csv("free_example_key.csv")</w:t>
      </w:r>
      <w:r>
        <w:rPr>
          <w:rFonts w:ascii="Courier New" w:hAnsi="Courier New" w:cs="Courier New"/>
          <w:sz w:val="20"/>
          <w:szCs w:val="20"/>
        </w:rPr>
        <w:t xml:space="preserve"> </w:t>
      </w:r>
      <w:r w:rsidR="00F25D1A" w:rsidRPr="00F25D1A">
        <w:rPr>
          <w:rFonts w:ascii="Courier New" w:hAnsi="Courier New" w:cs="Courier New"/>
          <w:sz w:val="20"/>
          <w:szCs w:val="20"/>
        </w:rPr>
        <w:t>##Load the key</w:t>
      </w:r>
    </w:p>
    <w:p w14:paraId="18414ADD" w14:textId="24A3264B" w:rsidR="00BC69F3" w:rsidRPr="00BC69F3" w:rsidRDefault="00BC69F3" w:rsidP="00BC69F3">
      <w:pPr>
        <w:spacing w:after="0" w:line="480" w:lineRule="auto"/>
        <w:rPr>
          <w:rFonts w:ascii="Courier New" w:hAnsi="Courier New" w:cs="Courier New"/>
          <w:sz w:val="20"/>
          <w:szCs w:val="20"/>
        </w:rPr>
      </w:pPr>
      <w:r w:rsidRPr="00BC69F3">
        <w:rPr>
          <w:rFonts w:ascii="Courier New" w:hAnsi="Courier New" w:cs="Courier New"/>
          <w:sz w:val="20"/>
          <w:szCs w:val="20"/>
        </w:rPr>
        <w:t>scored_free = prop_correct_free(</w:t>
      </w:r>
      <w:r w:rsidR="008845F2">
        <w:rPr>
          <w:rFonts w:ascii="Courier New" w:hAnsi="Courier New" w:cs="Courier New"/>
          <w:sz w:val="20"/>
          <w:szCs w:val="20"/>
        </w:rPr>
        <w:t>arranged</w:t>
      </w:r>
      <w:r w:rsidRPr="00BC69F3">
        <w:rPr>
          <w:rFonts w:ascii="Courier New" w:hAnsi="Courier New" w:cs="Courier New"/>
          <w:sz w:val="20"/>
          <w:szCs w:val="20"/>
        </w:rPr>
        <w:t>,</w:t>
      </w:r>
    </w:p>
    <w:p w14:paraId="1BE1C43F" w14:textId="1350AC8F"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F32750F" w14:textId="308FB444" w:rsidR="00BC69F3" w:rsidRP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key = key</w:t>
      </w:r>
      <w:r w:rsidR="008845F2">
        <w:rPr>
          <w:rFonts w:ascii="Courier New" w:hAnsi="Courier New" w:cs="Courier New"/>
          <w:sz w:val="20"/>
          <w:szCs w:val="20"/>
        </w:rPr>
        <w:t>$Answer_Key</w:t>
      </w:r>
      <w:r w:rsidRPr="00BC69F3">
        <w:rPr>
          <w:rFonts w:ascii="Courier New" w:hAnsi="Courier New" w:cs="Courier New"/>
          <w:sz w:val="20"/>
          <w:szCs w:val="20"/>
        </w:rPr>
        <w:t>,</w:t>
      </w:r>
    </w:p>
    <w:p w14:paraId="0DC1A7EE" w14:textId="07BEAE9B" w:rsidR="00BC69F3" w:rsidRPr="00BC69F3" w:rsidRDefault="00BC69F3" w:rsidP="00BC69F3">
      <w:pPr>
        <w:spacing w:after="0" w:line="480" w:lineRule="auto"/>
        <w:jc w:val="center"/>
        <w:rPr>
          <w:rFonts w:ascii="Courier New" w:hAnsi="Courier New" w:cs="Courier New"/>
          <w:sz w:val="20"/>
          <w:szCs w:val="20"/>
        </w:rPr>
      </w:pPr>
      <w:r w:rsidRPr="00BC69F3">
        <w:rPr>
          <w:rFonts w:ascii="Courier New" w:hAnsi="Courier New" w:cs="Courier New"/>
          <w:sz w:val="20"/>
          <w:szCs w:val="20"/>
        </w:rPr>
        <w:t>id = "Sub.ID",</w:t>
      </w:r>
    </w:p>
    <w:p w14:paraId="55102845" w14:textId="653D5161" w:rsidR="00BC69F3" w:rsidRDefault="00BC69F3" w:rsidP="00BC69F3">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37724C3F" w14:textId="7777777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6E3DF3C" w14:textId="3612A0F7" w:rsidR="00BC69F3" w:rsidRPr="004D6A34"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View(scored_</w:t>
      </w:r>
      <w:r>
        <w:rPr>
          <w:rFonts w:ascii="Courier New" w:hAnsi="Courier New" w:cs="Courier New"/>
          <w:sz w:val="20"/>
          <w:szCs w:val="20"/>
        </w:rPr>
        <w:t>free</w:t>
      </w:r>
      <w:r w:rsidRPr="004D6A34">
        <w:rPr>
          <w:rFonts w:ascii="Courier New" w:hAnsi="Courier New" w:cs="Courier New"/>
          <w:sz w:val="20"/>
          <w:szCs w:val="20"/>
        </w:rPr>
        <w:t>$DF_Scored) #Trial level</w:t>
      </w:r>
    </w:p>
    <w:p w14:paraId="5EF7CC2C" w14:textId="5CEC563F" w:rsidR="00BC69F3" w:rsidRDefault="00BC69F3" w:rsidP="00BC69F3">
      <w:pPr>
        <w:spacing w:after="0" w:line="480" w:lineRule="auto"/>
        <w:rPr>
          <w:rFonts w:ascii="Courier New" w:hAnsi="Courier New" w:cs="Courier New"/>
          <w:sz w:val="20"/>
          <w:szCs w:val="20"/>
        </w:rPr>
      </w:pPr>
      <w:r w:rsidRPr="004D6A34">
        <w:rPr>
          <w:rFonts w:ascii="Courier New" w:hAnsi="Courier New" w:cs="Courier New"/>
          <w:sz w:val="20"/>
          <w:szCs w:val="20"/>
        </w:rPr>
        <w:t>View(scored_</w:t>
      </w:r>
      <w:r>
        <w:rPr>
          <w:rFonts w:ascii="Courier New" w:hAnsi="Courier New" w:cs="Courier New"/>
          <w:sz w:val="20"/>
          <w:szCs w:val="20"/>
        </w:rPr>
        <w:t>free</w:t>
      </w:r>
      <w:r w:rsidRPr="004D6A34">
        <w:rPr>
          <w:rFonts w:ascii="Courier New" w:hAnsi="Courier New" w:cs="Courier New"/>
          <w:sz w:val="20"/>
          <w:szCs w:val="20"/>
        </w:rPr>
        <w:t>$DF_Participant) #Participant proportion correct</w:t>
      </w:r>
    </w:p>
    <w:p w14:paraId="7C67DC10" w14:textId="77777777" w:rsidR="00BC69F3" w:rsidRDefault="00BC69F3" w:rsidP="00BC69F3">
      <w:pPr>
        <w:spacing w:after="0" w:line="480" w:lineRule="auto"/>
        <w:rPr>
          <w:rFonts w:ascii="Courier New" w:hAnsi="Courier New" w:cs="Courier New"/>
          <w:sz w:val="20"/>
          <w:szCs w:val="20"/>
        </w:rPr>
      </w:pPr>
    </w:p>
    <w:p w14:paraId="4B73D61E" w14:textId="56BE13F3" w:rsidR="00B57983" w:rsidRDefault="00241BB3" w:rsidP="00BC69F3">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Sentence Scoring Function Example</w:t>
      </w:r>
    </w:p>
    <w:p w14:paraId="24D1BC90" w14:textId="09CF87DF" w:rsidR="006E2F71" w:rsidRDefault="0077027D" w:rsidP="006E2F7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to scoring cued-recall and free-recall responses, </w:t>
      </w:r>
      <w:r>
        <w:rPr>
          <w:rFonts w:ascii="Times New Roman" w:hAnsi="Times New Roman" w:cs="Times New Roman"/>
          <w:i/>
          <w:iCs/>
          <w:sz w:val="24"/>
          <w:szCs w:val="24"/>
        </w:rPr>
        <w:t xml:space="preserve">lrd </w:t>
      </w:r>
      <w:r>
        <w:rPr>
          <w:rFonts w:ascii="Times New Roman" w:hAnsi="Times New Roman" w:cs="Times New Roman"/>
          <w:sz w:val="24"/>
          <w:szCs w:val="24"/>
        </w:rPr>
        <w:t>can also be used to score the match between sentences. In this section</w:t>
      </w:r>
      <w:r w:rsidR="006E2F71">
        <w:rPr>
          <w:rFonts w:ascii="Times New Roman" w:hAnsi="Times New Roman" w:cs="Times New Roman"/>
          <w:sz w:val="24"/>
          <w:szCs w:val="24"/>
        </w:rPr>
        <w:t xml:space="preserve">, we provide a general overview of using </w:t>
      </w:r>
      <w:r w:rsidR="006E2F71" w:rsidRPr="00070D9E">
        <w:rPr>
          <w:rFonts w:ascii="Times New Roman" w:hAnsi="Times New Roman" w:cs="Times New Roman"/>
          <w:i/>
          <w:iCs/>
          <w:sz w:val="24"/>
          <w:szCs w:val="24"/>
        </w:rPr>
        <w:t>lrd</w:t>
      </w:r>
      <w:r w:rsidR="006E2F71">
        <w:rPr>
          <w:rFonts w:ascii="Times New Roman" w:hAnsi="Times New Roman" w:cs="Times New Roman"/>
          <w:sz w:val="24"/>
          <w:szCs w:val="24"/>
        </w:rPr>
        <w:t xml:space="preserve"> to </w:t>
      </w:r>
      <w:r>
        <w:rPr>
          <w:rFonts w:ascii="Times New Roman" w:hAnsi="Times New Roman" w:cs="Times New Roman"/>
          <w:sz w:val="24"/>
          <w:szCs w:val="24"/>
        </w:rPr>
        <w:t>score sentences</w:t>
      </w:r>
      <w:r w:rsidR="006E2F71">
        <w:rPr>
          <w:rFonts w:ascii="Times New Roman" w:hAnsi="Times New Roman" w:cs="Times New Roman"/>
          <w:sz w:val="24"/>
          <w:szCs w:val="24"/>
        </w:rPr>
        <w:t xml:space="preserve">. </w:t>
      </w:r>
      <w:r>
        <w:rPr>
          <w:rFonts w:ascii="Times New Roman" w:hAnsi="Times New Roman" w:cs="Times New Roman"/>
          <w:sz w:val="24"/>
          <w:szCs w:val="24"/>
        </w:rPr>
        <w:t>Thi</w:t>
      </w:r>
      <w:r w:rsidR="008E11CC">
        <w:rPr>
          <w:rFonts w:ascii="Times New Roman" w:hAnsi="Times New Roman" w:cs="Times New Roman"/>
          <w:sz w:val="24"/>
          <w:szCs w:val="24"/>
        </w:rPr>
        <w:t xml:space="preserve">s example uses a set of simulated sentence responses generated for six participants. </w:t>
      </w:r>
      <w:r w:rsidR="006E2F71">
        <w:rPr>
          <w:rFonts w:ascii="Times New Roman" w:hAnsi="Times New Roman" w:cs="Times New Roman"/>
          <w:sz w:val="24"/>
          <w:szCs w:val="24"/>
        </w:rPr>
        <w:t xml:space="preserve">We begin </w:t>
      </w:r>
      <w:r w:rsidR="008E11CC">
        <w:rPr>
          <w:rFonts w:ascii="Times New Roman" w:hAnsi="Times New Roman" w:cs="Times New Roman"/>
          <w:sz w:val="24"/>
          <w:szCs w:val="24"/>
        </w:rPr>
        <w:t>this section by</w:t>
      </w:r>
      <w:r w:rsidR="006E2F71">
        <w:rPr>
          <w:rFonts w:ascii="Times New Roman" w:hAnsi="Times New Roman" w:cs="Times New Roman"/>
          <w:sz w:val="24"/>
          <w:szCs w:val="24"/>
        </w:rPr>
        <w:t xml:space="preserve"> detailing the creation of this dataset</w:t>
      </w:r>
      <w:r w:rsidR="008E11CC">
        <w:rPr>
          <w:rFonts w:ascii="Times New Roman" w:hAnsi="Times New Roman" w:cs="Times New Roman"/>
          <w:sz w:val="24"/>
          <w:szCs w:val="24"/>
        </w:rPr>
        <w:t xml:space="preserve">. We then </w:t>
      </w:r>
      <w:r w:rsidR="006E2F71">
        <w:rPr>
          <w:rFonts w:ascii="Times New Roman" w:hAnsi="Times New Roman" w:cs="Times New Roman"/>
          <w:sz w:val="24"/>
          <w:szCs w:val="24"/>
        </w:rPr>
        <w:t xml:space="preserve">provide a detailed walkthrough of the </w:t>
      </w:r>
      <w:r w:rsidR="006E2F71">
        <w:rPr>
          <w:rFonts w:ascii="Times New Roman" w:hAnsi="Times New Roman" w:cs="Times New Roman"/>
          <w:i/>
          <w:iCs/>
          <w:sz w:val="24"/>
          <w:szCs w:val="24"/>
        </w:rPr>
        <w:t>lrd</w:t>
      </w:r>
      <w:r w:rsidR="006E2F71">
        <w:rPr>
          <w:rFonts w:ascii="Times New Roman" w:hAnsi="Times New Roman" w:cs="Times New Roman"/>
          <w:sz w:val="24"/>
          <w:szCs w:val="24"/>
        </w:rPr>
        <w:t xml:space="preserve"> package’s sentence processing functionality.</w:t>
      </w:r>
    </w:p>
    <w:p w14:paraId="404C1A45"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0FB416F" w14:textId="535F11D6" w:rsidR="009608EF" w:rsidRDefault="009608EF" w:rsidP="009608E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simulate a set of sentence responses, we first generated a list of five simple sentences to serve as the answer key. Next, to simulate a set of responses, sample data was generated for six participants, leading to a total of 30 observations. To capture response variability, we varied the amount of error within each response, such that </w:t>
      </w:r>
      <w:r w:rsidR="00C93416">
        <w:rPr>
          <w:rFonts w:ascii="Times New Roman" w:hAnsi="Times New Roman" w:cs="Times New Roman"/>
          <w:sz w:val="24"/>
          <w:szCs w:val="24"/>
        </w:rPr>
        <w:t>some sentences included spelling error</w:t>
      </w:r>
      <w:r>
        <w:rPr>
          <w:rFonts w:ascii="Times New Roman" w:hAnsi="Times New Roman" w:cs="Times New Roman"/>
          <w:sz w:val="24"/>
          <w:szCs w:val="24"/>
        </w:rPr>
        <w:t xml:space="preserve">, </w:t>
      </w:r>
      <w:r w:rsidR="00C93416">
        <w:rPr>
          <w:rFonts w:ascii="Times New Roman" w:hAnsi="Times New Roman" w:cs="Times New Roman"/>
          <w:sz w:val="24"/>
          <w:szCs w:val="24"/>
        </w:rPr>
        <w:t>inclusion of extra words, omission of words, and/or semantically similar words</w:t>
      </w:r>
      <w:r>
        <w:rPr>
          <w:rFonts w:ascii="Times New Roman" w:hAnsi="Times New Roman" w:cs="Times New Roman"/>
          <w:sz w:val="24"/>
          <w:szCs w:val="24"/>
        </w:rPr>
        <w:t xml:space="preserve">. The full sample dataset </w:t>
      </w:r>
      <w:r w:rsidR="00C93416">
        <w:rPr>
          <w:rFonts w:ascii="Times New Roman" w:hAnsi="Times New Roman" w:cs="Times New Roman"/>
          <w:sz w:val="24"/>
          <w:szCs w:val="24"/>
        </w:rPr>
        <w:t>and all</w:t>
      </w:r>
      <w:r>
        <w:rPr>
          <w:rFonts w:ascii="Times New Roman" w:hAnsi="Times New Roman" w:cs="Times New Roman"/>
          <w:sz w:val="24"/>
          <w:szCs w:val="24"/>
        </w:rPr>
        <w:t xml:space="preserve"> code used in the following example has been made available at </w:t>
      </w:r>
      <w:r w:rsidR="00FA123C" w:rsidRPr="00FA123C">
        <w:rPr>
          <w:rFonts w:ascii="Times New Roman" w:hAnsi="Times New Roman" w:cs="Times New Roman"/>
          <w:sz w:val="24"/>
          <w:szCs w:val="24"/>
        </w:rPr>
        <w:t>https://osf.io/admyx/</w:t>
      </w:r>
      <w:r>
        <w:rPr>
          <w:rFonts w:ascii="Times New Roman" w:hAnsi="Times New Roman" w:cs="Times New Roman"/>
          <w:sz w:val="24"/>
          <w:szCs w:val="24"/>
        </w:rPr>
        <w:t xml:space="preserve">. </w:t>
      </w:r>
    </w:p>
    <w:p w14:paraId="238719F9" w14:textId="77777777" w:rsidR="00943682" w:rsidRDefault="00943682" w:rsidP="0094368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43ECA805" w14:textId="508ED065" w:rsidR="007E4E2D" w:rsidRDefault="007E4E2D" w:rsidP="007E4E2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When using </w:t>
      </w:r>
      <w:r>
        <w:rPr>
          <w:rFonts w:ascii="Times New Roman" w:hAnsi="Times New Roman" w:cs="Times New Roman"/>
          <w:i/>
          <w:iCs/>
          <w:sz w:val="24"/>
          <w:szCs w:val="24"/>
        </w:rPr>
        <w:t>lrd</w:t>
      </w:r>
      <w:r>
        <w:rPr>
          <w:rFonts w:ascii="Times New Roman" w:hAnsi="Times New Roman" w:cs="Times New Roman"/>
          <w:sz w:val="24"/>
          <w:szCs w:val="24"/>
        </w:rPr>
        <w:t xml:space="preserve"> to process sentence responses, the input data will need to be structured as a long-format .csv file containing the following columns: A unique identifier for each participant, a participant response column containing the full sentence typed by the participant, and a unique trial number for each response. Furthermore, </w:t>
      </w:r>
      <w:r w:rsidRPr="007E4E2D">
        <w:rPr>
          <w:rFonts w:ascii="Courier New" w:hAnsi="Courier New" w:cs="Courier New"/>
          <w:sz w:val="20"/>
          <w:szCs w:val="20"/>
        </w:rPr>
        <w:t>prop.correct.sentence(</w:t>
      </w:r>
      <w:r>
        <w:rPr>
          <w:rFonts w:ascii="Courier New" w:hAnsi="Courier New" w:cs="Courier New"/>
          <w:sz w:val="20"/>
          <w:szCs w:val="20"/>
        </w:rPr>
        <w:t>)</w:t>
      </w:r>
      <w:r>
        <w:rPr>
          <w:rFonts w:ascii="Times New Roman" w:hAnsi="Times New Roman" w:cs="Times New Roman"/>
          <w:sz w:val="24"/>
          <w:szCs w:val="24"/>
        </w:rPr>
        <w:t xml:space="preserve">  requires an answer key containing the full, correct sentence and a unique identifier for each key item. As with cued-recall scoring, these columns can either be stored as part of the input data or can be uploaded as a separate .csv file of the same length as the file containing participant response. Finally, the upload file may contain additional columns (e.g., columns denoting experimental conditions) that can be used to group the output. Sentence scoring is case sensitive, so the response and answer key columns will need to be checked for case discrepancies prior to scoring. Finally, any missing sentence responses will need to be converted from NA to blanks.</w:t>
      </w:r>
    </w:p>
    <w:p w14:paraId="68F690F2" w14:textId="77777777" w:rsidR="007E4E2D" w:rsidRDefault="007E4E2D" w:rsidP="007E4E2D">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5623788B"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29D4442A"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library(lrd)</w:t>
      </w:r>
    </w:p>
    <w:p w14:paraId="4F47C6AA"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EBB592E" w14:textId="77777777" w:rsidR="007E4E2D" w:rsidRDefault="007E4E2D" w:rsidP="007E4E2D">
      <w:pPr>
        <w:spacing w:after="0" w:line="480" w:lineRule="auto"/>
        <w:rPr>
          <w:rFonts w:ascii="Courier New" w:hAnsi="Courier New" w:cs="Courier New"/>
          <w:sz w:val="20"/>
          <w:szCs w:val="20"/>
        </w:rPr>
      </w:pPr>
      <w:r w:rsidRPr="007E4E2D">
        <w:rPr>
          <w:rFonts w:ascii="Courier New" w:hAnsi="Courier New" w:cs="Courier New"/>
          <w:sz w:val="20"/>
          <w:szCs w:val="20"/>
        </w:rPr>
        <w:t>dat = read.csv("sentences.csv")</w:t>
      </w:r>
    </w:p>
    <w:p w14:paraId="1F82B567" w14:textId="77226CF8"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475EF34" w14:textId="3284DB9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dat$</w:t>
      </w:r>
      <w:r>
        <w:rPr>
          <w:rFonts w:ascii="Courier New" w:hAnsi="Courier New" w:cs="Courier New"/>
          <w:sz w:val="20"/>
          <w:szCs w:val="20"/>
        </w:rPr>
        <w:t>Sentence</w:t>
      </w:r>
      <w:r w:rsidRPr="004D6A34">
        <w:rPr>
          <w:rFonts w:ascii="Courier New" w:hAnsi="Courier New" w:cs="Courier New"/>
          <w:sz w:val="20"/>
          <w:szCs w:val="20"/>
        </w:rPr>
        <w:t xml:space="preserve"> = tolower(dat$</w:t>
      </w:r>
      <w:r>
        <w:rPr>
          <w:rFonts w:ascii="Courier New" w:hAnsi="Courier New" w:cs="Courier New"/>
          <w:sz w:val="20"/>
          <w:szCs w:val="20"/>
        </w:rPr>
        <w:t>Sentence</w:t>
      </w:r>
      <w:r w:rsidRPr="004D6A34">
        <w:rPr>
          <w:rFonts w:ascii="Courier New" w:hAnsi="Courier New" w:cs="Courier New"/>
          <w:sz w:val="20"/>
          <w:szCs w:val="20"/>
        </w:rPr>
        <w:t>)</w:t>
      </w:r>
    </w:p>
    <w:p w14:paraId="6B66A655" w14:textId="5BDC9E7B"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dat$</w:t>
      </w:r>
      <w:r>
        <w:rPr>
          <w:rFonts w:ascii="Courier New" w:hAnsi="Courier New" w:cs="Courier New"/>
          <w:sz w:val="20"/>
          <w:szCs w:val="20"/>
        </w:rPr>
        <w:t xml:space="preserve">Response </w:t>
      </w:r>
      <w:r w:rsidRPr="004D6A34">
        <w:rPr>
          <w:rFonts w:ascii="Courier New" w:hAnsi="Courier New" w:cs="Courier New"/>
          <w:sz w:val="20"/>
          <w:szCs w:val="20"/>
        </w:rPr>
        <w:t>= tolower(dat$</w:t>
      </w:r>
      <w:r>
        <w:rPr>
          <w:rFonts w:ascii="Courier New" w:hAnsi="Courier New" w:cs="Courier New"/>
          <w:sz w:val="20"/>
          <w:szCs w:val="20"/>
        </w:rPr>
        <w:t>Response</w:t>
      </w:r>
      <w:r w:rsidRPr="004D6A34">
        <w:rPr>
          <w:rFonts w:ascii="Courier New" w:hAnsi="Courier New" w:cs="Courier New"/>
          <w:sz w:val="20"/>
          <w:szCs w:val="20"/>
        </w:rPr>
        <w:t>)</w:t>
      </w:r>
    </w:p>
    <w:p w14:paraId="5C08023D" w14:textId="77777777"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3A4AC5A3" w14:textId="213282DE" w:rsidR="007E4E2D" w:rsidRPr="004D6A34" w:rsidRDefault="007E4E2D" w:rsidP="007E4E2D">
      <w:pPr>
        <w:spacing w:after="0" w:line="480" w:lineRule="auto"/>
        <w:rPr>
          <w:rFonts w:ascii="Courier New" w:hAnsi="Courier New" w:cs="Courier New"/>
          <w:sz w:val="20"/>
          <w:szCs w:val="20"/>
        </w:rPr>
      </w:pPr>
      <w:r w:rsidRPr="004D6A34">
        <w:rPr>
          <w:rFonts w:ascii="Courier New" w:hAnsi="Courier New" w:cs="Courier New"/>
          <w:sz w:val="20"/>
          <w:szCs w:val="20"/>
        </w:rPr>
        <w:t>dat$</w:t>
      </w:r>
      <w:r>
        <w:rPr>
          <w:rFonts w:ascii="Courier New" w:hAnsi="Courier New" w:cs="Courier New"/>
          <w:sz w:val="20"/>
          <w:szCs w:val="20"/>
        </w:rPr>
        <w:t>Response</w:t>
      </w:r>
      <w:r w:rsidRPr="004D6A34">
        <w:rPr>
          <w:rFonts w:ascii="Courier New" w:hAnsi="Courier New" w:cs="Courier New"/>
          <w:sz w:val="20"/>
          <w:szCs w:val="20"/>
        </w:rPr>
        <w:t>[is.na(dat$</w:t>
      </w:r>
      <w:r>
        <w:rPr>
          <w:rFonts w:ascii="Courier New" w:hAnsi="Courier New" w:cs="Courier New"/>
          <w:sz w:val="20"/>
          <w:szCs w:val="20"/>
        </w:rPr>
        <w:t>Response</w:t>
      </w:r>
      <w:r w:rsidRPr="004D6A34">
        <w:rPr>
          <w:rFonts w:ascii="Courier New" w:hAnsi="Courier New" w:cs="Courier New"/>
          <w:sz w:val="20"/>
          <w:szCs w:val="20"/>
        </w:rPr>
        <w:t>)] = ""</w:t>
      </w:r>
    </w:p>
    <w:p w14:paraId="356384E4" w14:textId="60A996A6" w:rsidR="00943682" w:rsidRDefault="00943682" w:rsidP="00943682">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Pr>
          <w:rFonts w:ascii="Times New Roman" w:hAnsi="Times New Roman" w:cs="Times New Roman"/>
          <w:b/>
          <w:bCs/>
          <w:sz w:val="24"/>
          <w:szCs w:val="24"/>
        </w:rPr>
        <w:t>Sentence Data</w:t>
      </w:r>
    </w:p>
    <w:p w14:paraId="49FE16BE" w14:textId="5BD3EB8E" w:rsidR="001029CA" w:rsidRPr="00F70BAE" w:rsidRDefault="001029CA" w:rsidP="001029C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score sentence data with </w:t>
      </w:r>
      <w:r>
        <w:rPr>
          <w:rFonts w:ascii="Times New Roman" w:hAnsi="Times New Roman" w:cs="Times New Roman"/>
          <w:i/>
          <w:iCs/>
          <w:sz w:val="24"/>
          <w:szCs w:val="24"/>
        </w:rPr>
        <w:t>lrd</w:t>
      </w:r>
      <w:r>
        <w:rPr>
          <w:rFonts w:ascii="Times New Roman" w:hAnsi="Times New Roman" w:cs="Times New Roman"/>
          <w:sz w:val="24"/>
          <w:szCs w:val="24"/>
        </w:rPr>
        <w:t xml:space="preserve">, begin by running </w:t>
      </w:r>
      <w:r w:rsidRPr="00BD01AD">
        <w:rPr>
          <w:rFonts w:ascii="Courier New" w:hAnsi="Courier New" w:cs="Courier New"/>
          <w:sz w:val="20"/>
          <w:szCs w:val="20"/>
        </w:rPr>
        <w:t>prop_correct_</w:t>
      </w:r>
      <w:r>
        <w:rPr>
          <w:rFonts w:ascii="Courier New" w:hAnsi="Courier New" w:cs="Courier New"/>
          <w:sz w:val="20"/>
          <w:szCs w:val="20"/>
        </w:rPr>
        <w:t>sentence</w:t>
      </w:r>
      <w:r w:rsidRPr="00BD01AD">
        <w:rPr>
          <w:rFonts w:ascii="Courier New" w:hAnsi="Courier New" w:cs="Courier New"/>
          <w:sz w:val="20"/>
          <w:szCs w:val="20"/>
        </w:rPr>
        <w:t>()</w:t>
      </w:r>
      <w:r>
        <w:rPr>
          <w:rFonts w:ascii="Times New Roman" w:hAnsi="Times New Roman" w:cs="Times New Roman"/>
          <w:sz w:val="24"/>
          <w:szCs w:val="24"/>
        </w:rPr>
        <w:t xml:space="preserve">and save the output as a new object. This function follows the same general format as the cued and free-recall scoring functions. As such, you will need to specify the columns containing the participant </w:t>
      </w:r>
      <w:r>
        <w:rPr>
          <w:rFonts w:ascii="Times New Roman" w:hAnsi="Times New Roman" w:cs="Times New Roman"/>
          <w:sz w:val="24"/>
          <w:szCs w:val="24"/>
        </w:rPr>
        <w:lastRenderedPageBreak/>
        <w:t xml:space="preserve">responses, the answer key, and the subject number. You will then need to specify the Levenshtein distance used for scoring (for this example, we used a cutoff value of 1). Finally, the </w:t>
      </w:r>
      <w:r w:rsidRPr="001029CA">
        <w:rPr>
          <w:rFonts w:ascii="Courier New" w:hAnsi="Courier New" w:cs="Courier New"/>
          <w:sz w:val="20"/>
          <w:szCs w:val="20"/>
        </w:rPr>
        <w:t>token.split</w:t>
      </w:r>
      <w:r>
        <w:rPr>
          <w:rFonts w:ascii="Times New Roman" w:hAnsi="Times New Roman" w:cs="Times New Roman"/>
          <w:sz w:val="24"/>
          <w:szCs w:val="24"/>
        </w:rPr>
        <w:t xml:space="preserve"> argument can be used to specify the character that separates words in each sentence (note that is argument defaults to a single blank space between words).</w:t>
      </w:r>
      <w:r w:rsidRPr="00A46E4D">
        <w:rPr>
          <w:rFonts w:ascii="Times New Roman" w:hAnsi="Times New Roman" w:cs="Times New Roman"/>
          <w:sz w:val="24"/>
          <w:szCs w:val="24"/>
        </w:rPr>
        <w:t xml:space="preserve"> </w:t>
      </w:r>
      <w:r>
        <w:rPr>
          <w:rFonts w:ascii="Times New Roman" w:hAnsi="Times New Roman" w:cs="Times New Roman"/>
          <w:sz w:val="24"/>
          <w:szCs w:val="24"/>
        </w:rPr>
        <w:t xml:space="preserve">This function provides up to three sets of output, which can then be saved a list object. As with the previous scoring function, up to three sets of scored output are available and can be accessed using the </w:t>
      </w:r>
      <w:r w:rsidRPr="00226FE2">
        <w:rPr>
          <w:rFonts w:ascii="Lucida Console" w:hAnsi="Lucida Console" w:cs="Times New Roman"/>
          <w:sz w:val="20"/>
          <w:szCs w:val="20"/>
        </w:rPr>
        <w:t>$</w:t>
      </w:r>
      <w:r>
        <w:rPr>
          <w:rFonts w:ascii="Times New Roman" w:hAnsi="Times New Roman" w:cs="Times New Roman"/>
          <w:sz w:val="24"/>
          <w:szCs w:val="24"/>
        </w:rPr>
        <w:t xml:space="preserve"> operator (see example code).</w:t>
      </w:r>
    </w:p>
    <w:p w14:paraId="7ED2CB60" w14:textId="3658E618" w:rsidR="004601A5" w:rsidRDefault="001029CA" w:rsidP="001029C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601A5">
        <w:rPr>
          <w:rFonts w:ascii="Times New Roman" w:hAnsi="Times New Roman" w:cs="Times New Roman"/>
          <w:sz w:val="24"/>
          <w:szCs w:val="24"/>
        </w:rPr>
        <w:t>[R CODE]</w:t>
      </w:r>
    </w:p>
    <w:p w14:paraId="77D11CC1" w14:textId="77777777" w:rsidR="004601A5" w:rsidRPr="009B440C" w:rsidRDefault="004601A5" w:rsidP="004601A5">
      <w:pPr>
        <w:spacing w:after="0" w:line="480" w:lineRule="auto"/>
        <w:rPr>
          <w:rFonts w:ascii="Courier New" w:hAnsi="Courier New" w:cs="Courier New"/>
          <w:sz w:val="20"/>
          <w:szCs w:val="20"/>
        </w:rPr>
      </w:pPr>
      <w:r w:rsidRPr="009B440C">
        <w:rPr>
          <w:rFonts w:ascii="Courier New" w:hAnsi="Courier New" w:cs="Courier New"/>
          <w:sz w:val="20"/>
          <w:szCs w:val="20"/>
        </w:rPr>
        <w:t>####Score the data####</w:t>
      </w:r>
    </w:p>
    <w:p w14:paraId="0FF51A9C" w14:textId="4F29E09E" w:rsidR="009B440C" w:rsidRPr="00BC69F3" w:rsidRDefault="004601A5" w:rsidP="009B440C">
      <w:pPr>
        <w:spacing w:after="0" w:line="480" w:lineRule="auto"/>
        <w:rPr>
          <w:rFonts w:ascii="Courier New" w:hAnsi="Courier New" w:cs="Courier New"/>
          <w:sz w:val="20"/>
          <w:szCs w:val="20"/>
        </w:rPr>
      </w:pPr>
      <w:r w:rsidRPr="004601A5">
        <w:rPr>
          <w:rFonts w:ascii="Courier New" w:hAnsi="Courier New" w:cs="Courier New"/>
          <w:sz w:val="20"/>
          <w:szCs w:val="20"/>
        </w:rPr>
        <w:t xml:space="preserve">scored_sentences = </w:t>
      </w:r>
      <w:r w:rsidR="009B440C" w:rsidRPr="00BC69F3">
        <w:rPr>
          <w:rFonts w:ascii="Courier New" w:hAnsi="Courier New" w:cs="Courier New"/>
          <w:sz w:val="20"/>
          <w:szCs w:val="20"/>
        </w:rPr>
        <w:t>prop_correct_</w:t>
      </w:r>
      <w:r w:rsidR="009B440C">
        <w:rPr>
          <w:rFonts w:ascii="Courier New" w:hAnsi="Courier New" w:cs="Courier New"/>
          <w:sz w:val="20"/>
          <w:szCs w:val="20"/>
        </w:rPr>
        <w:t>sentences</w:t>
      </w:r>
      <w:r w:rsidR="009B440C" w:rsidRPr="00BC69F3">
        <w:rPr>
          <w:rFonts w:ascii="Courier New" w:hAnsi="Courier New" w:cs="Courier New"/>
          <w:sz w:val="20"/>
          <w:szCs w:val="20"/>
        </w:rPr>
        <w:t>(</w:t>
      </w:r>
      <w:r w:rsidR="009B440C">
        <w:rPr>
          <w:rFonts w:ascii="Courier New" w:hAnsi="Courier New" w:cs="Courier New"/>
          <w:sz w:val="20"/>
          <w:szCs w:val="20"/>
        </w:rPr>
        <w:t>dat</w:t>
      </w:r>
      <w:r w:rsidR="009B440C" w:rsidRPr="00BC69F3">
        <w:rPr>
          <w:rFonts w:ascii="Courier New" w:hAnsi="Courier New" w:cs="Courier New"/>
          <w:sz w:val="20"/>
          <w:szCs w:val="20"/>
        </w:rPr>
        <w:t>,</w:t>
      </w:r>
    </w:p>
    <w:p w14:paraId="490A8313" w14:textId="77777777" w:rsidR="009B440C" w:rsidRPr="00BC69F3" w:rsidRDefault="009B440C" w:rsidP="009B440C">
      <w:pPr>
        <w:spacing w:after="0" w:line="480" w:lineRule="auto"/>
        <w:jc w:val="center"/>
        <w:rPr>
          <w:rFonts w:ascii="Courier New" w:hAnsi="Courier New" w:cs="Courier New"/>
          <w:sz w:val="20"/>
          <w:szCs w:val="20"/>
        </w:rPr>
      </w:pPr>
      <w:r w:rsidRPr="00BC69F3">
        <w:rPr>
          <w:rFonts w:ascii="Courier New" w:hAnsi="Courier New" w:cs="Courier New"/>
          <w:sz w:val="20"/>
          <w:szCs w:val="20"/>
        </w:rPr>
        <w:t xml:space="preserve">         responses = "Response",</w:t>
      </w:r>
    </w:p>
    <w:p w14:paraId="335356C8" w14:textId="7F35FA55" w:rsidR="009B440C" w:rsidRPr="00BC69F3" w:rsidRDefault="009B440C" w:rsidP="009B440C">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key = "</w:t>
      </w:r>
      <w:r>
        <w:rPr>
          <w:rFonts w:ascii="Courier New" w:hAnsi="Courier New" w:cs="Courier New"/>
          <w:sz w:val="20"/>
          <w:szCs w:val="20"/>
        </w:rPr>
        <w:t>Sentence</w:t>
      </w:r>
      <w:r w:rsidRPr="00BC69F3">
        <w:rPr>
          <w:rFonts w:ascii="Courier New" w:hAnsi="Courier New" w:cs="Courier New"/>
          <w:sz w:val="20"/>
          <w:szCs w:val="20"/>
        </w:rPr>
        <w:t>",</w:t>
      </w:r>
    </w:p>
    <w:p w14:paraId="1F34F932" w14:textId="54894FC4"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key.trial</w:t>
      </w:r>
      <w:r w:rsidRPr="00BC69F3">
        <w:rPr>
          <w:rFonts w:ascii="Courier New" w:hAnsi="Courier New" w:cs="Courier New"/>
          <w:sz w:val="20"/>
          <w:szCs w:val="20"/>
        </w:rPr>
        <w:t xml:space="preserve"> = "</w:t>
      </w:r>
      <w:r>
        <w:rPr>
          <w:rFonts w:ascii="Courier New" w:hAnsi="Courier New" w:cs="Courier New"/>
          <w:sz w:val="20"/>
          <w:szCs w:val="20"/>
        </w:rPr>
        <w:t>Trial</w:t>
      </w:r>
      <w:r w:rsidRPr="00BC69F3">
        <w:rPr>
          <w:rFonts w:ascii="Courier New" w:hAnsi="Courier New" w:cs="Courier New"/>
          <w:sz w:val="20"/>
          <w:szCs w:val="20"/>
        </w:rPr>
        <w:t>.ID",</w:t>
      </w:r>
    </w:p>
    <w:p w14:paraId="301517EC" w14:textId="32C607FE"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id = </w:t>
      </w:r>
      <w:r w:rsidRPr="00BC69F3">
        <w:rPr>
          <w:rFonts w:ascii="Courier New" w:hAnsi="Courier New" w:cs="Courier New"/>
          <w:sz w:val="20"/>
          <w:szCs w:val="20"/>
        </w:rPr>
        <w:t>"Sub.ID",</w:t>
      </w:r>
    </w:p>
    <w:p w14:paraId="722D636D" w14:textId="303AAB82"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id.trial = </w:t>
      </w:r>
      <w:r w:rsidRPr="00BC69F3">
        <w:rPr>
          <w:rFonts w:ascii="Courier New" w:hAnsi="Courier New" w:cs="Courier New"/>
          <w:sz w:val="20"/>
          <w:szCs w:val="20"/>
        </w:rPr>
        <w:t>"</w:t>
      </w:r>
      <w:r>
        <w:rPr>
          <w:rFonts w:ascii="Courier New" w:hAnsi="Courier New" w:cs="Courier New"/>
          <w:sz w:val="20"/>
          <w:szCs w:val="20"/>
        </w:rPr>
        <w:t>Trial</w:t>
      </w:r>
      <w:r w:rsidRPr="00BC69F3">
        <w:rPr>
          <w:rFonts w:ascii="Courier New" w:hAnsi="Courier New" w:cs="Courier New"/>
          <w:sz w:val="20"/>
          <w:szCs w:val="20"/>
        </w:rPr>
        <w:t>.ID"</w:t>
      </w:r>
    </w:p>
    <w:p w14:paraId="55D26E72" w14:textId="5CC0E117" w:rsidR="009B440C"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token.split = </w:t>
      </w:r>
      <w:r w:rsidRPr="00BC69F3">
        <w:rPr>
          <w:rFonts w:ascii="Courier New" w:hAnsi="Courier New" w:cs="Courier New"/>
          <w:sz w:val="20"/>
          <w:szCs w:val="20"/>
        </w:rPr>
        <w:t>"</w:t>
      </w:r>
      <w:r>
        <w:rPr>
          <w:rFonts w:ascii="Courier New" w:hAnsi="Courier New" w:cs="Courier New"/>
          <w:sz w:val="20"/>
          <w:szCs w:val="20"/>
        </w:rPr>
        <w:t xml:space="preserve"> </w:t>
      </w:r>
      <w:r w:rsidRPr="00BC69F3">
        <w:rPr>
          <w:rFonts w:ascii="Courier New" w:hAnsi="Courier New" w:cs="Courier New"/>
          <w:sz w:val="20"/>
          <w:szCs w:val="20"/>
        </w:rPr>
        <w:t>"</w:t>
      </w:r>
      <w:r>
        <w:rPr>
          <w:rFonts w:ascii="Courier New" w:hAnsi="Courier New" w:cs="Courier New"/>
          <w:sz w:val="20"/>
          <w:szCs w:val="20"/>
        </w:rPr>
        <w:t>,</w:t>
      </w:r>
    </w:p>
    <w:p w14:paraId="6E8806F2" w14:textId="25D751B6" w:rsidR="009B440C" w:rsidRPr="00BC69F3" w:rsidRDefault="009B440C" w:rsidP="009B440C">
      <w:pPr>
        <w:spacing w:after="0" w:line="480" w:lineRule="auto"/>
        <w:jc w:val="center"/>
        <w:rPr>
          <w:rFonts w:ascii="Courier New" w:hAnsi="Courier New" w:cs="Courier New"/>
          <w:sz w:val="20"/>
          <w:szCs w:val="20"/>
        </w:rPr>
      </w:pPr>
      <w:r>
        <w:rPr>
          <w:rFonts w:ascii="Courier New" w:hAnsi="Courier New" w:cs="Courier New"/>
          <w:sz w:val="20"/>
          <w:szCs w:val="20"/>
        </w:rPr>
        <w:t xml:space="preserve">       group.by = </w:t>
      </w:r>
      <w:r w:rsidRPr="00BC69F3">
        <w:rPr>
          <w:rFonts w:ascii="Courier New" w:hAnsi="Courier New" w:cs="Courier New"/>
          <w:sz w:val="20"/>
          <w:szCs w:val="20"/>
        </w:rPr>
        <w:t>"</w:t>
      </w:r>
      <w:r>
        <w:rPr>
          <w:rFonts w:ascii="Courier New" w:hAnsi="Courier New" w:cs="Courier New"/>
          <w:sz w:val="20"/>
          <w:szCs w:val="20"/>
        </w:rPr>
        <w:t>Condition</w:t>
      </w:r>
      <w:r w:rsidRPr="00BC69F3">
        <w:rPr>
          <w:rFonts w:ascii="Courier New" w:hAnsi="Courier New" w:cs="Courier New"/>
          <w:sz w:val="20"/>
          <w:szCs w:val="20"/>
        </w:rPr>
        <w:t>"</w:t>
      </w:r>
    </w:p>
    <w:p w14:paraId="2ACEB425" w14:textId="50666AF0" w:rsidR="009B440C" w:rsidRDefault="009B440C" w:rsidP="009B440C">
      <w:pPr>
        <w:spacing w:after="0" w:line="480" w:lineRule="auto"/>
        <w:ind w:left="3600"/>
        <w:rPr>
          <w:rFonts w:ascii="Courier New" w:hAnsi="Courier New" w:cs="Courier New"/>
          <w:sz w:val="20"/>
          <w:szCs w:val="20"/>
        </w:rPr>
      </w:pPr>
      <w:r>
        <w:rPr>
          <w:rFonts w:ascii="Courier New" w:hAnsi="Courier New" w:cs="Courier New"/>
          <w:sz w:val="20"/>
          <w:szCs w:val="20"/>
        </w:rPr>
        <w:t xml:space="preserve">  </w:t>
      </w:r>
      <w:r w:rsidRPr="00BC69F3">
        <w:rPr>
          <w:rFonts w:ascii="Courier New" w:hAnsi="Courier New" w:cs="Courier New"/>
          <w:sz w:val="20"/>
          <w:szCs w:val="20"/>
        </w:rPr>
        <w:t>cutoff = 1</w:t>
      </w:r>
      <w:r>
        <w:rPr>
          <w:rFonts w:ascii="Courier New" w:hAnsi="Courier New" w:cs="Courier New"/>
          <w:sz w:val="20"/>
          <w:szCs w:val="20"/>
        </w:rPr>
        <w:t>)</w:t>
      </w:r>
    </w:p>
    <w:p w14:paraId="6CA97269" w14:textId="56CF817E" w:rsidR="004601A5" w:rsidRPr="009B440C" w:rsidRDefault="004601A5" w:rsidP="004601A5">
      <w:pPr>
        <w:spacing w:after="0" w:line="480" w:lineRule="auto"/>
        <w:rPr>
          <w:rFonts w:ascii="Courier New" w:hAnsi="Courier New" w:cs="Courier New"/>
          <w:sz w:val="20"/>
          <w:szCs w:val="20"/>
        </w:rPr>
      </w:pPr>
      <w:r w:rsidRPr="009B440C">
        <w:rPr>
          <w:rFonts w:ascii="Courier New" w:hAnsi="Courier New" w:cs="Courier New"/>
          <w:sz w:val="20"/>
          <w:szCs w:val="20"/>
        </w:rPr>
        <w:t>#View the output</w:t>
      </w:r>
    </w:p>
    <w:p w14:paraId="43F61C22" w14:textId="75196C6B" w:rsidR="009B440C" w:rsidRPr="009B440C" w:rsidRDefault="009B440C" w:rsidP="009B440C">
      <w:pPr>
        <w:spacing w:after="0" w:line="480" w:lineRule="auto"/>
        <w:rPr>
          <w:rFonts w:ascii="Courier New" w:hAnsi="Courier New" w:cs="Courier New"/>
          <w:sz w:val="20"/>
          <w:szCs w:val="20"/>
        </w:rPr>
      </w:pPr>
      <w:r w:rsidRPr="009B440C">
        <w:rPr>
          <w:rFonts w:ascii="Courier New" w:hAnsi="Courier New" w:cs="Courier New"/>
          <w:sz w:val="20"/>
          <w:szCs w:val="20"/>
        </w:rPr>
        <w:t>scored_sentences$DF_Scored ##Trial level data</w:t>
      </w:r>
    </w:p>
    <w:p w14:paraId="0F4D19E1" w14:textId="6B612A52" w:rsidR="009B440C" w:rsidRPr="009B440C" w:rsidRDefault="009B440C" w:rsidP="009B440C">
      <w:pPr>
        <w:spacing w:after="0" w:line="480" w:lineRule="auto"/>
        <w:rPr>
          <w:rFonts w:ascii="Courier New" w:hAnsi="Courier New" w:cs="Courier New"/>
          <w:sz w:val="20"/>
          <w:szCs w:val="20"/>
        </w:rPr>
      </w:pPr>
      <w:r w:rsidRPr="009B440C">
        <w:rPr>
          <w:rFonts w:ascii="Courier New" w:hAnsi="Courier New" w:cs="Courier New"/>
          <w:sz w:val="20"/>
          <w:szCs w:val="20"/>
        </w:rPr>
        <w:t>scored_sentences$DF_Participant ##Participant level</w:t>
      </w:r>
    </w:p>
    <w:p w14:paraId="1E780E8C" w14:textId="1BE68217" w:rsidR="004601A5" w:rsidRPr="00241BB3" w:rsidRDefault="009B440C" w:rsidP="009B440C">
      <w:pPr>
        <w:spacing w:after="0" w:line="480" w:lineRule="auto"/>
        <w:rPr>
          <w:rFonts w:ascii="Times New Roman" w:hAnsi="Times New Roman" w:cs="Times New Roman"/>
          <w:sz w:val="24"/>
          <w:szCs w:val="24"/>
        </w:rPr>
      </w:pPr>
      <w:r w:rsidRPr="009B440C">
        <w:rPr>
          <w:rFonts w:ascii="Courier New" w:hAnsi="Courier New" w:cs="Courier New"/>
          <w:sz w:val="20"/>
          <w:szCs w:val="20"/>
        </w:rPr>
        <w:t>scored_sentences$DF_Group ##Group level</w:t>
      </w:r>
    </w:p>
    <w:p w14:paraId="3615B58C" w14:textId="04B7DD38" w:rsidR="00241BB3" w:rsidRPr="00285247" w:rsidRDefault="00241BB3" w:rsidP="00F50288">
      <w:pPr>
        <w:spacing w:after="0" w:line="480" w:lineRule="auto"/>
        <w:jc w:val="center"/>
        <w:rPr>
          <w:rFonts w:ascii="Times New Roman" w:hAnsi="Times New Roman" w:cs="Times New Roman"/>
          <w:b/>
          <w:bCs/>
          <w:sz w:val="24"/>
          <w:szCs w:val="24"/>
        </w:rPr>
      </w:pPr>
      <w:commentRangeStart w:id="36"/>
      <w:r>
        <w:rPr>
          <w:rFonts w:ascii="Times New Roman" w:hAnsi="Times New Roman" w:cs="Times New Roman"/>
          <w:b/>
          <w:bCs/>
          <w:sz w:val="24"/>
          <w:szCs w:val="24"/>
        </w:rPr>
        <w:t>R Shiny Application</w:t>
      </w:r>
      <w:commentRangeEnd w:id="36"/>
      <w:r w:rsidR="00012BBC">
        <w:rPr>
          <w:rStyle w:val="CommentReference"/>
        </w:rPr>
        <w:commentReference w:id="36"/>
      </w:r>
    </w:p>
    <w:p w14:paraId="58B86E82" w14:textId="7585CB8B" w:rsidR="00D16114" w:rsidRDefault="000807FF" w:rsidP="002852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w:t>
      </w:r>
      <w:r>
        <w:rPr>
          <w:rFonts w:ascii="Times New Roman" w:hAnsi="Times New Roman" w:cs="Times New Roman"/>
          <w:i/>
          <w:iCs/>
          <w:sz w:val="24"/>
          <w:szCs w:val="24"/>
        </w:rPr>
        <w:t xml:space="preserve">lrd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w:t>
      </w:r>
      <w:r w:rsidR="00D11692">
        <w:rPr>
          <w:rFonts w:ascii="Times New Roman" w:hAnsi="Times New Roman" w:cs="Times New Roman"/>
          <w:sz w:val="24"/>
          <w:szCs w:val="24"/>
        </w:rPr>
        <w:t xml:space="preserve">as a package </w:t>
      </w:r>
      <w:r w:rsidR="000B30B2">
        <w:rPr>
          <w:rFonts w:ascii="Times New Roman" w:hAnsi="Times New Roman" w:cs="Times New Roman"/>
          <w:sz w:val="24"/>
          <w:szCs w:val="24"/>
        </w:rPr>
        <w:t>to</w:t>
      </w:r>
      <w:r>
        <w:rPr>
          <w:rFonts w:ascii="Times New Roman" w:hAnsi="Times New Roman" w:cs="Times New Roman"/>
          <w:sz w:val="24"/>
          <w:szCs w:val="24"/>
        </w:rPr>
        <w:t xml:space="preserve"> be used </w:t>
      </w:r>
      <w:r w:rsidR="00E2250E">
        <w:rPr>
          <w:rFonts w:ascii="Times New Roman" w:hAnsi="Times New Roman" w:cs="Times New Roman"/>
          <w:sz w:val="24"/>
          <w:szCs w:val="24"/>
        </w:rPr>
        <w:t>within</w:t>
      </w:r>
      <w:r>
        <w:rPr>
          <w:rFonts w:ascii="Times New Roman" w:hAnsi="Times New Roman" w:cs="Times New Roman"/>
          <w:sz w:val="24"/>
          <w:szCs w:val="24"/>
        </w:rPr>
        <w:t xml:space="preserve">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w:t>
      </w:r>
      <w:r w:rsidR="00E2250E">
        <w:rPr>
          <w:rFonts w:ascii="Times New Roman" w:hAnsi="Times New Roman" w:cs="Times New Roman"/>
          <w:sz w:val="24"/>
          <w:szCs w:val="24"/>
        </w:rPr>
        <w:t>environment</w:t>
      </w:r>
      <w:r>
        <w:rPr>
          <w:rFonts w:ascii="Times New Roman" w:hAnsi="Times New Roman" w:cs="Times New Roman"/>
          <w:sz w:val="24"/>
          <w:szCs w:val="24"/>
        </w:rPr>
        <w:t xml:space="preserve">, we </w:t>
      </w:r>
      <w:r w:rsidR="00D11692">
        <w:rPr>
          <w:rFonts w:ascii="Times New Roman" w:hAnsi="Times New Roman" w:cs="Times New Roman"/>
          <w:sz w:val="24"/>
          <w:szCs w:val="24"/>
        </w:rPr>
        <w:t xml:space="preserve">recognized the need </w:t>
      </w:r>
      <w:r w:rsidR="00390DCF">
        <w:rPr>
          <w:rFonts w:ascii="Times New Roman" w:hAnsi="Times New Roman" w:cs="Times New Roman"/>
          <w:sz w:val="24"/>
          <w:szCs w:val="24"/>
        </w:rPr>
        <w:t xml:space="preserve">for an easy to access option that can be used independent of </w:t>
      </w:r>
      <w:r w:rsidR="00390DCF">
        <w:rPr>
          <w:rFonts w:ascii="Times New Roman" w:hAnsi="Times New Roman" w:cs="Times New Roman"/>
          <w:i/>
          <w:iCs/>
          <w:sz w:val="24"/>
          <w:szCs w:val="24"/>
        </w:rPr>
        <w:t>R</w:t>
      </w:r>
      <w:r w:rsidR="00390DCF">
        <w:rPr>
          <w:rFonts w:ascii="Times New Roman" w:hAnsi="Times New Roman" w:cs="Times New Roman"/>
          <w:sz w:val="24"/>
          <w:szCs w:val="24"/>
        </w:rPr>
        <w:t xml:space="preserve">. As such, we </w:t>
      </w:r>
      <w:r>
        <w:rPr>
          <w:rFonts w:ascii="Times New Roman" w:hAnsi="Times New Roman" w:cs="Times New Roman"/>
          <w:sz w:val="24"/>
          <w:szCs w:val="24"/>
        </w:rPr>
        <w:t xml:space="preserve">have also developed a </w:t>
      </w:r>
      <w:r w:rsidR="00BC0C72">
        <w:rPr>
          <w:rFonts w:ascii="Times New Roman" w:hAnsi="Times New Roman" w:cs="Times New Roman"/>
          <w:sz w:val="24"/>
          <w:szCs w:val="24"/>
        </w:rPr>
        <w:t xml:space="preserve">pair of </w:t>
      </w:r>
      <w:r w:rsidRPr="00285247">
        <w:rPr>
          <w:rFonts w:ascii="Times New Roman" w:hAnsi="Times New Roman" w:cs="Times New Roman"/>
          <w:i/>
          <w:iCs/>
          <w:sz w:val="24"/>
          <w:szCs w:val="24"/>
        </w:rPr>
        <w:t>Shiny</w:t>
      </w:r>
      <w:r>
        <w:rPr>
          <w:rFonts w:ascii="Times New Roman" w:hAnsi="Times New Roman" w:cs="Times New Roman"/>
          <w:sz w:val="24"/>
          <w:szCs w:val="24"/>
        </w:rPr>
        <w:t xml:space="preserve"> application</w:t>
      </w:r>
      <w:r w:rsidR="00BC0C72">
        <w:rPr>
          <w:rFonts w:ascii="Times New Roman" w:hAnsi="Times New Roman" w:cs="Times New Roman"/>
          <w:sz w:val="24"/>
          <w:szCs w:val="24"/>
        </w:rPr>
        <w:t>s</w:t>
      </w:r>
      <w:r>
        <w:rPr>
          <w:rFonts w:ascii="Times New Roman" w:hAnsi="Times New Roman" w:cs="Times New Roman"/>
          <w:sz w:val="24"/>
          <w:szCs w:val="24"/>
        </w:rPr>
        <w:t xml:space="preserve"> that </w:t>
      </w:r>
      <w:r w:rsidR="005D1B3B">
        <w:rPr>
          <w:rFonts w:ascii="Times New Roman" w:hAnsi="Times New Roman" w:cs="Times New Roman"/>
          <w:sz w:val="24"/>
          <w:szCs w:val="24"/>
        </w:rPr>
        <w:t xml:space="preserve">provide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lastRenderedPageBreak/>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 xml:space="preserve">free alternative to using this tool that can be operated </w:t>
      </w:r>
      <w:r w:rsidR="00E2250E">
        <w:rPr>
          <w:rFonts w:ascii="Times New Roman" w:hAnsi="Times New Roman" w:cs="Times New Roman"/>
          <w:sz w:val="24"/>
          <w:szCs w:val="24"/>
        </w:rPr>
        <w:t>using</w:t>
      </w:r>
      <w:r w:rsidR="008551E2">
        <w:rPr>
          <w:rFonts w:ascii="Times New Roman" w:hAnsi="Times New Roman" w:cs="Times New Roman"/>
          <w:sz w:val="24"/>
          <w:szCs w:val="24"/>
        </w:rPr>
        <w:t xml:space="preserve"> basic Excel skills.</w:t>
      </w:r>
      <w:r w:rsidR="00390DCF">
        <w:rPr>
          <w:rFonts w:ascii="Times New Roman" w:hAnsi="Times New Roman" w:cs="Times New Roman"/>
          <w:sz w:val="24"/>
          <w:szCs w:val="24"/>
        </w:rPr>
        <w:t xml:space="preserve"> </w:t>
      </w:r>
      <w:r w:rsidR="00E2250E">
        <w:rPr>
          <w:rFonts w:ascii="Times New Roman" w:hAnsi="Times New Roman" w:cs="Times New Roman"/>
          <w:sz w:val="24"/>
          <w:szCs w:val="24"/>
        </w:rPr>
        <w:t>Furthermore, b</w:t>
      </w:r>
      <w:r w:rsidR="00390DCF">
        <w:rPr>
          <w:rFonts w:ascii="Times New Roman" w:hAnsi="Times New Roman" w:cs="Times New Roman"/>
          <w:sz w:val="24"/>
          <w:szCs w:val="24"/>
        </w:rPr>
        <w:t>ecause this application is web based</w:t>
      </w:r>
      <w:r w:rsidR="00B57FDA">
        <w:rPr>
          <w:rFonts w:ascii="Times New Roman" w:hAnsi="Times New Roman" w:cs="Times New Roman"/>
          <w:sz w:val="24"/>
          <w:szCs w:val="24"/>
        </w:rPr>
        <w:t xml:space="preserve"> </w:t>
      </w:r>
      <w:r w:rsidR="00D55030">
        <w:rPr>
          <w:rFonts w:ascii="Times New Roman" w:hAnsi="Times New Roman" w:cs="Times New Roman"/>
          <w:sz w:val="24"/>
          <w:szCs w:val="24"/>
        </w:rPr>
        <w:t>(</w:t>
      </w:r>
      <w:r w:rsidR="00390DCF">
        <w:rPr>
          <w:rFonts w:ascii="Times New Roman" w:hAnsi="Times New Roman" w:cs="Times New Roman"/>
          <w:sz w:val="24"/>
          <w:szCs w:val="24"/>
        </w:rPr>
        <w:t>available</w:t>
      </w:r>
      <w:r w:rsidR="00B57FDA">
        <w:rPr>
          <w:rFonts w:ascii="Times New Roman" w:hAnsi="Times New Roman" w:cs="Times New Roman"/>
          <w:sz w:val="24"/>
          <w:szCs w:val="24"/>
        </w:rPr>
        <w:t xml:space="preserve"> at </w:t>
      </w:r>
      <w:r w:rsidR="007E5DD4">
        <w:rPr>
          <w:rFonts w:ascii="Times New Roman" w:hAnsi="Times New Roman" w:cs="Times New Roman"/>
          <w:sz w:val="24"/>
          <w:szCs w:val="24"/>
        </w:rPr>
        <w:t>https://npm27.shinyapps.io/lrdshiny</w:t>
      </w:r>
      <w:r w:rsidR="00F76006">
        <w:rPr>
          <w:rFonts w:ascii="Times New Roman" w:hAnsi="Times New Roman" w:cs="Times New Roman"/>
          <w:sz w:val="24"/>
          <w:szCs w:val="24"/>
        </w:rPr>
        <w:t xml:space="preserve">) </w:t>
      </w:r>
      <w:r w:rsidR="00390DCF">
        <w:rPr>
          <w:rFonts w:ascii="Times New Roman" w:hAnsi="Times New Roman" w:cs="Times New Roman"/>
          <w:sz w:val="24"/>
          <w:szCs w:val="24"/>
        </w:rPr>
        <w:t>no software downloads</w:t>
      </w:r>
      <w:r w:rsidR="00BC0C72">
        <w:rPr>
          <w:rFonts w:ascii="Times New Roman" w:hAnsi="Times New Roman" w:cs="Times New Roman"/>
          <w:sz w:val="24"/>
          <w:szCs w:val="24"/>
        </w:rPr>
        <w:t xml:space="preserve"> are required</w:t>
      </w:r>
      <w:r w:rsidR="00390DCF">
        <w:rPr>
          <w:rFonts w:ascii="Times New Roman" w:hAnsi="Times New Roman" w:cs="Times New Roman"/>
          <w:sz w:val="24"/>
          <w:szCs w:val="24"/>
        </w:rPr>
        <w:t>.</w:t>
      </w:r>
    </w:p>
    <w:p w14:paraId="2161B809" w14:textId="5F69AE1F" w:rsidR="00390DCF" w:rsidRPr="00D16114" w:rsidRDefault="00D16114" w:rsidP="00D16114">
      <w:pPr>
        <w:spacing w:after="0" w:line="480" w:lineRule="auto"/>
        <w:rPr>
          <w:rFonts w:ascii="Times New Roman" w:hAnsi="Times New Roman" w:cs="Times New Roman"/>
          <w:b/>
          <w:bCs/>
          <w:sz w:val="24"/>
          <w:szCs w:val="24"/>
        </w:rPr>
      </w:pPr>
      <w:r w:rsidRPr="00D16114">
        <w:rPr>
          <w:rFonts w:ascii="Times New Roman" w:hAnsi="Times New Roman" w:cs="Times New Roman"/>
          <w:b/>
          <w:bCs/>
          <w:sz w:val="24"/>
          <w:szCs w:val="24"/>
        </w:rPr>
        <w:t>Cued-Recall</w:t>
      </w:r>
    </w:p>
    <w:p w14:paraId="357588C8" w14:textId="14554627" w:rsidR="006A4E91" w:rsidRDefault="00390DCF" w:rsidP="00390DC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D16114">
        <w:rPr>
          <w:rFonts w:ascii="Times New Roman" w:hAnsi="Times New Roman" w:cs="Times New Roman"/>
          <w:sz w:val="24"/>
          <w:szCs w:val="24"/>
        </w:rPr>
        <w:t xml:space="preserve">cued-recall </w:t>
      </w:r>
      <w:r>
        <w:rPr>
          <w:rFonts w:ascii="Times New Roman" w:hAnsi="Times New Roman" w:cs="Times New Roman"/>
          <w:i/>
          <w:iCs/>
          <w:sz w:val="24"/>
          <w:szCs w:val="24"/>
        </w:rPr>
        <w:t>lrd Shiny</w:t>
      </w:r>
      <w:r>
        <w:rPr>
          <w:rFonts w:ascii="Times New Roman" w:hAnsi="Times New Roman" w:cs="Times New Roman"/>
          <w:sz w:val="24"/>
          <w:szCs w:val="24"/>
        </w:rPr>
        <w:t xml:space="preserve"> application</w:t>
      </w:r>
      <w:r w:rsidR="00D55030">
        <w:rPr>
          <w:rFonts w:ascii="Times New Roman" w:hAnsi="Times New Roman" w:cs="Times New Roman"/>
          <w:sz w:val="24"/>
          <w:szCs w:val="24"/>
        </w:rPr>
        <w:t xml:space="preserve"> </w:t>
      </w:r>
      <w:r w:rsidR="00181730">
        <w:rPr>
          <w:rFonts w:ascii="Times New Roman" w:hAnsi="Times New Roman" w:cs="Times New Roman"/>
          <w:sz w:val="24"/>
          <w:szCs w:val="24"/>
        </w:rPr>
        <w:t>consists of four tabs: An instruction</w:t>
      </w:r>
      <w:r w:rsidR="00E2250E">
        <w:rPr>
          <w:rFonts w:ascii="Times New Roman" w:hAnsi="Times New Roman" w:cs="Times New Roman"/>
          <w:sz w:val="24"/>
          <w:szCs w:val="24"/>
        </w:rPr>
        <w:t>s</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 xml:space="preserve"> and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w:t>
      </w:r>
      <w:r w:rsidR="00961DB9">
        <w:rPr>
          <w:rFonts w:ascii="Times New Roman" w:hAnsi="Times New Roman" w:cs="Times New Roman"/>
          <w:sz w:val="24"/>
          <w:szCs w:val="24"/>
        </w:rPr>
        <w:t>that d</w:t>
      </w:r>
      <w:r w:rsidR="00181730">
        <w:rPr>
          <w:rFonts w:ascii="Times New Roman" w:hAnsi="Times New Roman" w:cs="Times New Roman"/>
          <w:sz w:val="24"/>
          <w:szCs w:val="24"/>
        </w:rPr>
        <w:t>isplay</w:t>
      </w:r>
      <w:r w:rsidR="00961DB9">
        <w:rPr>
          <w:rFonts w:ascii="Times New Roman" w:hAnsi="Times New Roman" w:cs="Times New Roman"/>
          <w:sz w:val="24"/>
          <w:szCs w:val="24"/>
        </w:rPr>
        <w:t xml:space="preserve"> a preview of</w:t>
      </w:r>
      <w:r w:rsidR="00181730">
        <w:rPr>
          <w:rFonts w:ascii="Times New Roman" w:hAnsi="Times New Roman" w:cs="Times New Roman"/>
          <w:sz w:val="24"/>
          <w:szCs w:val="24"/>
        </w:rPr>
        <w:t xml:space="preserve"> the scored dataset, </w:t>
      </w:r>
      <w:r w:rsidR="00961DB9">
        <w:rPr>
          <w:rFonts w:ascii="Times New Roman" w:hAnsi="Times New Roman" w:cs="Times New Roman"/>
          <w:sz w:val="24"/>
          <w:szCs w:val="24"/>
        </w:rPr>
        <w:t xml:space="preserve">tables showing </w:t>
      </w:r>
      <w:r w:rsidR="00181730">
        <w:rPr>
          <w:rFonts w:ascii="Times New Roman" w:hAnsi="Times New Roman" w:cs="Times New Roman"/>
          <w:sz w:val="24"/>
          <w:szCs w:val="24"/>
        </w:rPr>
        <w:t xml:space="preserve">mean correct responses, and </w:t>
      </w:r>
      <w:r w:rsidR="00961DB9">
        <w:rPr>
          <w:rFonts w:ascii="Times New Roman" w:hAnsi="Times New Roman" w:cs="Times New Roman"/>
          <w:sz w:val="24"/>
          <w:szCs w:val="24"/>
        </w:rPr>
        <w:t xml:space="preserve">plots </w:t>
      </w:r>
      <w:r w:rsidR="00181730">
        <w:rPr>
          <w:rFonts w:ascii="Times New Roman" w:hAnsi="Times New Roman" w:cs="Times New Roman"/>
          <w:sz w:val="24"/>
          <w:szCs w:val="24"/>
        </w:rPr>
        <w:t>that can be used for basic data visualization (</w:t>
      </w:r>
      <w:r w:rsidR="00D55030">
        <w:rPr>
          <w:rFonts w:ascii="Times New Roman" w:hAnsi="Times New Roman" w:cs="Times New Roman"/>
          <w:sz w:val="24"/>
          <w:szCs w:val="24"/>
        </w:rPr>
        <w:t>Figures 1-4 display the various tabs</w:t>
      </w:r>
      <w:r w:rsidR="00181730">
        <w:rPr>
          <w:rFonts w:ascii="Times New Roman" w:hAnsi="Times New Roman" w:cs="Times New Roman"/>
          <w:sz w:val="24"/>
          <w:szCs w:val="24"/>
        </w:rPr>
        <w:t>).</w:t>
      </w:r>
      <w:r>
        <w:rPr>
          <w:rFonts w:ascii="Times New Roman" w:hAnsi="Times New Roman" w:cs="Times New Roman"/>
          <w:sz w:val="24"/>
          <w:szCs w:val="24"/>
        </w:rPr>
        <w:t xml:space="preserve"> </w:t>
      </w:r>
      <w:r w:rsidR="00181730">
        <w:rPr>
          <w:rFonts w:ascii="Times New Roman" w:hAnsi="Times New Roman" w:cs="Times New Roman"/>
          <w:sz w:val="24"/>
          <w:szCs w:val="24"/>
        </w:rPr>
        <w:t xml:space="preserve">To begin the scoring process, </w:t>
      </w:r>
      <w:r w:rsidR="004167A3">
        <w:rPr>
          <w:rFonts w:ascii="Times New Roman" w:hAnsi="Times New Roman" w:cs="Times New Roman"/>
          <w:sz w:val="24"/>
          <w:szCs w:val="24"/>
        </w:rPr>
        <w:t>a</w:t>
      </w:r>
      <w:r w:rsidR="000B30B2">
        <w:rPr>
          <w:rFonts w:ascii="Times New Roman" w:hAnsi="Times New Roman" w:cs="Times New Roman"/>
          <w:sz w:val="24"/>
          <w:szCs w:val="24"/>
        </w:rPr>
        <w:t xml:space="preserve"> .csv file </w:t>
      </w:r>
      <w:r w:rsidR="004167A3">
        <w:rPr>
          <w:rFonts w:ascii="Times New Roman" w:hAnsi="Times New Roman" w:cs="Times New Roman"/>
          <w:sz w:val="24"/>
          <w:szCs w:val="24"/>
        </w:rPr>
        <w:t>will need to be uploaded to the application. This file will need to contain</w:t>
      </w:r>
      <w:r w:rsidR="000B30B2">
        <w:rPr>
          <w:rFonts w:ascii="Times New Roman" w:hAnsi="Times New Roman" w:cs="Times New Roman"/>
          <w:sz w:val="24"/>
          <w:szCs w:val="24"/>
        </w:rPr>
        <w:t xml:space="preserve"> at least three columns that </w:t>
      </w:r>
      <w:r w:rsidR="004167A3">
        <w:rPr>
          <w:rFonts w:ascii="Times New Roman" w:hAnsi="Times New Roman" w:cs="Times New Roman"/>
          <w:sz w:val="24"/>
          <w:szCs w:val="24"/>
        </w:rPr>
        <w:t>have been</w:t>
      </w:r>
      <w:r w:rsidR="000B30B2">
        <w:rPr>
          <w:rFonts w:ascii="Times New Roman" w:hAnsi="Times New Roman" w:cs="Times New Roman"/>
          <w:sz w:val="24"/>
          <w:szCs w:val="24"/>
        </w:rPr>
        <w:t xml:space="preserve"> arranged in the following order: A unique participant identifier, a scoring key, and a set of participant responses. </w:t>
      </w:r>
      <w:r w:rsidR="004167A3">
        <w:rPr>
          <w:rFonts w:ascii="Times New Roman" w:hAnsi="Times New Roman" w:cs="Times New Roman"/>
          <w:sz w:val="24"/>
          <w:szCs w:val="24"/>
        </w:rPr>
        <w:t xml:space="preserve">The input file may also contain </w:t>
      </w:r>
      <w:r w:rsidR="000B30B2">
        <w:rPr>
          <w:rFonts w:ascii="Times New Roman" w:hAnsi="Times New Roman" w:cs="Times New Roman"/>
          <w:sz w:val="24"/>
          <w:szCs w:val="24"/>
        </w:rPr>
        <w:t xml:space="preserve">additional columns (e.g., </w:t>
      </w:r>
      <w:r w:rsidR="004B75F8">
        <w:rPr>
          <w:rFonts w:ascii="Times New Roman" w:hAnsi="Times New Roman" w:cs="Times New Roman"/>
          <w:sz w:val="24"/>
          <w:szCs w:val="24"/>
        </w:rPr>
        <w:t xml:space="preserve">optional columns </w:t>
      </w:r>
      <w:r w:rsidR="000B30B2">
        <w:rPr>
          <w:rFonts w:ascii="Times New Roman" w:hAnsi="Times New Roman" w:cs="Times New Roman"/>
          <w:sz w:val="24"/>
          <w:szCs w:val="24"/>
        </w:rPr>
        <w:t>denoting experimental conditions)</w:t>
      </w:r>
      <w:r w:rsidR="004167A3">
        <w:rPr>
          <w:rFonts w:ascii="Times New Roman" w:hAnsi="Times New Roman" w:cs="Times New Roman"/>
          <w:sz w:val="24"/>
          <w:szCs w:val="24"/>
        </w:rPr>
        <w:t>, however, these columns</w:t>
      </w:r>
      <w:r w:rsidR="000B30B2">
        <w:rPr>
          <w:rFonts w:ascii="Times New Roman" w:hAnsi="Times New Roman" w:cs="Times New Roman"/>
          <w:sz w:val="24"/>
          <w:szCs w:val="24"/>
        </w:rPr>
        <w:t xml:space="preserve"> must be placed starting with the fourth column. To begin</w:t>
      </w:r>
      <w:r w:rsidR="00B5635B">
        <w:rPr>
          <w:rFonts w:ascii="Times New Roman" w:hAnsi="Times New Roman" w:cs="Times New Roman"/>
          <w:sz w:val="24"/>
          <w:szCs w:val="24"/>
        </w:rPr>
        <w:t xml:space="preserve"> the file upload process</w:t>
      </w:r>
      <w:r w:rsidR="000B30B2">
        <w:rPr>
          <w:rFonts w:ascii="Times New Roman" w:hAnsi="Times New Roman" w:cs="Times New Roman"/>
          <w:sz w:val="24"/>
          <w:szCs w:val="24"/>
        </w:rPr>
        <w:t xml:space="preserve">, </w:t>
      </w:r>
      <w:r w:rsidR="00B5635B">
        <w:rPr>
          <w:rFonts w:ascii="Times New Roman" w:hAnsi="Times New Roman" w:cs="Times New Roman"/>
          <w:sz w:val="24"/>
          <w:szCs w:val="24"/>
        </w:rPr>
        <w:t xml:space="preserve">the </w:t>
      </w:r>
      <w:r w:rsidR="000B30B2">
        <w:rPr>
          <w:rFonts w:ascii="Times New Roman" w:hAnsi="Times New Roman" w:cs="Times New Roman"/>
          <w:sz w:val="24"/>
          <w:szCs w:val="24"/>
        </w:rPr>
        <w:t xml:space="preserve">input settings </w:t>
      </w:r>
      <w:r w:rsidR="00B5635B">
        <w:rPr>
          <w:rFonts w:ascii="Times New Roman" w:hAnsi="Times New Roman" w:cs="Times New Roman"/>
          <w:sz w:val="24"/>
          <w:szCs w:val="24"/>
        </w:rPr>
        <w:t>must first</w:t>
      </w:r>
      <w:r w:rsidR="000B30B2">
        <w:rPr>
          <w:rFonts w:ascii="Times New Roman" w:hAnsi="Times New Roman" w:cs="Times New Roman"/>
          <w:sz w:val="24"/>
          <w:szCs w:val="24"/>
        </w:rPr>
        <w:t xml:space="preserve"> be selected </w:t>
      </w:r>
      <w:r w:rsidR="00B5635B">
        <w:rPr>
          <w:rFonts w:ascii="Times New Roman" w:hAnsi="Times New Roman" w:cs="Times New Roman"/>
          <w:sz w:val="24"/>
          <w:szCs w:val="24"/>
        </w:rPr>
        <w:t>(e.g., the type of separator used). Next, the scoring criteria must be specified. The</w:t>
      </w:r>
      <w:r w:rsidR="000F4E39">
        <w:rPr>
          <w:rFonts w:ascii="Times New Roman" w:hAnsi="Times New Roman" w:cs="Times New Roman"/>
          <w:sz w:val="24"/>
          <w:szCs w:val="24"/>
        </w:rPr>
        <w:t xml:space="preserve"> </w:t>
      </w:r>
      <w:r w:rsidR="004B75F8">
        <w:rPr>
          <w:rFonts w:ascii="Times New Roman" w:hAnsi="Times New Roman" w:cs="Times New Roman"/>
          <w:sz w:val="24"/>
          <w:szCs w:val="24"/>
        </w:rPr>
        <w:t xml:space="preserve">application </w:t>
      </w:r>
      <w:r w:rsidR="000F4E39">
        <w:rPr>
          <w:rFonts w:ascii="Times New Roman" w:hAnsi="Times New Roman" w:cs="Times New Roman"/>
          <w:sz w:val="24"/>
          <w:szCs w:val="24"/>
        </w:rPr>
        <w:t>defaults to</w:t>
      </w:r>
      <w:r w:rsidR="004B75F8">
        <w:rPr>
          <w:rFonts w:ascii="Times New Roman" w:hAnsi="Times New Roman" w:cs="Times New Roman"/>
          <w:sz w:val="24"/>
          <w:szCs w:val="24"/>
        </w:rPr>
        <w:t xml:space="preserve"> using</w:t>
      </w:r>
      <w:r w:rsidR="000F4E39">
        <w:rPr>
          <w:rFonts w:ascii="Times New Roman" w:hAnsi="Times New Roman" w:cs="Times New Roman"/>
          <w:sz w:val="24"/>
          <w:szCs w:val="24"/>
        </w:rPr>
        <w:t xml:space="preserve"> a 75% match</w:t>
      </w:r>
      <w:r w:rsidR="004B75F8">
        <w:rPr>
          <w:rFonts w:ascii="Times New Roman" w:hAnsi="Times New Roman" w:cs="Times New Roman"/>
          <w:sz w:val="24"/>
          <w:szCs w:val="24"/>
        </w:rPr>
        <w:t xml:space="preserve">, but a slider </w:t>
      </w:r>
      <w:r w:rsidR="00792B7A">
        <w:rPr>
          <w:rFonts w:ascii="Times New Roman" w:hAnsi="Times New Roman" w:cs="Times New Roman"/>
          <w:sz w:val="24"/>
          <w:szCs w:val="24"/>
        </w:rPr>
        <w:t>has been provided to make simple online adjustments to scoring cutoffs</w:t>
      </w:r>
      <w:r w:rsidR="004B75F8">
        <w:rPr>
          <w:rFonts w:ascii="Times New Roman" w:hAnsi="Times New Roman" w:cs="Times New Roman"/>
          <w:sz w:val="24"/>
          <w:szCs w:val="24"/>
        </w:rPr>
        <w:t>.</w:t>
      </w:r>
      <w:r w:rsidR="00B5635B">
        <w:rPr>
          <w:rFonts w:ascii="Times New Roman" w:hAnsi="Times New Roman" w:cs="Times New Roman"/>
          <w:sz w:val="24"/>
          <w:szCs w:val="24"/>
        </w:rPr>
        <w:t xml:space="preserve"> </w:t>
      </w:r>
      <w:r w:rsidR="000F4E39">
        <w:rPr>
          <w:rFonts w:ascii="Times New Roman" w:hAnsi="Times New Roman" w:cs="Times New Roman"/>
          <w:sz w:val="24"/>
          <w:szCs w:val="24"/>
        </w:rPr>
        <w:t xml:space="preserve">The </w:t>
      </w:r>
      <w:r w:rsidR="00B5635B">
        <w:rPr>
          <w:rFonts w:ascii="Times New Roman" w:hAnsi="Times New Roman" w:cs="Times New Roman"/>
          <w:sz w:val="24"/>
          <w:szCs w:val="24"/>
        </w:rPr>
        <w:t xml:space="preserve">strictest option available is a </w:t>
      </w:r>
      <w:r w:rsidR="000F4E39">
        <w:rPr>
          <w:rFonts w:ascii="Times New Roman" w:hAnsi="Times New Roman" w:cs="Times New Roman"/>
          <w:sz w:val="24"/>
          <w:szCs w:val="24"/>
        </w:rPr>
        <w:t>100</w:t>
      </w:r>
      <w:r w:rsidR="00B5635B">
        <w:rPr>
          <w:rFonts w:ascii="Times New Roman" w:hAnsi="Times New Roman" w:cs="Times New Roman"/>
          <w:sz w:val="24"/>
          <w:szCs w:val="24"/>
        </w:rPr>
        <w:t>% match</w:t>
      </w:r>
      <w:r w:rsidR="004B75F8">
        <w:rPr>
          <w:rFonts w:ascii="Times New Roman" w:hAnsi="Times New Roman" w:cs="Times New Roman"/>
          <w:sz w:val="24"/>
          <w:szCs w:val="24"/>
        </w:rPr>
        <w:t xml:space="preserve">, however, this can be </w:t>
      </w:r>
      <w:r w:rsidR="00B5635B">
        <w:rPr>
          <w:rFonts w:ascii="Times New Roman" w:hAnsi="Times New Roman" w:cs="Times New Roman"/>
          <w:sz w:val="24"/>
          <w:szCs w:val="24"/>
        </w:rPr>
        <w:t>decrease</w:t>
      </w:r>
      <w:r w:rsidR="004B75F8">
        <w:rPr>
          <w:rFonts w:ascii="Times New Roman" w:hAnsi="Times New Roman" w:cs="Times New Roman"/>
          <w:sz w:val="24"/>
          <w:szCs w:val="24"/>
        </w:rPr>
        <w:t>d</w:t>
      </w:r>
      <w:r w:rsidR="00B5635B">
        <w:rPr>
          <w:rFonts w:ascii="Times New Roman" w:hAnsi="Times New Roman" w:cs="Times New Roman"/>
          <w:sz w:val="24"/>
          <w:szCs w:val="24"/>
        </w:rPr>
        <w:t xml:space="preserve"> down to a </w:t>
      </w:r>
      <w:r w:rsidR="00480B01">
        <w:rPr>
          <w:rFonts w:ascii="Times New Roman" w:hAnsi="Times New Roman" w:cs="Times New Roman"/>
          <w:sz w:val="24"/>
          <w:szCs w:val="24"/>
        </w:rPr>
        <w:t>50</w:t>
      </w:r>
      <w:r w:rsidR="00B5635B">
        <w:rPr>
          <w:rFonts w:ascii="Times New Roman" w:hAnsi="Times New Roman" w:cs="Times New Roman"/>
          <w:sz w:val="24"/>
          <w:szCs w:val="24"/>
        </w:rPr>
        <w:t xml:space="preserve">% match (all </w:t>
      </w:r>
      <w:r w:rsidR="00480B01">
        <w:rPr>
          <w:rFonts w:ascii="Times New Roman" w:hAnsi="Times New Roman" w:cs="Times New Roman"/>
          <w:sz w:val="24"/>
          <w:szCs w:val="24"/>
        </w:rPr>
        <w:t>1</w:t>
      </w:r>
      <w:r w:rsidR="00B5635B">
        <w:rPr>
          <w:rFonts w:ascii="Times New Roman" w:hAnsi="Times New Roman" w:cs="Times New Roman"/>
          <w:sz w:val="24"/>
          <w:szCs w:val="24"/>
        </w:rPr>
        <w:t xml:space="preserve">% increments between </w:t>
      </w:r>
      <w:r w:rsidR="000F4E39">
        <w:rPr>
          <w:rFonts w:ascii="Times New Roman" w:hAnsi="Times New Roman" w:cs="Times New Roman"/>
          <w:sz w:val="24"/>
          <w:szCs w:val="24"/>
        </w:rPr>
        <w:t>100</w:t>
      </w:r>
      <w:r w:rsidR="00B5635B">
        <w:rPr>
          <w:rFonts w:ascii="Times New Roman" w:hAnsi="Times New Roman" w:cs="Times New Roman"/>
          <w:sz w:val="24"/>
          <w:szCs w:val="24"/>
        </w:rPr>
        <w:t xml:space="preserve">% and </w:t>
      </w:r>
      <w:r w:rsidR="00480B01">
        <w:rPr>
          <w:rFonts w:ascii="Times New Roman" w:hAnsi="Times New Roman" w:cs="Times New Roman"/>
          <w:sz w:val="24"/>
          <w:szCs w:val="24"/>
        </w:rPr>
        <w:t>50</w:t>
      </w:r>
      <w:r w:rsidR="00B5635B">
        <w:rPr>
          <w:rFonts w:ascii="Times New Roman" w:hAnsi="Times New Roman" w:cs="Times New Roman"/>
          <w:sz w:val="24"/>
          <w:szCs w:val="24"/>
        </w:rPr>
        <w:t>% are available).</w:t>
      </w:r>
      <w:r w:rsidR="00181730">
        <w:rPr>
          <w:rFonts w:ascii="Times New Roman" w:hAnsi="Times New Roman" w:cs="Times New Roman"/>
          <w:sz w:val="24"/>
          <w:szCs w:val="24"/>
        </w:rPr>
        <w:t xml:space="preserve"> Changes in scoring that occur due to updating the percentage correct are reflected in the </w:t>
      </w:r>
      <w:r w:rsidR="00961DB9">
        <w:rPr>
          <w:rFonts w:ascii="Times New Roman" w:hAnsi="Times New Roman" w:cs="Times New Roman"/>
          <w:sz w:val="24"/>
          <w:szCs w:val="24"/>
        </w:rPr>
        <w:t>across the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in real time. Thus, researchers can quickly</w:t>
      </w:r>
      <w:r w:rsidR="00B5635B">
        <w:rPr>
          <w:rFonts w:ascii="Times New Roman" w:hAnsi="Times New Roman" w:cs="Times New Roman"/>
          <w:sz w:val="24"/>
          <w:szCs w:val="24"/>
        </w:rPr>
        <w:t xml:space="preserve"> </w:t>
      </w:r>
      <w:r w:rsidR="00181730">
        <w:rPr>
          <w:rFonts w:ascii="Times New Roman" w:hAnsi="Times New Roman" w:cs="Times New Roman"/>
          <w:sz w:val="24"/>
          <w:szCs w:val="24"/>
        </w:rPr>
        <w:t xml:space="preserve">assess how different scoring criteria affect their data and can fine-tune the scoring algorithm to meet their </w:t>
      </w:r>
      <w:r w:rsidR="00E2250E">
        <w:rPr>
          <w:rFonts w:ascii="Times New Roman" w:hAnsi="Times New Roman" w:cs="Times New Roman"/>
          <w:sz w:val="24"/>
          <w:szCs w:val="24"/>
        </w:rPr>
        <w:t xml:space="preserve">individual </w:t>
      </w:r>
      <w:r w:rsidR="00181730">
        <w:rPr>
          <w:rFonts w:ascii="Times New Roman" w:hAnsi="Times New Roman" w:cs="Times New Roman"/>
          <w:sz w:val="24"/>
          <w:szCs w:val="24"/>
        </w:rPr>
        <w:t xml:space="preserve">needs. </w:t>
      </w:r>
      <w:r w:rsidR="000F4E39">
        <w:rPr>
          <w:rFonts w:ascii="Times New Roman" w:hAnsi="Times New Roman" w:cs="Times New Roman"/>
          <w:sz w:val="24"/>
          <w:szCs w:val="24"/>
        </w:rPr>
        <w:t>Once</w:t>
      </w:r>
      <w:r w:rsidR="00B5635B">
        <w:rPr>
          <w:rFonts w:ascii="Times New Roman" w:hAnsi="Times New Roman" w:cs="Times New Roman"/>
          <w:sz w:val="24"/>
          <w:szCs w:val="24"/>
        </w:rPr>
        <w:t xml:space="preserve"> all options </w:t>
      </w:r>
      <w:r w:rsidR="000F4E39">
        <w:rPr>
          <w:rFonts w:ascii="Times New Roman" w:hAnsi="Times New Roman" w:cs="Times New Roman"/>
          <w:sz w:val="24"/>
          <w:szCs w:val="24"/>
        </w:rPr>
        <w:t xml:space="preserve">have been </w:t>
      </w:r>
      <w:r w:rsidR="00B5635B">
        <w:rPr>
          <w:rFonts w:ascii="Times New Roman" w:hAnsi="Times New Roman" w:cs="Times New Roman"/>
          <w:sz w:val="24"/>
          <w:szCs w:val="24"/>
        </w:rPr>
        <w:t>selected, the file can be uploaded</w:t>
      </w:r>
      <w:r w:rsidR="00F2000A">
        <w:rPr>
          <w:rFonts w:ascii="Times New Roman" w:hAnsi="Times New Roman" w:cs="Times New Roman"/>
          <w:sz w:val="24"/>
          <w:szCs w:val="24"/>
        </w:rPr>
        <w:t xml:space="preserve"> (see Figure 1 for an example of how to configure the input settings)</w:t>
      </w:r>
      <w:r w:rsidR="00B5635B">
        <w:rPr>
          <w:rFonts w:ascii="Times New Roman" w:hAnsi="Times New Roman" w:cs="Times New Roman"/>
          <w:sz w:val="24"/>
          <w:szCs w:val="24"/>
        </w:rPr>
        <w:t>.</w:t>
      </w:r>
    </w:p>
    <w:p w14:paraId="4F55C2D6" w14:textId="77777777" w:rsidR="00F76006" w:rsidRDefault="008B41B9" w:rsidP="00F2000A">
      <w:pPr>
        <w:spacing w:after="0" w:line="480" w:lineRule="auto"/>
        <w:ind w:firstLine="720"/>
        <w:rPr>
          <w:rFonts w:ascii="Times New Roman" w:hAnsi="Times New Roman" w:cs="Times New Roman"/>
          <w:sz w:val="24"/>
          <w:szCs w:val="24"/>
        </w:rPr>
      </w:pPr>
      <w:r w:rsidRPr="00C63D70">
        <w:rPr>
          <w:rFonts w:ascii="Times New Roman" w:hAnsi="Times New Roman" w:cs="Times New Roman"/>
          <w:sz w:val="24"/>
          <w:szCs w:val="24"/>
        </w:rPr>
        <w:t>After</w:t>
      </w:r>
      <w:r w:rsidR="00B5635B" w:rsidRPr="00C63D70">
        <w:rPr>
          <w:rFonts w:ascii="Times New Roman" w:hAnsi="Times New Roman" w:cs="Times New Roman"/>
          <w:sz w:val="24"/>
          <w:szCs w:val="24"/>
        </w:rPr>
        <w:t xml:space="preserve"> the</w:t>
      </w:r>
      <w:r w:rsidR="00C63D70" w:rsidRPr="00C63D70">
        <w:rPr>
          <w:rFonts w:ascii="Times New Roman" w:hAnsi="Times New Roman" w:cs="Times New Roman"/>
          <w:sz w:val="24"/>
          <w:szCs w:val="24"/>
        </w:rPr>
        <w:t xml:space="preserve"> </w:t>
      </w:r>
      <w:r w:rsidR="00C63D70">
        <w:rPr>
          <w:rFonts w:ascii="Times New Roman" w:hAnsi="Times New Roman" w:cs="Times New Roman"/>
          <w:sz w:val="24"/>
          <w:szCs w:val="24"/>
        </w:rPr>
        <w:t xml:space="preserve">input </w:t>
      </w:r>
      <w:r w:rsidR="00C63D70" w:rsidRPr="00C63D70">
        <w:rPr>
          <w:rFonts w:ascii="Times New Roman" w:hAnsi="Times New Roman" w:cs="Times New Roman"/>
          <w:sz w:val="24"/>
          <w:szCs w:val="24"/>
        </w:rPr>
        <w:t>file</w:t>
      </w:r>
      <w:r w:rsidR="00B5635B" w:rsidRPr="00C63D70">
        <w:rPr>
          <w:rFonts w:ascii="Times New Roman" w:hAnsi="Times New Roman" w:cs="Times New Roman"/>
          <w:sz w:val="24"/>
          <w:szCs w:val="24"/>
        </w:rPr>
        <w:t xml:space="preserve"> </w:t>
      </w:r>
      <w:r w:rsidR="00C63D70" w:rsidRPr="00C63D70">
        <w:rPr>
          <w:rFonts w:ascii="Times New Roman" w:hAnsi="Times New Roman" w:cs="Times New Roman"/>
          <w:sz w:val="24"/>
          <w:szCs w:val="24"/>
        </w:rPr>
        <w:t xml:space="preserve">has been </w:t>
      </w:r>
      <w:r w:rsidR="00792B7A">
        <w:rPr>
          <w:rFonts w:ascii="Times New Roman" w:hAnsi="Times New Roman" w:cs="Times New Roman"/>
          <w:sz w:val="24"/>
          <w:szCs w:val="24"/>
        </w:rPr>
        <w:t>uploaded</w:t>
      </w:r>
      <w:r w:rsidR="00C63D70" w:rsidRPr="00C63D70">
        <w:rPr>
          <w:rFonts w:ascii="Times New Roman" w:hAnsi="Times New Roman" w:cs="Times New Roman"/>
          <w:sz w:val="24"/>
          <w:szCs w:val="24"/>
        </w:rPr>
        <w:t>,</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 xml:space="preserve">a preview of the </w:t>
      </w:r>
      <w:r w:rsidR="00B5635B" w:rsidRPr="00C63D70">
        <w:rPr>
          <w:rFonts w:ascii="Times New Roman" w:hAnsi="Times New Roman" w:cs="Times New Roman"/>
          <w:sz w:val="24"/>
          <w:szCs w:val="24"/>
        </w:rPr>
        <w:t xml:space="preserve">scored data will </w:t>
      </w:r>
      <w:r w:rsidR="00C63D70" w:rsidRPr="00C63D70">
        <w:rPr>
          <w:rFonts w:ascii="Times New Roman" w:hAnsi="Times New Roman" w:cs="Times New Roman"/>
          <w:sz w:val="24"/>
          <w:szCs w:val="24"/>
        </w:rPr>
        <w:t xml:space="preserve">appear </w:t>
      </w:r>
      <w:r w:rsidR="006A4E91" w:rsidRPr="00C63D70">
        <w:rPr>
          <w:rFonts w:ascii="Times New Roman" w:hAnsi="Times New Roman" w:cs="Times New Roman"/>
          <w:sz w:val="24"/>
          <w:szCs w:val="24"/>
        </w:rPr>
        <w:t>in the “Scored Output” tab.</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A download button located at the top of this</w:t>
      </w:r>
      <w:r w:rsidR="00C63D70" w:rsidRPr="00C63D70">
        <w:rPr>
          <w:rFonts w:ascii="Times New Roman" w:hAnsi="Times New Roman" w:cs="Times New Roman"/>
          <w:sz w:val="24"/>
          <w:szCs w:val="24"/>
        </w:rPr>
        <w:t xml:space="preserve"> tab can be used to save the </w:t>
      </w:r>
      <w:r w:rsidR="00C63D70" w:rsidRPr="00C63D70">
        <w:rPr>
          <w:rFonts w:ascii="Times New Roman" w:hAnsi="Times New Roman" w:cs="Times New Roman"/>
          <w:sz w:val="24"/>
          <w:szCs w:val="24"/>
        </w:rPr>
        <w:lastRenderedPageBreak/>
        <w:t>scored data as a .csv file (see</w:t>
      </w:r>
      <w:r w:rsidR="00C63D70">
        <w:rPr>
          <w:rFonts w:ascii="Times New Roman" w:hAnsi="Times New Roman" w:cs="Times New Roman"/>
          <w:sz w:val="24"/>
          <w:szCs w:val="24"/>
        </w:rPr>
        <w:t xml:space="preserve"> Figure 2). </w:t>
      </w:r>
      <w:r w:rsidR="00F2000A" w:rsidRPr="00F2000A">
        <w:rPr>
          <w:rFonts w:ascii="Times New Roman" w:hAnsi="Times New Roman" w:cs="Times New Roman"/>
          <w:sz w:val="24"/>
          <w:szCs w:val="24"/>
        </w:rPr>
        <w:t xml:space="preserve">Each participant's mean proportion of correct responses and corresponding </w:t>
      </w:r>
      <w:r w:rsidR="00F2000A" w:rsidRPr="00F2000A">
        <w:rPr>
          <w:rFonts w:ascii="Times New Roman" w:hAnsi="Times New Roman" w:cs="Times New Roman"/>
          <w:i/>
          <w:iCs/>
          <w:sz w:val="24"/>
          <w:szCs w:val="24"/>
        </w:rPr>
        <w:t>z</w:t>
      </w:r>
      <w:r w:rsidR="00F2000A" w:rsidRPr="00F2000A">
        <w:rPr>
          <w:rFonts w:ascii="Times New Roman" w:hAnsi="Times New Roman" w:cs="Times New Roman"/>
          <w:sz w:val="24"/>
          <w:szCs w:val="24"/>
        </w:rPr>
        <w:t xml:space="preserve">-score can be viewed using the "Proportion Correct" tab. </w:t>
      </w:r>
      <w:r w:rsidR="00F2000A">
        <w:rPr>
          <w:rFonts w:ascii="Times New Roman" w:hAnsi="Times New Roman" w:cs="Times New Roman"/>
          <w:sz w:val="24"/>
          <w:szCs w:val="24"/>
        </w:rPr>
        <w:t xml:space="preserve">The </w:t>
      </w:r>
      <w:r w:rsidR="00F2000A" w:rsidRPr="00F2000A">
        <w:rPr>
          <w:rFonts w:ascii="Times New Roman" w:hAnsi="Times New Roman" w:cs="Times New Roman"/>
          <w:sz w:val="24"/>
          <w:szCs w:val="24"/>
        </w:rPr>
        <w:t xml:space="preserve">output </w:t>
      </w:r>
      <w:r w:rsidR="00F2000A">
        <w:rPr>
          <w:rFonts w:ascii="Times New Roman" w:hAnsi="Times New Roman" w:cs="Times New Roman"/>
          <w:sz w:val="24"/>
          <w:szCs w:val="24"/>
        </w:rPr>
        <w:t xml:space="preserve">displayed in this tab </w:t>
      </w:r>
      <w:r w:rsidR="00F2000A" w:rsidRPr="00F2000A">
        <w:rPr>
          <w:rFonts w:ascii="Times New Roman" w:hAnsi="Times New Roman" w:cs="Times New Roman"/>
          <w:sz w:val="24"/>
          <w:szCs w:val="24"/>
        </w:rPr>
        <w:t xml:space="preserve">can be customized based on any of the optional condition columns that are attached to the upload .csv file (data can be split on up to two </w:t>
      </w:r>
      <w:r w:rsidR="00E2250E">
        <w:rPr>
          <w:rFonts w:ascii="Times New Roman" w:hAnsi="Times New Roman" w:cs="Times New Roman"/>
          <w:sz w:val="24"/>
          <w:szCs w:val="24"/>
        </w:rPr>
        <w:t xml:space="preserve">experimental </w:t>
      </w:r>
      <w:r w:rsidR="00F2000A" w:rsidRPr="00F2000A">
        <w:rPr>
          <w:rFonts w:ascii="Times New Roman" w:hAnsi="Times New Roman" w:cs="Times New Roman"/>
          <w:sz w:val="24"/>
          <w:szCs w:val="24"/>
        </w:rPr>
        <w:t>conditions at a time</w:t>
      </w:r>
      <w:r w:rsidR="00F2000A">
        <w:rPr>
          <w:rFonts w:ascii="Times New Roman" w:hAnsi="Times New Roman" w:cs="Times New Roman"/>
          <w:sz w:val="24"/>
          <w:szCs w:val="24"/>
        </w:rPr>
        <w:t>, which are selected using a set of drop-down menus; see Figure 3</w:t>
      </w:r>
      <w:r w:rsidR="00F2000A" w:rsidRPr="00F2000A">
        <w:rPr>
          <w:rFonts w:ascii="Times New Roman" w:hAnsi="Times New Roman" w:cs="Times New Roman"/>
          <w:sz w:val="24"/>
          <w:szCs w:val="24"/>
        </w:rPr>
        <w:t>)</w:t>
      </w:r>
      <w:r w:rsidR="00F2000A">
        <w:rPr>
          <w:rFonts w:ascii="Times New Roman" w:hAnsi="Times New Roman" w:cs="Times New Roman"/>
          <w:sz w:val="24"/>
          <w:szCs w:val="24"/>
        </w:rPr>
        <w:t xml:space="preserve">, however, </w:t>
      </w:r>
      <w:r w:rsidR="00F2000A">
        <w:rPr>
          <w:rFonts w:ascii="Times New Roman" w:hAnsi="Times New Roman" w:cs="Times New Roman"/>
          <w:i/>
          <w:iCs/>
          <w:sz w:val="24"/>
          <w:szCs w:val="24"/>
        </w:rPr>
        <w:t>z</w:t>
      </w:r>
      <w:r w:rsidR="00F2000A">
        <w:rPr>
          <w:rFonts w:ascii="Times New Roman" w:hAnsi="Times New Roman" w:cs="Times New Roman"/>
          <w:sz w:val="24"/>
          <w:szCs w:val="24"/>
        </w:rPr>
        <w:t xml:space="preserve">-scores </w:t>
      </w:r>
      <w:r w:rsidR="00884879">
        <w:rPr>
          <w:rFonts w:ascii="Times New Roman" w:hAnsi="Times New Roman" w:cs="Times New Roman"/>
          <w:sz w:val="24"/>
          <w:szCs w:val="24"/>
        </w:rPr>
        <w:t>will</w:t>
      </w:r>
      <w:r w:rsidR="00F2000A">
        <w:rPr>
          <w:rFonts w:ascii="Times New Roman" w:hAnsi="Times New Roman" w:cs="Times New Roman"/>
          <w:sz w:val="24"/>
          <w:szCs w:val="24"/>
        </w:rPr>
        <w:t xml:space="preserve"> only</w:t>
      </w:r>
      <w:r w:rsidR="00884879">
        <w:rPr>
          <w:rFonts w:ascii="Times New Roman" w:hAnsi="Times New Roman" w:cs="Times New Roman"/>
          <w:sz w:val="24"/>
          <w:szCs w:val="24"/>
        </w:rPr>
        <w:t xml:space="preserve"> be</w:t>
      </w:r>
      <w:r w:rsidR="00F2000A">
        <w:rPr>
          <w:rFonts w:ascii="Times New Roman" w:hAnsi="Times New Roman" w:cs="Times New Roman"/>
          <w:sz w:val="24"/>
          <w:szCs w:val="24"/>
        </w:rPr>
        <w:t xml:space="preserve"> displayed when grouping </w:t>
      </w:r>
      <w:r w:rsidR="00884879">
        <w:rPr>
          <w:rFonts w:ascii="Times New Roman" w:hAnsi="Times New Roman" w:cs="Times New Roman"/>
          <w:sz w:val="24"/>
          <w:szCs w:val="24"/>
        </w:rPr>
        <w:t xml:space="preserve">a </w:t>
      </w:r>
      <w:r w:rsidR="00F2000A">
        <w:rPr>
          <w:rFonts w:ascii="Times New Roman" w:hAnsi="Times New Roman" w:cs="Times New Roman"/>
          <w:sz w:val="24"/>
          <w:szCs w:val="24"/>
        </w:rPr>
        <w:t>data</w:t>
      </w:r>
      <w:r w:rsidR="00884879">
        <w:rPr>
          <w:rFonts w:ascii="Times New Roman" w:hAnsi="Times New Roman" w:cs="Times New Roman"/>
          <w:sz w:val="24"/>
          <w:szCs w:val="24"/>
        </w:rPr>
        <w:t>set</w:t>
      </w:r>
      <w:r w:rsidR="00F2000A">
        <w:rPr>
          <w:rFonts w:ascii="Times New Roman" w:hAnsi="Times New Roman" w:cs="Times New Roman"/>
          <w:sz w:val="24"/>
          <w:szCs w:val="24"/>
        </w:rPr>
        <w:t xml:space="preserve"> </w:t>
      </w:r>
      <w:r w:rsidR="00FE6F76">
        <w:rPr>
          <w:rFonts w:ascii="Times New Roman" w:hAnsi="Times New Roman" w:cs="Times New Roman"/>
          <w:sz w:val="24"/>
          <w:szCs w:val="24"/>
        </w:rPr>
        <w:t>by</w:t>
      </w:r>
      <w:r w:rsidR="00F2000A">
        <w:rPr>
          <w:rFonts w:ascii="Times New Roman" w:hAnsi="Times New Roman" w:cs="Times New Roman"/>
          <w:sz w:val="24"/>
          <w:szCs w:val="24"/>
        </w:rPr>
        <w:t xml:space="preserve"> one condition</w:t>
      </w:r>
      <w:r w:rsidR="00FE6F76">
        <w:rPr>
          <w:rFonts w:ascii="Times New Roman" w:hAnsi="Times New Roman" w:cs="Times New Roman"/>
          <w:sz w:val="24"/>
          <w:szCs w:val="24"/>
        </w:rPr>
        <w:t xml:space="preserve"> (e.g., showing each participant’s mean proportion correct or collapsing across participant to show condition means)</w:t>
      </w:r>
      <w:r w:rsidR="00F2000A" w:rsidRPr="00F2000A">
        <w:rPr>
          <w:rFonts w:ascii="Times New Roman" w:hAnsi="Times New Roman" w:cs="Times New Roman"/>
          <w:sz w:val="24"/>
          <w:szCs w:val="24"/>
        </w:rPr>
        <w:t xml:space="preserve">. </w:t>
      </w:r>
      <w:r w:rsidR="0055009D">
        <w:rPr>
          <w:rFonts w:ascii="Times New Roman" w:hAnsi="Times New Roman" w:cs="Times New Roman"/>
          <w:sz w:val="24"/>
          <w:szCs w:val="24"/>
        </w:rPr>
        <w:t>As with the scored output, p</w:t>
      </w:r>
      <w:r w:rsidR="00E2250E">
        <w:rPr>
          <w:rFonts w:ascii="Times New Roman" w:hAnsi="Times New Roman" w:cs="Times New Roman"/>
          <w:sz w:val="24"/>
          <w:szCs w:val="24"/>
        </w:rPr>
        <w:t xml:space="preserve">roportion correct </w:t>
      </w:r>
      <w:r w:rsidR="00F2000A" w:rsidRPr="00F2000A">
        <w:rPr>
          <w:rFonts w:ascii="Times New Roman" w:hAnsi="Times New Roman" w:cs="Times New Roman"/>
          <w:sz w:val="24"/>
          <w:szCs w:val="24"/>
        </w:rPr>
        <w:t xml:space="preserve">values can be </w:t>
      </w:r>
      <w:r w:rsidR="00F2000A">
        <w:rPr>
          <w:rFonts w:ascii="Times New Roman" w:hAnsi="Times New Roman" w:cs="Times New Roman"/>
          <w:sz w:val="24"/>
          <w:szCs w:val="24"/>
        </w:rPr>
        <w:t>saved as a .csv file</w:t>
      </w:r>
      <w:r w:rsidR="00F2000A" w:rsidRPr="00F2000A">
        <w:rPr>
          <w:rFonts w:ascii="Times New Roman" w:hAnsi="Times New Roman" w:cs="Times New Roman"/>
          <w:sz w:val="24"/>
          <w:szCs w:val="24"/>
        </w:rPr>
        <w:t xml:space="preserve"> using the download button </w:t>
      </w:r>
      <w:r w:rsidR="00F2000A">
        <w:rPr>
          <w:rFonts w:ascii="Times New Roman" w:hAnsi="Times New Roman" w:cs="Times New Roman"/>
          <w:sz w:val="24"/>
          <w:szCs w:val="24"/>
        </w:rPr>
        <w:t xml:space="preserve">located </w:t>
      </w:r>
      <w:r w:rsidR="00F2000A" w:rsidRPr="00F2000A">
        <w:rPr>
          <w:rFonts w:ascii="Times New Roman" w:hAnsi="Times New Roman" w:cs="Times New Roman"/>
          <w:sz w:val="24"/>
          <w:szCs w:val="24"/>
        </w:rPr>
        <w:t>at the top of th</w:t>
      </w:r>
      <w:r w:rsidR="0055009D">
        <w:rPr>
          <w:rFonts w:ascii="Times New Roman" w:hAnsi="Times New Roman" w:cs="Times New Roman"/>
          <w:sz w:val="24"/>
          <w:szCs w:val="24"/>
        </w:rPr>
        <w:t>e</w:t>
      </w:r>
      <w:r w:rsidR="00F2000A" w:rsidRPr="00F2000A">
        <w:rPr>
          <w:rFonts w:ascii="Times New Roman" w:hAnsi="Times New Roman" w:cs="Times New Roman"/>
          <w:sz w:val="24"/>
          <w:szCs w:val="24"/>
        </w:rPr>
        <w:t xml:space="preserve"> tab.</w:t>
      </w:r>
      <w:r w:rsidR="00F2000A">
        <w:rPr>
          <w:rFonts w:ascii="Times New Roman" w:hAnsi="Times New Roman" w:cs="Times New Roman"/>
          <w:sz w:val="24"/>
          <w:szCs w:val="24"/>
        </w:rPr>
        <w:t xml:space="preserve"> Finally, </w:t>
      </w:r>
      <w:r w:rsidR="00171C2D">
        <w:rPr>
          <w:rFonts w:ascii="Times New Roman" w:hAnsi="Times New Roman" w:cs="Times New Roman"/>
          <w:sz w:val="24"/>
          <w:szCs w:val="24"/>
        </w:rPr>
        <w:t>t</w:t>
      </w:r>
      <w:r w:rsidR="00171C2D" w:rsidRPr="00171C2D">
        <w:rPr>
          <w:rFonts w:ascii="Times New Roman" w:hAnsi="Times New Roman" w:cs="Times New Roman"/>
          <w:sz w:val="24"/>
          <w:szCs w:val="24"/>
        </w:rPr>
        <w:t xml:space="preserve">he "Plots" tab can be used to visualize the </w:t>
      </w:r>
      <w:r w:rsidR="00171C2D">
        <w:rPr>
          <w:rFonts w:ascii="Times New Roman" w:hAnsi="Times New Roman" w:cs="Times New Roman"/>
          <w:sz w:val="24"/>
          <w:szCs w:val="24"/>
        </w:rPr>
        <w:t xml:space="preserve">scored </w:t>
      </w:r>
      <w:r w:rsidR="00171C2D" w:rsidRPr="00171C2D">
        <w:rPr>
          <w:rFonts w:ascii="Times New Roman" w:hAnsi="Times New Roman" w:cs="Times New Roman"/>
          <w:sz w:val="24"/>
          <w:szCs w:val="24"/>
        </w:rPr>
        <w:t xml:space="preserve">data. </w:t>
      </w:r>
      <w:r w:rsidR="00CB4838">
        <w:rPr>
          <w:rFonts w:ascii="Times New Roman" w:hAnsi="Times New Roman" w:cs="Times New Roman"/>
          <w:sz w:val="24"/>
          <w:szCs w:val="24"/>
        </w:rPr>
        <w:t>As with the proportion correct, these p</w:t>
      </w:r>
      <w:r w:rsidR="00171C2D" w:rsidRPr="00171C2D">
        <w:rPr>
          <w:rFonts w:ascii="Times New Roman" w:hAnsi="Times New Roman" w:cs="Times New Roman"/>
          <w:sz w:val="24"/>
          <w:szCs w:val="24"/>
        </w:rPr>
        <w:t>lots can</w:t>
      </w:r>
      <w:r w:rsidR="00CB4838">
        <w:rPr>
          <w:rFonts w:ascii="Times New Roman" w:hAnsi="Times New Roman" w:cs="Times New Roman"/>
          <w:sz w:val="24"/>
          <w:szCs w:val="24"/>
        </w:rPr>
        <w:t xml:space="preserve"> also</w:t>
      </w:r>
      <w:r w:rsidR="00171C2D" w:rsidRPr="00171C2D">
        <w:rPr>
          <w:rFonts w:ascii="Times New Roman" w:hAnsi="Times New Roman" w:cs="Times New Roman"/>
          <w:sz w:val="24"/>
          <w:szCs w:val="24"/>
        </w:rPr>
        <w:t xml:space="preserve"> be customized based on </w:t>
      </w:r>
      <w:r w:rsidR="00EF2180">
        <w:rPr>
          <w:rFonts w:ascii="Times New Roman" w:hAnsi="Times New Roman" w:cs="Times New Roman"/>
          <w:sz w:val="24"/>
          <w:szCs w:val="24"/>
        </w:rPr>
        <w:t xml:space="preserve">any of </w:t>
      </w:r>
      <w:r w:rsidR="00171C2D" w:rsidRPr="00171C2D">
        <w:rPr>
          <w:rFonts w:ascii="Times New Roman" w:hAnsi="Times New Roman" w:cs="Times New Roman"/>
          <w:sz w:val="24"/>
          <w:szCs w:val="24"/>
        </w:rPr>
        <w:t xml:space="preserve">the optional condition columns </w:t>
      </w:r>
      <w:r w:rsidR="00EF2180">
        <w:rPr>
          <w:rFonts w:ascii="Times New Roman" w:hAnsi="Times New Roman" w:cs="Times New Roman"/>
          <w:sz w:val="24"/>
          <w:szCs w:val="24"/>
        </w:rPr>
        <w:t>uploaded with</w:t>
      </w:r>
      <w:r w:rsidR="00171C2D" w:rsidRPr="00171C2D">
        <w:rPr>
          <w:rFonts w:ascii="Times New Roman" w:hAnsi="Times New Roman" w:cs="Times New Roman"/>
          <w:sz w:val="24"/>
          <w:szCs w:val="24"/>
        </w:rPr>
        <w:t xml:space="preserve"> the dataset</w:t>
      </w:r>
      <w:r w:rsidR="00792B7A">
        <w:rPr>
          <w:rFonts w:ascii="Times New Roman" w:hAnsi="Times New Roman" w:cs="Times New Roman"/>
          <w:sz w:val="24"/>
          <w:szCs w:val="24"/>
        </w:rPr>
        <w:t xml:space="preserve"> to </w:t>
      </w:r>
      <w:r w:rsidR="00FF7517">
        <w:rPr>
          <w:rFonts w:ascii="Times New Roman" w:hAnsi="Times New Roman" w:cs="Times New Roman"/>
          <w:sz w:val="24"/>
          <w:szCs w:val="24"/>
        </w:rPr>
        <w:t>conditionalize</w:t>
      </w:r>
      <w:r w:rsidR="00792B7A">
        <w:rPr>
          <w:rFonts w:ascii="Times New Roman" w:hAnsi="Times New Roman" w:cs="Times New Roman"/>
          <w:sz w:val="24"/>
          <w:szCs w:val="24"/>
        </w:rPr>
        <w:t xml:space="preserve"> the visual output as a function of item type or other grouping variable</w:t>
      </w:r>
      <w:r w:rsidR="00CB4838">
        <w:rPr>
          <w:rFonts w:ascii="Times New Roman" w:hAnsi="Times New Roman" w:cs="Times New Roman"/>
          <w:sz w:val="24"/>
          <w:szCs w:val="24"/>
        </w:rPr>
        <w:t xml:space="preserve"> </w:t>
      </w:r>
      <w:commentRangeStart w:id="37"/>
      <w:commentRangeStart w:id="38"/>
      <w:r w:rsidR="00CB4838">
        <w:rPr>
          <w:rFonts w:ascii="Times New Roman" w:hAnsi="Times New Roman" w:cs="Times New Roman"/>
          <w:sz w:val="24"/>
          <w:szCs w:val="24"/>
        </w:rPr>
        <w:t>(see Figure 4)</w:t>
      </w:r>
      <w:commentRangeEnd w:id="37"/>
      <w:r w:rsidR="009C680F">
        <w:rPr>
          <w:rStyle w:val="CommentReference"/>
        </w:rPr>
        <w:commentReference w:id="37"/>
      </w:r>
      <w:commentRangeEnd w:id="38"/>
      <w:r w:rsidR="0065614C">
        <w:rPr>
          <w:rStyle w:val="CommentReference"/>
        </w:rPr>
        <w:commentReference w:id="38"/>
      </w:r>
      <w:r w:rsidR="00171C2D" w:rsidRPr="00171C2D">
        <w:rPr>
          <w:rFonts w:ascii="Times New Roman" w:hAnsi="Times New Roman" w:cs="Times New Roman"/>
          <w:sz w:val="24"/>
          <w:szCs w:val="24"/>
        </w:rPr>
        <w:t>. If no condition columns are included</w:t>
      </w:r>
      <w:r w:rsidR="00CB4838">
        <w:rPr>
          <w:rFonts w:ascii="Times New Roman" w:hAnsi="Times New Roman" w:cs="Times New Roman"/>
          <w:sz w:val="24"/>
          <w:szCs w:val="24"/>
        </w:rPr>
        <w:t xml:space="preserve"> </w:t>
      </w:r>
      <w:r w:rsidR="00EF2180">
        <w:rPr>
          <w:rFonts w:ascii="Times New Roman" w:hAnsi="Times New Roman" w:cs="Times New Roman"/>
          <w:sz w:val="24"/>
          <w:szCs w:val="24"/>
        </w:rPr>
        <w:t>with the upload file</w:t>
      </w:r>
      <w:r w:rsidR="00171C2D" w:rsidRPr="00171C2D">
        <w:rPr>
          <w:rFonts w:ascii="Times New Roman" w:hAnsi="Times New Roman" w:cs="Times New Roman"/>
          <w:sz w:val="24"/>
          <w:szCs w:val="24"/>
        </w:rPr>
        <w:t xml:space="preserve">, this tab will </w:t>
      </w:r>
      <w:r w:rsidR="00EF2180">
        <w:rPr>
          <w:rFonts w:ascii="Times New Roman" w:hAnsi="Times New Roman" w:cs="Times New Roman"/>
          <w:sz w:val="24"/>
          <w:szCs w:val="24"/>
        </w:rPr>
        <w:t xml:space="preserve">instead </w:t>
      </w:r>
      <w:r w:rsidR="00171C2D" w:rsidRPr="00171C2D">
        <w:rPr>
          <w:rFonts w:ascii="Times New Roman" w:hAnsi="Times New Roman" w:cs="Times New Roman"/>
          <w:sz w:val="24"/>
          <w:szCs w:val="24"/>
        </w:rPr>
        <w:t>display</w:t>
      </w:r>
      <w:r w:rsidR="00C24A41">
        <w:rPr>
          <w:rFonts w:ascii="Times New Roman" w:hAnsi="Times New Roman" w:cs="Times New Roman"/>
          <w:sz w:val="24"/>
          <w:szCs w:val="24"/>
        </w:rPr>
        <w:t xml:space="preserve"> a histogram showing</w:t>
      </w:r>
      <w:r w:rsidR="00171C2D" w:rsidRPr="00171C2D">
        <w:rPr>
          <w:rFonts w:ascii="Times New Roman" w:hAnsi="Times New Roman" w:cs="Times New Roman"/>
          <w:sz w:val="24"/>
          <w:szCs w:val="24"/>
        </w:rPr>
        <w:t xml:space="preserve"> the distribution of participant responses (</w:t>
      </w:r>
      <w:r w:rsidR="00CB4838">
        <w:rPr>
          <w:rFonts w:ascii="Times New Roman" w:hAnsi="Times New Roman" w:cs="Times New Roman"/>
          <w:sz w:val="24"/>
          <w:szCs w:val="24"/>
        </w:rPr>
        <w:t>t</w:t>
      </w:r>
      <w:r w:rsidR="00171C2D" w:rsidRPr="00171C2D">
        <w:rPr>
          <w:rFonts w:ascii="Times New Roman" w:hAnsi="Times New Roman" w:cs="Times New Roman"/>
          <w:sz w:val="24"/>
          <w:szCs w:val="24"/>
        </w:rPr>
        <w:t xml:space="preserve">his can also be viewed </w:t>
      </w:r>
      <w:r w:rsidR="00CB4838">
        <w:rPr>
          <w:rFonts w:ascii="Times New Roman" w:hAnsi="Times New Roman" w:cs="Times New Roman"/>
          <w:sz w:val="24"/>
          <w:szCs w:val="24"/>
        </w:rPr>
        <w:t xml:space="preserve">at any time </w:t>
      </w:r>
      <w:r w:rsidR="00171C2D" w:rsidRPr="00171C2D">
        <w:rPr>
          <w:rFonts w:ascii="Times New Roman" w:hAnsi="Times New Roman" w:cs="Times New Roman"/>
          <w:sz w:val="24"/>
          <w:szCs w:val="24"/>
        </w:rPr>
        <w:t xml:space="preserve">by selecting </w:t>
      </w:r>
      <w:r w:rsidR="00CB4838">
        <w:rPr>
          <w:rFonts w:ascii="Times New Roman" w:hAnsi="Times New Roman" w:cs="Times New Roman"/>
          <w:sz w:val="24"/>
          <w:szCs w:val="24"/>
        </w:rPr>
        <w:t>the participant identifier</w:t>
      </w:r>
      <w:r w:rsidR="00171C2D" w:rsidRPr="00171C2D">
        <w:rPr>
          <w:rFonts w:ascii="Times New Roman" w:hAnsi="Times New Roman" w:cs="Times New Roman"/>
          <w:sz w:val="24"/>
          <w:szCs w:val="24"/>
        </w:rPr>
        <w:t xml:space="preserve"> as the grouping condition</w:t>
      </w:r>
      <w:r w:rsidR="00C24A41">
        <w:rPr>
          <w:rFonts w:ascii="Times New Roman" w:hAnsi="Times New Roman" w:cs="Times New Roman"/>
          <w:sz w:val="24"/>
          <w:szCs w:val="24"/>
        </w:rPr>
        <w:t>)</w:t>
      </w:r>
      <w:r w:rsidR="00171C2D" w:rsidRPr="00171C2D">
        <w:rPr>
          <w:rFonts w:ascii="Times New Roman" w:hAnsi="Times New Roman" w:cs="Times New Roman"/>
          <w:sz w:val="24"/>
          <w:szCs w:val="24"/>
        </w:rPr>
        <w:t>.</w:t>
      </w:r>
    </w:p>
    <w:p w14:paraId="4CDAA8AF" w14:textId="69D45065" w:rsidR="00F76006" w:rsidRPr="00F76006" w:rsidRDefault="00F76006" w:rsidP="00F76006">
      <w:pPr>
        <w:spacing w:after="0" w:line="480" w:lineRule="auto"/>
        <w:rPr>
          <w:rFonts w:ascii="Times New Roman" w:hAnsi="Times New Roman" w:cs="Times New Roman"/>
          <w:b/>
          <w:bCs/>
          <w:sz w:val="24"/>
          <w:szCs w:val="24"/>
        </w:rPr>
      </w:pPr>
      <w:commentRangeStart w:id="39"/>
      <w:r w:rsidRPr="00F76006">
        <w:rPr>
          <w:rFonts w:ascii="Times New Roman" w:hAnsi="Times New Roman" w:cs="Times New Roman"/>
          <w:b/>
          <w:bCs/>
          <w:sz w:val="24"/>
          <w:szCs w:val="24"/>
        </w:rPr>
        <w:t>Free-Recall</w:t>
      </w:r>
      <w:commentRangeEnd w:id="39"/>
      <w:r w:rsidR="00241BB3">
        <w:rPr>
          <w:rStyle w:val="CommentReference"/>
        </w:rPr>
        <w:commentReference w:id="39"/>
      </w:r>
    </w:p>
    <w:p w14:paraId="111D32AC" w14:textId="464ABB18"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4EA8080E" w14:textId="27D918C1" w:rsidR="00D16114" w:rsidRPr="00F76006" w:rsidRDefault="00F76006" w:rsidP="00F76006">
      <w:pPr>
        <w:spacing w:after="0" w:line="480" w:lineRule="auto"/>
        <w:rPr>
          <w:rFonts w:ascii="Times New Roman" w:hAnsi="Times New Roman" w:cs="Times New Roman"/>
          <w:b/>
          <w:bCs/>
          <w:sz w:val="24"/>
          <w:szCs w:val="24"/>
        </w:rPr>
      </w:pPr>
      <w:commentRangeStart w:id="40"/>
      <w:r w:rsidRPr="00F76006">
        <w:rPr>
          <w:rFonts w:ascii="Times New Roman" w:hAnsi="Times New Roman" w:cs="Times New Roman"/>
          <w:b/>
          <w:bCs/>
          <w:sz w:val="24"/>
          <w:szCs w:val="24"/>
        </w:rPr>
        <w:t>Sentence Processing</w:t>
      </w:r>
      <w:r w:rsidR="00171C2D" w:rsidRPr="00F76006">
        <w:rPr>
          <w:rFonts w:ascii="Times New Roman" w:hAnsi="Times New Roman" w:cs="Times New Roman"/>
          <w:b/>
          <w:bCs/>
          <w:sz w:val="24"/>
          <w:szCs w:val="24"/>
        </w:rPr>
        <w:t xml:space="preserve"> </w:t>
      </w:r>
      <w:commentRangeEnd w:id="40"/>
      <w:r w:rsidR="00241BB3">
        <w:rPr>
          <w:rStyle w:val="CommentReference"/>
        </w:rPr>
        <w:commentReference w:id="40"/>
      </w:r>
    </w:p>
    <w:p w14:paraId="400EBBCA" w14:textId="5358FFE5"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7A0BC260" w14:textId="040052FC" w:rsidR="00FC42E4" w:rsidRPr="00B96869" w:rsidRDefault="00F237C5" w:rsidP="003D43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Cued-Recall </w:t>
      </w:r>
      <w:r w:rsidR="006C0C8E">
        <w:rPr>
          <w:rFonts w:ascii="Times New Roman" w:hAnsi="Times New Roman" w:cs="Times New Roman"/>
          <w:b/>
          <w:bCs/>
          <w:sz w:val="24"/>
          <w:szCs w:val="24"/>
        </w:rPr>
        <w:t>Scoring Functions Validation</w:t>
      </w:r>
    </w:p>
    <w:p w14:paraId="3442396B" w14:textId="697070C9" w:rsidR="006817E4" w:rsidRDefault="00FC42E4" w:rsidP="008843DD">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AB1843" w:rsidRPr="00AB1843">
        <w:rPr>
          <w:rFonts w:ascii="Times New Roman" w:hAnsi="Times New Roman" w:cs="Times New Roman"/>
          <w:sz w:val="24"/>
          <w:szCs w:val="24"/>
        </w:rPr>
        <w:t xml:space="preserve">In the next section, </w:t>
      </w:r>
      <w:r w:rsidR="00AB1843">
        <w:rPr>
          <w:rFonts w:ascii="Times New Roman" w:hAnsi="Times New Roman" w:cs="Times New Roman"/>
          <w:sz w:val="24"/>
          <w:szCs w:val="24"/>
        </w:rPr>
        <w:t xml:space="preserve">we report </w:t>
      </w:r>
      <w:r w:rsidR="00E80DC8">
        <w:rPr>
          <w:rFonts w:ascii="Times New Roman" w:hAnsi="Times New Roman" w:cs="Times New Roman"/>
          <w:sz w:val="24"/>
          <w:szCs w:val="24"/>
        </w:rPr>
        <w:t xml:space="preserve">results from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w:t>
      </w:r>
      <w:r w:rsidR="00F237C5">
        <w:rPr>
          <w:rFonts w:ascii="Times New Roman" w:hAnsi="Times New Roman" w:cs="Times New Roman"/>
          <w:sz w:val="24"/>
          <w:szCs w:val="24"/>
        </w:rPr>
        <w:t xml:space="preserve">cued-recall </w:t>
      </w:r>
      <w:r w:rsidR="008843DD">
        <w:rPr>
          <w:rFonts w:ascii="Times New Roman" w:hAnsi="Times New Roman" w:cs="Times New Roman"/>
          <w:sz w:val="24"/>
          <w:szCs w:val="24"/>
        </w:rPr>
        <w:t xml:space="preserve">scoring accuracy of </w:t>
      </w:r>
      <w:r w:rsidR="008843DD">
        <w:rPr>
          <w:rFonts w:ascii="Times New Roman" w:hAnsi="Times New Roman" w:cs="Times New Roman"/>
          <w:i/>
          <w:iCs/>
          <w:sz w:val="24"/>
          <w:szCs w:val="24"/>
        </w:rPr>
        <w:t>lrd</w:t>
      </w:r>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Each </w:t>
      </w:r>
      <w:r w:rsidR="006C0C8E">
        <w:rPr>
          <w:rFonts w:ascii="Times New Roman" w:hAnsi="Times New Roman" w:cs="Times New Roman"/>
          <w:sz w:val="24"/>
          <w:szCs w:val="24"/>
        </w:rPr>
        <w:t xml:space="preserve">analysis </w:t>
      </w:r>
      <w:r w:rsidR="00AB1843" w:rsidRPr="00AB1843">
        <w:rPr>
          <w:rFonts w:ascii="Times New Roman" w:hAnsi="Times New Roman" w:cs="Times New Roman"/>
          <w:sz w:val="24"/>
          <w:szCs w:val="24"/>
        </w:rPr>
        <w:t xml:space="preserve">serves </w:t>
      </w:r>
      <w:r w:rsidR="00AB1843">
        <w:rPr>
          <w:rFonts w:ascii="Times New Roman" w:hAnsi="Times New Roman" w:cs="Times New Roman"/>
          <w:sz w:val="24"/>
          <w:szCs w:val="24"/>
        </w:rPr>
        <w:t>as a</w:t>
      </w:r>
      <w:r w:rsidR="00910E3A">
        <w:rPr>
          <w:rFonts w:ascii="Times New Roman" w:hAnsi="Times New Roman" w:cs="Times New Roman"/>
          <w:sz w:val="24"/>
          <w:szCs w:val="24"/>
        </w:rPr>
        <w:t xml:space="preserve">n </w:t>
      </w:r>
      <w:r w:rsidR="00096100">
        <w:rPr>
          <w:rFonts w:ascii="Times New Roman" w:hAnsi="Times New Roman" w:cs="Times New Roman"/>
          <w:sz w:val="24"/>
          <w:szCs w:val="24"/>
        </w:rPr>
        <w:t>additional</w:t>
      </w:r>
      <w:r w:rsidR="00AB1843">
        <w:rPr>
          <w:rFonts w:ascii="Times New Roman" w:hAnsi="Times New Roman" w:cs="Times New Roman"/>
          <w:sz w:val="24"/>
          <w:szCs w:val="24"/>
        </w:rPr>
        <w:t xml:space="preserve"> </w:t>
      </w:r>
      <w:r w:rsidR="00FF7517">
        <w:rPr>
          <w:rFonts w:ascii="Times New Roman" w:hAnsi="Times New Roman" w:cs="Times New Roman"/>
          <w:sz w:val="24"/>
          <w:szCs w:val="24"/>
        </w:rPr>
        <w:t>assessment</w:t>
      </w:r>
      <w:r w:rsidR="00FF7517" w:rsidRPr="00AB1843">
        <w:rPr>
          <w:rFonts w:ascii="Times New Roman" w:hAnsi="Times New Roman" w:cs="Times New Roman"/>
          <w:sz w:val="24"/>
          <w:szCs w:val="24"/>
        </w:rPr>
        <w:t xml:space="preserve"> </w:t>
      </w:r>
      <w:r w:rsidR="00AB1843" w:rsidRPr="00AB1843">
        <w:rPr>
          <w:rFonts w:ascii="Times New Roman" w:hAnsi="Times New Roman" w:cs="Times New Roman"/>
          <w:sz w:val="24"/>
          <w:szCs w:val="24"/>
        </w:rPr>
        <w:t xml:space="preserve">to ensure </w:t>
      </w:r>
      <w:r w:rsidR="00AB1843" w:rsidRPr="00AB1843">
        <w:rPr>
          <w:rFonts w:ascii="Times New Roman" w:hAnsi="Times New Roman" w:cs="Times New Roman"/>
          <w:i/>
          <w:iCs/>
          <w:sz w:val="24"/>
          <w:szCs w:val="24"/>
        </w:rPr>
        <w:t xml:space="preserve">lrd </w:t>
      </w:r>
      <w:r w:rsidR="008843DD" w:rsidRPr="00AB1843">
        <w:rPr>
          <w:rFonts w:ascii="Times New Roman" w:hAnsi="Times New Roman" w:cs="Times New Roman"/>
          <w:sz w:val="24"/>
          <w:szCs w:val="24"/>
        </w:rPr>
        <w:t>can</w:t>
      </w:r>
      <w:r w:rsidR="00AB1843" w:rsidRPr="00AB1843">
        <w:rPr>
          <w:rFonts w:ascii="Times New Roman" w:hAnsi="Times New Roman" w:cs="Times New Roman"/>
          <w:sz w:val="24"/>
          <w:szCs w:val="24"/>
        </w:rPr>
        <w:t xml:space="preserve"> </w:t>
      </w:r>
      <w:r w:rsidR="008843DD">
        <w:rPr>
          <w:rFonts w:ascii="Times New Roman" w:hAnsi="Times New Roman" w:cs="Times New Roman"/>
          <w:sz w:val="24"/>
          <w:szCs w:val="24"/>
        </w:rPr>
        <w:t xml:space="preserve">consistently produce accurate scoring across different sets of stimuli. </w:t>
      </w:r>
      <w:r w:rsidR="00AB1843">
        <w:rPr>
          <w:rFonts w:ascii="Times New Roman" w:hAnsi="Times New Roman" w:cs="Times New Roman"/>
          <w:sz w:val="24"/>
          <w:szCs w:val="24"/>
        </w:rPr>
        <w:t xml:space="preserve">First, </w:t>
      </w:r>
      <w:r w:rsidR="008843DD">
        <w:rPr>
          <w:rFonts w:ascii="Times New Roman" w:hAnsi="Times New Roman" w:cs="Times New Roman"/>
          <w:sz w:val="24"/>
          <w:szCs w:val="24"/>
        </w:rPr>
        <w:t xml:space="preserve">we use </w:t>
      </w:r>
      <w:r w:rsidR="00AB1843">
        <w:rPr>
          <w:rFonts w:ascii="Times New Roman" w:hAnsi="Times New Roman" w:cs="Times New Roman"/>
          <w:i/>
          <w:iCs/>
          <w:sz w:val="24"/>
          <w:szCs w:val="24"/>
        </w:rPr>
        <w:t>lrd</w:t>
      </w:r>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lastRenderedPageBreak/>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 </w:t>
      </w:r>
      <w:r w:rsidR="00BB1DCB">
        <w:rPr>
          <w:rFonts w:ascii="Times New Roman" w:hAnsi="Times New Roman" w:cs="Times New Roman"/>
          <w:sz w:val="24"/>
          <w:szCs w:val="24"/>
        </w:rPr>
        <w:t>Maxwell and Buchanan (20</w:t>
      </w:r>
      <w:r w:rsidR="00D7314C">
        <w:rPr>
          <w:rFonts w:ascii="Times New Roman" w:hAnsi="Times New Roman" w:cs="Times New Roman"/>
          <w:sz w:val="24"/>
          <w:szCs w:val="24"/>
        </w:rPr>
        <w:t>20</w:t>
      </w:r>
      <w:r w:rsidR="00BB1DCB">
        <w:rPr>
          <w:rFonts w:ascii="Times New Roman" w:hAnsi="Times New Roman" w:cs="Times New Roman"/>
          <w:sz w:val="24"/>
          <w:szCs w:val="24"/>
        </w:rPr>
        <w:t>)</w:t>
      </w:r>
      <w:r w:rsidR="00323103">
        <w:rPr>
          <w:rFonts w:ascii="Times New Roman" w:hAnsi="Times New Roman" w:cs="Times New Roman"/>
          <w:sz w:val="24"/>
          <w:szCs w:val="24"/>
        </w:rPr>
        <w:t xml:space="preserve"> and </w:t>
      </w:r>
      <w:r w:rsidR="00BB1DCB">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323103">
        <w:rPr>
          <w:rFonts w:ascii="Times New Roman" w:hAnsi="Times New Roman" w:cs="Times New Roman"/>
          <w:sz w:val="24"/>
          <w:szCs w:val="24"/>
        </w:rPr>
        <w:t>). We</w:t>
      </w:r>
      <w:r w:rsidR="00B70BFC">
        <w:rPr>
          <w:rFonts w:ascii="Times New Roman" w:hAnsi="Times New Roman" w:cs="Times New Roman"/>
          <w:sz w:val="24"/>
          <w:szCs w:val="24"/>
        </w:rPr>
        <w:t xml:space="preserve"> </w:t>
      </w:r>
      <w:r w:rsidR="008843DD">
        <w:rPr>
          <w:rFonts w:ascii="Times New Roman" w:hAnsi="Times New Roman" w:cs="Times New Roman"/>
          <w:sz w:val="24"/>
          <w:szCs w:val="24"/>
        </w:rPr>
        <w:t xml:space="preserve">then </w:t>
      </w:r>
      <w:r w:rsidR="006817E4">
        <w:rPr>
          <w:rFonts w:ascii="Times New Roman" w:hAnsi="Times New Roman" w:cs="Times New Roman"/>
          <w:sz w:val="24"/>
          <w:szCs w:val="24"/>
        </w:rPr>
        <w:t xml:space="preserve">conducted three sets of analyses to test the reliability of this package. First, we </w:t>
      </w:r>
      <w:r w:rsidR="001845B9">
        <w:rPr>
          <w:rFonts w:ascii="Times New Roman" w:hAnsi="Times New Roman" w:cs="Times New Roman"/>
          <w:sz w:val="24"/>
          <w:szCs w:val="24"/>
        </w:rPr>
        <w:t xml:space="preserve">tested whether the results of these studies </w:t>
      </w:r>
      <w:r w:rsidR="00272672">
        <w:rPr>
          <w:rFonts w:ascii="Times New Roman" w:hAnsi="Times New Roman" w:cs="Times New Roman"/>
          <w:sz w:val="24"/>
          <w:szCs w:val="24"/>
        </w:rPr>
        <w:t xml:space="preserve">would </w:t>
      </w:r>
      <w:r w:rsidR="006817E4">
        <w:rPr>
          <w:rFonts w:ascii="Times New Roman" w:hAnsi="Times New Roman" w:cs="Times New Roman"/>
          <w:sz w:val="24"/>
          <w:szCs w:val="24"/>
        </w:rPr>
        <w:t>significantly differ from the original</w:t>
      </w:r>
      <w:r w:rsidR="001845B9">
        <w:rPr>
          <w:rFonts w:ascii="Times New Roman" w:hAnsi="Times New Roman" w:cs="Times New Roman"/>
          <w:sz w:val="24"/>
          <w:szCs w:val="24"/>
        </w:rPr>
        <w:t xml:space="preserve"> </w:t>
      </w:r>
      <w:r w:rsidR="00323103">
        <w:rPr>
          <w:rFonts w:ascii="Times New Roman" w:hAnsi="Times New Roman" w:cs="Times New Roman"/>
          <w:sz w:val="24"/>
          <w:szCs w:val="24"/>
        </w:rPr>
        <w:t xml:space="preserve">findings </w:t>
      </w:r>
      <w:r w:rsidR="00272672">
        <w:rPr>
          <w:rFonts w:ascii="Times New Roman" w:hAnsi="Times New Roman" w:cs="Times New Roman"/>
          <w:sz w:val="24"/>
          <w:szCs w:val="24"/>
        </w:rPr>
        <w:t>after</w:t>
      </w:r>
      <w:r w:rsidR="001845B9">
        <w:rPr>
          <w:rFonts w:ascii="Times New Roman" w:hAnsi="Times New Roman" w:cs="Times New Roman"/>
          <w:sz w:val="24"/>
          <w:szCs w:val="24"/>
        </w:rPr>
        <w:t xml:space="preserve"> t</w:t>
      </w:r>
      <w:r w:rsidR="00AB1843">
        <w:rPr>
          <w:rFonts w:ascii="Times New Roman" w:hAnsi="Times New Roman" w:cs="Times New Roman"/>
          <w:sz w:val="24"/>
          <w:szCs w:val="24"/>
        </w:rPr>
        <w:t>he raw</w:t>
      </w:r>
      <w:r w:rsidR="001845B9">
        <w:rPr>
          <w:rFonts w:ascii="Times New Roman" w:hAnsi="Times New Roman" w:cs="Times New Roman"/>
          <w:sz w:val="24"/>
          <w:szCs w:val="24"/>
        </w:rPr>
        <w:t xml:space="preserve"> data </w:t>
      </w:r>
      <w:r w:rsidR="00AB1843">
        <w:rPr>
          <w:rFonts w:ascii="Times New Roman" w:hAnsi="Times New Roman" w:cs="Times New Roman"/>
          <w:sz w:val="24"/>
          <w:szCs w:val="24"/>
        </w:rPr>
        <w:t>was</w:t>
      </w:r>
      <w:r w:rsidR="001845B9">
        <w:rPr>
          <w:rFonts w:ascii="Times New Roman" w:hAnsi="Times New Roman" w:cs="Times New Roman"/>
          <w:sz w:val="24"/>
          <w:szCs w:val="24"/>
        </w:rPr>
        <w:t xml:space="preserve"> processed and scored using </w:t>
      </w:r>
      <w:r w:rsidR="001845B9">
        <w:rPr>
          <w:rFonts w:ascii="Times New Roman" w:hAnsi="Times New Roman" w:cs="Times New Roman"/>
          <w:i/>
          <w:iCs/>
          <w:sz w:val="24"/>
          <w:szCs w:val="24"/>
        </w:rPr>
        <w:t>lrd</w:t>
      </w:r>
      <w:r w:rsidR="00323103">
        <w:rPr>
          <w:rFonts w:ascii="Times New Roman" w:hAnsi="Times New Roman" w:cs="Times New Roman"/>
          <w:sz w:val="24"/>
          <w:szCs w:val="24"/>
        </w:rPr>
        <w:t xml:space="preserve">, </w:t>
      </w:r>
      <w:r w:rsidR="006817E4">
        <w:rPr>
          <w:rFonts w:ascii="Times New Roman" w:hAnsi="Times New Roman" w:cs="Times New Roman"/>
          <w:sz w:val="24"/>
          <w:szCs w:val="24"/>
        </w:rPr>
        <w:t>allow</w:t>
      </w:r>
      <w:r w:rsidR="00323103">
        <w:rPr>
          <w:rFonts w:ascii="Times New Roman" w:hAnsi="Times New Roman" w:cs="Times New Roman"/>
          <w:sz w:val="24"/>
          <w:szCs w:val="24"/>
        </w:rPr>
        <w:t>ing</w:t>
      </w:r>
      <w:r w:rsidR="006817E4">
        <w:rPr>
          <w:rFonts w:ascii="Times New Roman" w:hAnsi="Times New Roman" w:cs="Times New Roman"/>
          <w:sz w:val="24"/>
          <w:szCs w:val="24"/>
        </w:rPr>
        <w:t xml:space="preserve"> us to test the accuracy of this package at the participant level. </w:t>
      </w:r>
      <w:r w:rsidR="002B45B6">
        <w:rPr>
          <w:rFonts w:ascii="Times New Roman" w:hAnsi="Times New Roman" w:cs="Times New Roman"/>
          <w:sz w:val="24"/>
          <w:szCs w:val="24"/>
        </w:rPr>
        <w:t>We then</w:t>
      </w:r>
      <w:r w:rsidR="006817E4">
        <w:rPr>
          <w:rFonts w:ascii="Times New Roman" w:hAnsi="Times New Roman" w:cs="Times New Roman"/>
          <w:sz w:val="24"/>
          <w:szCs w:val="24"/>
        </w:rPr>
        <w:t xml:space="preserve"> c</w:t>
      </w:r>
      <w:r w:rsidR="00896551">
        <w:rPr>
          <w:rFonts w:ascii="Times New Roman" w:hAnsi="Times New Roman" w:cs="Times New Roman"/>
          <w:sz w:val="24"/>
          <w:szCs w:val="24"/>
        </w:rPr>
        <w:t xml:space="preserve">omputed Cohen’s </w:t>
      </w:r>
      <w:r w:rsidR="002A0A12">
        <w:rPr>
          <w:rFonts w:ascii="Times New Roman" w:hAnsi="Times New Roman" w:cs="Times New Roman"/>
          <w:i/>
          <w:iCs/>
          <w:sz w:val="24"/>
          <w:szCs w:val="24"/>
        </w:rPr>
        <w:t xml:space="preserve">κ </w:t>
      </w:r>
      <w:r w:rsidR="00323103">
        <w:rPr>
          <w:rFonts w:ascii="Times New Roman" w:hAnsi="Times New Roman" w:cs="Times New Roman"/>
          <w:sz w:val="24"/>
          <w:szCs w:val="24"/>
        </w:rPr>
        <w:t xml:space="preserve">to assess </w:t>
      </w:r>
      <w:r w:rsidR="00896551">
        <w:rPr>
          <w:rFonts w:ascii="Times New Roman" w:hAnsi="Times New Roman" w:cs="Times New Roman"/>
          <w:sz w:val="24"/>
          <w:szCs w:val="24"/>
        </w:rPr>
        <w:t xml:space="preserve">reliability between the </w:t>
      </w:r>
      <w:r w:rsidR="006B1F3C">
        <w:rPr>
          <w:rFonts w:ascii="Times New Roman" w:hAnsi="Times New Roman" w:cs="Times New Roman"/>
          <w:sz w:val="24"/>
          <w:szCs w:val="24"/>
        </w:rPr>
        <w:t>different</w:t>
      </w:r>
      <w:r w:rsidR="00896551">
        <w:rPr>
          <w:rFonts w:ascii="Times New Roman" w:hAnsi="Times New Roman" w:cs="Times New Roman"/>
          <w:sz w:val="24"/>
          <w:szCs w:val="24"/>
        </w:rPr>
        <w:t xml:space="preserve"> coding sources.</w:t>
      </w:r>
    </w:p>
    <w:p w14:paraId="6E266039" w14:textId="232792AC" w:rsidR="008843DD" w:rsidRPr="00BA33F3" w:rsidRDefault="006817E4" w:rsidP="006817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BA33F3">
        <w:rPr>
          <w:rFonts w:ascii="Times New Roman" w:hAnsi="Times New Roman" w:cs="Times New Roman"/>
          <w:sz w:val="24"/>
          <w:szCs w:val="24"/>
        </w:rPr>
        <w:t xml:space="preserve">e begin </w:t>
      </w:r>
      <w:r>
        <w:rPr>
          <w:rFonts w:ascii="Times New Roman" w:hAnsi="Times New Roman" w:cs="Times New Roman"/>
          <w:sz w:val="24"/>
          <w:szCs w:val="24"/>
        </w:rPr>
        <w:t xml:space="preserve">this section </w:t>
      </w:r>
      <w:r w:rsidR="00BA33F3">
        <w:rPr>
          <w:rFonts w:ascii="Times New Roman" w:hAnsi="Times New Roman" w:cs="Times New Roman"/>
          <w:sz w:val="24"/>
          <w:szCs w:val="24"/>
        </w:rPr>
        <w:t xml:space="preserve">by providing details for each dataset, including participant and stimuli characteristics for each study. We then discuss the selection criteria for the percent match value 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704F8375"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 xml:space="preserve">a large pool of participants who complete surveys in exchange for small sums of money </w:t>
      </w:r>
      <w:r w:rsidR="00452841" w:rsidRPr="002A0A12">
        <w:rPr>
          <w:rFonts w:ascii="Times New Roman" w:hAnsi="Times New Roman" w:cs="Times New Roman"/>
          <w:sz w:val="24"/>
          <w:szCs w:val="24"/>
        </w:rPr>
        <w:t>(Buhrmester, Kwang, &amp; Gosling, 2011).</w:t>
      </w:r>
      <w:r w:rsidR="00452841" w:rsidRPr="00452841">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FF7517">
        <w:rPr>
          <w:rFonts w:ascii="Times New Roman" w:hAnsi="Times New Roman" w:cs="Times New Roman"/>
          <w:sz w:val="24"/>
          <w:szCs w:val="24"/>
        </w:rPr>
        <w:t xml:space="preserve">(in press)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The University of Southern Mississippi’s psychology research pool</w:t>
      </w:r>
      <w:r w:rsidR="00100F9A">
        <w:rPr>
          <w:rFonts w:ascii="Times New Roman" w:hAnsi="Times New Roman" w:cs="Times New Roman"/>
          <w:sz w:val="24"/>
          <w:szCs w:val="24"/>
        </w:rPr>
        <w:t xml:space="preserve"> and tested in lab</w:t>
      </w:r>
      <w:r w:rsidR="00FF7517">
        <w:rPr>
          <w:rFonts w:ascii="Times New Roman" w:hAnsi="Times New Roman" w:cs="Times New Roman"/>
          <w:sz w:val="24"/>
          <w:szCs w:val="24"/>
        </w:rPr>
        <w:t xml:space="preserve"> (dataset available at </w:t>
      </w:r>
      <w:r w:rsidR="00FF7517" w:rsidRPr="007816E1">
        <w:rPr>
          <w:rFonts w:ascii="Times New Roman" w:hAnsi="Times New Roman" w:cs="Times New Roman"/>
          <w:sz w:val="24"/>
          <w:szCs w:val="24"/>
        </w:rPr>
        <w:t>https://osf.io/hvdma/</w:t>
      </w:r>
      <w:r w:rsidR="00FF7517" w:rsidRPr="0008037D">
        <w:rPr>
          <w:rFonts w:ascii="Times New Roman" w:hAnsi="Times New Roman" w:cs="Times New Roman"/>
          <w:sz w:val="24"/>
          <w:szCs w:val="24"/>
        </w:rPr>
        <w:t>)</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to include all 112 subjects in one </w:t>
      </w:r>
      <w:r w:rsidR="00417879">
        <w:rPr>
          <w:rFonts w:ascii="Times New Roman" w:hAnsi="Times New Roman" w:cs="Times New Roman"/>
          <w:sz w:val="24"/>
          <w:szCs w:val="24"/>
        </w:rPr>
        <w:lastRenderedPageBreak/>
        <w:t xml:space="preserve">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3573022F"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t xml:space="preserve">Datasets were selected due to their similarity in design. Each study presented participants with paired associate study lists and later had them complete cued-recall tasks. Furthermore, each study contained </w:t>
      </w:r>
      <w:r w:rsidR="00FF7517">
        <w:rPr>
          <w:rFonts w:ascii="Times New Roman" w:hAnsi="Times New Roman" w:cs="Times New Roman"/>
          <w:sz w:val="24"/>
          <w:szCs w:val="24"/>
        </w:rPr>
        <w:t>reasonably</w:t>
      </w:r>
      <w:r w:rsidR="00FF7517" w:rsidRPr="00B93D0F">
        <w:rPr>
          <w:rFonts w:ascii="Times New Roman" w:hAnsi="Times New Roman" w:cs="Times New Roman"/>
          <w:sz w:val="24"/>
          <w:szCs w:val="24"/>
        </w:rPr>
        <w:t xml:space="preserve"> </w:t>
      </w:r>
      <w:r w:rsidRPr="00B93D0F">
        <w:rPr>
          <w:rFonts w:ascii="Times New Roman" w:hAnsi="Times New Roman" w:cs="Times New Roman"/>
          <w:sz w:val="24"/>
          <w:szCs w:val="24"/>
        </w:rPr>
        <w:t xml:space="preserve">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t least 60 item pairs to study</w:t>
      </w:r>
      <w:r w:rsidRPr="00B93D0F">
        <w:rPr>
          <w:rFonts w:ascii="Times New Roman" w:hAnsi="Times New Roman" w:cs="Times New Roman"/>
          <w:sz w:val="24"/>
          <w:szCs w:val="24"/>
        </w:rPr>
        <w:t xml:space="preserve">, providing us with a </w:t>
      </w:r>
      <w:r w:rsidR="0061395F" w:rsidRPr="00B93D0F">
        <w:rPr>
          <w:rFonts w:ascii="Times New Roman" w:hAnsi="Times New Roman" w:cs="Times New Roman"/>
          <w:sz w:val="24"/>
          <w:szCs w:val="24"/>
        </w:rPr>
        <w:t>sufficient number of</w:t>
      </w:r>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associates (e.g., credit – card)</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making a judgment of either the pair’s relatedness or their ability to recall the pair at test. After completing 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a cued-recall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r w:rsidR="00533303">
        <w:rPr>
          <w:rFonts w:ascii="Times New Roman" w:hAnsi="Times New Roman" w:cs="Times New Roman"/>
          <w:i/>
          <w:iCs/>
          <w:sz w:val="24"/>
          <w:szCs w:val="24"/>
        </w:rPr>
        <w:t xml:space="preserve">lrd </w:t>
      </w:r>
      <w:r w:rsidR="00533303">
        <w:rPr>
          <w:rFonts w:ascii="Times New Roman" w:hAnsi="Times New Roman" w:cs="Times New Roman"/>
          <w:sz w:val="24"/>
          <w:szCs w:val="24"/>
        </w:rPr>
        <w:t>in scoring recall responses.</w:t>
      </w:r>
    </w:p>
    <w:p w14:paraId="3DF9E03E" w14:textId="41FEDD3C" w:rsidR="0094356A" w:rsidRDefault="007D44B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(20</w:t>
      </w:r>
      <w:r w:rsidR="00D7314C">
        <w:rPr>
          <w:rFonts w:ascii="Times New Roman" w:hAnsi="Times New Roman" w:cs="Times New Roman"/>
          <w:sz w:val="24"/>
          <w:szCs w:val="24"/>
        </w:rPr>
        <w:t>20</w:t>
      </w:r>
      <w:r>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 xml:space="preserve">Buchanan et al. (2013) semantic </w:t>
      </w:r>
      <w:r w:rsidR="001A4CE7" w:rsidRPr="00A1110B">
        <w:rPr>
          <w:rFonts w:ascii="Times New Roman" w:hAnsi="Times New Roman" w:cs="Times New Roman"/>
          <w:sz w:val="24"/>
          <w:szCs w:val="24"/>
        </w:rPr>
        <w:t xml:space="preserve">feature overlap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overlap</w:t>
      </w:r>
      <w:r w:rsidR="00147EF1" w:rsidRPr="00A1110B">
        <w:rPr>
          <w:rFonts w:ascii="Times New Roman" w:hAnsi="Times New Roman" w:cs="Times New Roman"/>
          <w:sz w:val="24"/>
          <w:szCs w:val="24"/>
        </w:rPr>
        <w:t xml:space="preserve"> (</w:t>
      </w:r>
      <w:r w:rsidR="00AC7F70" w:rsidRPr="00A1110B">
        <w:rPr>
          <w:rFonts w:ascii="Times New Roman" w:hAnsi="Times New Roman" w:cs="Times New Roman"/>
          <w:sz w:val="24"/>
          <w:szCs w:val="24"/>
        </w:rPr>
        <w:t>See</w:t>
      </w:r>
      <w:r w:rsidR="0091697B" w:rsidRPr="00A1110B">
        <w:rPr>
          <w:rFonts w:ascii="Times New Roman" w:hAnsi="Times New Roman" w:cs="Times New Roman"/>
          <w:sz w:val="24"/>
          <w:szCs w:val="24"/>
        </w:rPr>
        <w:t xml:space="preserve"> </w:t>
      </w:r>
      <w:r w:rsidR="00432BF9" w:rsidRPr="00A1110B">
        <w:rPr>
          <w:rFonts w:ascii="Times New Roman" w:hAnsi="Times New Roman" w:cs="Times New Roman"/>
          <w:sz w:val="24"/>
          <w:szCs w:val="24"/>
        </w:rPr>
        <w:t>Buchanan, Valentine, and Maxwell (2019</w:t>
      </w:r>
      <w:r w:rsidR="00D7314C" w:rsidRPr="00A1110B">
        <w:rPr>
          <w:rFonts w:ascii="Times New Roman" w:hAnsi="Times New Roman" w:cs="Times New Roman"/>
          <w:sz w:val="24"/>
          <w:szCs w:val="24"/>
        </w:rPr>
        <w:t>b</w:t>
      </w:r>
      <w:r w:rsidR="00432BF9" w:rsidRPr="00A1110B">
        <w:rPr>
          <w:rFonts w:ascii="Times New Roman" w:hAnsi="Times New Roman" w:cs="Times New Roman"/>
          <w:sz w:val="24"/>
          <w:szCs w:val="24"/>
        </w:rPr>
        <w:t>)</w:t>
      </w:r>
      <w:r w:rsidR="0091697B" w:rsidRPr="00A1110B">
        <w:rPr>
          <w:rFonts w:ascii="Times New Roman" w:hAnsi="Times New Roman" w:cs="Times New Roman"/>
          <w:sz w:val="24"/>
          <w:szCs w:val="24"/>
        </w:rPr>
        <w:t xml:space="preserve"> for</w:t>
      </w:r>
      <w:r w:rsidR="0091697B">
        <w:rPr>
          <w:rFonts w:ascii="Times New Roman" w:hAnsi="Times New Roman" w:cs="Times New Roman"/>
          <w:sz w:val="24"/>
          <w:szCs w:val="24"/>
        </w:rPr>
        <w:t xml:space="preserve"> a review</w:t>
      </w:r>
      <w:r w:rsidR="006A2978">
        <w:rPr>
          <w:rFonts w:ascii="Times New Roman" w:hAnsi="Times New Roman" w:cs="Times New Roman"/>
          <w:sz w:val="24"/>
          <w:szCs w:val="24"/>
        </w:rPr>
        <w:t xml:space="preserve"> of </w:t>
      </w:r>
      <w:r w:rsidR="00AC7F70">
        <w:rPr>
          <w:rFonts w:ascii="Times New Roman" w:hAnsi="Times New Roman" w:cs="Times New Roman"/>
          <w:sz w:val="24"/>
          <w:szCs w:val="24"/>
        </w:rPr>
        <w:t>cosine overlap</w:t>
      </w:r>
      <w:r w:rsidR="00147EF1">
        <w:rPr>
          <w:rFonts w:ascii="Times New Roman" w:hAnsi="Times New Roman" w:cs="Times New Roman"/>
          <w:sz w:val="24"/>
          <w:szCs w:val="24"/>
        </w:rPr>
        <w:t>)</w:t>
      </w:r>
      <w:r w:rsidR="00F61E31">
        <w:rPr>
          <w:rFonts w:ascii="Times New Roman" w:hAnsi="Times New Roman" w:cs="Times New Roman"/>
          <w:sz w:val="24"/>
          <w:szCs w:val="24"/>
        </w:rPr>
        <w:t xml:space="preserve"> while also 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7E2496" w:rsidRPr="007E2496">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t xml:space="preserve">University of South Florida Free Association </w:t>
      </w:r>
      <w:r w:rsidR="00B203DB" w:rsidRPr="00D761E8">
        <w:rPr>
          <w:rFonts w:ascii="Times New Roman" w:hAnsi="Times New Roman" w:cs="Times New Roman"/>
          <w:sz w:val="24"/>
          <w:szCs w:val="24"/>
        </w:rPr>
        <w:t xml:space="preserve">norms (USF norms, </w:t>
      </w:r>
      <w:r w:rsidR="0080354C" w:rsidRPr="00D761E8">
        <w:rPr>
          <w:rFonts w:ascii="Times New Roman" w:hAnsi="Times New Roman" w:cs="Times New Roman"/>
          <w:sz w:val="24"/>
          <w:szCs w:val="24"/>
        </w:rPr>
        <w:t>Nelson</w:t>
      </w:r>
      <w:r w:rsidR="00496E31">
        <w:rPr>
          <w:rFonts w:ascii="Times New Roman" w:hAnsi="Times New Roman" w:cs="Times New Roman"/>
          <w:sz w:val="24"/>
          <w:szCs w:val="24"/>
        </w:rPr>
        <w:t>, McEvoy, &amp; Schreiber</w:t>
      </w:r>
      <w:r w:rsidR="00077377">
        <w:rPr>
          <w:rFonts w:ascii="Times New Roman" w:hAnsi="Times New Roman" w:cs="Times New Roman"/>
          <w:sz w:val="24"/>
          <w:szCs w:val="24"/>
        </w:rPr>
        <w:t>,</w:t>
      </w:r>
      <w:r w:rsidR="0080354C" w:rsidRPr="00D761E8">
        <w:rPr>
          <w:rFonts w:ascii="Times New Roman" w:hAnsi="Times New Roman" w:cs="Times New Roman"/>
          <w:sz w:val="24"/>
          <w:szCs w:val="24"/>
        </w:rPr>
        <w:t xml:space="preserve"> 2004</w:t>
      </w:r>
      <w:r w:rsidR="00B203DB" w:rsidRPr="00D761E8">
        <w:rPr>
          <w:rFonts w:ascii="Times New Roman" w:hAnsi="Times New Roman" w:cs="Times New Roman"/>
          <w:sz w:val="24"/>
          <w:szCs w:val="24"/>
        </w:rPr>
        <w:t>)</w:t>
      </w:r>
      <w:r w:rsidR="007E2496" w:rsidRPr="00D761E8">
        <w:rPr>
          <w:rFonts w:ascii="Times New Roman" w:hAnsi="Times New Roman" w:cs="Times New Roman"/>
          <w:sz w:val="24"/>
          <w:szCs w:val="24"/>
        </w:rPr>
        <w:t>.</w:t>
      </w:r>
      <w:r w:rsidR="001A4CE7">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p>
    <w:p w14:paraId="59B602E4" w14:textId="0193306A" w:rsidR="0097170C" w:rsidRPr="00DF7457" w:rsidRDefault="006D5FE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Each </w:t>
      </w:r>
      <w:r w:rsidR="00DF7457">
        <w:rPr>
          <w:rFonts w:ascii="Times New Roman" w:hAnsi="Times New Roman" w:cs="Times New Roman"/>
          <w:sz w:val="24"/>
          <w:szCs w:val="24"/>
        </w:rPr>
        <w:t xml:space="preserve">of these </w:t>
      </w:r>
      <w:r>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assessed participant recall using the same method. After conclusion of the study tasks, participants completed a cued-recall test in which</w:t>
      </w:r>
      <w:r w:rsidR="00DF7457">
        <w:rPr>
          <w:rFonts w:ascii="Times New Roman" w:hAnsi="Times New Roman" w:cs="Times New Roman"/>
          <w:sz w:val="24"/>
          <w:szCs w:val="24"/>
        </w:rPr>
        <w:t xml:space="preserve"> the first item of each study </w:t>
      </w:r>
      <w:r w:rsidR="00DF7457">
        <w:rPr>
          <w:rFonts w:ascii="Times New Roman" w:hAnsi="Times New Roman" w:cs="Times New Roman"/>
          <w:sz w:val="24"/>
          <w:szCs w:val="24"/>
        </w:rPr>
        <w:lastRenderedPageBreak/>
        <w:t xml:space="preserve">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785C885C" w14:textId="4EC58804" w:rsidR="00924846" w:rsidRDefault="00924846" w:rsidP="009C3EB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Determining the Optimal </w:t>
      </w:r>
      <w:r w:rsidR="00AE255B">
        <w:rPr>
          <w:rFonts w:ascii="Times New Roman" w:hAnsi="Times New Roman" w:cs="Times New Roman"/>
          <w:b/>
          <w:bCs/>
          <w:sz w:val="24"/>
          <w:szCs w:val="24"/>
        </w:rPr>
        <w:t>Scoring</w:t>
      </w:r>
      <w:r>
        <w:rPr>
          <w:rFonts w:ascii="Times New Roman" w:hAnsi="Times New Roman" w:cs="Times New Roman"/>
          <w:b/>
          <w:bCs/>
          <w:sz w:val="24"/>
          <w:szCs w:val="24"/>
        </w:rPr>
        <w:t xml:space="preserve"> </w:t>
      </w:r>
      <w:r w:rsidR="00AE255B">
        <w:rPr>
          <w:rFonts w:ascii="Times New Roman" w:hAnsi="Times New Roman" w:cs="Times New Roman"/>
          <w:b/>
          <w:bCs/>
          <w:sz w:val="24"/>
          <w:szCs w:val="24"/>
        </w:rPr>
        <w:t>Criterion</w:t>
      </w:r>
    </w:p>
    <w:p w14:paraId="0C9847B8" w14:textId="79599C9C" w:rsidR="00704B32" w:rsidRDefault="00FF7517"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Given</w:t>
      </w:r>
      <w:r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 xml:space="preserve">the </w:t>
      </w:r>
      <w:r w:rsidR="007B0B1C" w:rsidRPr="007B0B1C">
        <w:rPr>
          <w:rFonts w:ascii="Times New Roman" w:hAnsi="Times New Roman" w:cs="Times New Roman"/>
          <w:i/>
          <w:iCs/>
          <w:sz w:val="24"/>
          <w:szCs w:val="24"/>
        </w:rPr>
        <w:t>lrd</w:t>
      </w:r>
      <w:r w:rsidR="007B0B1C"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007B0B1C"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007B0B1C" w:rsidRPr="007B0B1C">
        <w:rPr>
          <w:rFonts w:ascii="Times New Roman" w:hAnsi="Times New Roman" w:cs="Times New Roman"/>
          <w:sz w:val="24"/>
          <w:szCs w:val="24"/>
        </w:rPr>
        <w:t xml:space="preserve"> work by computing t</w:t>
      </w:r>
      <w:r w:rsidR="00A03C30">
        <w:rPr>
          <w:rFonts w:ascii="Times New Roman" w:hAnsi="Times New Roman" w:cs="Times New Roman"/>
          <w:sz w:val="24"/>
          <w:szCs w:val="24"/>
        </w:rPr>
        <w:t>he Levenshtein distance between two strings</w:t>
      </w:r>
      <w:r w:rsidR="007B0B1C" w:rsidRPr="007B0B1C">
        <w:rPr>
          <w:rFonts w:ascii="Times New Roman" w:hAnsi="Times New Roman" w:cs="Times New Roman"/>
          <w:sz w:val="24"/>
          <w:szCs w:val="24"/>
        </w:rPr>
        <w:t xml:space="preserve"> (i.e., </w:t>
      </w:r>
      <w:r w:rsidR="00A03C30">
        <w:rPr>
          <w:rFonts w:ascii="Times New Roman" w:hAnsi="Times New Roman" w:cs="Times New Roman"/>
          <w:sz w:val="24"/>
          <w:szCs w:val="24"/>
        </w:rPr>
        <w:t>the number of character insertions, deletions, or changes required to transform string A into string B</w:t>
      </w:r>
      <w:r w:rsidR="007B0B1C" w:rsidRPr="007B0B1C">
        <w:rPr>
          <w:rFonts w:ascii="Times New Roman" w:hAnsi="Times New Roman" w:cs="Times New Roman"/>
          <w:sz w:val="24"/>
          <w:szCs w:val="24"/>
        </w:rPr>
        <w:t>)</w:t>
      </w:r>
      <w:r w:rsidR="007B0B1C">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 xml:space="preserve">needed to determine the optimal </w:t>
      </w:r>
      <w:r w:rsidR="00AE255B">
        <w:rPr>
          <w:rFonts w:ascii="Times New Roman" w:hAnsi="Times New Roman" w:cs="Times New Roman"/>
          <w:sz w:val="24"/>
          <w:szCs w:val="24"/>
        </w:rPr>
        <w:t>distance score</w:t>
      </w:r>
      <w:r w:rsidR="00E1175D">
        <w:rPr>
          <w:rFonts w:ascii="Times New Roman" w:hAnsi="Times New Roman" w:cs="Times New Roman"/>
          <w:sz w:val="24"/>
          <w:szCs w:val="24"/>
        </w:rPr>
        <w:t xml:space="preserve"> that would</w:t>
      </w:r>
      <w:r w:rsidR="00924846">
        <w:rPr>
          <w:rFonts w:ascii="Times New Roman" w:hAnsi="Times New Roman" w:cs="Times New Roman"/>
          <w:sz w:val="24"/>
          <w:szCs w:val="24"/>
        </w:rPr>
        <w:t xml:space="preserve"> maximize </w:t>
      </w:r>
      <w:r w:rsidR="007B0B1C">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 minimizing</w:t>
      </w:r>
      <w:r w:rsidR="007B0B1C">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sidR="007B0B1C">
        <w:rPr>
          <w:rFonts w:ascii="Times New Roman" w:hAnsi="Times New Roman" w:cs="Times New Roman"/>
          <w:sz w:val="24"/>
          <w:szCs w:val="24"/>
        </w:rPr>
        <w:t xml:space="preserve">. </w:t>
      </w:r>
      <w:r w:rsidR="007B0B1C" w:rsidRPr="005833C7">
        <w:rPr>
          <w:rFonts w:ascii="Times New Roman" w:hAnsi="Times New Roman" w:cs="Times New Roman"/>
          <w:sz w:val="24"/>
          <w:szCs w:val="24"/>
        </w:rPr>
        <w:t>To</w:t>
      </w:r>
      <w:r w:rsidR="007B0B1C" w:rsidRPr="005019C2">
        <w:rPr>
          <w:rFonts w:ascii="Times New Roman" w:hAnsi="Times New Roman" w:cs="Times New Roman"/>
          <w:sz w:val="24"/>
          <w:szCs w:val="24"/>
        </w:rPr>
        <w:t xml:space="preserve"> determine th</w:t>
      </w:r>
      <w:r w:rsidR="007B0B1C">
        <w:rPr>
          <w:rFonts w:ascii="Times New Roman" w:hAnsi="Times New Roman" w:cs="Times New Roman"/>
          <w:sz w:val="24"/>
          <w:szCs w:val="24"/>
        </w:rPr>
        <w:t>is</w:t>
      </w:r>
      <w:r w:rsidR="007B0B1C" w:rsidRPr="005019C2">
        <w:rPr>
          <w:rFonts w:ascii="Times New Roman" w:hAnsi="Times New Roman" w:cs="Times New Roman"/>
          <w:sz w:val="24"/>
          <w:szCs w:val="24"/>
        </w:rPr>
        <w:t xml:space="preserve"> </w:t>
      </w:r>
      <w:r w:rsidR="00E1175D">
        <w:rPr>
          <w:rFonts w:ascii="Times New Roman" w:hAnsi="Times New Roman" w:cs="Times New Roman"/>
          <w:sz w:val="24"/>
          <w:szCs w:val="24"/>
        </w:rPr>
        <w:t>value</w:t>
      </w:r>
      <w:r w:rsidR="007B0B1C" w:rsidRPr="005019C2">
        <w:rPr>
          <w:rFonts w:ascii="Times New Roman" w:hAnsi="Times New Roman" w:cs="Times New Roman"/>
          <w:sz w:val="24"/>
          <w:szCs w:val="24"/>
        </w:rPr>
        <w:t>, we</w:t>
      </w:r>
      <w:r w:rsidR="007B0B1C">
        <w:rPr>
          <w:rFonts w:ascii="Times New Roman" w:hAnsi="Times New Roman" w:cs="Times New Roman"/>
          <w:sz w:val="24"/>
          <w:szCs w:val="24"/>
        </w:rPr>
        <w:t xml:space="preserve"> </w:t>
      </w:r>
      <w:r w:rsidR="007B0B1C"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007B0B1C" w:rsidRPr="005019C2">
        <w:rPr>
          <w:rFonts w:ascii="Times New Roman" w:hAnsi="Times New Roman" w:cs="Times New Roman"/>
          <w:sz w:val="24"/>
          <w:szCs w:val="24"/>
        </w:rPr>
        <w:t xml:space="preserve">sensitivity and specificity analyses </w:t>
      </w:r>
      <w:r w:rsidR="007B0B1C">
        <w:rPr>
          <w:rFonts w:ascii="Times New Roman" w:hAnsi="Times New Roman" w:cs="Times New Roman"/>
          <w:sz w:val="24"/>
          <w:szCs w:val="24"/>
        </w:rPr>
        <w:t xml:space="preserve">for each dataset </w:t>
      </w:r>
      <w:r w:rsidR="007B0B1C" w:rsidRPr="003A1300">
        <w:rPr>
          <w:rFonts w:ascii="Times New Roman" w:hAnsi="Times New Roman" w:cs="Times New Roman"/>
          <w:sz w:val="24"/>
          <w:szCs w:val="24"/>
        </w:rPr>
        <w:t xml:space="preserve">(see </w:t>
      </w:r>
      <w:r w:rsidR="007B0B1C" w:rsidRPr="00D761E8">
        <w:rPr>
          <w:rFonts w:ascii="Times New Roman" w:hAnsi="Times New Roman" w:cs="Times New Roman"/>
          <w:sz w:val="24"/>
          <w:szCs w:val="24"/>
        </w:rPr>
        <w:t>Altman &amp; Bland, 1994</w:t>
      </w:r>
      <w:r w:rsidR="00D80BF8">
        <w:rPr>
          <w:rFonts w:ascii="Times New Roman" w:hAnsi="Times New Roman" w:cs="Times New Roman"/>
          <w:sz w:val="24"/>
          <w:szCs w:val="24"/>
        </w:rPr>
        <w:t>,</w:t>
      </w:r>
      <w:r w:rsidR="007B0B1C" w:rsidRPr="003A1300">
        <w:rPr>
          <w:rFonts w:ascii="Times New Roman" w:hAnsi="Times New Roman" w:cs="Times New Roman"/>
          <w:sz w:val="24"/>
          <w:szCs w:val="24"/>
        </w:rPr>
        <w:t xml:space="preserve"> for review).</w:t>
      </w:r>
      <w:r w:rsidR="007B0B1C" w:rsidRPr="005019C2">
        <w:rPr>
          <w:rFonts w:ascii="Times New Roman" w:hAnsi="Times New Roman" w:cs="Times New Roman"/>
          <w:sz w:val="24"/>
          <w:szCs w:val="24"/>
        </w:rPr>
        <w:t xml:space="preserve"> Within the context of </w:t>
      </w:r>
      <w:r w:rsidR="007B0B1C">
        <w:rPr>
          <w:rFonts w:ascii="Times New Roman" w:hAnsi="Times New Roman" w:cs="Times New Roman"/>
          <w:sz w:val="24"/>
          <w:szCs w:val="24"/>
        </w:rPr>
        <w:t>this study</w:t>
      </w:r>
      <w:r w:rsidR="007B0B1C" w:rsidRPr="005019C2">
        <w:rPr>
          <w:rFonts w:ascii="Times New Roman" w:hAnsi="Times New Roman" w:cs="Times New Roman"/>
          <w:sz w:val="24"/>
          <w:szCs w:val="24"/>
        </w:rPr>
        <w:t xml:space="preserve">, sensitivity refers to the proportion of true positives that </w:t>
      </w:r>
      <w:r w:rsidR="007B0B1C" w:rsidRPr="005019C2">
        <w:rPr>
          <w:rFonts w:ascii="Times New Roman" w:hAnsi="Times New Roman" w:cs="Times New Roman"/>
          <w:i/>
          <w:iCs/>
          <w:sz w:val="24"/>
          <w:szCs w:val="24"/>
        </w:rPr>
        <w:t>lrd</w:t>
      </w:r>
      <w:r w:rsidR="007B0B1C"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 xml:space="preserve">a participant correctly responds </w:t>
      </w:r>
      <w:r w:rsidR="00312A67">
        <w:rPr>
          <w:rFonts w:ascii="Times New Roman" w:hAnsi="Times New Roman" w:cs="Times New Roman"/>
          <w:sz w:val="24"/>
          <w:szCs w:val="24"/>
        </w:rPr>
        <w:t>to the cue item with the correct target word</w:t>
      </w:r>
      <w:r w:rsidR="00E1175D">
        <w:rPr>
          <w:rFonts w:ascii="Times New Roman" w:hAnsi="Times New Roman" w:cs="Times New Roman"/>
          <w:sz w:val="24"/>
          <w:szCs w:val="24"/>
        </w:rPr>
        <w:t xml:space="preserve"> and the program correctly identifies it</w:t>
      </w:r>
      <w:r w:rsidR="007B0B1C" w:rsidRPr="005019C2">
        <w:rPr>
          <w:rFonts w:ascii="Times New Roman" w:hAnsi="Times New Roman" w:cs="Times New Roman"/>
          <w:sz w:val="24"/>
          <w:szCs w:val="24"/>
        </w:rPr>
        <w:t xml:space="preserve">), while </w:t>
      </w:r>
      <w:r w:rsidR="00A03EB4">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refers to the proportion of true negatives identified by the program (i.e., </w:t>
      </w:r>
      <w:r w:rsidR="007B0B1C">
        <w:rPr>
          <w:rFonts w:ascii="Times New Roman" w:hAnsi="Times New Roman" w:cs="Times New Roman"/>
          <w:sz w:val="24"/>
          <w:szCs w:val="24"/>
        </w:rPr>
        <w:t xml:space="preserve">the program </w:t>
      </w:r>
      <w:r w:rsidR="007B0B1C" w:rsidRPr="005019C2">
        <w:rPr>
          <w:rFonts w:ascii="Times New Roman" w:hAnsi="Times New Roman" w:cs="Times New Roman"/>
          <w:sz w:val="24"/>
          <w:szCs w:val="24"/>
        </w:rPr>
        <w:t>correctly identifies that a</w:t>
      </w:r>
      <w:r w:rsidR="007B0B1C">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007B0B1C" w:rsidRPr="005019C2">
        <w:rPr>
          <w:rFonts w:ascii="Times New Roman" w:hAnsi="Times New Roman" w:cs="Times New Roman"/>
          <w:sz w:val="24"/>
          <w:szCs w:val="24"/>
        </w:rPr>
        <w:t xml:space="preserve"> item</w:t>
      </w:r>
      <w:r w:rsidR="007B0B1C">
        <w:rPr>
          <w:rFonts w:ascii="Times New Roman" w:hAnsi="Times New Roman" w:cs="Times New Roman"/>
          <w:sz w:val="24"/>
          <w:szCs w:val="24"/>
        </w:rPr>
        <w:t xml:space="preserve"> </w:t>
      </w:r>
      <w:r w:rsidR="00312A67">
        <w:rPr>
          <w:rFonts w:ascii="Times New Roman" w:hAnsi="Times New Roman" w:cs="Times New Roman"/>
          <w:sz w:val="24"/>
          <w:szCs w:val="24"/>
        </w:rPr>
        <w:t>at test</w:t>
      </w:r>
      <w:r w:rsidR="007B0B1C" w:rsidRPr="005019C2">
        <w:rPr>
          <w:rFonts w:ascii="Times New Roman" w:hAnsi="Times New Roman" w:cs="Times New Roman"/>
          <w:sz w:val="24"/>
          <w:szCs w:val="24"/>
        </w:rPr>
        <w:t>).</w:t>
      </w:r>
    </w:p>
    <w:p w14:paraId="2C9EEFE5" w14:textId="2C965B2D" w:rsidR="003C6B1E" w:rsidRPr="00924846" w:rsidRDefault="007B0B1C" w:rsidP="0054500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 (Kuhn</w:t>
      </w:r>
      <w:r w:rsidR="00B526F8" w:rsidRPr="00B526F8">
        <w:rPr>
          <w:rFonts w:ascii="Times New Roman" w:hAnsi="Times New Roman" w:cs="Times New Roman"/>
          <w:sz w:val="24"/>
          <w:szCs w:val="24"/>
        </w:rPr>
        <w:t>, 2008</w:t>
      </w:r>
      <w:r w:rsidRPr="00B526F8">
        <w:rPr>
          <w:rFonts w:ascii="Times New Roman" w:hAnsi="Times New Roman" w:cs="Times New Roman"/>
          <w:sz w:val="24"/>
          <w:szCs w:val="24"/>
        </w:rPr>
        <w:t>).</w:t>
      </w:r>
      <w:r>
        <w:rPr>
          <w:rFonts w:ascii="Times New Roman" w:hAnsi="Times New Roman" w:cs="Times New Roman"/>
          <w:sz w:val="24"/>
          <w:szCs w:val="24"/>
        </w:rPr>
        <w:t xml:space="preserve"> </w:t>
      </w:r>
      <w:r w:rsidRPr="000266A0">
        <w:rPr>
          <w:rFonts w:ascii="Times New Roman" w:hAnsi="Times New Roman" w:cs="Times New Roman"/>
          <w:sz w:val="24"/>
          <w:szCs w:val="24"/>
        </w:rPr>
        <w:t>Table</w:t>
      </w:r>
      <w:r w:rsidR="00493FFD" w:rsidRPr="000266A0">
        <w:rPr>
          <w:rFonts w:ascii="Times New Roman" w:hAnsi="Times New Roman" w:cs="Times New Roman"/>
          <w:sz w:val="24"/>
          <w:szCs w:val="24"/>
        </w:rPr>
        <w:t xml:space="preserve">s </w:t>
      </w:r>
      <w:r w:rsidR="008A4300">
        <w:rPr>
          <w:rFonts w:ascii="Times New Roman" w:hAnsi="Times New Roman" w:cs="Times New Roman"/>
          <w:sz w:val="24"/>
          <w:szCs w:val="24"/>
        </w:rPr>
        <w:t>6</w:t>
      </w:r>
      <w:r w:rsidR="00F0675C" w:rsidRPr="000266A0">
        <w:rPr>
          <w:rFonts w:ascii="Times New Roman" w:hAnsi="Times New Roman" w:cs="Times New Roman"/>
          <w:sz w:val="24"/>
          <w:szCs w:val="24"/>
        </w:rPr>
        <w:t xml:space="preserve"> and </w:t>
      </w:r>
      <w:r w:rsidR="008A4300">
        <w:rPr>
          <w:rFonts w:ascii="Times New Roman" w:hAnsi="Times New Roman" w:cs="Times New Roman"/>
          <w:sz w:val="24"/>
          <w:szCs w:val="24"/>
        </w:rPr>
        <w:t>7</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w:t>
      </w:r>
      <w:r w:rsidR="00545008">
        <w:rPr>
          <w:rFonts w:ascii="Times New Roman" w:hAnsi="Times New Roman" w:cs="Times New Roman"/>
          <w:sz w:val="24"/>
          <w:szCs w:val="24"/>
        </w:rPr>
        <w:t>five</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Levenshtein distance cutoff</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w:t>
      </w:r>
      <w:r w:rsidR="008A5DB5">
        <w:rPr>
          <w:rFonts w:ascii="Times New Roman" w:hAnsi="Times New Roman" w:cs="Times New Roman"/>
          <w:sz w:val="24"/>
          <w:szCs w:val="24"/>
        </w:rPr>
        <w:t xml:space="preserve">the scoring cutoff used a Levenshtein distance of 1, </w:t>
      </w:r>
      <w:r w:rsidR="00D27B1E">
        <w:rPr>
          <w:rFonts w:ascii="Times New Roman" w:hAnsi="Times New Roman" w:cs="Times New Roman"/>
          <w:sz w:val="24"/>
          <w:szCs w:val="24"/>
        </w:rPr>
        <w:t xml:space="preserve">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to achieve maximum accuracy. </w:t>
      </w:r>
      <w:r w:rsidR="00FF7517">
        <w:rPr>
          <w:rFonts w:ascii="Times New Roman" w:hAnsi="Times New Roman" w:cs="Times New Roman"/>
          <w:sz w:val="24"/>
          <w:szCs w:val="24"/>
        </w:rPr>
        <w:t xml:space="preserve">We therefore </w:t>
      </w:r>
      <w:r w:rsidR="003C6B1E">
        <w:rPr>
          <w:rFonts w:ascii="Times New Roman" w:hAnsi="Times New Roman" w:cs="Times New Roman"/>
          <w:sz w:val="24"/>
          <w:szCs w:val="24"/>
        </w:rPr>
        <w:t>suggest that</w:t>
      </w:r>
      <w:r w:rsidR="003C6B1E" w:rsidRPr="003C6B1E">
        <w:rPr>
          <w:rFonts w:ascii="Times New Roman" w:hAnsi="Times New Roman" w:cs="Times New Roman"/>
          <w:sz w:val="24"/>
          <w:szCs w:val="24"/>
        </w:rPr>
        <w:t xml:space="preserve"> </w:t>
      </w:r>
      <w:r w:rsidR="008A5DB5">
        <w:rPr>
          <w:rFonts w:ascii="Times New Roman" w:hAnsi="Times New Roman" w:cs="Times New Roman"/>
          <w:sz w:val="24"/>
          <w:szCs w:val="24"/>
        </w:rPr>
        <w:t>a Levenshtein distance of 1</w:t>
      </w:r>
      <w:r w:rsidR="003C6B1E" w:rsidRPr="003C6B1E">
        <w:rPr>
          <w:rFonts w:ascii="Times New Roman" w:hAnsi="Times New Roman" w:cs="Times New Roman"/>
          <w:sz w:val="24"/>
          <w:szCs w:val="24"/>
        </w:rPr>
        <w:t xml:space="preserve"> </w:t>
      </w:r>
      <w:r w:rsidR="003C6B1E">
        <w:rPr>
          <w:rFonts w:ascii="Times New Roman" w:hAnsi="Times New Roman" w:cs="Times New Roman"/>
          <w:sz w:val="24"/>
          <w:szCs w:val="24"/>
        </w:rPr>
        <w:t xml:space="preserve">provides 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3D4807F7" w14:textId="5BB2E087" w:rsidR="00B203DB" w:rsidRPr="00675649" w:rsidRDefault="00DF7457" w:rsidP="0028524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4650B20D" w14:textId="4C0F324B" w:rsidR="008779D9" w:rsidRDefault="003677B8" w:rsidP="00F8434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To assess the reliability of the </w:t>
      </w:r>
      <w:r w:rsidR="00AB0AD2" w:rsidRPr="00AB0AD2">
        <w:rPr>
          <w:rFonts w:ascii="Times New Roman" w:hAnsi="Times New Roman" w:cs="Times New Roman"/>
          <w:sz w:val="24"/>
          <w:szCs w:val="24"/>
        </w:rPr>
        <w:t>cued-recall scoring functions</w:t>
      </w:r>
      <w:r>
        <w:rPr>
          <w:rFonts w:ascii="Times New Roman" w:hAnsi="Times New Roman" w:cs="Times New Roman"/>
          <w:sz w:val="24"/>
          <w:szCs w:val="24"/>
        </w:rPr>
        <w:t xml:space="preserve">, we </w:t>
      </w:r>
      <w:r w:rsidR="008779D9">
        <w:rPr>
          <w:rFonts w:ascii="Times New Roman" w:hAnsi="Times New Roman" w:cs="Times New Roman"/>
          <w:sz w:val="24"/>
          <w:szCs w:val="24"/>
        </w:rPr>
        <w:t xml:space="preserve">next </w:t>
      </w:r>
      <w:r w:rsidR="0052675D">
        <w:rPr>
          <w:rFonts w:ascii="Times New Roman" w:hAnsi="Times New Roman" w:cs="Times New Roman"/>
          <w:sz w:val="24"/>
          <w:szCs w:val="24"/>
        </w:rPr>
        <w:t xml:space="preserve">used </w:t>
      </w:r>
      <w:r w:rsidR="002E121C" w:rsidRPr="002E121C">
        <w:rPr>
          <w:rFonts w:ascii="Times New Roman" w:hAnsi="Times New Roman" w:cs="Times New Roman"/>
          <w:i/>
          <w:iCs/>
          <w:sz w:val="24"/>
          <w:szCs w:val="24"/>
        </w:rPr>
        <w:t>lrd</w:t>
      </w:r>
      <w:r w:rsidR="002E121C">
        <w:rPr>
          <w:rFonts w:ascii="Times New Roman" w:hAnsi="Times New Roman" w:cs="Times New Roman"/>
          <w:sz w:val="24"/>
          <w:szCs w:val="24"/>
        </w:rPr>
        <w:t xml:space="preserve">’s cued-recall </w:t>
      </w:r>
      <w:r w:rsidR="000F6B23">
        <w:rPr>
          <w:rFonts w:ascii="Times New Roman" w:hAnsi="Times New Roman" w:cs="Times New Roman"/>
          <w:sz w:val="24"/>
          <w:szCs w:val="24"/>
        </w:rPr>
        <w:t>scoring function</w:t>
      </w:r>
      <w:r w:rsidR="0052675D">
        <w:rPr>
          <w:rFonts w:ascii="Times New Roman" w:hAnsi="Times New Roman" w:cs="Times New Roman"/>
          <w:sz w:val="24"/>
          <w:szCs w:val="24"/>
        </w:rPr>
        <w:t xml:space="preserve"> to </w:t>
      </w:r>
      <w:r w:rsidR="00DA46C1">
        <w:rPr>
          <w:rFonts w:ascii="Times New Roman" w:hAnsi="Times New Roman" w:cs="Times New Roman"/>
          <w:sz w:val="24"/>
          <w:szCs w:val="24"/>
        </w:rPr>
        <w:t>process</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 xml:space="preserve">and score </w:t>
      </w:r>
      <w:r w:rsidR="00B76C8E">
        <w:rPr>
          <w:rFonts w:ascii="Times New Roman" w:hAnsi="Times New Roman" w:cs="Times New Roman"/>
          <w:sz w:val="24"/>
          <w:szCs w:val="24"/>
        </w:rPr>
        <w:t>the two cued-recall datasets introduced above</w:t>
      </w:r>
      <w:r w:rsidR="008779D9">
        <w:rPr>
          <w:rFonts w:ascii="Times New Roman" w:hAnsi="Times New Roman" w:cs="Times New Roman"/>
          <w:sz w:val="24"/>
          <w:szCs w:val="24"/>
        </w:rPr>
        <w:t>.</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We</w:t>
      </w:r>
      <w:r w:rsidR="000F6B23">
        <w:rPr>
          <w:rFonts w:ascii="Times New Roman" w:hAnsi="Times New Roman" w:cs="Times New Roman"/>
          <w:sz w:val="24"/>
          <w:szCs w:val="24"/>
        </w:rPr>
        <w:t xml:space="preserve"> then</w:t>
      </w:r>
      <w:r w:rsidR="0052675D">
        <w:rPr>
          <w:rFonts w:ascii="Times New Roman" w:hAnsi="Times New Roman" w:cs="Times New Roman"/>
          <w:sz w:val="24"/>
          <w:szCs w:val="24"/>
        </w:rPr>
        <w:t xml:space="preserve"> compared </w:t>
      </w:r>
      <w:r w:rsidR="008779D9">
        <w:rPr>
          <w:rFonts w:ascii="Times New Roman" w:hAnsi="Times New Roman" w:cs="Times New Roman"/>
          <w:sz w:val="24"/>
          <w:szCs w:val="24"/>
        </w:rPr>
        <w:t>output obtained through th</w:t>
      </w:r>
      <w:r w:rsidR="001B04DE">
        <w:rPr>
          <w:rFonts w:ascii="Times New Roman" w:hAnsi="Times New Roman" w:cs="Times New Roman"/>
          <w:sz w:val="24"/>
          <w:szCs w:val="24"/>
        </w:rPr>
        <w:t>is</w:t>
      </w:r>
      <w:r w:rsidR="008779D9">
        <w:rPr>
          <w:rFonts w:ascii="Times New Roman" w:hAnsi="Times New Roman" w:cs="Times New Roman"/>
          <w:sz w:val="24"/>
          <w:szCs w:val="24"/>
        </w:rPr>
        <w:t xml:space="preserve"> scoring process</w:t>
      </w:r>
      <w:r w:rsidR="0052675D">
        <w:rPr>
          <w:rFonts w:ascii="Times New Roman" w:hAnsi="Times New Roman" w:cs="Times New Roman"/>
          <w:sz w:val="24"/>
          <w:szCs w:val="24"/>
        </w:rPr>
        <w:t xml:space="preserve"> to the original</w:t>
      </w:r>
      <w:r w:rsidR="00A72063">
        <w:rPr>
          <w:rFonts w:ascii="Times New Roman" w:hAnsi="Times New Roman" w:cs="Times New Roman"/>
          <w:sz w:val="24"/>
          <w:szCs w:val="24"/>
        </w:rPr>
        <w:t>,</w:t>
      </w:r>
      <w:r w:rsidR="0052675D">
        <w:rPr>
          <w:rFonts w:ascii="Times New Roman" w:hAnsi="Times New Roman" w:cs="Times New Roman"/>
          <w:sz w:val="24"/>
          <w:szCs w:val="24"/>
        </w:rPr>
        <w:t xml:space="preserve"> manually coded output</w:t>
      </w:r>
      <w:r w:rsidR="008779D9">
        <w:rPr>
          <w:rFonts w:ascii="Times New Roman" w:hAnsi="Times New Roman" w:cs="Times New Roman"/>
          <w:sz w:val="24"/>
          <w:szCs w:val="24"/>
        </w:rPr>
        <w:t xml:space="preserve"> </w:t>
      </w:r>
      <w:r w:rsidR="00042E86">
        <w:rPr>
          <w:rFonts w:ascii="Times New Roman" w:hAnsi="Times New Roman" w:cs="Times New Roman"/>
          <w:sz w:val="24"/>
          <w:szCs w:val="24"/>
        </w:rPr>
        <w:t xml:space="preserve">that was </w:t>
      </w:r>
      <w:r w:rsidR="00924846">
        <w:rPr>
          <w:rFonts w:ascii="Times New Roman" w:hAnsi="Times New Roman" w:cs="Times New Roman"/>
          <w:sz w:val="24"/>
          <w:szCs w:val="24"/>
        </w:rPr>
        <w:t xml:space="preserve">originally </w:t>
      </w:r>
      <w:r w:rsidR="008779D9">
        <w:rPr>
          <w:rFonts w:ascii="Times New Roman" w:hAnsi="Times New Roman" w:cs="Times New Roman"/>
          <w:sz w:val="24"/>
          <w:szCs w:val="24"/>
        </w:rPr>
        <w:t>reported in these studies</w:t>
      </w:r>
      <w:r w:rsidR="001B04DE">
        <w:rPr>
          <w:rFonts w:ascii="Times New Roman" w:hAnsi="Times New Roman" w:cs="Times New Roman"/>
          <w:sz w:val="24"/>
          <w:szCs w:val="24"/>
        </w:rPr>
        <w:t xml:space="preserve"> and tested whether the original findings would replicate</w:t>
      </w:r>
      <w:r w:rsidR="007A37CA">
        <w:rPr>
          <w:rFonts w:ascii="Times New Roman" w:hAnsi="Times New Roman" w:cs="Times New Roman"/>
          <w:sz w:val="24"/>
          <w:szCs w:val="24"/>
        </w:rPr>
        <w:t xml:space="preserve">. </w:t>
      </w:r>
    </w:p>
    <w:p w14:paraId="6B0C22E6" w14:textId="5F38500E" w:rsidR="00924846" w:rsidRDefault="007B0B1C" w:rsidP="0092484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Prior to running the scoring algorithm</w:t>
      </w:r>
      <w:r w:rsidR="00A76FFC">
        <w:rPr>
          <w:rFonts w:ascii="Times New Roman" w:hAnsi="Times New Roman" w:cs="Times New Roman"/>
          <w:sz w:val="24"/>
          <w:szCs w:val="24"/>
        </w:rPr>
        <w:t>, .csv file</w:t>
      </w:r>
      <w:r w:rsidR="001B04DE">
        <w:rPr>
          <w:rFonts w:ascii="Times New Roman" w:hAnsi="Times New Roman" w:cs="Times New Roman"/>
          <w:sz w:val="24"/>
          <w:szCs w:val="24"/>
        </w:rPr>
        <w:t>s</w:t>
      </w:r>
      <w:r w:rsidR="00A76FFC">
        <w:rPr>
          <w:rFonts w:ascii="Times New Roman" w:hAnsi="Times New Roman" w:cs="Times New Roman"/>
          <w:sz w:val="24"/>
          <w:szCs w:val="24"/>
        </w:rPr>
        <w:t xml:space="preserve"> </w:t>
      </w:r>
      <w:r w:rsidR="00325014">
        <w:rPr>
          <w:rFonts w:ascii="Times New Roman" w:hAnsi="Times New Roman" w:cs="Times New Roman"/>
          <w:sz w:val="24"/>
          <w:szCs w:val="24"/>
        </w:rPr>
        <w:t xml:space="preserve">consisting of the </w:t>
      </w:r>
      <w:r w:rsidR="008A3C0D">
        <w:rPr>
          <w:rFonts w:ascii="Times New Roman" w:hAnsi="Times New Roman" w:cs="Times New Roman"/>
          <w:sz w:val="24"/>
          <w:szCs w:val="24"/>
        </w:rPr>
        <w:t>participant responses, answer key, and unique identifier</w:t>
      </w:r>
      <w:r w:rsidR="00325014">
        <w:rPr>
          <w:rFonts w:ascii="Times New Roman" w:hAnsi="Times New Roman" w:cs="Times New Roman"/>
          <w:sz w:val="24"/>
          <w:szCs w:val="24"/>
        </w:rPr>
        <w:t>s</w:t>
      </w:r>
      <w:r w:rsidR="008A3C0D">
        <w:rPr>
          <w:rFonts w:ascii="Times New Roman" w:hAnsi="Times New Roman" w:cs="Times New Roman"/>
          <w:sz w:val="24"/>
          <w:szCs w:val="24"/>
        </w:rPr>
        <w:t xml:space="preserve"> for each </w:t>
      </w:r>
      <w:r w:rsidR="005E4DB5">
        <w:rPr>
          <w:rFonts w:ascii="Times New Roman" w:hAnsi="Times New Roman" w:cs="Times New Roman"/>
          <w:sz w:val="24"/>
          <w:szCs w:val="24"/>
        </w:rPr>
        <w:t xml:space="preserve">participant </w:t>
      </w:r>
      <w:r w:rsidR="008A3C0D">
        <w:rPr>
          <w:rFonts w:ascii="Times New Roman" w:hAnsi="Times New Roman" w:cs="Times New Roman"/>
          <w:sz w:val="24"/>
          <w:szCs w:val="24"/>
        </w:rPr>
        <w:t>w</w:t>
      </w:r>
      <w:r w:rsidR="001B04DE">
        <w:rPr>
          <w:rFonts w:ascii="Times New Roman" w:hAnsi="Times New Roman" w:cs="Times New Roman"/>
          <w:sz w:val="24"/>
          <w:szCs w:val="24"/>
        </w:rPr>
        <w:t>ere</w:t>
      </w:r>
      <w:r w:rsidR="008A3C0D">
        <w:rPr>
          <w:rFonts w:ascii="Times New Roman" w:hAnsi="Times New Roman" w:cs="Times New Roman"/>
          <w:sz w:val="24"/>
          <w:szCs w:val="24"/>
        </w:rPr>
        <w:t xml:space="preserve"> created </w:t>
      </w:r>
      <w:r w:rsidR="000157BC">
        <w:rPr>
          <w:rFonts w:ascii="Times New Roman" w:hAnsi="Times New Roman" w:cs="Times New Roman"/>
          <w:sz w:val="24"/>
          <w:szCs w:val="24"/>
        </w:rPr>
        <w:t>for each</w:t>
      </w:r>
      <w:r w:rsidR="008A3C0D">
        <w:rPr>
          <w:rFonts w:ascii="Times New Roman" w:hAnsi="Times New Roman" w:cs="Times New Roman"/>
          <w:sz w:val="24"/>
          <w:szCs w:val="24"/>
        </w:rPr>
        <w:t xml:space="preserve"> </w:t>
      </w:r>
      <w:r w:rsidR="00325014">
        <w:rPr>
          <w:rFonts w:ascii="Times New Roman" w:hAnsi="Times New Roman" w:cs="Times New Roman"/>
          <w:sz w:val="24"/>
          <w:szCs w:val="24"/>
        </w:rPr>
        <w:t xml:space="preserve">of </w:t>
      </w:r>
      <w:r w:rsidR="008A3C0D">
        <w:rPr>
          <w:rFonts w:ascii="Times New Roman" w:hAnsi="Times New Roman" w:cs="Times New Roman"/>
          <w:sz w:val="24"/>
          <w:szCs w:val="24"/>
        </w:rPr>
        <w:t>dataset</w:t>
      </w:r>
      <w:r w:rsidR="00325014">
        <w:rPr>
          <w:rFonts w:ascii="Times New Roman" w:hAnsi="Times New Roman" w:cs="Times New Roman"/>
          <w:sz w:val="24"/>
          <w:szCs w:val="24"/>
        </w:rPr>
        <w:t>s</w:t>
      </w:r>
      <w:r w:rsidR="008A3C0D">
        <w:rPr>
          <w:rFonts w:ascii="Times New Roman" w:hAnsi="Times New Roman" w:cs="Times New Roman"/>
          <w:sz w:val="24"/>
          <w:szCs w:val="24"/>
        </w:rPr>
        <w:t>.</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Data</w:t>
      </w:r>
      <w:r w:rsidR="001B04DE">
        <w:rPr>
          <w:rFonts w:ascii="Times New Roman" w:hAnsi="Times New Roman" w:cs="Times New Roman"/>
          <w:sz w:val="24"/>
          <w:szCs w:val="24"/>
        </w:rPr>
        <w:t xml:space="preserve"> from each study </w:t>
      </w:r>
      <w:r w:rsidR="00924846" w:rsidRPr="00924846">
        <w:rPr>
          <w:rFonts w:ascii="Times New Roman" w:hAnsi="Times New Roman" w:cs="Times New Roman"/>
          <w:sz w:val="24"/>
          <w:szCs w:val="24"/>
        </w:rPr>
        <w:t xml:space="preserve">were then scored using the </w:t>
      </w:r>
      <w:r w:rsidR="002E121C">
        <w:rPr>
          <w:rFonts w:ascii="Courier New" w:hAnsi="Courier New" w:cs="Courier New"/>
          <w:sz w:val="20"/>
          <w:szCs w:val="20"/>
        </w:rPr>
        <w:t>prop_correct_cued()</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function</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 xml:space="preserve">Scoring was an iterative process which used </w:t>
      </w:r>
      <w:r w:rsidR="001A3943">
        <w:rPr>
          <w:rFonts w:ascii="Times New Roman" w:hAnsi="Times New Roman" w:cs="Times New Roman"/>
          <w:sz w:val="24"/>
          <w:szCs w:val="24"/>
        </w:rPr>
        <w:t xml:space="preserve">each of the </w:t>
      </w:r>
      <w:r w:rsidR="000A5738">
        <w:rPr>
          <w:rFonts w:ascii="Times New Roman" w:hAnsi="Times New Roman" w:cs="Times New Roman"/>
          <w:sz w:val="24"/>
          <w:szCs w:val="24"/>
        </w:rPr>
        <w:t xml:space="preserve">six </w:t>
      </w:r>
      <w:r w:rsidR="001A3943">
        <w:rPr>
          <w:rFonts w:ascii="Times New Roman" w:hAnsi="Times New Roman" w:cs="Times New Roman"/>
          <w:sz w:val="24"/>
          <w:szCs w:val="24"/>
        </w:rPr>
        <w:t>Levenshtein distances from</w:t>
      </w:r>
      <w:r w:rsidR="00B4199C">
        <w:rPr>
          <w:rFonts w:ascii="Times New Roman" w:hAnsi="Times New Roman" w:cs="Times New Roman"/>
          <w:sz w:val="24"/>
          <w:szCs w:val="24"/>
        </w:rPr>
        <w:t xml:space="preserve"> the sensitiv</w:t>
      </w:r>
      <w:r w:rsidR="001A3943">
        <w:rPr>
          <w:rFonts w:ascii="Times New Roman" w:hAnsi="Times New Roman" w:cs="Times New Roman"/>
          <w:sz w:val="24"/>
          <w:szCs w:val="24"/>
        </w:rPr>
        <w:t>i</w:t>
      </w:r>
      <w:r w:rsidR="00B4199C">
        <w:rPr>
          <w:rFonts w:ascii="Times New Roman" w:hAnsi="Times New Roman" w:cs="Times New Roman"/>
          <w:sz w:val="24"/>
          <w:szCs w:val="24"/>
        </w:rPr>
        <w:t>ty and specificity analyses</w:t>
      </w:r>
      <w:r w:rsidR="001A3943">
        <w:rPr>
          <w:rFonts w:ascii="Times New Roman" w:hAnsi="Times New Roman" w:cs="Times New Roman"/>
          <w:sz w:val="24"/>
          <w:szCs w:val="24"/>
        </w:rPr>
        <w:t xml:space="preserve">. </w:t>
      </w:r>
      <w:r w:rsidR="00DE212B">
        <w:rPr>
          <w:rFonts w:ascii="Times New Roman" w:hAnsi="Times New Roman" w:cs="Times New Roman"/>
          <w:sz w:val="24"/>
          <w:szCs w:val="24"/>
        </w:rPr>
        <w:t xml:space="preserve">Thus, </w:t>
      </w:r>
      <w:r w:rsidR="006E05DE">
        <w:rPr>
          <w:rFonts w:ascii="Times New Roman" w:hAnsi="Times New Roman" w:cs="Times New Roman"/>
          <w:sz w:val="24"/>
          <w:szCs w:val="24"/>
        </w:rPr>
        <w:t xml:space="preserve">each dataset was scored </w:t>
      </w:r>
      <w:r w:rsidR="001A3943">
        <w:rPr>
          <w:rFonts w:ascii="Times New Roman" w:hAnsi="Times New Roman" w:cs="Times New Roman"/>
          <w:sz w:val="24"/>
          <w:szCs w:val="24"/>
        </w:rPr>
        <w:t>six</w:t>
      </w:r>
      <w:r w:rsidR="006E05DE">
        <w:rPr>
          <w:rFonts w:ascii="Times New Roman" w:hAnsi="Times New Roman" w:cs="Times New Roman"/>
          <w:sz w:val="24"/>
          <w:szCs w:val="24"/>
        </w:rPr>
        <w:t xml:space="preserve"> times</w:t>
      </w:r>
      <w:r w:rsidR="00DE212B">
        <w:rPr>
          <w:rFonts w:ascii="Times New Roman" w:hAnsi="Times New Roman" w:cs="Times New Roman"/>
          <w:sz w:val="24"/>
          <w:szCs w:val="24"/>
        </w:rPr>
        <w:t xml:space="preserve"> </w:t>
      </w:r>
      <w:r w:rsidR="00B4199C">
        <w:rPr>
          <w:rFonts w:ascii="Times New Roman" w:hAnsi="Times New Roman" w:cs="Times New Roman"/>
          <w:sz w:val="24"/>
          <w:szCs w:val="24"/>
        </w:rPr>
        <w:t xml:space="preserve">(once for </w:t>
      </w:r>
      <w:r w:rsidR="00DE212B">
        <w:rPr>
          <w:rFonts w:ascii="Times New Roman" w:hAnsi="Times New Roman" w:cs="Times New Roman"/>
          <w:sz w:val="24"/>
          <w:szCs w:val="24"/>
        </w:rPr>
        <w:t xml:space="preserve">each </w:t>
      </w:r>
      <w:r w:rsidR="000A5738">
        <w:rPr>
          <w:rFonts w:ascii="Times New Roman" w:hAnsi="Times New Roman" w:cs="Times New Roman"/>
          <w:sz w:val="24"/>
          <w:szCs w:val="24"/>
        </w:rPr>
        <w:t>scoring criterion</w:t>
      </w:r>
      <w:r w:rsidR="00B4199C">
        <w:rPr>
          <w:rFonts w:ascii="Times New Roman" w:hAnsi="Times New Roman" w:cs="Times New Roman"/>
          <w:sz w:val="24"/>
          <w:szCs w:val="24"/>
        </w:rPr>
        <w:t>)</w:t>
      </w:r>
      <w:r w:rsidR="00DE212B">
        <w:rPr>
          <w:rFonts w:ascii="Times New Roman" w:hAnsi="Times New Roman" w:cs="Times New Roman"/>
          <w:sz w:val="24"/>
          <w:szCs w:val="24"/>
        </w:rPr>
        <w:t>. This allowed us to track how changing the percent match criteria affected scoring accuracy.</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bookmarkStart w:id="41" w:name="_Hlk44168619"/>
      <w:r>
        <w:rPr>
          <w:rFonts w:ascii="Times New Roman" w:hAnsi="Times New Roman" w:cs="Times New Roman"/>
          <w:b/>
          <w:bCs/>
          <w:sz w:val="24"/>
          <w:szCs w:val="24"/>
        </w:rPr>
        <w:t>Analyses and Results</w:t>
      </w:r>
    </w:p>
    <w:bookmarkEnd w:id="41"/>
    <w:p w14:paraId="5D337CA4" w14:textId="4C4EB1C7"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the data scored using </w:t>
      </w:r>
      <w:r w:rsidR="002E3AB8" w:rsidRPr="002E3AB8">
        <w:rPr>
          <w:rFonts w:ascii="Times New Roman" w:hAnsi="Times New Roman" w:cs="Times New Roman"/>
          <w:i/>
          <w:iCs/>
          <w:sz w:val="24"/>
          <w:szCs w:val="24"/>
        </w:rPr>
        <w:t>lrd</w:t>
      </w:r>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 xml:space="preserve">original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Finally, we compute the inter-rater 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r w:rsidR="00AA16AD">
        <w:rPr>
          <w:rFonts w:ascii="Times New Roman" w:hAnsi="Times New Roman" w:cs="Times New Roman"/>
          <w:i/>
          <w:iCs/>
          <w:sz w:val="24"/>
          <w:szCs w:val="24"/>
        </w:rPr>
        <w:t>lrd</w:t>
      </w:r>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dataset was analyzed 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r w:rsidR="001E6AE2">
        <w:rPr>
          <w:rFonts w:ascii="Times New Roman" w:hAnsi="Times New Roman" w:cs="Times New Roman"/>
          <w:i/>
          <w:iCs/>
          <w:sz w:val="24"/>
          <w:szCs w:val="24"/>
        </w:rPr>
        <w:t xml:space="preserve">lrd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sidRPr="0040491B">
        <w:rPr>
          <w:rFonts w:ascii="Times New Roman" w:hAnsi="Times New Roman" w:cs="Times New Roman"/>
          <w:sz w:val="24"/>
          <w:szCs w:val="24"/>
        </w:rPr>
        <w:t>.</w:t>
      </w:r>
      <w:r w:rsidR="00117817" w:rsidRPr="0040491B">
        <w:rPr>
          <w:rFonts w:ascii="Times New Roman" w:hAnsi="Times New Roman" w:cs="Times New Roman"/>
          <w:sz w:val="24"/>
          <w:szCs w:val="24"/>
        </w:rPr>
        <w:t xml:space="preserve"> </w:t>
      </w:r>
      <w:r w:rsidR="0040491B">
        <w:rPr>
          <w:rFonts w:ascii="Times New Roman" w:eastAsia="Arial" w:hAnsi="Times New Roman" w:cs="Times New Roman"/>
          <w:sz w:val="24"/>
          <w:szCs w:val="24"/>
        </w:rPr>
        <w:t>Generalized</w:t>
      </w:r>
      <w:r w:rsidR="0040491B" w:rsidRPr="0040491B">
        <w:rPr>
          <w:rFonts w:ascii="Times New Roman" w:eastAsia="Arial" w:hAnsi="Times New Roman" w:cs="Times New Roman"/>
          <w:sz w:val="24"/>
          <w:szCs w:val="24"/>
        </w:rPr>
        <w:t>-eta squared (</w:t>
      </w:r>
      <w:r w:rsidR="0040491B">
        <w:rPr>
          <w:rFonts w:ascii="Times New Roman" w:eastAsia="Arial" w:hAnsi="Times New Roman" w:cs="Times New Roman"/>
          <w:i/>
          <w:iCs/>
          <w:sz w:val="24"/>
          <w:szCs w:val="24"/>
        </w:rPr>
        <w:t>η</w:t>
      </w:r>
      <w:r w:rsidR="0040491B">
        <w:rPr>
          <w:rFonts w:ascii="Times New Roman" w:eastAsia="Arial" w:hAnsi="Times New Roman" w:cs="Times New Roman"/>
          <w:sz w:val="24"/>
          <w:szCs w:val="24"/>
          <w:vertAlign w:val="superscript"/>
        </w:rPr>
        <w:t>2</w:t>
      </w:r>
      <w:r w:rsidR="0040491B" w:rsidRPr="00786B25">
        <w:rPr>
          <w:rFonts w:ascii="Times New Roman" w:eastAsia="Arial" w:hAnsi="Times New Roman" w:cs="Times New Roman"/>
          <w:sz w:val="24"/>
          <w:szCs w:val="24"/>
          <w:vertAlign w:val="subscript"/>
        </w:rPr>
        <w:t>G</w:t>
      </w:r>
      <w:r w:rsidR="0040491B" w:rsidRPr="0040491B">
        <w:rPr>
          <w:rFonts w:ascii="Times New Roman" w:eastAsia="Arial" w:hAnsi="Times New Roman" w:cs="Times New Roman"/>
          <w:sz w:val="24"/>
          <w:szCs w:val="24"/>
        </w:rPr>
        <w:t xml:space="preserve">) and Cohen’s </w:t>
      </w:r>
      <w:r w:rsidR="0040491B" w:rsidRPr="0040491B">
        <w:rPr>
          <w:rFonts w:ascii="Times New Roman" w:eastAsia="Arial" w:hAnsi="Times New Roman" w:cs="Times New Roman"/>
          <w:i/>
          <w:sz w:val="24"/>
          <w:szCs w:val="24"/>
        </w:rPr>
        <w:t>d</w:t>
      </w:r>
      <w:r w:rsidR="0040491B" w:rsidRPr="0040491B">
        <w:rPr>
          <w:rFonts w:ascii="Times New Roman" w:eastAsia="Arial" w:hAnsi="Times New Roman" w:cs="Times New Roman"/>
          <w:sz w:val="24"/>
          <w:szCs w:val="24"/>
        </w:rPr>
        <w:t xml:space="preserve"> eﬀect sizes </w:t>
      </w:r>
      <w:r w:rsidR="0040491B">
        <w:rPr>
          <w:rFonts w:ascii="Times New Roman" w:eastAsia="Arial" w:hAnsi="Times New Roman" w:cs="Times New Roman"/>
          <w:sz w:val="24"/>
          <w:szCs w:val="24"/>
        </w:rPr>
        <w:t>are reported</w:t>
      </w:r>
      <w:r w:rsidR="0040491B" w:rsidRPr="0040491B">
        <w:rPr>
          <w:rFonts w:ascii="Times New Roman" w:eastAsia="Arial" w:hAnsi="Times New Roman" w:cs="Times New Roman"/>
          <w:sz w:val="24"/>
          <w:szCs w:val="24"/>
        </w:rPr>
        <w:t xml:space="preserve"> for signiﬁcant analyses of variance (ANOVAs) and </w:t>
      </w:r>
      <w:r w:rsidR="0040491B" w:rsidRPr="0040491B">
        <w:rPr>
          <w:rFonts w:ascii="Times New Roman" w:eastAsia="Arial" w:hAnsi="Times New Roman" w:cs="Times New Roman"/>
          <w:i/>
          <w:sz w:val="24"/>
          <w:szCs w:val="24"/>
        </w:rPr>
        <w:t>t</w:t>
      </w:r>
      <w:r w:rsidR="0040491B" w:rsidRPr="0040491B">
        <w:rPr>
          <w:rFonts w:ascii="Times New Roman" w:eastAsia="Arial" w:hAnsi="Times New Roman" w:cs="Times New Roman"/>
          <w:sz w:val="24"/>
          <w:szCs w:val="24"/>
        </w:rPr>
        <w:t>-tests, respectively.</w:t>
      </w:r>
      <w:r w:rsidR="0040491B">
        <w:rPr>
          <w:rFonts w:ascii="Times New Roman" w:eastAsia="Arial"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117817" w:rsidRPr="00117817">
        <w:rPr>
          <w:rFonts w:ascii="Times New Roman" w:hAnsi="Times New Roman" w:cs="Times New Roman"/>
          <w:i/>
          <w:iCs/>
          <w:sz w:val="24"/>
          <w:szCs w:val="24"/>
        </w:rPr>
        <w:t>p</w:t>
      </w:r>
      <w:r w:rsidR="00117817" w:rsidRPr="00117817">
        <w:rPr>
          <w:rFonts w:ascii="Times New Roman" w:hAnsi="Times New Roman" w:cs="Times New Roman"/>
          <w:sz w:val="24"/>
          <w:szCs w:val="24"/>
        </w:rPr>
        <w:t xml:space="preserve"> &lt; .05 level.</w:t>
      </w:r>
      <w:r w:rsidR="0040491B">
        <w:rPr>
          <w:rFonts w:ascii="Times New Roman" w:hAnsi="Times New Roman" w:cs="Times New Roman"/>
          <w:sz w:val="24"/>
          <w:szCs w:val="24"/>
        </w:rPr>
        <w:t xml:space="preserve"> </w:t>
      </w:r>
    </w:p>
    <w:p w14:paraId="4D8135B0" w14:textId="1DED42EC" w:rsidR="00442E93" w:rsidRPr="00442E93" w:rsidRDefault="003E5AAB" w:rsidP="00930891">
      <w:pPr>
        <w:spacing w:after="0" w:line="480" w:lineRule="auto"/>
        <w:rPr>
          <w:rFonts w:ascii="Times New Roman" w:hAnsi="Times New Roman" w:cs="Times New Roman"/>
          <w:b/>
          <w:bCs/>
          <w:sz w:val="24"/>
          <w:szCs w:val="24"/>
        </w:rPr>
      </w:pPr>
      <w:bookmarkStart w:id="42" w:name="_Hlk44168732"/>
      <w:r>
        <w:rPr>
          <w:rFonts w:ascii="Times New Roman" w:hAnsi="Times New Roman" w:cs="Times New Roman"/>
          <w:b/>
          <w:bCs/>
          <w:sz w:val="24"/>
          <w:szCs w:val="24"/>
        </w:rPr>
        <w:t>Replication of Cued-Recall Studies</w:t>
      </w:r>
      <w:bookmarkEnd w:id="42"/>
    </w:p>
    <w:p w14:paraId="0A3F0137" w14:textId="761368BC" w:rsidR="00653A54" w:rsidRDefault="00442E93"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First, each dataset was </w:t>
      </w:r>
      <w:r w:rsidR="00B80DC0" w:rsidRPr="00B80DC0">
        <w:rPr>
          <w:rFonts w:ascii="Times New Roman" w:hAnsi="Times New Roman" w:cs="Times New Roman"/>
          <w:sz w:val="24"/>
          <w:szCs w:val="24"/>
        </w:rPr>
        <w:t xml:space="preserve">scored with </w:t>
      </w:r>
      <w:r w:rsidR="00B80DC0" w:rsidRPr="00B80DC0">
        <w:rPr>
          <w:rFonts w:ascii="Times New Roman" w:hAnsi="Times New Roman" w:cs="Times New Roman"/>
          <w:i/>
          <w:iCs/>
          <w:sz w:val="24"/>
          <w:szCs w:val="24"/>
        </w:rPr>
        <w:t>lrd</w:t>
      </w:r>
      <w:r w:rsidR="00B80DC0" w:rsidRPr="00B80DC0">
        <w:rPr>
          <w:rFonts w:ascii="Times New Roman" w:hAnsi="Times New Roman" w:cs="Times New Roman"/>
          <w:sz w:val="24"/>
          <w:szCs w:val="24"/>
        </w:rPr>
        <w:t xml:space="preserve"> using </w:t>
      </w:r>
      <w:r w:rsidR="00B63E89">
        <w:rPr>
          <w:rFonts w:ascii="Times New Roman" w:hAnsi="Times New Roman" w:cs="Times New Roman"/>
          <w:sz w:val="24"/>
          <w:szCs w:val="24"/>
        </w:rPr>
        <w:t xml:space="preserve">six Levenshtein distance cutoff </w:t>
      </w:r>
      <w:r w:rsidR="00B80DC0" w:rsidRPr="00322C5A">
        <w:rPr>
          <w:rFonts w:ascii="Times New Roman" w:hAnsi="Times New Roman" w:cs="Times New Roman"/>
          <w:sz w:val="24"/>
          <w:szCs w:val="24"/>
        </w:rPr>
        <w:t>values</w:t>
      </w:r>
      <w:r w:rsidR="00AD770C" w:rsidRPr="00285247">
        <w:rPr>
          <w:rFonts w:ascii="Times New Roman" w:hAnsi="Times New Roman" w:cs="Times New Roman"/>
          <w:sz w:val="24"/>
          <w:szCs w:val="24"/>
        </w:rPr>
        <w:t xml:space="preserve"> between </w:t>
      </w:r>
      <w:r w:rsidR="00B63E89">
        <w:rPr>
          <w:rFonts w:ascii="Times New Roman" w:hAnsi="Times New Roman" w:cs="Times New Roman"/>
          <w:sz w:val="24"/>
          <w:szCs w:val="24"/>
        </w:rPr>
        <w:t>0</w:t>
      </w:r>
      <w:r w:rsidR="00AD770C" w:rsidRPr="00285247">
        <w:rPr>
          <w:rFonts w:ascii="Times New Roman" w:hAnsi="Times New Roman" w:cs="Times New Roman"/>
          <w:sz w:val="24"/>
          <w:szCs w:val="24"/>
        </w:rPr>
        <w:t xml:space="preserve"> and </w:t>
      </w:r>
      <w:r w:rsidR="00B63E89">
        <w:rPr>
          <w:rFonts w:ascii="Times New Roman" w:hAnsi="Times New Roman" w:cs="Times New Roman"/>
          <w:sz w:val="24"/>
          <w:szCs w:val="24"/>
        </w:rPr>
        <w:t>5</w:t>
      </w:r>
      <w:r w:rsidR="00AD770C">
        <w:rPr>
          <w:rFonts w:ascii="Times New Roman" w:hAnsi="Times New Roman" w:cs="Times New Roman"/>
          <w:sz w:val="24"/>
          <w:szCs w:val="24"/>
        </w:rPr>
        <w:t xml:space="preserve"> </w:t>
      </w:r>
      <w:r w:rsidR="007A0D7A">
        <w:rPr>
          <w:rFonts w:ascii="Times New Roman" w:hAnsi="Times New Roman" w:cs="Times New Roman"/>
          <w:sz w:val="24"/>
          <w:szCs w:val="24"/>
        </w:rPr>
        <w:t xml:space="preserve">as </w:t>
      </w:r>
      <w:r w:rsidR="00AD770C">
        <w:rPr>
          <w:rFonts w:ascii="Times New Roman" w:hAnsi="Times New Roman" w:cs="Times New Roman"/>
          <w:sz w:val="24"/>
          <w:szCs w:val="24"/>
        </w:rPr>
        <w:t>used in the sensitivity and specificity analyses</w:t>
      </w:r>
      <w:r w:rsidR="00AD770C" w:rsidRPr="00285247">
        <w:rPr>
          <w:rFonts w:ascii="Times New Roman" w:hAnsi="Times New Roman" w:cs="Times New Roman"/>
          <w:sz w:val="24"/>
          <w:szCs w:val="24"/>
        </w:rPr>
        <w:t xml:space="preserve">. </w:t>
      </w:r>
      <w:r>
        <w:rPr>
          <w:rFonts w:ascii="Times New Roman" w:hAnsi="Times New Roman" w:cs="Times New Roman"/>
          <w:sz w:val="24"/>
          <w:szCs w:val="24"/>
        </w:rPr>
        <w:t xml:space="preserve">Next, </w:t>
      </w:r>
      <w:r w:rsidR="00544F11">
        <w:rPr>
          <w:rFonts w:ascii="Times New Roman" w:hAnsi="Times New Roman" w:cs="Times New Roman"/>
          <w:sz w:val="24"/>
          <w:szCs w:val="24"/>
        </w:rPr>
        <w:t>two</w:t>
      </w:r>
      <w:r>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 xml:space="preserve">were used </w:t>
      </w:r>
      <w:r w:rsidR="00544F11">
        <w:rPr>
          <w:rFonts w:ascii="Times New Roman" w:hAnsi="Times New Roman" w:cs="Times New Roman"/>
          <w:sz w:val="24"/>
          <w:szCs w:val="24"/>
        </w:rPr>
        <w:t xml:space="preserve">on each dataset </w:t>
      </w:r>
      <w:r>
        <w:rPr>
          <w:rFonts w:ascii="Times New Roman" w:hAnsi="Times New Roman" w:cs="Times New Roman"/>
          <w:sz w:val="24"/>
          <w:szCs w:val="24"/>
        </w:rPr>
        <w:t xml:space="preserve">to test whether recall rates differed </w:t>
      </w:r>
      <w:r w:rsidR="00544F11">
        <w:rPr>
          <w:rFonts w:ascii="Times New Roman" w:hAnsi="Times New Roman" w:cs="Times New Roman"/>
          <w:sz w:val="24"/>
          <w:szCs w:val="24"/>
        </w:rPr>
        <w:t xml:space="preserve">between </w:t>
      </w:r>
      <w:r w:rsidR="006B019D">
        <w:rPr>
          <w:rFonts w:ascii="Times New Roman" w:hAnsi="Times New Roman" w:cs="Times New Roman"/>
          <w:sz w:val="24"/>
          <w:szCs w:val="24"/>
        </w:rPr>
        <w:t xml:space="preserve">the </w:t>
      </w:r>
      <w:r w:rsidR="00B63E89">
        <w:rPr>
          <w:rFonts w:ascii="Times New Roman" w:hAnsi="Times New Roman" w:cs="Times New Roman"/>
          <w:sz w:val="24"/>
          <w:szCs w:val="24"/>
        </w:rPr>
        <w:t>7</w:t>
      </w:r>
      <w:r w:rsidR="00AD770C">
        <w:rPr>
          <w:rFonts w:ascii="Times New Roman" w:hAnsi="Times New Roman" w:cs="Times New Roman"/>
          <w:sz w:val="24"/>
          <w:szCs w:val="24"/>
        </w:rPr>
        <w:t xml:space="preserve"> </w:t>
      </w:r>
      <w:r>
        <w:rPr>
          <w:rFonts w:ascii="Times New Roman" w:hAnsi="Times New Roman" w:cs="Times New Roman"/>
          <w:sz w:val="24"/>
          <w:szCs w:val="24"/>
        </w:rPr>
        <w:t>scoring type</w:t>
      </w:r>
      <w:r w:rsidR="006B019D">
        <w:rPr>
          <w:rFonts w:ascii="Times New Roman" w:hAnsi="Times New Roman" w:cs="Times New Roman"/>
          <w:sz w:val="24"/>
          <w:szCs w:val="24"/>
        </w:rPr>
        <w:t>s</w:t>
      </w:r>
      <w:r>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w:t>
      </w:r>
      <w:r w:rsidR="00B63E89">
        <w:rPr>
          <w:rFonts w:ascii="Times New Roman" w:hAnsi="Times New Roman" w:cs="Times New Roman"/>
          <w:sz w:val="24"/>
          <w:szCs w:val="24"/>
        </w:rPr>
        <w:t>6</w:t>
      </w:r>
      <w:r w:rsidR="00AD770C" w:rsidRPr="00285247">
        <w:rPr>
          <w:rFonts w:ascii="Times New Roman" w:hAnsi="Times New Roman" w:cs="Times New Roman"/>
          <w:sz w:val="24"/>
          <w:szCs w:val="24"/>
        </w:rPr>
        <w:t xml:space="preserve"> </w:t>
      </w:r>
      <w:r w:rsidR="00AD770C" w:rsidRPr="00285247">
        <w:rPr>
          <w:rFonts w:ascii="Times New Roman" w:hAnsi="Times New Roman" w:cs="Times New Roman"/>
          <w:i/>
          <w:iCs/>
          <w:sz w:val="24"/>
          <w:szCs w:val="24"/>
        </w:rPr>
        <w:t xml:space="preserve">lrd </w:t>
      </w:r>
      <w:r w:rsidR="00AD770C"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 xml:space="preserve">’s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8A4300">
        <w:rPr>
          <w:rFonts w:ascii="Times New Roman" w:hAnsi="Times New Roman" w:cs="Times New Roman"/>
          <w:sz w:val="24"/>
          <w:szCs w:val="24"/>
        </w:rPr>
        <w:t>8</w:t>
      </w:r>
      <w:r w:rsidR="004D4A4E">
        <w:rPr>
          <w:rFonts w:ascii="Times New Roman" w:hAnsi="Times New Roman" w:cs="Times New Roman"/>
          <w:sz w:val="24"/>
          <w:szCs w:val="24"/>
        </w:rPr>
        <w:t xml:space="preserve"> and </w:t>
      </w:r>
      <w:r w:rsidR="008A4300">
        <w:rPr>
          <w:rFonts w:ascii="Times New Roman" w:hAnsi="Times New Roman" w:cs="Times New Roman"/>
          <w:sz w:val="24"/>
          <w:szCs w:val="24"/>
        </w:rPr>
        <w:t>9</w:t>
      </w:r>
      <w:r w:rsidR="001271E3" w:rsidRPr="005F5482">
        <w:rPr>
          <w:rFonts w:ascii="Times New Roman" w:hAnsi="Times New Roman" w:cs="Times New Roman"/>
          <w:sz w:val="24"/>
          <w:szCs w:val="24"/>
        </w:rPr>
        <w:t>.</w:t>
      </w:r>
    </w:p>
    <w:p w14:paraId="11FCEC29" w14:textId="16B89F6C" w:rsidR="00D01B81" w:rsidRDefault="00BD3287"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Pr>
          <w:rFonts w:ascii="Times New Roman" w:hAnsi="Times New Roman" w:cs="Times New Roman"/>
          <w:sz w:val="24"/>
          <w:szCs w:val="24"/>
        </w:rPr>
        <w:t xml:space="preserve"> dataset, </w:t>
      </w:r>
      <w:r w:rsidR="00D01B81">
        <w:rPr>
          <w:rFonts w:ascii="Times New Roman" w:hAnsi="Times New Roman" w:cs="Times New Roman"/>
          <w:sz w:val="24"/>
          <w:szCs w:val="24"/>
        </w:rPr>
        <w:t>a</w:t>
      </w:r>
      <w:r>
        <w:rPr>
          <w:rFonts w:ascii="Times New Roman" w:hAnsi="Times New Roman" w:cs="Times New Roman"/>
          <w:sz w:val="24"/>
          <w:szCs w:val="24"/>
        </w:rPr>
        <w:t xml:space="preserve"> significant </w:t>
      </w:r>
      <w:r w:rsidR="00D01B81">
        <w:rPr>
          <w:rFonts w:ascii="Times New Roman" w:hAnsi="Times New Roman" w:cs="Times New Roman"/>
          <w:sz w:val="24"/>
          <w:szCs w:val="24"/>
        </w:rPr>
        <w:t>effect of scoring type</w:t>
      </w:r>
      <w:r>
        <w:rPr>
          <w:rFonts w:ascii="Times New Roman" w:hAnsi="Times New Roman" w:cs="Times New Roman"/>
          <w:sz w:val="24"/>
          <w:szCs w:val="24"/>
        </w:rPr>
        <w:t xml:space="preserve"> </w:t>
      </w:r>
      <w:r w:rsidR="00D01B81">
        <w:rPr>
          <w:rFonts w:ascii="Times New Roman" w:hAnsi="Times New Roman" w:cs="Times New Roman"/>
          <w:sz w:val="24"/>
          <w:szCs w:val="24"/>
        </w:rPr>
        <w:t xml:space="preserve">was </w:t>
      </w:r>
      <w:r w:rsidR="00442E93" w:rsidRPr="00C75F7A">
        <w:rPr>
          <w:rFonts w:ascii="Times New Roman" w:hAnsi="Times New Roman" w:cs="Times New Roman"/>
          <w:sz w:val="24"/>
          <w:szCs w:val="24"/>
        </w:rPr>
        <w:t>detected between the</w:t>
      </w:r>
      <w:r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Pr="00C75F7A">
        <w:rPr>
          <w:rFonts w:ascii="Times New Roman" w:hAnsi="Times New Roman" w:cs="Times New Roman"/>
          <w:sz w:val="24"/>
          <w:szCs w:val="24"/>
        </w:rPr>
        <w:t xml:space="preserve">the </w:t>
      </w:r>
      <w:r w:rsidR="0039783A" w:rsidRPr="00C75F7A">
        <w:rPr>
          <w:rFonts w:ascii="Times New Roman" w:hAnsi="Times New Roman" w:cs="Times New Roman"/>
          <w:i/>
          <w:iCs/>
          <w:sz w:val="24"/>
          <w:szCs w:val="24"/>
        </w:rPr>
        <w:t>lrd</w:t>
      </w:r>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425F21" w:rsidRPr="00C75F7A">
        <w:rPr>
          <w:rFonts w:ascii="Times New Roman" w:hAnsi="Times New Roman" w:cs="Times New Roman"/>
          <w:sz w:val="24"/>
          <w:szCs w:val="24"/>
        </w:rPr>
        <w:t>at any of the</w:t>
      </w:r>
      <w:r w:rsidR="0039783A" w:rsidRPr="00C75F7A">
        <w:rPr>
          <w:rFonts w:ascii="Times New Roman" w:hAnsi="Times New Roman" w:cs="Times New Roman"/>
          <w:sz w:val="24"/>
          <w:szCs w:val="24"/>
        </w:rPr>
        <w:t xml:space="preserve"> percent 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2A6AD4">
        <w:rPr>
          <w:rFonts w:ascii="Times New Roman" w:hAnsi="Times New Roman" w:cs="Times New Roman"/>
          <w:sz w:val="24"/>
          <w:szCs w:val="24"/>
        </w:rPr>
        <w:t>6</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1320</w:t>
      </w:r>
      <w:r w:rsidRPr="00C75F7A">
        <w:rPr>
          <w:rFonts w:ascii="Times New Roman" w:hAnsi="Times New Roman" w:cs="Times New Roman"/>
          <w:sz w:val="24"/>
          <w:szCs w:val="24"/>
        </w:rPr>
        <w:t xml:space="preserve">) = </w:t>
      </w:r>
      <w:r w:rsidR="002A6AD4">
        <w:rPr>
          <w:rFonts w:ascii="Times New Roman" w:hAnsi="Times New Roman" w:cs="Times New Roman"/>
          <w:sz w:val="24"/>
          <w:szCs w:val="24"/>
        </w:rPr>
        <w:t>558.12</w:t>
      </w:r>
      <w:r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2A6AD4">
        <w:rPr>
          <w:rFonts w:ascii="Times New Roman" w:hAnsi="Times New Roman" w:cs="Times New Roman"/>
          <w:sz w:val="24"/>
          <w:szCs w:val="24"/>
        </w:rPr>
        <w:t>3115.42</w:t>
      </w:r>
      <w:r w:rsidR="009E2C4D">
        <w:rPr>
          <w:rFonts w:ascii="Times New Roman" w:hAnsi="Times New Roman" w:cs="Times New Roman"/>
          <w:sz w:val="24"/>
          <w:szCs w:val="24"/>
        </w:rPr>
        <w:t xml:space="preserve">, </w:t>
      </w:r>
      <w:bookmarkStart w:id="43" w:name="_Hlk57712466"/>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bookmarkEnd w:id="43"/>
      <w:r w:rsidR="00786B25">
        <w:rPr>
          <w:rFonts w:ascii="Times New Roman" w:eastAsia="Arial" w:hAnsi="Times New Roman" w:cs="Times New Roman"/>
          <w:sz w:val="24"/>
          <w:szCs w:val="24"/>
        </w:rPr>
        <w:t xml:space="preserve"> </w:t>
      </w:r>
      <w:r w:rsidR="009E2C4D">
        <w:rPr>
          <w:rFonts w:ascii="Times New Roman" w:eastAsia="Arial" w:hAnsi="Times New Roman" w:cs="Times New Roman"/>
          <w:sz w:val="24"/>
          <w:szCs w:val="24"/>
        </w:rPr>
        <w:t>= .</w:t>
      </w:r>
      <w:r w:rsidR="002A6AD4">
        <w:rPr>
          <w:rFonts w:ascii="Times New Roman" w:eastAsia="Arial" w:hAnsi="Times New Roman" w:cs="Times New Roman"/>
          <w:sz w:val="24"/>
          <w:szCs w:val="24"/>
        </w:rPr>
        <w:t>26</w:t>
      </w:r>
      <w:r w:rsidR="001E0D16" w:rsidRPr="00C75F7A">
        <w:rPr>
          <w:rFonts w:ascii="Times New Roman" w:hAnsi="Times New Roman" w:cs="Times New Roman"/>
          <w:sz w:val="24"/>
          <w:szCs w:val="24"/>
        </w:rPr>
        <w:t>.</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However, post-hoc analyses indicated that</w:t>
      </w:r>
      <w:r w:rsidR="007A6EB2">
        <w:rPr>
          <w:rFonts w:ascii="Times New Roman" w:hAnsi="Times New Roman" w:cs="Times New Roman"/>
          <w:sz w:val="24"/>
          <w:szCs w:val="24"/>
        </w:rPr>
        <w:t xml:space="preserve"> this effect was largely driven by </w:t>
      </w:r>
      <w:r w:rsidR="00075509">
        <w:rPr>
          <w:rFonts w:ascii="Times New Roman" w:hAnsi="Times New Roman" w:cs="Times New Roman"/>
          <w:sz w:val="24"/>
          <w:szCs w:val="24"/>
        </w:rPr>
        <w:t xml:space="preserve">differences between the </w:t>
      </w:r>
      <w:r w:rsidR="00080F87">
        <w:rPr>
          <w:rFonts w:ascii="Times New Roman" w:hAnsi="Times New Roman" w:cs="Times New Roman"/>
          <w:sz w:val="24"/>
          <w:szCs w:val="24"/>
        </w:rPr>
        <w:t xml:space="preserve">higher Levenshtein distances </w:t>
      </w:r>
      <w:r w:rsidR="00481ACC">
        <w:rPr>
          <w:rFonts w:ascii="Times New Roman" w:hAnsi="Times New Roman" w:cs="Times New Roman"/>
          <w:sz w:val="24"/>
          <w:szCs w:val="24"/>
        </w:rPr>
        <w:t xml:space="preserve">(i.e., </w:t>
      </w:r>
      <w:r w:rsidR="009C5DAC">
        <w:rPr>
          <w:rFonts w:ascii="Times New Roman" w:hAnsi="Times New Roman" w:cs="Times New Roman"/>
          <w:sz w:val="24"/>
          <w:szCs w:val="24"/>
        </w:rPr>
        <w:t>scored using a</w:t>
      </w:r>
      <w:r w:rsidR="00481ACC">
        <w:rPr>
          <w:rFonts w:ascii="Times New Roman" w:hAnsi="Times New Roman" w:cs="Times New Roman"/>
          <w:sz w:val="24"/>
          <w:szCs w:val="24"/>
        </w:rPr>
        <w:t xml:space="preserve"> </w:t>
      </w:r>
      <w:r w:rsidR="00745E83">
        <w:rPr>
          <w:rFonts w:ascii="Times New Roman" w:hAnsi="Times New Roman" w:cs="Times New Roman"/>
          <w:sz w:val="24"/>
          <w:szCs w:val="24"/>
        </w:rPr>
        <w:t xml:space="preserve">cutoff of 3 or greater) </w:t>
      </w:r>
      <w:r w:rsidR="00080F87">
        <w:rPr>
          <w:rFonts w:ascii="Times New Roman" w:hAnsi="Times New Roman" w:cs="Times New Roman"/>
          <w:sz w:val="24"/>
          <w:szCs w:val="24"/>
        </w:rPr>
        <w:t xml:space="preserve">and the human coded data </w:t>
      </w:r>
      <w:r w:rsidR="00E33712">
        <w:rPr>
          <w:rFonts w:ascii="Times New Roman" w:hAnsi="Times New Roman" w:cs="Times New Roman"/>
          <w:sz w:val="24"/>
          <w:szCs w:val="24"/>
        </w:rPr>
        <w:t>(</w:t>
      </w:r>
      <w:r w:rsidR="00F62DBE">
        <w:rPr>
          <w:rFonts w:ascii="Times New Roman" w:hAnsi="Times New Roman" w:cs="Times New Roman"/>
          <w:sz w:val="24"/>
          <w:szCs w:val="24"/>
        </w:rPr>
        <w:t>54.14</w:t>
      </w:r>
      <w:r w:rsidR="00E33712">
        <w:rPr>
          <w:rFonts w:ascii="Times New Roman" w:hAnsi="Times New Roman" w:cs="Times New Roman"/>
          <w:sz w:val="24"/>
          <w:szCs w:val="24"/>
        </w:rPr>
        <w:t xml:space="preserve">, </w:t>
      </w:r>
      <w:r w:rsidR="000A3C27" w:rsidRPr="009460B2">
        <w:rPr>
          <w:rFonts w:ascii="Times New Roman" w:hAnsi="Times New Roman" w:cs="Times New Roman"/>
          <w:i/>
          <w:iCs/>
          <w:sz w:val="24"/>
          <w:szCs w:val="24"/>
        </w:rPr>
        <w:t>t</w:t>
      </w:r>
      <w:r w:rsidR="000A3C27">
        <w:rPr>
          <w:rFonts w:ascii="Times New Roman" w:hAnsi="Times New Roman" w:cs="Times New Roman"/>
          <w:sz w:val="24"/>
          <w:szCs w:val="24"/>
        </w:rPr>
        <w:t xml:space="preserve">s </w:t>
      </w:r>
      <w:r w:rsidR="009460B2">
        <w:rPr>
          <w:rFonts w:ascii="Times New Roman" w:hAnsi="Times New Roman" w:cs="Times New Roman"/>
          <w:sz w:val="24"/>
          <w:szCs w:val="24"/>
        </w:rPr>
        <w:t xml:space="preserve">≥ 3.19, </w:t>
      </w:r>
      <w:r w:rsidR="009460B2" w:rsidRPr="009460B2">
        <w:rPr>
          <w:rFonts w:ascii="Times New Roman" w:hAnsi="Times New Roman" w:cs="Times New Roman"/>
          <w:i/>
          <w:iCs/>
          <w:sz w:val="24"/>
          <w:szCs w:val="24"/>
        </w:rPr>
        <w:t>d</w:t>
      </w:r>
      <w:r w:rsidR="009460B2">
        <w:rPr>
          <w:rFonts w:ascii="Times New Roman" w:hAnsi="Times New Roman" w:cs="Times New Roman"/>
          <w:sz w:val="24"/>
          <w:szCs w:val="24"/>
        </w:rPr>
        <w:t xml:space="preserve">s ≥ </w:t>
      </w:r>
      <w:r w:rsidR="00F62DBE">
        <w:rPr>
          <w:rFonts w:ascii="Times New Roman" w:hAnsi="Times New Roman" w:cs="Times New Roman"/>
          <w:sz w:val="24"/>
          <w:szCs w:val="24"/>
        </w:rPr>
        <w:t>0.29</w:t>
      </w:r>
      <w:r w:rsidR="00E33712">
        <w:rPr>
          <w:rFonts w:ascii="Times New Roman" w:hAnsi="Times New Roman" w:cs="Times New Roman"/>
          <w:sz w:val="24"/>
          <w:szCs w:val="24"/>
        </w:rPr>
        <w:t>)</w:t>
      </w:r>
      <w:r w:rsidR="00080F87">
        <w:rPr>
          <w:rFonts w:ascii="Times New Roman" w:hAnsi="Times New Roman" w:cs="Times New Roman"/>
          <w:sz w:val="24"/>
          <w:szCs w:val="24"/>
        </w:rPr>
        <w:t xml:space="preserve">. </w:t>
      </w:r>
      <w:r w:rsidR="00784532">
        <w:rPr>
          <w:rFonts w:ascii="Times New Roman" w:hAnsi="Times New Roman" w:cs="Times New Roman"/>
          <w:sz w:val="24"/>
          <w:szCs w:val="24"/>
        </w:rPr>
        <w:t xml:space="preserve">Recall </w:t>
      </w:r>
      <w:r w:rsidR="008B782A">
        <w:rPr>
          <w:rFonts w:ascii="Times New Roman" w:hAnsi="Times New Roman" w:cs="Times New Roman"/>
          <w:sz w:val="24"/>
          <w:szCs w:val="24"/>
        </w:rPr>
        <w:t xml:space="preserve">rates </w:t>
      </w:r>
      <w:r w:rsidR="00784532">
        <w:rPr>
          <w:rFonts w:ascii="Times New Roman" w:hAnsi="Times New Roman" w:cs="Times New Roman"/>
          <w:sz w:val="24"/>
          <w:szCs w:val="24"/>
        </w:rPr>
        <w:t xml:space="preserve">from </w:t>
      </w:r>
      <w:r w:rsidR="000A45F7">
        <w:rPr>
          <w:rFonts w:ascii="Times New Roman" w:hAnsi="Times New Roman" w:cs="Times New Roman"/>
          <w:sz w:val="24"/>
          <w:szCs w:val="24"/>
        </w:rPr>
        <w:t xml:space="preserve">the </w:t>
      </w:r>
      <w:r w:rsidR="000A45F7" w:rsidRPr="000A45F7">
        <w:rPr>
          <w:rFonts w:ascii="Times New Roman" w:hAnsi="Times New Roman" w:cs="Times New Roman"/>
          <w:i/>
          <w:iCs/>
          <w:sz w:val="24"/>
          <w:szCs w:val="24"/>
        </w:rPr>
        <w:t>lrd</w:t>
      </w:r>
      <w:r w:rsidR="000A45F7">
        <w:rPr>
          <w:rFonts w:ascii="Times New Roman" w:hAnsi="Times New Roman" w:cs="Times New Roman"/>
          <w:sz w:val="24"/>
          <w:szCs w:val="24"/>
        </w:rPr>
        <w:t xml:space="preserve"> scored data </w:t>
      </w:r>
      <w:r w:rsidR="008B782A" w:rsidRPr="000A45F7">
        <w:rPr>
          <w:rFonts w:ascii="Times New Roman" w:hAnsi="Times New Roman" w:cs="Times New Roman"/>
          <w:sz w:val="24"/>
          <w:szCs w:val="24"/>
        </w:rPr>
        <w:t>did</w:t>
      </w:r>
      <w:r w:rsidR="008B782A">
        <w:rPr>
          <w:rFonts w:ascii="Times New Roman" w:hAnsi="Times New Roman" w:cs="Times New Roman"/>
          <w:sz w:val="24"/>
          <w:szCs w:val="24"/>
        </w:rPr>
        <w:t xml:space="preserve"> not significantly differ </w:t>
      </w:r>
      <w:r w:rsidR="00FA7662">
        <w:rPr>
          <w:rFonts w:ascii="Times New Roman" w:hAnsi="Times New Roman" w:cs="Times New Roman"/>
          <w:sz w:val="24"/>
          <w:szCs w:val="24"/>
        </w:rPr>
        <w:t xml:space="preserve">from the human coded data </w:t>
      </w:r>
      <w:r w:rsidR="000A45F7">
        <w:rPr>
          <w:rFonts w:ascii="Times New Roman" w:hAnsi="Times New Roman" w:cs="Times New Roman"/>
          <w:sz w:val="24"/>
          <w:szCs w:val="24"/>
        </w:rPr>
        <w:t xml:space="preserve">when </w:t>
      </w:r>
      <w:r w:rsidR="00FA7662">
        <w:rPr>
          <w:rFonts w:ascii="Times New Roman" w:hAnsi="Times New Roman" w:cs="Times New Roman"/>
          <w:i/>
          <w:iCs/>
          <w:sz w:val="24"/>
          <w:szCs w:val="24"/>
        </w:rPr>
        <w:t xml:space="preserve">lrd </w:t>
      </w:r>
      <w:r w:rsidR="000A45F7">
        <w:rPr>
          <w:rFonts w:ascii="Times New Roman" w:hAnsi="Times New Roman" w:cs="Times New Roman"/>
          <w:sz w:val="24"/>
          <w:szCs w:val="24"/>
        </w:rPr>
        <w:t>scoring</w:t>
      </w:r>
      <w:r w:rsidR="008B782A">
        <w:rPr>
          <w:rFonts w:ascii="Times New Roman" w:hAnsi="Times New Roman" w:cs="Times New Roman"/>
          <w:sz w:val="24"/>
          <w:szCs w:val="24"/>
        </w:rPr>
        <w:t xml:space="preserve"> </w:t>
      </w:r>
      <w:r w:rsidR="00835AA3">
        <w:rPr>
          <w:rFonts w:ascii="Times New Roman" w:hAnsi="Times New Roman" w:cs="Times New Roman"/>
          <w:sz w:val="24"/>
          <w:szCs w:val="24"/>
        </w:rPr>
        <w:t>us</w:t>
      </w:r>
      <w:r w:rsidR="000A45F7">
        <w:rPr>
          <w:rFonts w:ascii="Times New Roman" w:hAnsi="Times New Roman" w:cs="Times New Roman"/>
          <w:sz w:val="24"/>
          <w:szCs w:val="24"/>
        </w:rPr>
        <w:t>ed</w:t>
      </w:r>
      <w:r w:rsidR="00835AA3">
        <w:rPr>
          <w:rFonts w:ascii="Times New Roman" w:hAnsi="Times New Roman" w:cs="Times New Roman"/>
          <w:sz w:val="24"/>
          <w:szCs w:val="24"/>
        </w:rPr>
        <w:t xml:space="preserve"> a Levenshtein distance of 2 </w:t>
      </w:r>
      <w:r w:rsidR="00745E83">
        <w:rPr>
          <w:rFonts w:ascii="Times New Roman" w:hAnsi="Times New Roman" w:cs="Times New Roman"/>
          <w:sz w:val="24"/>
          <w:szCs w:val="24"/>
        </w:rPr>
        <w:t>(</w:t>
      </w:r>
      <w:r w:rsidR="00EE67B8">
        <w:rPr>
          <w:rFonts w:ascii="Times New Roman" w:hAnsi="Times New Roman" w:cs="Times New Roman"/>
          <w:sz w:val="24"/>
          <w:szCs w:val="24"/>
        </w:rPr>
        <w:t>53.37</w:t>
      </w:r>
      <w:r w:rsidR="00745E83">
        <w:rPr>
          <w:rFonts w:ascii="Times New Roman" w:hAnsi="Times New Roman" w:cs="Times New Roman"/>
          <w:sz w:val="24"/>
          <w:szCs w:val="24"/>
        </w:rPr>
        <w:t>), 1 (</w:t>
      </w:r>
      <w:r w:rsidR="009E6A47">
        <w:rPr>
          <w:rFonts w:ascii="Times New Roman" w:hAnsi="Times New Roman" w:cs="Times New Roman"/>
          <w:sz w:val="24"/>
          <w:szCs w:val="24"/>
        </w:rPr>
        <w:t>52.14</w:t>
      </w:r>
      <w:r w:rsidR="00745E83">
        <w:rPr>
          <w:rFonts w:ascii="Times New Roman" w:hAnsi="Times New Roman" w:cs="Times New Roman"/>
          <w:sz w:val="24"/>
          <w:szCs w:val="24"/>
        </w:rPr>
        <w:t>), or 0 (</w:t>
      </w:r>
      <w:r w:rsidR="00203CF4">
        <w:rPr>
          <w:rFonts w:ascii="Times New Roman" w:hAnsi="Times New Roman" w:cs="Times New Roman"/>
          <w:sz w:val="24"/>
          <w:szCs w:val="24"/>
        </w:rPr>
        <w:t>50.23</w:t>
      </w:r>
      <w:r w:rsidR="00745E83">
        <w:rPr>
          <w:rFonts w:ascii="Times New Roman" w:hAnsi="Times New Roman" w:cs="Times New Roman"/>
          <w:sz w:val="24"/>
          <w:szCs w:val="24"/>
        </w:rPr>
        <w:t xml:space="preserve">; </w:t>
      </w:r>
      <w:r w:rsidR="00C36B1F" w:rsidRPr="008E3FB9">
        <w:rPr>
          <w:rFonts w:ascii="Times New Roman" w:hAnsi="Times New Roman" w:cs="Times New Roman"/>
          <w:i/>
          <w:iCs/>
          <w:sz w:val="24"/>
          <w:szCs w:val="24"/>
        </w:rPr>
        <w:t>t</w:t>
      </w:r>
      <w:r w:rsidR="00C36B1F">
        <w:rPr>
          <w:rFonts w:ascii="Times New Roman" w:hAnsi="Times New Roman" w:cs="Times New Roman"/>
          <w:sz w:val="24"/>
          <w:szCs w:val="24"/>
        </w:rPr>
        <w:t xml:space="preserve">s ≤ </w:t>
      </w:r>
      <w:r w:rsidR="0044284E">
        <w:rPr>
          <w:rFonts w:ascii="Times New Roman" w:hAnsi="Times New Roman" w:cs="Times New Roman"/>
          <w:sz w:val="24"/>
          <w:szCs w:val="24"/>
        </w:rPr>
        <w:t>1.23</w:t>
      </w:r>
      <w:r w:rsidR="00C36B1F">
        <w:rPr>
          <w:rFonts w:ascii="Times New Roman" w:hAnsi="Times New Roman" w:cs="Times New Roman"/>
          <w:sz w:val="24"/>
          <w:szCs w:val="24"/>
        </w:rPr>
        <w:t xml:space="preserve">, </w:t>
      </w:r>
      <w:r w:rsidR="00C36B1F" w:rsidRPr="008E3FB9">
        <w:rPr>
          <w:rFonts w:ascii="Times New Roman" w:hAnsi="Times New Roman" w:cs="Times New Roman"/>
          <w:i/>
          <w:iCs/>
          <w:sz w:val="24"/>
          <w:szCs w:val="24"/>
        </w:rPr>
        <w:t>p</w:t>
      </w:r>
      <w:r w:rsidR="00C36B1F">
        <w:rPr>
          <w:rFonts w:ascii="Times New Roman" w:hAnsi="Times New Roman" w:cs="Times New Roman"/>
          <w:sz w:val="24"/>
          <w:szCs w:val="24"/>
        </w:rPr>
        <w:t xml:space="preserve">s ≥ </w:t>
      </w:r>
      <w:r w:rsidR="00020529">
        <w:rPr>
          <w:rFonts w:ascii="Times New Roman" w:hAnsi="Times New Roman" w:cs="Times New Roman"/>
          <w:sz w:val="24"/>
          <w:szCs w:val="24"/>
        </w:rPr>
        <w:t>.21</w:t>
      </w:r>
      <w:r w:rsidR="00B30CF3">
        <w:rPr>
          <w:rFonts w:ascii="Times New Roman" w:hAnsi="Times New Roman" w:cs="Times New Roman"/>
          <w:sz w:val="24"/>
          <w:szCs w:val="24"/>
        </w:rPr>
        <w:t>).</w:t>
      </w:r>
      <w:r w:rsidR="008B782A">
        <w:rPr>
          <w:rFonts w:ascii="Times New Roman" w:hAnsi="Times New Roman" w:cs="Times New Roman"/>
          <w:sz w:val="24"/>
          <w:szCs w:val="24"/>
        </w:rPr>
        <w:t xml:space="preserve"> </w:t>
      </w:r>
    </w:p>
    <w:p w14:paraId="08E25FF2" w14:textId="0D8E7C13" w:rsidR="00F237C5" w:rsidRPr="000E73DD" w:rsidRDefault="00D01B81"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Next, f</w:t>
      </w:r>
      <w:r w:rsidR="00BD3287" w:rsidRPr="00C75F7A">
        <w:rPr>
          <w:rFonts w:ascii="Times New Roman" w:hAnsi="Times New Roman" w:cs="Times New Roman"/>
          <w:sz w:val="24"/>
          <w:szCs w:val="24"/>
        </w:rPr>
        <w:t>or the Maxwell</w:t>
      </w:r>
      <w:r w:rsidR="00BD3287">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sidR="00BD3287">
        <w:rPr>
          <w:rFonts w:ascii="Times New Roman" w:hAnsi="Times New Roman" w:cs="Times New Roman"/>
          <w:sz w:val="24"/>
          <w:szCs w:val="24"/>
        </w:rPr>
        <w:t xml:space="preserve"> dataset, a significant effect of scoring type was</w:t>
      </w:r>
      <w:r w:rsidR="00674F1B">
        <w:rPr>
          <w:rFonts w:ascii="Times New Roman" w:hAnsi="Times New Roman" w:cs="Times New Roman"/>
          <w:sz w:val="24"/>
          <w:szCs w:val="24"/>
        </w:rPr>
        <w:t xml:space="preserve"> also</w:t>
      </w:r>
      <w:r w:rsidR="00BD3287">
        <w:rPr>
          <w:rFonts w:ascii="Times New Roman" w:hAnsi="Times New Roman" w:cs="Times New Roman"/>
          <w:sz w:val="24"/>
          <w:szCs w:val="24"/>
        </w:rPr>
        <w:t xml:space="preserve"> detected</w:t>
      </w:r>
      <w:r w:rsidR="00BD3287" w:rsidRPr="005D4E32">
        <w:rPr>
          <w:rFonts w:ascii="Times New Roman" w:hAnsi="Times New Roman" w:cs="Times New Roman"/>
          <w:sz w:val="24"/>
          <w:szCs w:val="24"/>
        </w:rPr>
        <w:t xml:space="preserve">, </w:t>
      </w:r>
      <w:r w:rsidR="00BD3287" w:rsidRPr="005D4E32">
        <w:rPr>
          <w:rFonts w:ascii="Times New Roman" w:hAnsi="Times New Roman" w:cs="Times New Roman"/>
          <w:i/>
          <w:iCs/>
          <w:sz w:val="24"/>
          <w:szCs w:val="24"/>
        </w:rPr>
        <w:t>F</w:t>
      </w:r>
      <w:r w:rsidR="00BD3287" w:rsidRPr="005D4E32">
        <w:rPr>
          <w:rFonts w:ascii="Times New Roman" w:hAnsi="Times New Roman" w:cs="Times New Roman"/>
          <w:sz w:val="24"/>
          <w:szCs w:val="24"/>
        </w:rPr>
        <w:t>(</w:t>
      </w:r>
      <w:r w:rsidR="00AF31C2">
        <w:rPr>
          <w:rFonts w:ascii="Times New Roman" w:hAnsi="Times New Roman" w:cs="Times New Roman"/>
          <w:sz w:val="24"/>
          <w:szCs w:val="24"/>
        </w:rPr>
        <w:t>6</w:t>
      </w:r>
      <w:r w:rsidR="00BD3287" w:rsidRPr="005D4E32">
        <w:rPr>
          <w:rFonts w:ascii="Times New Roman" w:hAnsi="Times New Roman" w:cs="Times New Roman"/>
          <w:sz w:val="24"/>
          <w:szCs w:val="24"/>
        </w:rPr>
        <w:t xml:space="preserve">, </w:t>
      </w:r>
      <w:r w:rsidR="00AF31C2">
        <w:rPr>
          <w:rFonts w:ascii="Times New Roman" w:hAnsi="Times New Roman" w:cs="Times New Roman"/>
          <w:sz w:val="24"/>
          <w:szCs w:val="24"/>
        </w:rPr>
        <w:t>666</w:t>
      </w:r>
      <w:r w:rsidR="00BD3287" w:rsidRPr="005D4E32">
        <w:rPr>
          <w:rFonts w:ascii="Times New Roman" w:hAnsi="Times New Roman" w:cs="Times New Roman"/>
          <w:sz w:val="24"/>
          <w:szCs w:val="24"/>
        </w:rPr>
        <w:t>)</w:t>
      </w:r>
      <w:r w:rsidR="00BD3287" w:rsidRPr="00BD3287">
        <w:rPr>
          <w:rFonts w:ascii="Times New Roman" w:hAnsi="Times New Roman" w:cs="Times New Roman"/>
          <w:sz w:val="24"/>
          <w:szCs w:val="24"/>
        </w:rPr>
        <w:t xml:space="preserve"> = </w:t>
      </w:r>
      <w:r w:rsidR="00A22AB1">
        <w:rPr>
          <w:rFonts w:ascii="Times New Roman" w:hAnsi="Times New Roman" w:cs="Times New Roman"/>
          <w:sz w:val="24"/>
          <w:szCs w:val="24"/>
        </w:rPr>
        <w:t>1433.93</w:t>
      </w:r>
      <w:r w:rsidR="00BD3287"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E04AAC">
        <w:rPr>
          <w:rFonts w:ascii="Times New Roman" w:hAnsi="Times New Roman" w:cs="Times New Roman"/>
          <w:sz w:val="24"/>
          <w:szCs w:val="24"/>
        </w:rPr>
        <w:t>14.82</w:t>
      </w:r>
      <w:r w:rsidR="001F0BD9">
        <w:rPr>
          <w:rFonts w:ascii="Times New Roman" w:hAnsi="Times New Roman" w:cs="Times New Roman"/>
          <w:sz w:val="24"/>
          <w:szCs w:val="24"/>
        </w:rPr>
        <w:t xml:space="preserve">, </w:t>
      </w:r>
      <w:r w:rsidR="00786B25">
        <w:rPr>
          <w:rFonts w:ascii="Times New Roman" w:eastAsia="Arial" w:hAnsi="Times New Roman" w:cs="Times New Roman"/>
          <w:i/>
          <w:iCs/>
          <w:sz w:val="24"/>
          <w:szCs w:val="24"/>
        </w:rPr>
        <w:t>η</w:t>
      </w:r>
      <w:r w:rsidR="00786B25">
        <w:rPr>
          <w:rFonts w:ascii="Times New Roman" w:eastAsia="Arial" w:hAnsi="Times New Roman" w:cs="Times New Roman"/>
          <w:sz w:val="24"/>
          <w:szCs w:val="24"/>
          <w:vertAlign w:val="superscript"/>
        </w:rPr>
        <w:t>2</w:t>
      </w:r>
      <w:r w:rsidR="00786B25" w:rsidRPr="00786B25">
        <w:rPr>
          <w:rFonts w:ascii="Times New Roman" w:eastAsia="Arial" w:hAnsi="Times New Roman" w:cs="Times New Roman"/>
          <w:sz w:val="24"/>
          <w:szCs w:val="24"/>
          <w:vertAlign w:val="subscript"/>
        </w:rPr>
        <w:t>G</w:t>
      </w:r>
      <w:r w:rsidR="00786B25">
        <w:rPr>
          <w:rFonts w:ascii="Times New Roman" w:eastAsia="Arial" w:hAnsi="Times New Roman" w:cs="Times New Roman"/>
          <w:sz w:val="24"/>
          <w:szCs w:val="24"/>
        </w:rPr>
        <w:t xml:space="preserve">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E04AAC">
        <w:rPr>
          <w:rFonts w:ascii="Times New Roman" w:eastAsia="Arial" w:hAnsi="Times New Roman" w:cs="Times New Roman"/>
          <w:sz w:val="24"/>
          <w:szCs w:val="24"/>
        </w:rPr>
        <w:t>53</w:t>
      </w:r>
      <w:r w:rsidR="001F0BD9">
        <w:rPr>
          <w:rFonts w:ascii="Times New Roman" w:eastAsia="Arial" w:hAnsi="Times New Roman" w:cs="Times New Roman"/>
          <w:sz w:val="24"/>
          <w:szCs w:val="24"/>
        </w:rPr>
        <w:t xml:space="preserve">. </w:t>
      </w:r>
      <w:r w:rsidR="002A6AD4">
        <w:rPr>
          <w:rFonts w:ascii="Times New Roman" w:hAnsi="Times New Roman" w:cs="Times New Roman"/>
          <w:sz w:val="24"/>
          <w:szCs w:val="24"/>
        </w:rPr>
        <w:t>P</w:t>
      </w:r>
      <w:r w:rsidR="005D4E32">
        <w:rPr>
          <w:rFonts w:ascii="Times New Roman" w:hAnsi="Times New Roman" w:cs="Times New Roman"/>
          <w:sz w:val="24"/>
          <w:szCs w:val="24"/>
        </w:rPr>
        <w:t xml:space="preserve">ost-hoc analyses </w:t>
      </w:r>
      <w:r w:rsidR="002A6AD4">
        <w:rPr>
          <w:rFonts w:ascii="Times New Roman" w:hAnsi="Times New Roman" w:cs="Times New Roman"/>
          <w:sz w:val="24"/>
          <w:szCs w:val="24"/>
        </w:rPr>
        <w:t xml:space="preserve">again </w:t>
      </w:r>
      <w:r w:rsidR="001B518D">
        <w:rPr>
          <w:rFonts w:ascii="Times New Roman" w:hAnsi="Times New Roman" w:cs="Times New Roman"/>
          <w:sz w:val="24"/>
          <w:szCs w:val="24"/>
        </w:rPr>
        <w:t>showed</w:t>
      </w:r>
      <w:r w:rsidR="005D4E32">
        <w:rPr>
          <w:rFonts w:ascii="Times New Roman" w:hAnsi="Times New Roman" w:cs="Times New Roman"/>
          <w:sz w:val="24"/>
          <w:szCs w:val="24"/>
        </w:rPr>
        <w:t xml:space="preserve"> that</w:t>
      </w:r>
      <w:r w:rsidR="00BD3287">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w:t>
      </w:r>
      <w:r w:rsidR="00652A6D">
        <w:rPr>
          <w:rFonts w:ascii="Times New Roman" w:hAnsi="Times New Roman" w:cs="Times New Roman"/>
          <w:sz w:val="24"/>
          <w:szCs w:val="24"/>
        </w:rPr>
        <w:t xml:space="preserve">differences in mean recall </w:t>
      </w:r>
      <w:r w:rsidR="00EE1CF9">
        <w:rPr>
          <w:rFonts w:ascii="Times New Roman" w:hAnsi="Times New Roman" w:cs="Times New Roman"/>
          <w:sz w:val="24"/>
          <w:szCs w:val="24"/>
        </w:rPr>
        <w:t>between the human coded data (</w:t>
      </w:r>
      <w:r w:rsidR="002E1DF0">
        <w:rPr>
          <w:rFonts w:ascii="Times New Roman" w:hAnsi="Times New Roman" w:cs="Times New Roman"/>
          <w:sz w:val="24"/>
          <w:szCs w:val="24"/>
        </w:rPr>
        <w:t xml:space="preserve">43.96) </w:t>
      </w:r>
      <w:r w:rsidR="00EE1CF9">
        <w:rPr>
          <w:rFonts w:ascii="Times New Roman" w:hAnsi="Times New Roman" w:cs="Times New Roman"/>
          <w:sz w:val="24"/>
          <w:szCs w:val="24"/>
        </w:rPr>
        <w:t xml:space="preserve">and the higher Levenshtein distances </w:t>
      </w:r>
      <w:r w:rsidR="001F0BD9">
        <w:rPr>
          <w:rFonts w:ascii="Times New Roman" w:hAnsi="Times New Roman" w:cs="Times New Roman"/>
          <w:i/>
          <w:iCs/>
          <w:sz w:val="24"/>
          <w:szCs w:val="24"/>
        </w:rPr>
        <w:t>lrd</w:t>
      </w:r>
      <w:r w:rsidR="001F0BD9">
        <w:rPr>
          <w:rFonts w:ascii="Times New Roman" w:hAnsi="Times New Roman" w:cs="Times New Roman"/>
          <w:sz w:val="24"/>
          <w:szCs w:val="24"/>
        </w:rPr>
        <w:t xml:space="preserve"> scoring condition</w:t>
      </w:r>
      <w:r w:rsidR="002A6AD4">
        <w:rPr>
          <w:rFonts w:ascii="Times New Roman" w:hAnsi="Times New Roman" w:cs="Times New Roman"/>
          <w:sz w:val="24"/>
          <w:szCs w:val="24"/>
        </w:rPr>
        <w:t>s</w:t>
      </w:r>
      <w:r w:rsidR="002E1DF0">
        <w:rPr>
          <w:rFonts w:ascii="Times New Roman" w:hAnsi="Times New Roman" w:cs="Times New Roman"/>
          <w:sz w:val="24"/>
          <w:szCs w:val="24"/>
        </w:rPr>
        <w:t xml:space="preserve">, </w:t>
      </w:r>
      <w:r w:rsidR="002E1DF0" w:rsidRPr="009460B2">
        <w:rPr>
          <w:rFonts w:ascii="Times New Roman" w:hAnsi="Times New Roman" w:cs="Times New Roman"/>
          <w:i/>
          <w:iCs/>
          <w:sz w:val="24"/>
          <w:szCs w:val="24"/>
        </w:rPr>
        <w:t>t</w:t>
      </w:r>
      <w:r w:rsidR="002E1DF0">
        <w:rPr>
          <w:rFonts w:ascii="Times New Roman" w:hAnsi="Times New Roman" w:cs="Times New Roman"/>
          <w:sz w:val="24"/>
          <w:szCs w:val="24"/>
        </w:rPr>
        <w:t>s ≥ 3.</w:t>
      </w:r>
      <w:r w:rsidR="005074C0">
        <w:rPr>
          <w:rFonts w:ascii="Times New Roman" w:hAnsi="Times New Roman" w:cs="Times New Roman"/>
          <w:sz w:val="24"/>
          <w:szCs w:val="24"/>
        </w:rPr>
        <w:t>86</w:t>
      </w:r>
      <w:r w:rsidR="002E1DF0">
        <w:rPr>
          <w:rFonts w:ascii="Times New Roman" w:hAnsi="Times New Roman" w:cs="Times New Roman"/>
          <w:sz w:val="24"/>
          <w:szCs w:val="24"/>
        </w:rPr>
        <w:t xml:space="preserve">, </w:t>
      </w:r>
      <w:r w:rsidR="002E1DF0" w:rsidRPr="009460B2">
        <w:rPr>
          <w:rFonts w:ascii="Times New Roman" w:hAnsi="Times New Roman" w:cs="Times New Roman"/>
          <w:i/>
          <w:iCs/>
          <w:sz w:val="24"/>
          <w:szCs w:val="24"/>
        </w:rPr>
        <w:t>d</w:t>
      </w:r>
      <w:r w:rsidR="002E1DF0">
        <w:rPr>
          <w:rFonts w:ascii="Times New Roman" w:hAnsi="Times New Roman" w:cs="Times New Roman"/>
          <w:sz w:val="24"/>
          <w:szCs w:val="24"/>
        </w:rPr>
        <w:t>s ≥ 0.</w:t>
      </w:r>
      <w:r w:rsidR="00D4526B">
        <w:rPr>
          <w:rFonts w:ascii="Times New Roman" w:hAnsi="Times New Roman" w:cs="Times New Roman"/>
          <w:sz w:val="24"/>
          <w:szCs w:val="24"/>
        </w:rPr>
        <w:t>52</w:t>
      </w:r>
      <w:r w:rsidR="007510CF">
        <w:rPr>
          <w:rFonts w:ascii="Times New Roman" w:hAnsi="Times New Roman" w:cs="Times New Roman"/>
          <w:sz w:val="24"/>
          <w:szCs w:val="24"/>
        </w:rPr>
        <w:t xml:space="preserve">. </w:t>
      </w:r>
      <w:r w:rsidR="003F3FD4" w:rsidRPr="004D4542">
        <w:rPr>
          <w:rFonts w:ascii="Times New Roman" w:hAnsi="Times New Roman" w:cs="Times New Roman"/>
          <w:sz w:val="24"/>
          <w:szCs w:val="24"/>
        </w:rPr>
        <w:t>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0A10CF">
        <w:rPr>
          <w:rFonts w:ascii="Times New Roman" w:hAnsi="Times New Roman" w:cs="Times New Roman"/>
          <w:sz w:val="24"/>
          <w:szCs w:val="24"/>
        </w:rPr>
        <w:t xml:space="preserve">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r w:rsidR="005D4E32" w:rsidRPr="00322C5A">
        <w:rPr>
          <w:rFonts w:ascii="Times New Roman" w:hAnsi="Times New Roman" w:cs="Times New Roman"/>
          <w:i/>
          <w:iCs/>
          <w:sz w:val="24"/>
          <w:szCs w:val="24"/>
        </w:rPr>
        <w:t>lrd</w:t>
      </w:r>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t>cutoff points</w:t>
      </w:r>
      <w:r w:rsidR="00635268">
        <w:rPr>
          <w:rFonts w:ascii="Times New Roman" w:hAnsi="Times New Roman" w:cs="Times New Roman"/>
          <w:sz w:val="24"/>
          <w:szCs w:val="24"/>
        </w:rPr>
        <w:t xml:space="preserve">, </w:t>
      </w:r>
      <w:r w:rsidR="005477F2" w:rsidRPr="008E3FB9">
        <w:rPr>
          <w:rFonts w:ascii="Times New Roman" w:hAnsi="Times New Roman" w:cs="Times New Roman"/>
          <w:i/>
          <w:iCs/>
          <w:sz w:val="24"/>
          <w:szCs w:val="24"/>
        </w:rPr>
        <w:t>t</w:t>
      </w:r>
      <w:r w:rsidR="005477F2">
        <w:rPr>
          <w:rFonts w:ascii="Times New Roman" w:hAnsi="Times New Roman" w:cs="Times New Roman"/>
          <w:sz w:val="24"/>
          <w:szCs w:val="24"/>
        </w:rPr>
        <w:t>s ≤ 1.</w:t>
      </w:r>
      <w:r w:rsidR="00EC7DAA">
        <w:rPr>
          <w:rFonts w:ascii="Times New Roman" w:hAnsi="Times New Roman" w:cs="Times New Roman"/>
          <w:sz w:val="24"/>
          <w:szCs w:val="24"/>
        </w:rPr>
        <w:t>60</w:t>
      </w:r>
      <w:r w:rsidR="005477F2">
        <w:rPr>
          <w:rFonts w:ascii="Times New Roman" w:hAnsi="Times New Roman" w:cs="Times New Roman"/>
          <w:sz w:val="24"/>
          <w:szCs w:val="24"/>
        </w:rPr>
        <w:t xml:space="preserve">, </w:t>
      </w:r>
      <w:r w:rsidR="005477F2" w:rsidRPr="008E3FB9">
        <w:rPr>
          <w:rFonts w:ascii="Times New Roman" w:hAnsi="Times New Roman" w:cs="Times New Roman"/>
          <w:i/>
          <w:iCs/>
          <w:sz w:val="24"/>
          <w:szCs w:val="24"/>
        </w:rPr>
        <w:t>p</w:t>
      </w:r>
      <w:r w:rsidR="005477F2">
        <w:rPr>
          <w:rFonts w:ascii="Times New Roman" w:hAnsi="Times New Roman" w:cs="Times New Roman"/>
          <w:sz w:val="24"/>
          <w:szCs w:val="24"/>
        </w:rPr>
        <w:t>s ≥ .</w:t>
      </w:r>
      <w:r w:rsidR="00EC7DAA">
        <w:rPr>
          <w:rFonts w:ascii="Times New Roman" w:hAnsi="Times New Roman" w:cs="Times New Roman"/>
          <w:sz w:val="24"/>
          <w:szCs w:val="24"/>
        </w:rPr>
        <w:t>1</w:t>
      </w:r>
      <w:r w:rsidR="005477F2">
        <w:rPr>
          <w:rFonts w:ascii="Times New Roman" w:hAnsi="Times New Roman" w:cs="Times New Roman"/>
          <w:sz w:val="24"/>
          <w:szCs w:val="24"/>
        </w:rPr>
        <w:t>1</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r w:rsidR="00D06262">
        <w:rPr>
          <w:rFonts w:ascii="Times New Roman" w:hAnsi="Times New Roman" w:cs="Times New Roman"/>
          <w:i/>
          <w:iCs/>
          <w:sz w:val="24"/>
          <w:szCs w:val="24"/>
        </w:rPr>
        <w:t xml:space="preserve">lrd </w:t>
      </w:r>
      <w:r w:rsidR="00D06262">
        <w:rPr>
          <w:rFonts w:ascii="Times New Roman" w:hAnsi="Times New Roman" w:cs="Times New Roman"/>
          <w:sz w:val="24"/>
          <w:szCs w:val="24"/>
        </w:rPr>
        <w:t xml:space="preserve">to score participant responses did not result in significant changes </w:t>
      </w:r>
      <w:r w:rsidR="00795678">
        <w:rPr>
          <w:rFonts w:ascii="Times New Roman" w:hAnsi="Times New Roman" w:cs="Times New Roman"/>
          <w:sz w:val="24"/>
          <w:szCs w:val="24"/>
        </w:rPr>
        <w:t>in outcome across any of the experiments</w:t>
      </w:r>
      <w:r w:rsidR="001F0BD9">
        <w:rPr>
          <w:rFonts w:ascii="Times New Roman" w:hAnsi="Times New Roman" w:cs="Times New Roman"/>
          <w:sz w:val="24"/>
          <w:szCs w:val="24"/>
        </w:rPr>
        <w:t xml:space="preserve">, particularly when </w:t>
      </w:r>
      <w:r w:rsidR="00FF7517">
        <w:rPr>
          <w:rFonts w:ascii="Times New Roman" w:hAnsi="Times New Roman" w:cs="Times New Roman"/>
          <w:sz w:val="24"/>
          <w:szCs w:val="24"/>
        </w:rPr>
        <w:t xml:space="preserve">an optimized </w:t>
      </w:r>
      <w:r w:rsidR="00841E69">
        <w:rPr>
          <w:rFonts w:ascii="Times New Roman" w:hAnsi="Times New Roman" w:cs="Times New Roman"/>
          <w:sz w:val="24"/>
          <w:szCs w:val="24"/>
        </w:rPr>
        <w:t>scoring criterion as based on</w:t>
      </w:r>
      <w:r w:rsidR="00FF7517">
        <w:rPr>
          <w:rFonts w:ascii="Times New Roman" w:hAnsi="Times New Roman" w:cs="Times New Roman"/>
          <w:sz w:val="24"/>
          <w:szCs w:val="24"/>
        </w:rPr>
        <w:t xml:space="preserve"> </w:t>
      </w:r>
      <w:r w:rsidR="001F0BD9">
        <w:rPr>
          <w:rFonts w:ascii="Times New Roman" w:hAnsi="Times New Roman" w:cs="Times New Roman"/>
          <w:sz w:val="24"/>
          <w:szCs w:val="24"/>
        </w:rPr>
        <w:t>the sensitivity and specificity analyses</w:t>
      </w:r>
      <w:r w:rsidR="00FF7517">
        <w:rPr>
          <w:rFonts w:ascii="Times New Roman" w:hAnsi="Times New Roman" w:cs="Times New Roman"/>
          <w:sz w:val="24"/>
          <w:szCs w:val="24"/>
        </w:rPr>
        <w:t xml:space="preserve"> was used</w:t>
      </w:r>
      <w:r w:rsidR="001F0BD9">
        <w:rPr>
          <w:rFonts w:ascii="Times New Roman" w:hAnsi="Times New Roman" w:cs="Times New Roman"/>
          <w:sz w:val="24"/>
          <w:szCs w:val="24"/>
        </w:rPr>
        <w:t>.</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r w:rsidR="00FA7662" w:rsidRPr="00FA7662">
        <w:rPr>
          <w:rFonts w:ascii="Times New Roman" w:hAnsi="Times New Roman" w:cs="Times New Roman"/>
          <w:i/>
          <w:iCs/>
          <w:sz w:val="24"/>
          <w:szCs w:val="24"/>
        </w:rPr>
        <w:t>lrd</w:t>
      </w:r>
      <w:r w:rsidR="00E3174D">
        <w:rPr>
          <w:rFonts w:ascii="Times New Roman" w:hAnsi="Times New Roman" w:cs="Times New Roman"/>
          <w:sz w:val="24"/>
          <w:szCs w:val="24"/>
        </w:rPr>
        <w:t xml:space="preserve"> is able to </w:t>
      </w:r>
      <w:r w:rsidR="00C41AAA">
        <w:rPr>
          <w:rFonts w:ascii="Times New Roman" w:hAnsi="Times New Roman" w:cs="Times New Roman"/>
          <w:sz w:val="24"/>
          <w:szCs w:val="24"/>
        </w:rPr>
        <w:t xml:space="preserve">code </w:t>
      </w:r>
      <w:r w:rsidR="00FA7662">
        <w:rPr>
          <w:rFonts w:ascii="Times New Roman" w:hAnsi="Times New Roman" w:cs="Times New Roman"/>
          <w:sz w:val="24"/>
          <w:szCs w:val="24"/>
        </w:rPr>
        <w:t xml:space="preserve">cued-recall </w:t>
      </w:r>
      <w:r w:rsidR="00795678" w:rsidRPr="00E3174D">
        <w:rPr>
          <w:rFonts w:ascii="Times New Roman" w:hAnsi="Times New Roman" w:cs="Times New Roman"/>
          <w:sz w:val="24"/>
          <w:szCs w:val="24"/>
        </w:rPr>
        <w:t>data</w:t>
      </w:r>
      <w:r w:rsidR="00D06262" w:rsidRPr="00E3174D">
        <w:rPr>
          <w:rFonts w:ascii="Times New Roman" w:hAnsi="Times New Roman" w:cs="Times New Roman"/>
          <w:sz w:val="24"/>
          <w:szCs w:val="24"/>
        </w:rPr>
        <w:t xml:space="preserve"> </w:t>
      </w:r>
      <w:r w:rsidR="00FF7517">
        <w:rPr>
          <w:rFonts w:ascii="Times New Roman" w:hAnsi="Times New Roman" w:cs="Times New Roman"/>
          <w:sz w:val="24"/>
          <w:szCs w:val="24"/>
        </w:rPr>
        <w:t>equivalently</w:t>
      </w:r>
      <w:r w:rsidR="00E3174D" w:rsidRPr="00E3174D">
        <w:rPr>
          <w:rFonts w:ascii="Times New Roman" w:hAnsi="Times New Roman" w:cs="Times New Roman"/>
          <w:sz w:val="24"/>
          <w:szCs w:val="24"/>
        </w:rPr>
        <w:t xml:space="preserve"> to human coders.</w:t>
      </w:r>
    </w:p>
    <w:p w14:paraId="1B76F7DD" w14:textId="38605AEB" w:rsidR="00B41CBE" w:rsidRDefault="00B41CBE"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Inter-Rater Reliability</w:t>
      </w:r>
    </w:p>
    <w:p w14:paraId="237575F5" w14:textId="70338478" w:rsidR="009B5DBC" w:rsidRDefault="009B5DBC" w:rsidP="009B5D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 </w:t>
      </w:r>
      <w:r w:rsidR="00300D0F">
        <w:rPr>
          <w:rFonts w:ascii="Times New Roman" w:hAnsi="Times New Roman" w:cs="Times New Roman"/>
          <w:sz w:val="24"/>
          <w:szCs w:val="24"/>
        </w:rPr>
        <w:t>(Revelle, 2019).</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4B3143">
        <w:rPr>
          <w:rFonts w:ascii="Times New Roman" w:hAnsi="Times New Roman" w:cs="Times New Roman"/>
          <w:sz w:val="24"/>
          <w:szCs w:val="24"/>
        </w:rPr>
        <w:t xml:space="preserve"> </w:t>
      </w:r>
      <w:r w:rsidR="004B3143" w:rsidRPr="00B526F8">
        <w:rPr>
          <w:rFonts w:ascii="Times New Roman" w:hAnsi="Times New Roman" w:cs="Times New Roman"/>
          <w:sz w:val="24"/>
          <w:szCs w:val="24"/>
        </w:rPr>
        <w:t>(Cohen, 1960)</w:t>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w:t>
      </w:r>
    </w:p>
    <w:p w14:paraId="28532F2E" w14:textId="778930D6" w:rsidR="005957E6" w:rsidRDefault="00640830" w:rsidP="005957E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w:t>
      </w:r>
      <w:r w:rsidR="00055AEE">
        <w:rPr>
          <w:rFonts w:ascii="Times New Roman" w:hAnsi="Times New Roman" w:cs="Times New Roman"/>
          <w:sz w:val="24"/>
          <w:szCs w:val="24"/>
        </w:rPr>
        <w:t xml:space="preserve">and </w:t>
      </w:r>
      <w:r w:rsidR="00810D4A">
        <w:rPr>
          <w:rFonts w:ascii="Times New Roman" w:hAnsi="Times New Roman" w:cs="Times New Roman"/>
          <w:sz w:val="24"/>
          <w:szCs w:val="24"/>
        </w:rPr>
        <w:t xml:space="preserve">response sets scored using </w:t>
      </w:r>
      <w:r w:rsidR="00055AEE">
        <w:rPr>
          <w:rFonts w:ascii="Times New Roman" w:hAnsi="Times New Roman" w:cs="Times New Roman"/>
          <w:sz w:val="24"/>
          <w:szCs w:val="24"/>
        </w:rPr>
        <w:t xml:space="preserve">Levenshtein distances </w:t>
      </w:r>
      <w:r w:rsidR="00810D4A">
        <w:rPr>
          <w:rFonts w:ascii="Times New Roman" w:hAnsi="Times New Roman" w:cs="Times New Roman"/>
          <w:sz w:val="24"/>
          <w:szCs w:val="24"/>
        </w:rPr>
        <w:t>of 0, 1, and 2</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44" w:name="_Hlk35503709"/>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 xml:space="preserve">s ≥ </w:t>
      </w:r>
      <w:r w:rsidR="00496F95">
        <w:rPr>
          <w:rFonts w:ascii="Times New Roman" w:hAnsi="Times New Roman" w:cs="Times New Roman"/>
          <w:sz w:val="24"/>
          <w:szCs w:val="24"/>
        </w:rPr>
        <w:t>.</w:t>
      </w:r>
      <w:bookmarkEnd w:id="44"/>
      <w:r w:rsidR="00FF4D60">
        <w:rPr>
          <w:rFonts w:ascii="Times New Roman" w:hAnsi="Times New Roman" w:cs="Times New Roman"/>
          <w:sz w:val="24"/>
          <w:szCs w:val="24"/>
        </w:rPr>
        <w:t>96</w:t>
      </w:r>
      <w:r w:rsidR="009659D9">
        <w:rPr>
          <w:rFonts w:ascii="Times New Roman" w:hAnsi="Times New Roman" w:cs="Times New Roman"/>
          <w:sz w:val="24"/>
          <w:szCs w:val="24"/>
        </w:rPr>
        <w:t xml:space="preserve">, with this agreement weakening </w:t>
      </w:r>
      <w:r w:rsidR="0056521A">
        <w:rPr>
          <w:rFonts w:ascii="Times New Roman" w:hAnsi="Times New Roman" w:cs="Times New Roman"/>
          <w:sz w:val="24"/>
          <w:szCs w:val="24"/>
        </w:rPr>
        <w:t>when the data was scored using higher Levenshtein distances (</w:t>
      </w:r>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FF7517">
        <w:rPr>
          <w:rFonts w:ascii="Times New Roman" w:hAnsi="Times New Roman" w:cs="Times New Roman"/>
          <w:sz w:val="24"/>
          <w:szCs w:val="24"/>
        </w:rPr>
        <w:t>in press</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w:t>
      </w:r>
      <w:r w:rsidR="00370864">
        <w:rPr>
          <w:rFonts w:ascii="Times New Roman" w:hAnsi="Times New Roman" w:cs="Times New Roman"/>
          <w:sz w:val="24"/>
          <w:szCs w:val="24"/>
        </w:rPr>
        <w:t xml:space="preserve"> with strong agreement for </w:t>
      </w:r>
      <w:r w:rsidR="00D207F7">
        <w:rPr>
          <w:rFonts w:ascii="Times New Roman" w:hAnsi="Times New Roman" w:cs="Times New Roman"/>
          <w:sz w:val="24"/>
          <w:szCs w:val="24"/>
        </w:rPr>
        <w:t>Levenshtein</w:t>
      </w:r>
      <w:r w:rsidR="00370864">
        <w:rPr>
          <w:rFonts w:ascii="Times New Roman" w:hAnsi="Times New Roman" w:cs="Times New Roman"/>
          <w:sz w:val="24"/>
          <w:szCs w:val="24"/>
        </w:rPr>
        <w:t xml:space="preserve"> distances </w:t>
      </w:r>
      <w:r w:rsidR="00D207F7">
        <w:rPr>
          <w:rFonts w:ascii="Times New Roman" w:hAnsi="Times New Roman" w:cs="Times New Roman"/>
          <w:sz w:val="24"/>
          <w:szCs w:val="24"/>
        </w:rPr>
        <w:t>less than 3,</w:t>
      </w:r>
      <w:r w:rsidR="00AE65B8">
        <w:rPr>
          <w:rFonts w:ascii="Times New Roman" w:hAnsi="Times New Roman" w:cs="Times New Roman"/>
          <w:sz w:val="24"/>
          <w:szCs w:val="24"/>
        </w:rPr>
        <w:t xml:space="preserve"> </w:t>
      </w:r>
      <w:r w:rsidR="00A47CA5" w:rsidRPr="00D5388C">
        <w:rPr>
          <w:rFonts w:ascii="Times New Roman" w:hAnsi="Times New Roman" w:cs="Times New Roman"/>
          <w:i/>
          <w:iCs/>
          <w:sz w:val="24"/>
          <w:szCs w:val="24"/>
        </w:rPr>
        <w:t>κ</w:t>
      </w:r>
      <w:r w:rsidR="00A47CA5">
        <w:rPr>
          <w:rFonts w:ascii="Times New Roman" w:hAnsi="Times New Roman" w:cs="Times New Roman"/>
          <w:sz w:val="24"/>
          <w:szCs w:val="24"/>
        </w:rPr>
        <w:t>s ≤ .</w:t>
      </w:r>
      <w:r w:rsidR="00521FE0">
        <w:rPr>
          <w:rFonts w:ascii="Times New Roman" w:hAnsi="Times New Roman" w:cs="Times New Roman"/>
          <w:sz w:val="24"/>
          <w:szCs w:val="24"/>
        </w:rPr>
        <w:t>79</w:t>
      </w:r>
      <w:r w:rsidR="00D207F7">
        <w:rPr>
          <w:rFonts w:ascii="Times New Roman" w:hAnsi="Times New Roman" w:cs="Times New Roman"/>
          <w:sz w:val="24"/>
          <w:szCs w:val="24"/>
        </w:rPr>
        <w:t xml:space="preserve">, and weaker agreement </w:t>
      </w:r>
      <w:r w:rsidR="0034481E">
        <w:rPr>
          <w:rFonts w:ascii="Times New Roman" w:hAnsi="Times New Roman" w:cs="Times New Roman"/>
          <w:sz w:val="24"/>
          <w:szCs w:val="24"/>
        </w:rPr>
        <w:t>when more liberal scoring criteria were used</w:t>
      </w:r>
      <w:r w:rsidR="009659D9">
        <w:rPr>
          <w:rFonts w:ascii="Times New Roman" w:hAnsi="Times New Roman" w:cs="Times New Roman"/>
          <w:sz w:val="24"/>
          <w:szCs w:val="24"/>
        </w:rPr>
        <w:t xml:space="preserve"> (</w:t>
      </w:r>
      <w:r w:rsidR="009659D9" w:rsidRPr="00D5388C">
        <w:rPr>
          <w:rFonts w:ascii="Times New Roman" w:hAnsi="Times New Roman" w:cs="Times New Roman"/>
          <w:i/>
          <w:iCs/>
          <w:sz w:val="24"/>
          <w:szCs w:val="24"/>
        </w:rPr>
        <w:t>κ</w:t>
      </w:r>
      <w:r w:rsidR="009659D9">
        <w:rPr>
          <w:rFonts w:ascii="Times New Roman" w:hAnsi="Times New Roman" w:cs="Times New Roman"/>
          <w:sz w:val="24"/>
          <w:szCs w:val="24"/>
        </w:rPr>
        <w:t xml:space="preserve">s ≤ .85). </w:t>
      </w:r>
      <w:r w:rsidR="00B40322">
        <w:rPr>
          <w:rFonts w:ascii="Times New Roman" w:hAnsi="Times New Roman" w:cs="Times New Roman"/>
          <w:sz w:val="24"/>
          <w:szCs w:val="24"/>
        </w:rPr>
        <w:t xml:space="preserve">Table </w:t>
      </w:r>
      <w:r w:rsidR="008A4300">
        <w:rPr>
          <w:rFonts w:ascii="Times New Roman" w:hAnsi="Times New Roman" w:cs="Times New Roman"/>
          <w:sz w:val="24"/>
          <w:szCs w:val="24"/>
        </w:rPr>
        <w:t>10</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datasets, reliability between human and </w:t>
      </w:r>
      <w:r w:rsidR="001271E3">
        <w:rPr>
          <w:rFonts w:ascii="Times New Roman" w:hAnsi="Times New Roman" w:cs="Times New Roman"/>
          <w:i/>
          <w:iCs/>
          <w:sz w:val="24"/>
          <w:szCs w:val="24"/>
        </w:rPr>
        <w:t xml:space="preserve">lrd </w:t>
      </w:r>
      <w:r w:rsidR="001271E3">
        <w:rPr>
          <w:rFonts w:ascii="Times New Roman" w:hAnsi="Times New Roman" w:cs="Times New Roman"/>
          <w:sz w:val="24"/>
          <w:szCs w:val="24"/>
        </w:rPr>
        <w:t xml:space="preserve">scored data was highest when a </w:t>
      </w:r>
      <w:r w:rsidR="004C679A">
        <w:rPr>
          <w:rFonts w:ascii="Times New Roman" w:hAnsi="Times New Roman" w:cs="Times New Roman"/>
          <w:sz w:val="24"/>
          <w:szCs w:val="24"/>
        </w:rPr>
        <w:t>Leve</w:t>
      </w:r>
      <w:r w:rsidR="007D4573">
        <w:rPr>
          <w:rFonts w:ascii="Times New Roman" w:hAnsi="Times New Roman" w:cs="Times New Roman"/>
          <w:sz w:val="24"/>
          <w:szCs w:val="24"/>
        </w:rPr>
        <w:t xml:space="preserve">nshtein distance of 1 </w:t>
      </w:r>
      <w:r w:rsidR="001271E3">
        <w:rPr>
          <w:rFonts w:ascii="Times New Roman" w:hAnsi="Times New Roman" w:cs="Times New Roman"/>
          <w:sz w:val="24"/>
          <w:szCs w:val="24"/>
        </w:rPr>
        <w:t>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w:t>
      </w:r>
      <w:r w:rsidR="007D4573">
        <w:rPr>
          <w:rFonts w:ascii="Times New Roman" w:hAnsi="Times New Roman" w:cs="Times New Roman"/>
          <w:sz w:val="24"/>
          <w:szCs w:val="24"/>
        </w:rPr>
        <w:t>scoring used a Levenshtein distance of 5</w:t>
      </w:r>
      <w:r w:rsidR="001271E3">
        <w:rPr>
          <w:rFonts w:ascii="Times New Roman" w:hAnsi="Times New Roman" w:cs="Times New Roman"/>
          <w:sz w:val="24"/>
          <w:szCs w:val="24"/>
        </w:rPr>
        <w:t xml:space="preserve">.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r w:rsidR="002A620E">
        <w:rPr>
          <w:rFonts w:ascii="Times New Roman" w:hAnsi="Times New Roman" w:cs="Times New Roman"/>
          <w:i/>
          <w:iCs/>
          <w:sz w:val="24"/>
          <w:szCs w:val="24"/>
        </w:rPr>
        <w:t xml:space="preserve">lrd </w:t>
      </w:r>
      <w:r w:rsidR="002A620E">
        <w:rPr>
          <w:rFonts w:ascii="Times New Roman" w:hAnsi="Times New Roman" w:cs="Times New Roman"/>
          <w:sz w:val="24"/>
          <w:szCs w:val="24"/>
        </w:rPr>
        <w:t xml:space="preserve">to score </w:t>
      </w:r>
      <w:r w:rsidR="00816343">
        <w:rPr>
          <w:rFonts w:ascii="Times New Roman" w:hAnsi="Times New Roman" w:cs="Times New Roman"/>
          <w:sz w:val="24"/>
          <w:szCs w:val="24"/>
        </w:rPr>
        <w:t>cued-recall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36D632C1" w14:textId="1A909E0C" w:rsidR="00F237C5" w:rsidRPr="00B96869" w:rsidRDefault="005957E6" w:rsidP="00F237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Free </w:t>
      </w:r>
      <w:r w:rsidR="00F237C5">
        <w:rPr>
          <w:rFonts w:ascii="Times New Roman" w:hAnsi="Times New Roman" w:cs="Times New Roman"/>
          <w:b/>
          <w:bCs/>
          <w:sz w:val="24"/>
          <w:szCs w:val="24"/>
        </w:rPr>
        <w:t>Recall Scoring Functions Validation</w:t>
      </w:r>
    </w:p>
    <w:p w14:paraId="5A1CBB0D" w14:textId="49201BFD" w:rsidR="00763B7D" w:rsidRPr="00BA33F3" w:rsidRDefault="00411B15" w:rsidP="008925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turn to a set of analyses in which we tested the </w:t>
      </w:r>
      <w:r w:rsidR="00763B7D" w:rsidRPr="00763B7D">
        <w:rPr>
          <w:rFonts w:ascii="Times New Roman" w:hAnsi="Times New Roman" w:cs="Times New Roman"/>
          <w:i/>
          <w:iCs/>
          <w:sz w:val="24"/>
          <w:szCs w:val="24"/>
        </w:rPr>
        <w:t xml:space="preserve">lrd </w:t>
      </w:r>
      <w:r w:rsidR="00763B7D">
        <w:rPr>
          <w:rFonts w:ascii="Times New Roman" w:hAnsi="Times New Roman" w:cs="Times New Roman"/>
          <w:sz w:val="24"/>
          <w:szCs w:val="24"/>
        </w:rPr>
        <w:t>package’s ability to accurately score free-recall data.</w:t>
      </w:r>
      <w:r>
        <w:rPr>
          <w:rFonts w:ascii="Times New Roman" w:hAnsi="Times New Roman" w:cs="Times New Roman"/>
          <w:sz w:val="24"/>
          <w:szCs w:val="24"/>
        </w:rPr>
        <w:t xml:space="preserve"> </w:t>
      </w:r>
      <w:r w:rsidR="00763B7D">
        <w:rPr>
          <w:rFonts w:ascii="Times New Roman" w:hAnsi="Times New Roman" w:cs="Times New Roman"/>
          <w:sz w:val="24"/>
          <w:szCs w:val="24"/>
        </w:rPr>
        <w:t>First, we detail the dataset</w:t>
      </w:r>
      <w:r>
        <w:rPr>
          <w:rFonts w:ascii="Times New Roman" w:hAnsi="Times New Roman" w:cs="Times New Roman"/>
          <w:sz w:val="24"/>
          <w:szCs w:val="24"/>
        </w:rPr>
        <w:t xml:space="preserve">, including </w:t>
      </w:r>
      <w:r w:rsidR="0089257D">
        <w:rPr>
          <w:rFonts w:ascii="Times New Roman" w:hAnsi="Times New Roman" w:cs="Times New Roman"/>
          <w:sz w:val="24"/>
          <w:szCs w:val="24"/>
        </w:rPr>
        <w:t xml:space="preserve">all </w:t>
      </w:r>
      <w:r>
        <w:rPr>
          <w:rFonts w:ascii="Times New Roman" w:hAnsi="Times New Roman" w:cs="Times New Roman"/>
          <w:sz w:val="24"/>
          <w:szCs w:val="24"/>
        </w:rPr>
        <w:t>participant and stimuli characteristics</w:t>
      </w:r>
      <w:r w:rsidR="0089257D">
        <w:rPr>
          <w:rFonts w:ascii="Times New Roman" w:hAnsi="Times New Roman" w:cs="Times New Roman"/>
          <w:sz w:val="24"/>
          <w:szCs w:val="24"/>
        </w:rPr>
        <w:t xml:space="preserve">. </w:t>
      </w:r>
      <w:r w:rsidR="0089257D" w:rsidRPr="0089257D">
        <w:rPr>
          <w:rFonts w:ascii="Times New Roman" w:hAnsi="Times New Roman" w:cs="Times New Roman"/>
          <w:sz w:val="24"/>
          <w:szCs w:val="24"/>
        </w:rPr>
        <w:t>We follow the same general procedure used to validate the cued-recall functions</w:t>
      </w:r>
      <w:r w:rsidR="0089257D">
        <w:rPr>
          <w:rFonts w:ascii="Times New Roman" w:hAnsi="Times New Roman" w:cs="Times New Roman"/>
          <w:sz w:val="24"/>
          <w:szCs w:val="24"/>
        </w:rPr>
        <w:t xml:space="preserve">, including the use </w:t>
      </w:r>
      <w:r>
        <w:rPr>
          <w:rFonts w:ascii="Times New Roman" w:hAnsi="Times New Roman" w:cs="Times New Roman"/>
          <w:sz w:val="24"/>
          <w:szCs w:val="24"/>
        </w:rPr>
        <w:t>of sensitivity and specificity analyses to test potential cutoff values</w:t>
      </w:r>
      <w:r w:rsidR="0089257D">
        <w:rPr>
          <w:rFonts w:ascii="Times New Roman" w:hAnsi="Times New Roman" w:cs="Times New Roman"/>
          <w:sz w:val="24"/>
          <w:szCs w:val="24"/>
        </w:rPr>
        <w:t xml:space="preserve"> and comparing the </w:t>
      </w:r>
      <w:r w:rsidR="0089257D">
        <w:rPr>
          <w:rFonts w:ascii="Times New Roman" w:hAnsi="Times New Roman" w:cs="Times New Roman"/>
          <w:i/>
          <w:iCs/>
          <w:sz w:val="24"/>
          <w:szCs w:val="24"/>
        </w:rPr>
        <w:t>lrd</w:t>
      </w:r>
      <w:r w:rsidR="0089257D">
        <w:rPr>
          <w:rFonts w:ascii="Times New Roman" w:hAnsi="Times New Roman" w:cs="Times New Roman"/>
          <w:sz w:val="24"/>
          <w:szCs w:val="24"/>
        </w:rPr>
        <w:t xml:space="preserve"> scored output to the original human coded data as a test of whether the </w:t>
      </w:r>
      <w:r w:rsidR="0089257D">
        <w:rPr>
          <w:rFonts w:ascii="Times New Roman" w:hAnsi="Times New Roman" w:cs="Times New Roman"/>
          <w:sz w:val="24"/>
          <w:szCs w:val="24"/>
        </w:rPr>
        <w:lastRenderedPageBreak/>
        <w:t xml:space="preserve">original results can replicate. Finally, we conclude the analyses by computing Cohen’s </w:t>
      </w:r>
      <w:r w:rsidR="0089257D">
        <w:rPr>
          <w:rFonts w:ascii="Times New Roman" w:hAnsi="Times New Roman" w:cs="Times New Roman"/>
          <w:i/>
          <w:iCs/>
          <w:sz w:val="24"/>
          <w:szCs w:val="24"/>
        </w:rPr>
        <w:t xml:space="preserve">κ </w:t>
      </w:r>
      <w:r w:rsidR="0089257D">
        <w:rPr>
          <w:rFonts w:ascii="Times New Roman" w:hAnsi="Times New Roman" w:cs="Times New Roman"/>
          <w:sz w:val="24"/>
          <w:szCs w:val="24"/>
        </w:rPr>
        <w:t xml:space="preserve">to assess reliability between the various coding sources. </w:t>
      </w:r>
    </w:p>
    <w:p w14:paraId="4F8DF980" w14:textId="77777777" w:rsidR="00F237C5" w:rsidRDefault="00F237C5"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4A4E5527" w14:textId="69907687" w:rsidR="00F237C5" w:rsidRDefault="0089257D" w:rsidP="00977E9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All data used in these analyses was originally published in Experiment 4A of Huff et al. (2018), who recruited 120 to complete the study online via</w:t>
      </w:r>
      <w:r w:rsidRPr="00452841">
        <w:rPr>
          <w:rFonts w:ascii="Times New Roman" w:hAnsi="Times New Roman" w:cs="Times New Roman"/>
          <w:sz w:val="24"/>
          <w:szCs w:val="24"/>
        </w:rPr>
        <w:t xml:space="preserve"> Amazon’s Mechanical Turk</w:t>
      </w:r>
      <w:r>
        <w:rPr>
          <w:rFonts w:ascii="Times New Roman" w:hAnsi="Times New Roman" w:cs="Times New Roman"/>
          <w:sz w:val="24"/>
          <w:szCs w:val="24"/>
        </w:rPr>
        <w:t>. Participants were presented</w:t>
      </w:r>
      <w:r w:rsidR="00763B7D">
        <w:rPr>
          <w:rFonts w:ascii="Times New Roman" w:hAnsi="Times New Roman" w:cs="Times New Roman"/>
          <w:sz w:val="24"/>
          <w:szCs w:val="24"/>
        </w:rPr>
        <w:t xml:space="preserve"> with three types of study lists: Categorical lists in which items were strongly related to one another (e.g., birds, fruits, etc.), ad</w:t>
      </w:r>
      <w:r w:rsidR="00E73042">
        <w:rPr>
          <w:rFonts w:ascii="Times New Roman" w:hAnsi="Times New Roman" w:cs="Times New Roman"/>
          <w:sz w:val="24"/>
          <w:szCs w:val="24"/>
        </w:rPr>
        <w:t>-</w:t>
      </w:r>
      <w:r w:rsidR="00763B7D">
        <w:rPr>
          <w:rFonts w:ascii="Times New Roman" w:hAnsi="Times New Roman" w:cs="Times New Roman"/>
          <w:sz w:val="24"/>
          <w:szCs w:val="24"/>
        </w:rPr>
        <w:t xml:space="preserve">hoc lists in which items were weakly e.g., things made of wood, things that are liquids, etc.), and unrelated lists in which items shared no semantic relatedness. Each list </w:t>
      </w:r>
      <w:r>
        <w:rPr>
          <w:rFonts w:ascii="Times New Roman" w:hAnsi="Times New Roman" w:cs="Times New Roman"/>
          <w:sz w:val="24"/>
          <w:szCs w:val="24"/>
        </w:rPr>
        <w:t xml:space="preserve">contained 20 items and all participants studied six lists. List type was manipulated within subjects such that participants studied </w:t>
      </w:r>
      <w:r w:rsidR="00977E94">
        <w:rPr>
          <w:rFonts w:ascii="Times New Roman" w:hAnsi="Times New Roman" w:cs="Times New Roman"/>
          <w:sz w:val="24"/>
          <w:szCs w:val="24"/>
        </w:rPr>
        <w:t>2 of each list type. Thus, each participant always studied 2 categorical lists, 2 ad</w:t>
      </w:r>
      <w:r w:rsidR="00E73042">
        <w:rPr>
          <w:rFonts w:ascii="Times New Roman" w:hAnsi="Times New Roman" w:cs="Times New Roman"/>
          <w:sz w:val="24"/>
          <w:szCs w:val="24"/>
        </w:rPr>
        <w:t>-</w:t>
      </w:r>
      <w:r w:rsidR="00977E94">
        <w:rPr>
          <w:rFonts w:ascii="Times New Roman" w:hAnsi="Times New Roman" w:cs="Times New Roman"/>
          <w:sz w:val="24"/>
          <w:szCs w:val="24"/>
        </w:rPr>
        <w:t>hoc lists, and 2 unrelated lists. Following presentation of each list, participants completed a cued-recall task. As such, this provided us with 720 individual free-recall tests (120 participants X 6 list presentations). Because each list contained 20 items, this resulted in 14,400 potentially correct responses.</w:t>
      </w:r>
    </w:p>
    <w:p w14:paraId="604617E4" w14:textId="731DA861" w:rsidR="00F64849" w:rsidRDefault="00F64849" w:rsidP="00F64849">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Determining the Optimal </w:t>
      </w:r>
      <w:r w:rsidR="00854BF8">
        <w:rPr>
          <w:rFonts w:ascii="Times New Roman" w:hAnsi="Times New Roman" w:cs="Times New Roman"/>
          <w:b/>
          <w:bCs/>
          <w:sz w:val="24"/>
          <w:szCs w:val="24"/>
        </w:rPr>
        <w:t>Scoring Criterion</w:t>
      </w:r>
    </w:p>
    <w:p w14:paraId="610AB57C" w14:textId="610DA711" w:rsidR="00BF174B" w:rsidRDefault="00854BF8" w:rsidP="00BF174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Before scoring the data</w:t>
      </w:r>
      <w:r w:rsidR="0097663F">
        <w:rPr>
          <w:rFonts w:ascii="Times New Roman" w:hAnsi="Times New Roman" w:cs="Times New Roman"/>
          <w:sz w:val="24"/>
          <w:szCs w:val="24"/>
        </w:rPr>
        <w:t>, we</w:t>
      </w:r>
      <w:r w:rsidR="00BF174B">
        <w:rPr>
          <w:rFonts w:ascii="Times New Roman" w:hAnsi="Times New Roman" w:cs="Times New Roman"/>
          <w:sz w:val="24"/>
          <w:szCs w:val="24"/>
        </w:rPr>
        <w:t xml:space="preserve"> </w:t>
      </w:r>
      <w:r w:rsidR="0097663F">
        <w:rPr>
          <w:rFonts w:ascii="Times New Roman" w:hAnsi="Times New Roman" w:cs="Times New Roman"/>
          <w:sz w:val="24"/>
          <w:szCs w:val="24"/>
        </w:rPr>
        <w:t xml:space="preserve">again </w:t>
      </w:r>
      <w:r w:rsidR="00BF174B">
        <w:rPr>
          <w:rFonts w:ascii="Times New Roman" w:hAnsi="Times New Roman" w:cs="Times New Roman"/>
          <w:sz w:val="24"/>
          <w:szCs w:val="24"/>
        </w:rPr>
        <w:t xml:space="preserve">needed to determine the optimal cutoff value </w:t>
      </w:r>
      <w:r w:rsidR="0097663F">
        <w:rPr>
          <w:rFonts w:ascii="Times New Roman" w:hAnsi="Times New Roman" w:cs="Times New Roman"/>
          <w:sz w:val="24"/>
          <w:szCs w:val="24"/>
        </w:rPr>
        <w:t>for this</w:t>
      </w:r>
      <w:r w:rsidR="00BF174B">
        <w:rPr>
          <w:rFonts w:ascii="Times New Roman" w:hAnsi="Times New Roman" w:cs="Times New Roman"/>
          <w:sz w:val="24"/>
          <w:szCs w:val="24"/>
        </w:rPr>
        <w:t xml:space="preserve"> function that would maximize the number of correct hits (e.g., true positives) while minimizing the number of false positives and false negatives. </w:t>
      </w:r>
      <w:r>
        <w:rPr>
          <w:rFonts w:ascii="Times New Roman" w:hAnsi="Times New Roman" w:cs="Times New Roman"/>
          <w:sz w:val="24"/>
          <w:szCs w:val="24"/>
        </w:rPr>
        <w:t>To do so</w:t>
      </w:r>
      <w:r w:rsidR="0097663F">
        <w:rPr>
          <w:rFonts w:ascii="Times New Roman" w:hAnsi="Times New Roman" w:cs="Times New Roman"/>
          <w:sz w:val="24"/>
          <w:szCs w:val="24"/>
        </w:rPr>
        <w:t xml:space="preserve">, we again turn to a series of </w:t>
      </w:r>
      <w:r w:rsidR="00BF174B" w:rsidRPr="005019C2">
        <w:rPr>
          <w:rFonts w:ascii="Times New Roman" w:hAnsi="Times New Roman" w:cs="Times New Roman"/>
          <w:sz w:val="24"/>
          <w:szCs w:val="24"/>
        </w:rPr>
        <w:t xml:space="preserve">sensitivity and specificity analyses </w:t>
      </w:r>
      <w:r w:rsidR="00BF174B">
        <w:rPr>
          <w:rFonts w:ascii="Times New Roman" w:hAnsi="Times New Roman" w:cs="Times New Roman"/>
          <w:sz w:val="24"/>
          <w:szCs w:val="24"/>
        </w:rPr>
        <w:t xml:space="preserve">for each </w:t>
      </w:r>
      <w:r w:rsidR="0097663F">
        <w:rPr>
          <w:rFonts w:ascii="Times New Roman" w:hAnsi="Times New Roman" w:cs="Times New Roman"/>
          <w:sz w:val="24"/>
          <w:szCs w:val="24"/>
        </w:rPr>
        <w:t xml:space="preserve">the three </w:t>
      </w:r>
      <w:r w:rsidR="00BF174B">
        <w:rPr>
          <w:rFonts w:ascii="Times New Roman" w:hAnsi="Times New Roman" w:cs="Times New Roman"/>
          <w:sz w:val="24"/>
          <w:szCs w:val="24"/>
        </w:rPr>
        <w:t>dataset</w:t>
      </w:r>
      <w:r w:rsidR="0097663F">
        <w:rPr>
          <w:rFonts w:ascii="Times New Roman" w:hAnsi="Times New Roman" w:cs="Times New Roman"/>
          <w:sz w:val="24"/>
          <w:szCs w:val="24"/>
        </w:rPr>
        <w:t>s. These analyses followed the same design used when validating the cued-recall functions</w:t>
      </w:r>
      <w:r w:rsidR="005A2BBE">
        <w:rPr>
          <w:rFonts w:ascii="Times New Roman" w:hAnsi="Times New Roman" w:cs="Times New Roman"/>
          <w:sz w:val="24"/>
          <w:szCs w:val="24"/>
        </w:rPr>
        <w:t>.</w:t>
      </w:r>
    </w:p>
    <w:p w14:paraId="62187B7B" w14:textId="66EFA7FA" w:rsidR="00F64849" w:rsidRDefault="0097663F" w:rsidP="0097663F">
      <w:pPr>
        <w:spacing w:after="0" w:line="480" w:lineRule="auto"/>
        <w:ind w:firstLine="720"/>
        <w:rPr>
          <w:rFonts w:ascii="Times New Roman" w:hAnsi="Times New Roman" w:cs="Times New Roman"/>
          <w:sz w:val="24"/>
          <w:szCs w:val="24"/>
        </w:rPr>
      </w:pPr>
      <w:r w:rsidRPr="009C2C51">
        <w:rPr>
          <w:rFonts w:ascii="Times New Roman" w:hAnsi="Times New Roman" w:cs="Times New Roman"/>
          <w:sz w:val="24"/>
          <w:szCs w:val="24"/>
        </w:rPr>
        <w:t xml:space="preserve">Table </w:t>
      </w:r>
      <w:r w:rsidR="00A44ADE" w:rsidRPr="009C2C51">
        <w:rPr>
          <w:rFonts w:ascii="Times New Roman" w:hAnsi="Times New Roman" w:cs="Times New Roman"/>
          <w:sz w:val="24"/>
          <w:szCs w:val="24"/>
        </w:rPr>
        <w:t>11</w:t>
      </w:r>
      <w:r w:rsidR="00BF174B" w:rsidRPr="00B131AF">
        <w:rPr>
          <w:rFonts w:ascii="Times New Roman" w:hAnsi="Times New Roman" w:cs="Times New Roman"/>
          <w:sz w:val="24"/>
          <w:szCs w:val="24"/>
        </w:rPr>
        <w:t xml:space="preserve"> </w:t>
      </w:r>
      <w:r>
        <w:rPr>
          <w:rFonts w:ascii="Times New Roman" w:hAnsi="Times New Roman" w:cs="Times New Roman"/>
          <w:sz w:val="24"/>
          <w:szCs w:val="24"/>
        </w:rPr>
        <w:t xml:space="preserve">displays </w:t>
      </w:r>
      <w:r w:rsidR="00BF174B">
        <w:rPr>
          <w:rFonts w:ascii="Times New Roman" w:hAnsi="Times New Roman" w:cs="Times New Roman"/>
          <w:sz w:val="24"/>
          <w:szCs w:val="24"/>
        </w:rPr>
        <w:t>s</w:t>
      </w:r>
      <w:r w:rsidR="00BF174B" w:rsidRPr="00B131AF">
        <w:rPr>
          <w:rFonts w:ascii="Times New Roman" w:hAnsi="Times New Roman" w:cs="Times New Roman"/>
          <w:sz w:val="24"/>
          <w:szCs w:val="24"/>
        </w:rPr>
        <w:t xml:space="preserve">ensitivity and specificity </w:t>
      </w:r>
      <w:r w:rsidR="00BF174B">
        <w:rPr>
          <w:rFonts w:ascii="Times New Roman" w:hAnsi="Times New Roman" w:cs="Times New Roman"/>
          <w:sz w:val="24"/>
          <w:szCs w:val="24"/>
        </w:rPr>
        <w:t>percentages</w:t>
      </w:r>
      <w:r w:rsidR="00BF174B" w:rsidRPr="00B131AF">
        <w:rPr>
          <w:rFonts w:ascii="Times New Roman" w:hAnsi="Times New Roman" w:cs="Times New Roman"/>
          <w:sz w:val="24"/>
          <w:szCs w:val="24"/>
        </w:rPr>
        <w:t xml:space="preserve"> </w:t>
      </w:r>
      <w:r w:rsidR="00BF174B">
        <w:rPr>
          <w:rFonts w:ascii="Times New Roman" w:hAnsi="Times New Roman" w:cs="Times New Roman"/>
          <w:sz w:val="24"/>
          <w:szCs w:val="24"/>
        </w:rPr>
        <w:t>for</w:t>
      </w:r>
      <w:r w:rsidR="00BF174B" w:rsidRPr="00B131AF">
        <w:rPr>
          <w:rFonts w:ascii="Times New Roman" w:hAnsi="Times New Roman" w:cs="Times New Roman"/>
          <w:sz w:val="24"/>
          <w:szCs w:val="24"/>
        </w:rPr>
        <w:t xml:space="preserve"> each dataset </w:t>
      </w:r>
      <w:r w:rsidR="00BF174B">
        <w:rPr>
          <w:rFonts w:ascii="Times New Roman" w:hAnsi="Times New Roman" w:cs="Times New Roman"/>
          <w:sz w:val="24"/>
          <w:szCs w:val="24"/>
        </w:rPr>
        <w:t xml:space="preserve">computed </w:t>
      </w:r>
      <w:r>
        <w:rPr>
          <w:rFonts w:ascii="Times New Roman" w:hAnsi="Times New Roman" w:cs="Times New Roman"/>
          <w:sz w:val="24"/>
          <w:szCs w:val="24"/>
        </w:rPr>
        <w:t>at each</w:t>
      </w:r>
      <w:r w:rsidR="00BF174B" w:rsidRPr="00B131AF">
        <w:rPr>
          <w:rFonts w:ascii="Times New Roman" w:hAnsi="Times New Roman" w:cs="Times New Roman"/>
          <w:sz w:val="24"/>
          <w:szCs w:val="24"/>
        </w:rPr>
        <w:t xml:space="preserve"> of the </w:t>
      </w:r>
      <w:r>
        <w:rPr>
          <w:rFonts w:ascii="Times New Roman" w:hAnsi="Times New Roman" w:cs="Times New Roman"/>
          <w:sz w:val="24"/>
          <w:szCs w:val="24"/>
        </w:rPr>
        <w:t>selected</w:t>
      </w:r>
      <w:r w:rsidR="00BF174B" w:rsidRPr="00B131AF">
        <w:rPr>
          <w:rFonts w:ascii="Times New Roman" w:hAnsi="Times New Roman" w:cs="Times New Roman"/>
          <w:sz w:val="24"/>
          <w:szCs w:val="24"/>
        </w:rPr>
        <w:t xml:space="preserve"> cutoff </w:t>
      </w:r>
      <w:r>
        <w:rPr>
          <w:rFonts w:ascii="Times New Roman" w:hAnsi="Times New Roman" w:cs="Times New Roman"/>
          <w:sz w:val="24"/>
          <w:szCs w:val="24"/>
        </w:rPr>
        <w:t>values</w:t>
      </w:r>
      <w:r w:rsidR="00BF174B" w:rsidRPr="00B131AF">
        <w:rPr>
          <w:rFonts w:ascii="Times New Roman" w:hAnsi="Times New Roman" w:cs="Times New Roman"/>
          <w:sz w:val="24"/>
          <w:szCs w:val="24"/>
        </w:rPr>
        <w:t>.</w:t>
      </w:r>
      <w:r w:rsidR="00BF174B">
        <w:rPr>
          <w:rFonts w:ascii="Times New Roman" w:hAnsi="Times New Roman" w:cs="Times New Roman"/>
          <w:sz w:val="24"/>
          <w:szCs w:val="24"/>
        </w:rPr>
        <w:t xml:space="preserve"> </w:t>
      </w:r>
      <w:r>
        <w:rPr>
          <w:rFonts w:ascii="Times New Roman" w:hAnsi="Times New Roman" w:cs="Times New Roman"/>
          <w:sz w:val="24"/>
          <w:szCs w:val="24"/>
        </w:rPr>
        <w:t>Each of the three</w:t>
      </w:r>
      <w:r w:rsidR="00BF174B">
        <w:rPr>
          <w:rFonts w:ascii="Times New Roman" w:hAnsi="Times New Roman" w:cs="Times New Roman"/>
          <w:sz w:val="24"/>
          <w:szCs w:val="24"/>
        </w:rPr>
        <w:t xml:space="preserve"> datasets displayed a </w:t>
      </w:r>
      <w:r>
        <w:rPr>
          <w:rFonts w:ascii="Times New Roman" w:hAnsi="Times New Roman" w:cs="Times New Roman"/>
          <w:sz w:val="24"/>
          <w:szCs w:val="24"/>
        </w:rPr>
        <w:t>similar</w:t>
      </w:r>
      <w:r w:rsidR="00BF174B">
        <w:rPr>
          <w:rFonts w:ascii="Times New Roman" w:hAnsi="Times New Roman" w:cs="Times New Roman"/>
          <w:sz w:val="24"/>
          <w:szCs w:val="24"/>
        </w:rPr>
        <w:t xml:space="preserve"> pattern of results</w:t>
      </w:r>
      <w:r>
        <w:rPr>
          <w:rFonts w:ascii="Times New Roman" w:hAnsi="Times New Roman" w:cs="Times New Roman"/>
          <w:sz w:val="24"/>
          <w:szCs w:val="24"/>
        </w:rPr>
        <w:t xml:space="preserve">. </w:t>
      </w:r>
      <w:r w:rsidR="00BF174B">
        <w:rPr>
          <w:rFonts w:ascii="Times New Roman" w:hAnsi="Times New Roman" w:cs="Times New Roman"/>
          <w:sz w:val="24"/>
          <w:szCs w:val="24"/>
        </w:rPr>
        <w:t xml:space="preserve">Sensitivity and specificity were maximized when the </w:t>
      </w:r>
      <w:r>
        <w:rPr>
          <w:rFonts w:ascii="Times New Roman" w:hAnsi="Times New Roman" w:cs="Times New Roman"/>
          <w:sz w:val="24"/>
          <w:szCs w:val="24"/>
        </w:rPr>
        <w:t>Levenshtein distance</w:t>
      </w:r>
      <w:r w:rsidR="00BF174B">
        <w:rPr>
          <w:rFonts w:ascii="Times New Roman" w:hAnsi="Times New Roman" w:cs="Times New Roman"/>
          <w:sz w:val="24"/>
          <w:szCs w:val="24"/>
        </w:rPr>
        <w:t xml:space="preserve"> was set </w:t>
      </w:r>
      <w:r w:rsidR="009C2C51">
        <w:rPr>
          <w:rFonts w:ascii="Times New Roman" w:hAnsi="Times New Roman" w:cs="Times New Roman"/>
          <w:sz w:val="24"/>
          <w:szCs w:val="24"/>
        </w:rPr>
        <w:t xml:space="preserve">at </w:t>
      </w:r>
      <w:r w:rsidR="009C2C51">
        <w:rPr>
          <w:rFonts w:ascii="Times New Roman" w:hAnsi="Times New Roman" w:cs="Times New Roman"/>
          <w:sz w:val="24"/>
          <w:szCs w:val="24"/>
        </w:rPr>
        <w:lastRenderedPageBreak/>
        <w:t>either 2 (ad</w:t>
      </w:r>
      <w:r w:rsidR="00E73042">
        <w:rPr>
          <w:rFonts w:ascii="Times New Roman" w:hAnsi="Times New Roman" w:cs="Times New Roman"/>
          <w:sz w:val="24"/>
          <w:szCs w:val="24"/>
        </w:rPr>
        <w:t>-</w:t>
      </w:r>
      <w:r w:rsidR="009C2C51">
        <w:rPr>
          <w:rFonts w:ascii="Times New Roman" w:hAnsi="Times New Roman" w:cs="Times New Roman"/>
          <w:sz w:val="24"/>
          <w:szCs w:val="24"/>
        </w:rPr>
        <w:t>hoc and categorical lists) or 3 (unrelated lists)</w:t>
      </w:r>
      <w:r>
        <w:rPr>
          <w:rFonts w:ascii="Times New Roman" w:hAnsi="Times New Roman" w:cs="Times New Roman"/>
          <w:sz w:val="24"/>
          <w:szCs w:val="24"/>
        </w:rPr>
        <w:t>. As such, we</w:t>
      </w:r>
      <w:r w:rsidR="00BF174B">
        <w:rPr>
          <w:rFonts w:ascii="Times New Roman" w:hAnsi="Times New Roman" w:cs="Times New Roman"/>
          <w:sz w:val="24"/>
          <w:szCs w:val="24"/>
        </w:rPr>
        <w:t xml:space="preserve"> </w:t>
      </w:r>
      <w:r>
        <w:rPr>
          <w:rFonts w:ascii="Times New Roman" w:hAnsi="Times New Roman" w:cs="Times New Roman"/>
          <w:sz w:val="24"/>
          <w:szCs w:val="24"/>
        </w:rPr>
        <w:t>propose</w:t>
      </w:r>
      <w:r w:rsidR="00BF174B">
        <w:rPr>
          <w:rFonts w:ascii="Times New Roman" w:hAnsi="Times New Roman" w:cs="Times New Roman"/>
          <w:sz w:val="24"/>
          <w:szCs w:val="24"/>
        </w:rPr>
        <w:t xml:space="preserve"> that</w:t>
      </w:r>
      <w:r w:rsidR="00BF174B" w:rsidRPr="003C6B1E">
        <w:rPr>
          <w:rFonts w:ascii="Times New Roman" w:hAnsi="Times New Roman" w:cs="Times New Roman"/>
          <w:sz w:val="24"/>
          <w:szCs w:val="24"/>
        </w:rPr>
        <w:t xml:space="preserve"> </w:t>
      </w:r>
      <w:r>
        <w:rPr>
          <w:rFonts w:ascii="Times New Roman" w:hAnsi="Times New Roman" w:cs="Times New Roman"/>
          <w:sz w:val="24"/>
          <w:szCs w:val="24"/>
        </w:rPr>
        <w:t xml:space="preserve">using a cutoff of </w:t>
      </w:r>
      <w:r w:rsidR="009C2C51">
        <w:rPr>
          <w:rFonts w:ascii="Times New Roman" w:hAnsi="Times New Roman" w:cs="Times New Roman"/>
          <w:sz w:val="24"/>
          <w:szCs w:val="24"/>
        </w:rPr>
        <w:t xml:space="preserve">2 </w:t>
      </w:r>
      <w:r>
        <w:rPr>
          <w:rFonts w:ascii="Times New Roman" w:hAnsi="Times New Roman" w:cs="Times New Roman"/>
          <w:sz w:val="24"/>
          <w:szCs w:val="24"/>
        </w:rPr>
        <w:t>at scoring</w:t>
      </w:r>
      <w:r w:rsidR="00BF174B" w:rsidRPr="003C6B1E">
        <w:rPr>
          <w:rFonts w:ascii="Times New Roman" w:hAnsi="Times New Roman" w:cs="Times New Roman"/>
          <w:sz w:val="24"/>
          <w:szCs w:val="24"/>
        </w:rPr>
        <w:t xml:space="preserve"> </w:t>
      </w:r>
      <w:r w:rsidR="00BF174B">
        <w:rPr>
          <w:rFonts w:ascii="Times New Roman" w:hAnsi="Times New Roman" w:cs="Times New Roman"/>
          <w:sz w:val="24"/>
          <w:szCs w:val="24"/>
        </w:rPr>
        <w:t xml:space="preserve">provides </w:t>
      </w:r>
      <w:r>
        <w:rPr>
          <w:rFonts w:ascii="Times New Roman" w:hAnsi="Times New Roman" w:cs="Times New Roman"/>
          <w:sz w:val="24"/>
          <w:szCs w:val="24"/>
        </w:rPr>
        <w:t xml:space="preserve">the best method to mitigate false </w:t>
      </w:r>
      <w:r w:rsidR="00BF174B">
        <w:rPr>
          <w:rFonts w:ascii="Times New Roman" w:hAnsi="Times New Roman" w:cs="Times New Roman"/>
          <w:sz w:val="24"/>
          <w:szCs w:val="24"/>
        </w:rPr>
        <w:t>positives and negatives</w:t>
      </w:r>
      <w:r>
        <w:rPr>
          <w:rFonts w:ascii="Times New Roman" w:hAnsi="Times New Roman" w:cs="Times New Roman"/>
          <w:sz w:val="24"/>
          <w:szCs w:val="24"/>
        </w:rPr>
        <w:t xml:space="preserve">. However, </w:t>
      </w:r>
      <w:r w:rsidR="009C2C51" w:rsidRPr="000163D7">
        <w:rPr>
          <w:rFonts w:ascii="Courier New" w:hAnsi="Courier New" w:cs="Courier New"/>
          <w:sz w:val="20"/>
          <w:szCs w:val="20"/>
        </w:rPr>
        <w:t>prop</w:t>
      </w:r>
      <w:r w:rsidR="00AE0F69">
        <w:rPr>
          <w:rFonts w:ascii="Courier New" w:hAnsi="Courier New" w:cs="Courier New"/>
          <w:sz w:val="20"/>
          <w:szCs w:val="20"/>
        </w:rPr>
        <w:t>_</w:t>
      </w:r>
      <w:r w:rsidR="009C2C51" w:rsidRPr="000163D7">
        <w:rPr>
          <w:rFonts w:ascii="Courier New" w:hAnsi="Courier New" w:cs="Courier New"/>
          <w:sz w:val="20"/>
          <w:szCs w:val="20"/>
        </w:rPr>
        <w:t>correct</w:t>
      </w:r>
      <w:r w:rsidR="00AE0F69">
        <w:rPr>
          <w:rFonts w:ascii="Courier New" w:hAnsi="Courier New" w:cs="Courier New"/>
          <w:sz w:val="20"/>
          <w:szCs w:val="20"/>
        </w:rPr>
        <w:t>_</w:t>
      </w:r>
      <w:r w:rsidR="009C2C51" w:rsidRPr="000163D7">
        <w:rPr>
          <w:rFonts w:ascii="Courier New" w:hAnsi="Courier New" w:cs="Courier New"/>
          <w:sz w:val="20"/>
          <w:szCs w:val="20"/>
        </w:rPr>
        <w:t>free()</w:t>
      </w:r>
      <w:r w:rsidR="009C2C51">
        <w:rPr>
          <w:rFonts w:ascii="Times New Roman" w:hAnsi="Times New Roman" w:cs="Times New Roman"/>
          <w:sz w:val="24"/>
          <w:szCs w:val="24"/>
        </w:rPr>
        <w:t xml:space="preserve"> a</w:t>
      </w:r>
      <w:r>
        <w:rPr>
          <w:rFonts w:ascii="Times New Roman" w:hAnsi="Times New Roman" w:cs="Times New Roman"/>
          <w:sz w:val="24"/>
          <w:szCs w:val="24"/>
        </w:rPr>
        <w:t>l</w:t>
      </w:r>
      <w:r w:rsidR="009C2C51">
        <w:rPr>
          <w:rFonts w:ascii="Times New Roman" w:hAnsi="Times New Roman" w:cs="Times New Roman"/>
          <w:sz w:val="24"/>
          <w:szCs w:val="24"/>
        </w:rPr>
        <w:t>lows</w:t>
      </w:r>
      <w:r>
        <w:rPr>
          <w:rFonts w:ascii="Times New Roman" w:hAnsi="Times New Roman" w:cs="Times New Roman"/>
          <w:sz w:val="24"/>
          <w:szCs w:val="24"/>
        </w:rPr>
        <w:t xml:space="preserve"> this value to be edited as desired, providing users with maximum control over the scoring process.</w:t>
      </w:r>
    </w:p>
    <w:p w14:paraId="0247D60A" w14:textId="4679FC64" w:rsidR="00AB0AD2" w:rsidRPr="00675649"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053F72BC" w14:textId="5072AD61" w:rsidR="00AB0AD2" w:rsidRDefault="00AB0AD2" w:rsidP="009162A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Next, to assess the reliability of the free-recall scoring functions, we used </w:t>
      </w:r>
      <w:r w:rsidRPr="00AB0AD2">
        <w:rPr>
          <w:rFonts w:ascii="Times New Roman" w:hAnsi="Times New Roman" w:cs="Times New Roman"/>
          <w:i/>
          <w:iCs/>
          <w:sz w:val="24"/>
          <w:szCs w:val="24"/>
        </w:rPr>
        <w:t>lrd</w:t>
      </w:r>
      <w:r>
        <w:rPr>
          <w:rFonts w:ascii="Times New Roman" w:hAnsi="Times New Roman" w:cs="Times New Roman"/>
          <w:sz w:val="24"/>
          <w:szCs w:val="24"/>
        </w:rPr>
        <w:t xml:space="preserve"> to first convert the data into the correct format and to then score participant responses. </w:t>
      </w:r>
      <w:r w:rsidRPr="00AB0AD2">
        <w:rPr>
          <w:rFonts w:ascii="Times New Roman" w:hAnsi="Times New Roman" w:cs="Times New Roman"/>
          <w:sz w:val="24"/>
          <w:szCs w:val="24"/>
        </w:rPr>
        <w:t>First,</w:t>
      </w:r>
      <w:r w:rsidRPr="00AB0AD2">
        <w:rPr>
          <w:rFonts w:ascii="Courier New" w:hAnsi="Courier New" w:cs="Courier New"/>
          <w:sz w:val="20"/>
          <w:szCs w:val="20"/>
        </w:rPr>
        <w:t xml:space="preserve"> arrange</w:t>
      </w:r>
      <w:r w:rsidR="00C13DE3">
        <w:rPr>
          <w:rFonts w:ascii="Courier New" w:hAnsi="Courier New" w:cs="Courier New"/>
          <w:sz w:val="20"/>
          <w:szCs w:val="20"/>
        </w:rPr>
        <w:t>_</w:t>
      </w:r>
      <w:r w:rsidRPr="00AB0AD2">
        <w:rPr>
          <w:rFonts w:ascii="Courier New" w:hAnsi="Courier New" w:cs="Courier New"/>
          <w:sz w:val="20"/>
          <w:szCs w:val="20"/>
        </w:rPr>
        <w:t>data()</w:t>
      </w:r>
      <w:r>
        <w:rPr>
          <w:rFonts w:ascii="Times New Roman" w:hAnsi="Times New Roman" w:cs="Times New Roman"/>
          <w:sz w:val="24"/>
          <w:szCs w:val="24"/>
        </w:rPr>
        <w:t xml:space="preserve"> was used to convert the data into long format.</w:t>
      </w:r>
      <w:r w:rsidR="009162A7">
        <w:rPr>
          <w:rFonts w:ascii="Times New Roman" w:hAnsi="Times New Roman" w:cs="Times New Roman"/>
          <w:sz w:val="24"/>
          <w:szCs w:val="24"/>
        </w:rPr>
        <w:t xml:space="preserve"> The output data contained </w:t>
      </w:r>
      <w:r>
        <w:rPr>
          <w:rFonts w:ascii="Times New Roman" w:hAnsi="Times New Roman" w:cs="Times New Roman"/>
          <w:sz w:val="24"/>
          <w:szCs w:val="24"/>
        </w:rPr>
        <w:t>participant responses</w:t>
      </w:r>
      <w:r w:rsidR="009162A7">
        <w:rPr>
          <w:rFonts w:ascii="Times New Roman" w:hAnsi="Times New Roman" w:cs="Times New Roman"/>
          <w:sz w:val="24"/>
          <w:szCs w:val="24"/>
        </w:rPr>
        <w:t xml:space="preserve"> </w:t>
      </w:r>
      <w:r>
        <w:rPr>
          <w:rFonts w:ascii="Times New Roman" w:hAnsi="Times New Roman" w:cs="Times New Roman"/>
          <w:sz w:val="24"/>
          <w:szCs w:val="24"/>
        </w:rPr>
        <w:t>and unique identifiers for each participant</w:t>
      </w:r>
      <w:r w:rsidR="009162A7">
        <w:rPr>
          <w:rFonts w:ascii="Times New Roman" w:hAnsi="Times New Roman" w:cs="Times New Roman"/>
          <w:sz w:val="24"/>
          <w:szCs w:val="24"/>
        </w:rPr>
        <w:t xml:space="preserve">. Next, a scoring key was created for each of the 6 lists. Each list was </w:t>
      </w:r>
      <w:r w:rsidRPr="00924846">
        <w:rPr>
          <w:rFonts w:ascii="Times New Roman" w:hAnsi="Times New Roman" w:cs="Times New Roman"/>
          <w:sz w:val="24"/>
          <w:szCs w:val="24"/>
        </w:rPr>
        <w:t xml:space="preserve">then scored </w:t>
      </w:r>
      <w:r w:rsidR="00FF7D1F">
        <w:rPr>
          <w:rFonts w:ascii="Times New Roman" w:hAnsi="Times New Roman" w:cs="Times New Roman"/>
          <w:sz w:val="24"/>
          <w:szCs w:val="24"/>
        </w:rPr>
        <w:t xml:space="preserve">separately </w:t>
      </w:r>
      <w:r w:rsidRPr="00924846">
        <w:rPr>
          <w:rFonts w:ascii="Times New Roman" w:hAnsi="Times New Roman" w:cs="Times New Roman"/>
          <w:sz w:val="24"/>
          <w:szCs w:val="24"/>
        </w:rPr>
        <w:t xml:space="preserve">using </w:t>
      </w:r>
      <w:r w:rsidR="005E3539">
        <w:rPr>
          <w:rFonts w:ascii="Courier New" w:hAnsi="Courier New" w:cs="Courier New"/>
          <w:sz w:val="20"/>
          <w:szCs w:val="20"/>
        </w:rPr>
        <w:t>prop</w:t>
      </w:r>
      <w:r w:rsidR="00977431">
        <w:rPr>
          <w:rFonts w:ascii="Courier New" w:hAnsi="Courier New" w:cs="Courier New"/>
          <w:sz w:val="20"/>
          <w:szCs w:val="20"/>
        </w:rPr>
        <w:t>_</w:t>
      </w:r>
      <w:r w:rsidR="005E3539">
        <w:rPr>
          <w:rFonts w:ascii="Courier New" w:hAnsi="Courier New" w:cs="Courier New"/>
          <w:sz w:val="20"/>
          <w:szCs w:val="20"/>
        </w:rPr>
        <w:t>correct</w:t>
      </w:r>
      <w:r w:rsidR="00977431">
        <w:rPr>
          <w:rFonts w:ascii="Courier New" w:hAnsi="Courier New" w:cs="Courier New"/>
          <w:sz w:val="20"/>
          <w:szCs w:val="20"/>
        </w:rPr>
        <w:t>_</w:t>
      </w:r>
      <w:r w:rsidR="005E3539">
        <w:rPr>
          <w:rFonts w:ascii="Courier New" w:hAnsi="Courier New" w:cs="Courier New"/>
          <w:sz w:val="20"/>
          <w:szCs w:val="20"/>
        </w:rPr>
        <w:t>free</w:t>
      </w:r>
      <w:r w:rsidRPr="002E3AB8">
        <w:rPr>
          <w:rFonts w:ascii="Courier New" w:hAnsi="Courier New" w:cs="Courier New"/>
          <w:sz w:val="20"/>
          <w:szCs w:val="20"/>
        </w:rPr>
        <w:t>()</w:t>
      </w:r>
      <w:r w:rsidR="00FF7D1F">
        <w:rPr>
          <w:rFonts w:ascii="Times New Roman" w:hAnsi="Times New Roman" w:cs="Times New Roman"/>
          <w:sz w:val="24"/>
          <w:szCs w:val="24"/>
        </w:rPr>
        <w:t>. This was an iterative</w:t>
      </w:r>
      <w:r w:rsidRPr="00924846">
        <w:rPr>
          <w:rFonts w:ascii="Times New Roman" w:hAnsi="Times New Roman" w:cs="Times New Roman"/>
          <w:sz w:val="24"/>
          <w:szCs w:val="24"/>
        </w:rPr>
        <w:t xml:space="preserve"> process which used </w:t>
      </w:r>
      <w:r>
        <w:rPr>
          <w:rFonts w:ascii="Times New Roman" w:hAnsi="Times New Roman" w:cs="Times New Roman"/>
          <w:sz w:val="24"/>
          <w:szCs w:val="24"/>
        </w:rPr>
        <w:t xml:space="preserve">each </w:t>
      </w:r>
      <w:r w:rsidR="005E3539">
        <w:rPr>
          <w:rFonts w:ascii="Times New Roman" w:hAnsi="Times New Roman" w:cs="Times New Roman"/>
          <w:sz w:val="24"/>
          <w:szCs w:val="24"/>
        </w:rPr>
        <w:t xml:space="preserve">of the six </w:t>
      </w:r>
      <w:r w:rsidR="00FF7D1F">
        <w:rPr>
          <w:rFonts w:ascii="Times New Roman" w:hAnsi="Times New Roman" w:cs="Times New Roman"/>
          <w:sz w:val="24"/>
          <w:szCs w:val="24"/>
        </w:rPr>
        <w:t>cutoff value</w:t>
      </w:r>
      <w:r w:rsidR="005E3539">
        <w:rPr>
          <w:rFonts w:ascii="Times New Roman" w:hAnsi="Times New Roman" w:cs="Times New Roman"/>
          <w:sz w:val="24"/>
          <w:szCs w:val="24"/>
        </w:rPr>
        <w:t>s as</w:t>
      </w:r>
      <w:r w:rsidR="00FF7D1F">
        <w:rPr>
          <w:rFonts w:ascii="Times New Roman" w:hAnsi="Times New Roman" w:cs="Times New Roman"/>
          <w:sz w:val="24"/>
          <w:szCs w:val="24"/>
        </w:rPr>
        <w:t xml:space="preserve"> used</w:t>
      </w:r>
      <w:r>
        <w:rPr>
          <w:rFonts w:ascii="Times New Roman" w:hAnsi="Times New Roman" w:cs="Times New Roman"/>
          <w:sz w:val="24"/>
          <w:szCs w:val="24"/>
        </w:rPr>
        <w:t xml:space="preserve"> </w:t>
      </w:r>
      <w:r w:rsidR="00FF7D1F">
        <w:rPr>
          <w:rFonts w:ascii="Times New Roman" w:hAnsi="Times New Roman" w:cs="Times New Roman"/>
          <w:sz w:val="24"/>
          <w:szCs w:val="24"/>
        </w:rPr>
        <w:t>in</w:t>
      </w:r>
      <w:r>
        <w:rPr>
          <w:rFonts w:ascii="Times New Roman" w:hAnsi="Times New Roman" w:cs="Times New Roman"/>
          <w:sz w:val="24"/>
          <w:szCs w:val="24"/>
        </w:rPr>
        <w:t xml:space="preserve"> the sensitivity and specificity analyses</w:t>
      </w:r>
      <w:r w:rsidR="005E3539">
        <w:rPr>
          <w:rFonts w:ascii="Times New Roman" w:hAnsi="Times New Roman" w:cs="Times New Roman"/>
          <w:sz w:val="24"/>
          <w:szCs w:val="24"/>
        </w:rPr>
        <w:t xml:space="preserve">, </w:t>
      </w:r>
      <w:r w:rsidR="00FF7D1F">
        <w:rPr>
          <w:rFonts w:ascii="Times New Roman" w:hAnsi="Times New Roman" w:cs="Times New Roman"/>
          <w:sz w:val="24"/>
          <w:szCs w:val="24"/>
        </w:rPr>
        <w:t>allow</w:t>
      </w:r>
      <w:r w:rsidR="005E3539">
        <w:rPr>
          <w:rFonts w:ascii="Times New Roman" w:hAnsi="Times New Roman" w:cs="Times New Roman"/>
          <w:sz w:val="24"/>
          <w:szCs w:val="24"/>
        </w:rPr>
        <w:t>ing us</w:t>
      </w:r>
      <w:r w:rsidR="00FF7D1F">
        <w:rPr>
          <w:rFonts w:ascii="Times New Roman" w:hAnsi="Times New Roman" w:cs="Times New Roman"/>
          <w:sz w:val="24"/>
          <w:szCs w:val="24"/>
        </w:rPr>
        <w:t xml:space="preserve"> to monitor how changes to the cutoff criteria affected the scored output. </w:t>
      </w:r>
      <w:r w:rsidR="00FF7D1F" w:rsidRPr="00FF7D1F">
        <w:rPr>
          <w:rFonts w:ascii="Times New Roman" w:hAnsi="Times New Roman" w:cs="Times New Roman"/>
          <w:sz w:val="24"/>
          <w:szCs w:val="24"/>
        </w:rPr>
        <w:t>The final dataset</w:t>
      </w:r>
      <w:r w:rsidR="009C5DC2">
        <w:rPr>
          <w:rFonts w:ascii="Times New Roman" w:hAnsi="Times New Roman" w:cs="Times New Roman"/>
          <w:sz w:val="24"/>
          <w:szCs w:val="24"/>
        </w:rPr>
        <w:t>s</w:t>
      </w:r>
      <w:r w:rsidR="00FF7D1F" w:rsidRPr="00FF7D1F">
        <w:rPr>
          <w:rFonts w:ascii="Times New Roman" w:hAnsi="Times New Roman" w:cs="Times New Roman"/>
          <w:sz w:val="24"/>
          <w:szCs w:val="24"/>
        </w:rPr>
        <w:t xml:space="preserve"> w</w:t>
      </w:r>
      <w:r w:rsidR="009C5DC2">
        <w:rPr>
          <w:rFonts w:ascii="Times New Roman" w:hAnsi="Times New Roman" w:cs="Times New Roman"/>
          <w:sz w:val="24"/>
          <w:szCs w:val="24"/>
        </w:rPr>
        <w:t xml:space="preserve">ere </w:t>
      </w:r>
      <w:r w:rsidR="00FF7D1F" w:rsidRPr="00FF7D1F">
        <w:rPr>
          <w:rFonts w:ascii="Times New Roman" w:hAnsi="Times New Roman" w:cs="Times New Roman"/>
          <w:sz w:val="24"/>
          <w:szCs w:val="24"/>
        </w:rPr>
        <w:t>created by combining the scored</w:t>
      </w:r>
      <w:r w:rsidR="00FF7D1F">
        <w:rPr>
          <w:rFonts w:ascii="Times New Roman" w:hAnsi="Times New Roman" w:cs="Times New Roman"/>
          <w:sz w:val="24"/>
          <w:szCs w:val="24"/>
        </w:rPr>
        <w:t xml:space="preserve"> output </w:t>
      </w:r>
      <w:r w:rsidR="009C5DC2">
        <w:rPr>
          <w:rFonts w:ascii="Times New Roman" w:hAnsi="Times New Roman" w:cs="Times New Roman"/>
          <w:sz w:val="24"/>
          <w:szCs w:val="24"/>
        </w:rPr>
        <w:t>within each</w:t>
      </w:r>
      <w:r w:rsidR="00FF7D1F">
        <w:rPr>
          <w:rFonts w:ascii="Times New Roman" w:hAnsi="Times New Roman" w:cs="Times New Roman"/>
          <w:sz w:val="24"/>
          <w:szCs w:val="24"/>
        </w:rPr>
        <w:t xml:space="preserve"> list type at each of the four cutoff values.</w:t>
      </w:r>
      <w:r w:rsidR="009C5DC2">
        <w:rPr>
          <w:rFonts w:ascii="Times New Roman" w:hAnsi="Times New Roman" w:cs="Times New Roman"/>
          <w:sz w:val="24"/>
          <w:szCs w:val="24"/>
        </w:rPr>
        <w:t xml:space="preserve"> This resulted in three datasets, each corresponding to one of the three list types (categorical, ad</w:t>
      </w:r>
      <w:r w:rsidR="00E73042">
        <w:rPr>
          <w:rFonts w:ascii="Times New Roman" w:hAnsi="Times New Roman" w:cs="Times New Roman"/>
          <w:sz w:val="24"/>
          <w:szCs w:val="24"/>
        </w:rPr>
        <w:t>-</w:t>
      </w:r>
      <w:r w:rsidR="009C5DC2">
        <w:rPr>
          <w:rFonts w:ascii="Times New Roman" w:hAnsi="Times New Roman" w:cs="Times New Roman"/>
          <w:sz w:val="24"/>
          <w:szCs w:val="24"/>
        </w:rPr>
        <w:t>hoc, or unrelated).</w:t>
      </w:r>
    </w:p>
    <w:p w14:paraId="6B3AE720" w14:textId="6E213F81" w:rsidR="00F237C5" w:rsidRPr="00564C11" w:rsidRDefault="00F237C5" w:rsidP="00B811D9">
      <w:pPr>
        <w:spacing w:after="0" w:line="480" w:lineRule="auto"/>
        <w:jc w:val="center"/>
        <w:rPr>
          <w:rFonts w:ascii="Times New Roman" w:hAnsi="Times New Roman" w:cs="Times New Roman"/>
          <w:b/>
          <w:bCs/>
          <w:sz w:val="24"/>
          <w:szCs w:val="24"/>
        </w:rPr>
      </w:pPr>
      <w:bookmarkStart w:id="45" w:name="_Hlk60056379"/>
      <w:r>
        <w:rPr>
          <w:rFonts w:ascii="Times New Roman" w:hAnsi="Times New Roman" w:cs="Times New Roman"/>
          <w:b/>
          <w:bCs/>
          <w:sz w:val="24"/>
          <w:szCs w:val="24"/>
        </w:rPr>
        <w:t>Analyses and Results</w:t>
      </w:r>
    </w:p>
    <w:bookmarkEnd w:id="45"/>
    <w:p w14:paraId="79BFE1BB" w14:textId="449B9BC6" w:rsidR="00F237C5" w:rsidRPr="006054A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054A5">
        <w:rPr>
          <w:rFonts w:ascii="Times New Roman" w:hAnsi="Times New Roman" w:cs="Times New Roman"/>
          <w:sz w:val="24"/>
          <w:szCs w:val="24"/>
        </w:rPr>
        <w:t xml:space="preserve">We next conducted a series of analyses that tested whether free-recall data scored with </w:t>
      </w:r>
      <w:r w:rsidR="006054A5" w:rsidRPr="002E3AB8">
        <w:rPr>
          <w:rFonts w:ascii="Times New Roman" w:hAnsi="Times New Roman" w:cs="Times New Roman"/>
          <w:i/>
          <w:iCs/>
          <w:sz w:val="24"/>
          <w:szCs w:val="24"/>
        </w:rPr>
        <w:t>lrd</w:t>
      </w:r>
      <w:r w:rsidR="006054A5">
        <w:rPr>
          <w:rFonts w:ascii="Times New Roman" w:hAnsi="Times New Roman" w:cs="Times New Roman"/>
          <w:sz w:val="24"/>
          <w:szCs w:val="24"/>
        </w:rPr>
        <w:t xml:space="preserve"> successfully replicates the results from the original human coded dataset. First, we provide descriptive statistics of recall rates for both the original and rescored datasets. Next, we test whether these recall rates differ as a function of coding. </w:t>
      </w:r>
      <w:r w:rsidR="00A52575">
        <w:rPr>
          <w:rFonts w:ascii="Times New Roman" w:hAnsi="Times New Roman" w:cs="Times New Roman"/>
          <w:sz w:val="24"/>
          <w:szCs w:val="24"/>
        </w:rPr>
        <w:t>Finally, w</w:t>
      </w:r>
      <w:r w:rsidR="006054A5">
        <w:rPr>
          <w:rFonts w:ascii="Times New Roman" w:hAnsi="Times New Roman" w:cs="Times New Roman"/>
          <w:sz w:val="24"/>
          <w:szCs w:val="24"/>
        </w:rPr>
        <w:t>e conclude this section by computing the inter-rate</w:t>
      </w:r>
      <w:r w:rsidR="00A52575">
        <w:rPr>
          <w:rFonts w:ascii="Times New Roman" w:hAnsi="Times New Roman" w:cs="Times New Roman"/>
          <w:sz w:val="24"/>
          <w:szCs w:val="24"/>
        </w:rPr>
        <w:t>r</w:t>
      </w:r>
      <w:r w:rsidR="006054A5">
        <w:rPr>
          <w:rFonts w:ascii="Times New Roman" w:hAnsi="Times New Roman" w:cs="Times New Roman"/>
          <w:sz w:val="24"/>
          <w:szCs w:val="24"/>
        </w:rPr>
        <w:t xml:space="preserve"> reliability between the human and </w:t>
      </w:r>
      <w:r w:rsidR="006054A5">
        <w:rPr>
          <w:rFonts w:ascii="Times New Roman" w:hAnsi="Times New Roman" w:cs="Times New Roman"/>
          <w:i/>
          <w:iCs/>
          <w:sz w:val="24"/>
          <w:szCs w:val="24"/>
        </w:rPr>
        <w:t>lrd</w:t>
      </w:r>
      <w:r w:rsidR="006054A5">
        <w:rPr>
          <w:rFonts w:ascii="Times New Roman" w:hAnsi="Times New Roman" w:cs="Times New Roman"/>
          <w:sz w:val="24"/>
          <w:szCs w:val="24"/>
        </w:rPr>
        <w:t xml:space="preserve"> coded datasets.</w:t>
      </w:r>
    </w:p>
    <w:p w14:paraId="4F0A8DC0" w14:textId="07F87327" w:rsidR="002B7A36" w:rsidRPr="002B7A36" w:rsidRDefault="002B7A36"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Free Recall Studies</w:t>
      </w:r>
    </w:p>
    <w:p w14:paraId="411514B2" w14:textId="469729EB" w:rsidR="002B7A36" w:rsidRDefault="009C5DC2" w:rsidP="00EA6F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First, </w:t>
      </w:r>
      <w:r w:rsidR="00800990">
        <w:rPr>
          <w:rFonts w:ascii="Times New Roman" w:hAnsi="Times New Roman" w:cs="Times New Roman"/>
          <w:sz w:val="24"/>
          <w:szCs w:val="24"/>
        </w:rPr>
        <w:t>data from each of the three list types</w:t>
      </w:r>
      <w:r>
        <w:rPr>
          <w:rFonts w:ascii="Times New Roman" w:hAnsi="Times New Roman" w:cs="Times New Roman"/>
          <w:sz w:val="24"/>
          <w:szCs w:val="24"/>
        </w:rPr>
        <w:t xml:space="preserve"> were </w:t>
      </w:r>
      <w:r w:rsidRPr="00B80DC0">
        <w:rPr>
          <w:rFonts w:ascii="Times New Roman" w:hAnsi="Times New Roman" w:cs="Times New Roman"/>
          <w:sz w:val="24"/>
          <w:szCs w:val="24"/>
        </w:rPr>
        <w:t xml:space="preserve">scored with </w:t>
      </w:r>
      <w:r w:rsidRPr="00B80DC0">
        <w:rPr>
          <w:rFonts w:ascii="Times New Roman" w:hAnsi="Times New Roman" w:cs="Times New Roman"/>
          <w:i/>
          <w:iCs/>
          <w:sz w:val="24"/>
          <w:szCs w:val="24"/>
        </w:rPr>
        <w:t>lrd</w:t>
      </w:r>
      <w:r w:rsidRPr="00B80DC0">
        <w:rPr>
          <w:rFonts w:ascii="Times New Roman" w:hAnsi="Times New Roman" w:cs="Times New Roman"/>
          <w:sz w:val="24"/>
          <w:szCs w:val="24"/>
        </w:rPr>
        <w:t xml:space="preserve"> using </w:t>
      </w:r>
      <w:r w:rsidR="00800990">
        <w:rPr>
          <w:rFonts w:ascii="Times New Roman" w:hAnsi="Times New Roman" w:cs="Times New Roman"/>
          <w:sz w:val="24"/>
          <w:szCs w:val="24"/>
        </w:rPr>
        <w:t>all</w:t>
      </w:r>
      <w:r w:rsidR="00FD3896">
        <w:rPr>
          <w:rFonts w:ascii="Times New Roman" w:hAnsi="Times New Roman" w:cs="Times New Roman"/>
          <w:sz w:val="24"/>
          <w:szCs w:val="24"/>
        </w:rPr>
        <w:t xml:space="preserve"> </w:t>
      </w:r>
      <w:r w:rsidR="00800990">
        <w:rPr>
          <w:rFonts w:ascii="Times New Roman" w:hAnsi="Times New Roman" w:cs="Times New Roman"/>
          <w:sz w:val="24"/>
          <w:szCs w:val="24"/>
        </w:rPr>
        <w:t>6</w:t>
      </w:r>
      <w:r w:rsidR="00FD3896">
        <w:rPr>
          <w:rFonts w:ascii="Times New Roman" w:hAnsi="Times New Roman" w:cs="Times New Roman"/>
          <w:sz w:val="24"/>
          <w:szCs w:val="24"/>
        </w:rPr>
        <w:t xml:space="preserve"> Levenshtein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sidR="00FD3896">
        <w:rPr>
          <w:rFonts w:ascii="Times New Roman" w:hAnsi="Times New Roman" w:cs="Times New Roman"/>
          <w:sz w:val="24"/>
          <w:szCs w:val="24"/>
        </w:rPr>
        <w:t xml:space="preserve">0 and </w:t>
      </w:r>
      <w:r w:rsidR="00800990">
        <w:rPr>
          <w:rFonts w:ascii="Times New Roman" w:hAnsi="Times New Roman" w:cs="Times New Roman"/>
          <w:sz w:val="24"/>
          <w:szCs w:val="24"/>
        </w:rPr>
        <w:t xml:space="preserve">5. </w:t>
      </w:r>
      <w:r>
        <w:rPr>
          <w:rFonts w:ascii="Times New Roman" w:hAnsi="Times New Roman" w:cs="Times New Roman"/>
          <w:sz w:val="24"/>
          <w:szCs w:val="24"/>
        </w:rPr>
        <w:t xml:space="preserve">Next, </w:t>
      </w:r>
      <w:r w:rsidR="00EA6F19">
        <w:rPr>
          <w:rFonts w:ascii="Times New Roman" w:hAnsi="Times New Roman" w:cs="Times New Roman"/>
          <w:sz w:val="24"/>
          <w:szCs w:val="24"/>
        </w:rPr>
        <w:t xml:space="preserve">three </w:t>
      </w:r>
      <w:r>
        <w:rPr>
          <w:rFonts w:ascii="Times New Roman" w:hAnsi="Times New Roman" w:cs="Times New Roman"/>
          <w:sz w:val="24"/>
          <w:szCs w:val="24"/>
        </w:rPr>
        <w:t xml:space="preserve">one-way </w:t>
      </w:r>
      <w:r w:rsidR="00EA6F19">
        <w:rPr>
          <w:rFonts w:ascii="Times New Roman" w:hAnsi="Times New Roman" w:cs="Times New Roman"/>
          <w:sz w:val="24"/>
          <w:szCs w:val="24"/>
        </w:rPr>
        <w:t>ANOVA</w:t>
      </w:r>
      <w:r>
        <w:rPr>
          <w:rFonts w:ascii="Times New Roman" w:hAnsi="Times New Roman" w:cs="Times New Roman"/>
          <w:sz w:val="24"/>
          <w:szCs w:val="24"/>
        </w:rPr>
        <w:t xml:space="preserve">s </w:t>
      </w:r>
      <w:r w:rsidR="00A52575">
        <w:rPr>
          <w:rFonts w:ascii="Times New Roman" w:hAnsi="Times New Roman" w:cs="Times New Roman"/>
          <w:sz w:val="24"/>
          <w:szCs w:val="24"/>
        </w:rPr>
        <w:t xml:space="preserve">were used </w:t>
      </w:r>
      <w:r w:rsidR="00EA6F19">
        <w:rPr>
          <w:rFonts w:ascii="Times New Roman" w:hAnsi="Times New Roman" w:cs="Times New Roman"/>
          <w:sz w:val="24"/>
          <w:szCs w:val="24"/>
        </w:rPr>
        <w:t>to</w:t>
      </w:r>
      <w:r>
        <w:rPr>
          <w:rFonts w:ascii="Times New Roman" w:hAnsi="Times New Roman" w:cs="Times New Roman"/>
          <w:sz w:val="24"/>
          <w:szCs w:val="24"/>
        </w:rPr>
        <w:t xml:space="preserve"> test whether recall rates differed between the </w:t>
      </w:r>
      <w:r w:rsidR="00FD3896">
        <w:rPr>
          <w:rFonts w:ascii="Times New Roman" w:hAnsi="Times New Roman" w:cs="Times New Roman"/>
          <w:sz w:val="24"/>
          <w:szCs w:val="24"/>
        </w:rPr>
        <w:t>6</w:t>
      </w:r>
      <w:r w:rsidR="00EA6F19">
        <w:rPr>
          <w:rFonts w:ascii="Times New Roman" w:hAnsi="Times New Roman" w:cs="Times New Roman"/>
          <w:sz w:val="24"/>
          <w:szCs w:val="24"/>
        </w:rPr>
        <w:t xml:space="preserve"> </w:t>
      </w:r>
      <w:r>
        <w:rPr>
          <w:rFonts w:ascii="Times New Roman" w:hAnsi="Times New Roman" w:cs="Times New Roman"/>
          <w:sz w:val="24"/>
          <w:szCs w:val="24"/>
        </w:rPr>
        <w:t xml:space="preserve">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sidR="00FD3896">
        <w:rPr>
          <w:rFonts w:ascii="Times New Roman" w:hAnsi="Times New Roman" w:cs="Times New Roman"/>
          <w:sz w:val="24"/>
          <w:szCs w:val="24"/>
        </w:rPr>
        <w:t>5</w:t>
      </w:r>
      <w:r w:rsidRPr="00285247">
        <w:rPr>
          <w:rFonts w:ascii="Times New Roman" w:hAnsi="Times New Roman" w:cs="Times New Roman"/>
          <w:sz w:val="24"/>
          <w:szCs w:val="24"/>
        </w:rPr>
        <w:t xml:space="preserve"> </w:t>
      </w:r>
      <w:r w:rsidRPr="00285247">
        <w:rPr>
          <w:rFonts w:ascii="Times New Roman" w:hAnsi="Times New Roman" w:cs="Times New Roman"/>
          <w:i/>
          <w:iCs/>
          <w:sz w:val="24"/>
          <w:szCs w:val="24"/>
        </w:rPr>
        <w:t xml:space="preserve">lrd </w:t>
      </w:r>
      <w:r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220FE8">
        <w:rPr>
          <w:rFonts w:ascii="Times New Roman" w:hAnsi="Times New Roman" w:cs="Times New Roman"/>
          <w:sz w:val="24"/>
          <w:szCs w:val="24"/>
        </w:rPr>
        <w:t xml:space="preserve"> for each of the three study list types</w:t>
      </w:r>
      <w:r w:rsidRPr="00322C5A">
        <w:rPr>
          <w:rFonts w:ascii="Times New Roman" w:hAnsi="Times New Roman" w:cs="Times New Roman"/>
          <w:sz w:val="24"/>
          <w:szCs w:val="24"/>
        </w:rPr>
        <w:t xml:space="preserve">. </w:t>
      </w:r>
      <w:r w:rsidRPr="000A10CF">
        <w:rPr>
          <w:rFonts w:ascii="Times New Roman" w:hAnsi="Times New Roman" w:cs="Times New Roman"/>
          <w:sz w:val="24"/>
          <w:szCs w:val="24"/>
        </w:rPr>
        <w:t>For</w:t>
      </w:r>
      <w:r>
        <w:rPr>
          <w:rFonts w:ascii="Times New Roman" w:hAnsi="Times New Roman" w:cs="Times New Roman"/>
          <w:sz w:val="24"/>
          <w:szCs w:val="24"/>
        </w:rPr>
        <w:t xml:space="preserve"> completeness,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 size indices for all comparisons are reported in </w:t>
      </w:r>
      <w:r w:rsidR="00EA6F19">
        <w:rPr>
          <w:rFonts w:ascii="Times New Roman" w:hAnsi="Times New Roman" w:cs="Times New Roman"/>
          <w:sz w:val="24"/>
          <w:szCs w:val="24"/>
        </w:rPr>
        <w:t>T</w:t>
      </w:r>
      <w:r w:rsidR="00EA6F19" w:rsidRPr="004504F9">
        <w:rPr>
          <w:rFonts w:ascii="Times New Roman" w:hAnsi="Times New Roman" w:cs="Times New Roman"/>
          <w:sz w:val="24"/>
          <w:szCs w:val="24"/>
        </w:rPr>
        <w:t xml:space="preserve">able </w:t>
      </w:r>
      <w:r w:rsidR="00CD177D" w:rsidRPr="004504F9">
        <w:rPr>
          <w:rFonts w:ascii="Times New Roman" w:hAnsi="Times New Roman" w:cs="Times New Roman"/>
          <w:sz w:val="24"/>
          <w:szCs w:val="24"/>
        </w:rPr>
        <w:t>12</w:t>
      </w:r>
      <w:r w:rsidR="00EA6F19" w:rsidRPr="004504F9">
        <w:rPr>
          <w:rFonts w:ascii="Times New Roman" w:hAnsi="Times New Roman" w:cs="Times New Roman"/>
          <w:sz w:val="24"/>
          <w:szCs w:val="24"/>
        </w:rPr>
        <w:t>.</w:t>
      </w:r>
    </w:p>
    <w:p w14:paraId="26D5FCE0" w14:textId="216AF058" w:rsidR="00F64849" w:rsidRDefault="00F64849" w:rsidP="00F6484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the categorical list items, </w:t>
      </w:r>
      <w:r w:rsidR="00E73042" w:rsidRPr="00E73042">
        <w:rPr>
          <w:rFonts w:ascii="Times New Roman" w:hAnsi="Times New Roman" w:cs="Times New Roman"/>
          <w:sz w:val="24"/>
          <w:szCs w:val="24"/>
        </w:rPr>
        <w:t xml:space="preserve">no significant differences were detected between the human coded data or the </w:t>
      </w:r>
      <w:r w:rsidR="00E73042" w:rsidRPr="00E73042">
        <w:rPr>
          <w:rFonts w:ascii="Times New Roman" w:hAnsi="Times New Roman" w:cs="Times New Roman"/>
          <w:i/>
          <w:iCs/>
          <w:sz w:val="24"/>
          <w:szCs w:val="24"/>
        </w:rPr>
        <w:t>lrd</w:t>
      </w:r>
      <w:r w:rsidR="00E73042" w:rsidRPr="00E73042">
        <w:rPr>
          <w:rFonts w:ascii="Times New Roman" w:hAnsi="Times New Roman" w:cs="Times New Roman"/>
          <w:sz w:val="24"/>
          <w:szCs w:val="24"/>
        </w:rPr>
        <w:t xml:space="preserve"> scored data at any of the percent match cutoff 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786B25">
        <w:rPr>
          <w:rFonts w:ascii="Times New Roman" w:hAnsi="Times New Roman" w:cs="Times New Roman"/>
          <w:sz w:val="24"/>
          <w:szCs w:val="24"/>
        </w:rPr>
        <w:t>6</w:t>
      </w:r>
      <w:r w:rsidRPr="00C75F7A">
        <w:rPr>
          <w:rFonts w:ascii="Times New Roman" w:hAnsi="Times New Roman" w:cs="Times New Roman"/>
          <w:sz w:val="24"/>
          <w:szCs w:val="24"/>
        </w:rPr>
        <w:t xml:space="preserve">, </w:t>
      </w:r>
      <w:r w:rsidR="00786B25">
        <w:rPr>
          <w:rFonts w:ascii="Times New Roman" w:hAnsi="Times New Roman" w:cs="Times New Roman"/>
          <w:sz w:val="24"/>
          <w:szCs w:val="24"/>
        </w:rPr>
        <w:t>833</w:t>
      </w:r>
      <w:r w:rsidRPr="00C75F7A">
        <w:rPr>
          <w:rFonts w:ascii="Times New Roman" w:hAnsi="Times New Roman" w:cs="Times New Roman"/>
          <w:sz w:val="24"/>
          <w:szCs w:val="24"/>
        </w:rPr>
        <w:t xml:space="preserve">) </w:t>
      </w:r>
      <w:r w:rsidR="00786B25">
        <w:rPr>
          <w:rFonts w:ascii="Times New Roman" w:hAnsi="Times New Roman" w:cs="Times New Roman"/>
          <w:sz w:val="24"/>
          <w:szCs w:val="24"/>
        </w:rPr>
        <w:t>= 1.22</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786B25">
        <w:rPr>
          <w:rFonts w:ascii="Times New Roman" w:hAnsi="Times New Roman" w:cs="Times New Roman"/>
          <w:sz w:val="24"/>
          <w:szCs w:val="24"/>
        </w:rPr>
        <w:t>220.57</w:t>
      </w:r>
      <w:r w:rsidR="00FB276B">
        <w:rPr>
          <w:rFonts w:ascii="Times New Roman" w:hAnsi="Times New Roman" w:cs="Times New Roman"/>
          <w:sz w:val="24"/>
          <w:szCs w:val="24"/>
        </w:rPr>
        <w:t xml:space="preserve">, </w:t>
      </w:r>
      <w:r w:rsidR="00E73042">
        <w:rPr>
          <w:rFonts w:ascii="Times New Roman" w:eastAsia="Arial" w:hAnsi="Times New Roman" w:cs="Times New Roman"/>
          <w:i/>
          <w:iCs/>
          <w:sz w:val="24"/>
          <w:szCs w:val="24"/>
        </w:rPr>
        <w:t xml:space="preserve">p </w:t>
      </w:r>
      <w:r w:rsidR="00FB276B">
        <w:rPr>
          <w:rFonts w:ascii="Times New Roman" w:eastAsia="Arial" w:hAnsi="Times New Roman" w:cs="Times New Roman"/>
          <w:sz w:val="24"/>
          <w:szCs w:val="24"/>
          <w:vertAlign w:val="superscript"/>
        </w:rPr>
        <w:t xml:space="preserve"> </w:t>
      </w:r>
      <w:r w:rsidR="00FB276B">
        <w:rPr>
          <w:rFonts w:ascii="Times New Roman" w:eastAsia="Arial" w:hAnsi="Times New Roman" w:cs="Times New Roman"/>
          <w:sz w:val="24"/>
          <w:szCs w:val="24"/>
        </w:rPr>
        <w:t>= .</w:t>
      </w:r>
      <w:r w:rsidR="00E73042">
        <w:rPr>
          <w:rFonts w:ascii="Times New Roman" w:eastAsia="Arial" w:hAnsi="Times New Roman" w:cs="Times New Roman"/>
          <w:sz w:val="24"/>
          <w:szCs w:val="24"/>
        </w:rPr>
        <w:t>29.</w:t>
      </w:r>
      <w:r w:rsidR="00E73042">
        <w:rPr>
          <w:rFonts w:ascii="Times New Roman" w:hAnsi="Times New Roman" w:cs="Times New Roman"/>
          <w:sz w:val="24"/>
          <w:szCs w:val="24"/>
        </w:rPr>
        <w:t xml:space="preserve"> Additionally, this pattern replicated for the ad-hoc lists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E73042">
        <w:rPr>
          <w:rFonts w:ascii="Times New Roman" w:hAnsi="Times New Roman" w:cs="Times New Roman"/>
          <w:sz w:val="24"/>
          <w:szCs w:val="24"/>
        </w:rPr>
        <w:t>6</w:t>
      </w:r>
      <w:r w:rsidRPr="005D4E32">
        <w:rPr>
          <w:rFonts w:ascii="Times New Roman" w:hAnsi="Times New Roman" w:cs="Times New Roman"/>
          <w:sz w:val="24"/>
          <w:szCs w:val="24"/>
        </w:rPr>
        <w:t xml:space="preserve">, </w:t>
      </w:r>
      <w:r w:rsidR="00E73042">
        <w:rPr>
          <w:rFonts w:ascii="Times New Roman" w:hAnsi="Times New Roman" w:cs="Times New Roman"/>
          <w:sz w:val="24"/>
          <w:szCs w:val="24"/>
        </w:rPr>
        <w:t>833</w:t>
      </w:r>
      <w:r w:rsidRPr="005D4E32">
        <w:rPr>
          <w:rFonts w:ascii="Times New Roman" w:hAnsi="Times New Roman" w:cs="Times New Roman"/>
          <w:sz w:val="24"/>
          <w:szCs w:val="24"/>
        </w:rPr>
        <w:t>)</w:t>
      </w:r>
      <w:r w:rsidR="00786B25">
        <w:rPr>
          <w:rFonts w:ascii="Times New Roman" w:hAnsi="Times New Roman" w:cs="Times New Roman"/>
          <w:sz w:val="24"/>
          <w:szCs w:val="24"/>
        </w:rPr>
        <w:t xml:space="preserve"> &lt; 1</w:t>
      </w:r>
      <w:r w:rsidRPr="00BD3287">
        <w:rPr>
          <w:rFonts w:ascii="Times New Roman" w:hAnsi="Times New Roman" w:cs="Times New Roman"/>
          <w:sz w:val="24"/>
          <w:szCs w:val="24"/>
        </w:rPr>
        <w:t xml:space="preserve">, </w:t>
      </w:r>
      <w:r w:rsidRPr="001F0BD9">
        <w:rPr>
          <w:rFonts w:ascii="Times New Roman" w:hAnsi="Times New Roman" w:cs="Times New Roman"/>
          <w:i/>
          <w:iCs/>
          <w:sz w:val="24"/>
          <w:szCs w:val="24"/>
        </w:rPr>
        <w:t>MSE</w:t>
      </w:r>
      <w:r>
        <w:rPr>
          <w:rFonts w:ascii="Times New Roman" w:hAnsi="Times New Roman" w:cs="Times New Roman"/>
          <w:sz w:val="24"/>
          <w:szCs w:val="24"/>
        </w:rPr>
        <w:t xml:space="preserve"> = </w:t>
      </w:r>
      <w:r w:rsidR="000A6C9F">
        <w:rPr>
          <w:rFonts w:ascii="Times New Roman" w:hAnsi="Times New Roman" w:cs="Times New Roman"/>
          <w:sz w:val="24"/>
          <w:szCs w:val="24"/>
        </w:rPr>
        <w:t>228.51</w:t>
      </w:r>
      <w:r>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sidR="00E73042">
        <w:rPr>
          <w:rFonts w:ascii="Times New Roman" w:hAnsi="Times New Roman" w:cs="Times New Roman"/>
          <w:sz w:val="24"/>
          <w:szCs w:val="24"/>
        </w:rPr>
        <w:t>=</w:t>
      </w:r>
      <w:r w:rsidRPr="00BD3287">
        <w:rPr>
          <w:rFonts w:ascii="Times New Roman" w:hAnsi="Times New Roman" w:cs="Times New Roman"/>
          <w:sz w:val="24"/>
          <w:szCs w:val="24"/>
        </w:rPr>
        <w:t xml:space="preserve"> </w:t>
      </w:r>
      <w:r>
        <w:rPr>
          <w:rFonts w:ascii="Times New Roman" w:hAnsi="Times New Roman" w:cs="Times New Roman"/>
          <w:sz w:val="24"/>
          <w:szCs w:val="24"/>
        </w:rPr>
        <w:t>.</w:t>
      </w:r>
      <w:r w:rsidR="00E73042">
        <w:rPr>
          <w:rFonts w:ascii="Times New Roman" w:hAnsi="Times New Roman" w:cs="Times New Roman"/>
          <w:sz w:val="24"/>
          <w:szCs w:val="24"/>
        </w:rPr>
        <w:t>95</w:t>
      </w:r>
      <w:r w:rsidR="000A6C9F">
        <w:rPr>
          <w:rFonts w:ascii="Times New Roman" w:hAnsi="Times New Roman" w:cs="Times New Roman"/>
          <w:sz w:val="24"/>
          <w:szCs w:val="24"/>
        </w:rPr>
        <w:t>, and the unrelated lists</w:t>
      </w:r>
      <w:r>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0A6C9F">
        <w:rPr>
          <w:rFonts w:ascii="Times New Roman" w:hAnsi="Times New Roman" w:cs="Times New Roman"/>
          <w:sz w:val="24"/>
          <w:szCs w:val="24"/>
        </w:rPr>
        <w:t>6</w:t>
      </w:r>
      <w:r w:rsidRPr="00C75F7A">
        <w:rPr>
          <w:rFonts w:ascii="Times New Roman" w:hAnsi="Times New Roman" w:cs="Times New Roman"/>
          <w:sz w:val="24"/>
          <w:szCs w:val="24"/>
        </w:rPr>
        <w:t xml:space="preserve">, </w:t>
      </w:r>
      <w:r w:rsidR="000A6C9F">
        <w:rPr>
          <w:rFonts w:ascii="Times New Roman" w:hAnsi="Times New Roman" w:cs="Times New Roman"/>
          <w:sz w:val="24"/>
          <w:szCs w:val="24"/>
        </w:rPr>
        <w:t>833</w:t>
      </w:r>
      <w:r w:rsidRPr="00C75F7A">
        <w:rPr>
          <w:rFonts w:ascii="Times New Roman" w:hAnsi="Times New Roman" w:cs="Times New Roman"/>
          <w:sz w:val="24"/>
          <w:szCs w:val="24"/>
        </w:rPr>
        <w:t>)</w:t>
      </w:r>
      <w:r w:rsidR="000A6C9F">
        <w:rPr>
          <w:rFonts w:ascii="Times New Roman" w:hAnsi="Times New Roman" w:cs="Times New Roman"/>
          <w:sz w:val="24"/>
          <w:szCs w:val="24"/>
        </w:rPr>
        <w:t xml:space="preserve"> &lt; 1</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0A6C9F">
        <w:rPr>
          <w:rFonts w:ascii="Times New Roman" w:hAnsi="Times New Roman" w:cs="Times New Roman"/>
          <w:sz w:val="24"/>
          <w:szCs w:val="24"/>
        </w:rPr>
        <w:t>241.92</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0A6C9F">
        <w:rPr>
          <w:rFonts w:ascii="Times New Roman" w:hAnsi="Times New Roman" w:cs="Times New Roman"/>
          <w:sz w:val="24"/>
          <w:szCs w:val="24"/>
        </w:rPr>
        <w:t>99</w:t>
      </w:r>
      <w:r>
        <w:rPr>
          <w:rFonts w:ascii="Times New Roman" w:hAnsi="Times New Roman" w:cs="Times New Roman"/>
          <w:sz w:val="24"/>
          <w:szCs w:val="24"/>
        </w:rPr>
        <w:t xml:space="preserve">. As such, using </w:t>
      </w:r>
      <w:r>
        <w:rPr>
          <w:rFonts w:ascii="Times New Roman" w:hAnsi="Times New Roman" w:cs="Times New Roman"/>
          <w:i/>
          <w:iCs/>
          <w:sz w:val="24"/>
          <w:szCs w:val="24"/>
        </w:rPr>
        <w:t xml:space="preserve">lrd </w:t>
      </w:r>
      <w:r>
        <w:rPr>
          <w:rFonts w:ascii="Times New Roman" w:hAnsi="Times New Roman" w:cs="Times New Roman"/>
          <w:sz w:val="24"/>
          <w:szCs w:val="24"/>
        </w:rPr>
        <w:t xml:space="preserve">to score free-recall responses did not result in significant changes in outcome across any of the datasets, </w:t>
      </w:r>
      <w:r w:rsidR="000A6C9F">
        <w:rPr>
          <w:rFonts w:ascii="Times New Roman" w:hAnsi="Times New Roman" w:cs="Times New Roman"/>
          <w:sz w:val="24"/>
          <w:szCs w:val="24"/>
        </w:rPr>
        <w:t>regardless of whether a strict or lenient scoring criterion was selected</w:t>
      </w:r>
      <w:r>
        <w:rPr>
          <w:rFonts w:ascii="Times New Roman" w:hAnsi="Times New Roman" w:cs="Times New Roman"/>
          <w:sz w:val="24"/>
          <w:szCs w:val="24"/>
        </w:rPr>
        <w:t xml:space="preserve">. Thus, the results of these analyses suggest that </w:t>
      </w:r>
      <w:r w:rsidRPr="00F64849">
        <w:rPr>
          <w:rFonts w:ascii="Times New Roman" w:hAnsi="Times New Roman" w:cs="Times New Roman"/>
          <w:i/>
          <w:iCs/>
          <w:sz w:val="24"/>
          <w:szCs w:val="24"/>
        </w:rPr>
        <w:t>lrd</w:t>
      </w:r>
      <w:r>
        <w:rPr>
          <w:rFonts w:ascii="Times New Roman" w:hAnsi="Times New Roman" w:cs="Times New Roman"/>
          <w:sz w:val="24"/>
          <w:szCs w:val="24"/>
        </w:rPr>
        <w:t xml:space="preserve"> is able to code free-recall</w:t>
      </w:r>
      <w:r w:rsidRPr="00E3174D">
        <w:rPr>
          <w:rFonts w:ascii="Times New Roman" w:hAnsi="Times New Roman" w:cs="Times New Roman"/>
          <w:sz w:val="24"/>
          <w:szCs w:val="24"/>
        </w:rPr>
        <w:t xml:space="preserve"> data </w:t>
      </w:r>
      <w:r>
        <w:rPr>
          <w:rFonts w:ascii="Times New Roman" w:hAnsi="Times New Roman" w:cs="Times New Roman"/>
          <w:sz w:val="24"/>
          <w:szCs w:val="24"/>
        </w:rPr>
        <w:t>equivalently</w:t>
      </w:r>
      <w:r w:rsidRPr="00E3174D">
        <w:rPr>
          <w:rFonts w:ascii="Times New Roman" w:hAnsi="Times New Roman" w:cs="Times New Roman"/>
          <w:sz w:val="24"/>
          <w:szCs w:val="24"/>
        </w:rPr>
        <w:t xml:space="preserve"> to human coders.</w:t>
      </w:r>
    </w:p>
    <w:p w14:paraId="38A01ABE" w14:textId="77777777" w:rsidR="002B7A36" w:rsidRDefault="002B7A36" w:rsidP="002B7A3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38201364" w14:textId="2296EF59" w:rsidR="00F237C5" w:rsidRDefault="00C659DE" w:rsidP="00C659D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we computed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values for all data sets at the individual trial level as a test of inter-rate</w:t>
      </w:r>
      <w:r w:rsidR="00007141">
        <w:rPr>
          <w:rFonts w:ascii="Times New Roman" w:hAnsi="Times New Roman" w:cs="Times New Roman"/>
          <w:sz w:val="24"/>
          <w:szCs w:val="24"/>
        </w:rPr>
        <w:t>r</w:t>
      </w:r>
      <w:r>
        <w:rPr>
          <w:rFonts w:ascii="Times New Roman" w:hAnsi="Times New Roman" w:cs="Times New Roman"/>
          <w:sz w:val="24"/>
          <w:szCs w:val="24"/>
        </w:rPr>
        <w:t xml:space="preserve"> reliability. Starting with the categorical list, a </w:t>
      </w:r>
      <w:r w:rsidR="008F0F2B">
        <w:rPr>
          <w:rFonts w:ascii="Times New Roman" w:hAnsi="Times New Roman" w:cs="Times New Roman"/>
          <w:sz w:val="24"/>
          <w:szCs w:val="24"/>
        </w:rPr>
        <w:t>strong</w:t>
      </w:r>
      <w:r>
        <w:rPr>
          <w:rFonts w:ascii="Times New Roman" w:hAnsi="Times New Roman" w:cs="Times New Roman"/>
          <w:sz w:val="24"/>
          <w:szCs w:val="24"/>
        </w:rPr>
        <w:t xml:space="preserve"> agreement</w:t>
      </w:r>
      <w:r w:rsidR="008F0F2B">
        <w:rPr>
          <w:rFonts w:ascii="Times New Roman" w:hAnsi="Times New Roman" w:cs="Times New Roman"/>
          <w:sz w:val="24"/>
          <w:szCs w:val="24"/>
        </w:rPr>
        <w:t xml:space="preserve"> </w:t>
      </w:r>
      <w:r>
        <w:rPr>
          <w:rFonts w:ascii="Times New Roman" w:hAnsi="Times New Roman" w:cs="Times New Roman"/>
          <w:sz w:val="24"/>
          <w:szCs w:val="24"/>
        </w:rPr>
        <w:t>was detected between</w:t>
      </w:r>
      <w:r w:rsidRPr="00D5388C">
        <w:rPr>
          <w:rFonts w:ascii="Times New Roman" w:hAnsi="Times New Roman" w:cs="Times New Roman"/>
          <w:sz w:val="24"/>
          <w:szCs w:val="24"/>
        </w:rPr>
        <w:t xml:space="preserve"> </w:t>
      </w:r>
      <w:r>
        <w:rPr>
          <w:rFonts w:ascii="Times New Roman" w:hAnsi="Times New Roman" w:cs="Times New Roman"/>
          <w:sz w:val="24"/>
          <w:szCs w:val="24"/>
        </w:rPr>
        <w:t xml:space="preserve">the human coded data and </w:t>
      </w:r>
      <w:r w:rsidR="00CD177D">
        <w:rPr>
          <w:rFonts w:ascii="Times New Roman" w:hAnsi="Times New Roman" w:cs="Times New Roman"/>
          <w:sz w:val="24"/>
          <w:szCs w:val="24"/>
        </w:rPr>
        <w:t xml:space="preserve">the </w:t>
      </w:r>
      <w:r w:rsidR="00CD177D" w:rsidRPr="002E2BB5">
        <w:rPr>
          <w:rFonts w:ascii="Times New Roman" w:hAnsi="Times New Roman" w:cs="Times New Roman"/>
          <w:i/>
          <w:iCs/>
          <w:sz w:val="24"/>
          <w:szCs w:val="24"/>
        </w:rPr>
        <w:t>lrd</w:t>
      </w:r>
      <w:r w:rsidR="00CD177D">
        <w:rPr>
          <w:rFonts w:ascii="Times New Roman" w:hAnsi="Times New Roman" w:cs="Times New Roman"/>
          <w:sz w:val="24"/>
          <w:szCs w:val="24"/>
        </w:rPr>
        <w:t xml:space="preserve"> scored data when using</w:t>
      </w:r>
      <w:r w:rsidR="008F0F2B">
        <w:rPr>
          <w:rFonts w:ascii="Times New Roman" w:hAnsi="Times New Roman" w:cs="Times New Roman"/>
          <w:sz w:val="24"/>
          <w:szCs w:val="24"/>
        </w:rPr>
        <w:t xml:space="preserve"> each of the six scoring conditions</w:t>
      </w:r>
      <w:r w:rsidR="00CD177D">
        <w:rPr>
          <w:rFonts w:ascii="Times New Roman" w:hAnsi="Times New Roman" w:cs="Times New Roman"/>
          <w:sz w:val="24"/>
          <w:szCs w:val="24"/>
        </w:rPr>
        <w:t xml:space="preserve">, </w:t>
      </w:r>
      <w:r w:rsidR="00CD177D" w:rsidRPr="00D5388C">
        <w:rPr>
          <w:rFonts w:ascii="Times New Roman" w:hAnsi="Times New Roman" w:cs="Times New Roman"/>
          <w:i/>
          <w:iCs/>
          <w:sz w:val="24"/>
          <w:szCs w:val="24"/>
        </w:rPr>
        <w:t>κ</w:t>
      </w:r>
      <w:r w:rsidR="00CD177D">
        <w:rPr>
          <w:rFonts w:ascii="Times New Roman" w:hAnsi="Times New Roman" w:cs="Times New Roman"/>
          <w:sz w:val="24"/>
          <w:szCs w:val="24"/>
        </w:rPr>
        <w:t>s ≥ .</w:t>
      </w:r>
      <w:r w:rsidR="008F0F2B">
        <w:rPr>
          <w:rFonts w:ascii="Times New Roman" w:hAnsi="Times New Roman" w:cs="Times New Roman"/>
          <w:sz w:val="24"/>
          <w:szCs w:val="24"/>
        </w:rPr>
        <w:t>89</w:t>
      </w:r>
      <w:r>
        <w:rPr>
          <w:rFonts w:ascii="Times New Roman" w:hAnsi="Times New Roman" w:cs="Times New Roman"/>
          <w:sz w:val="24"/>
          <w:szCs w:val="24"/>
        </w:rPr>
        <w:t xml:space="preserve">. Next, </w:t>
      </w:r>
      <w:r w:rsidR="008F0F2B">
        <w:rPr>
          <w:rFonts w:ascii="Times New Roman" w:hAnsi="Times New Roman" w:cs="Times New Roman"/>
          <w:sz w:val="24"/>
          <w:szCs w:val="24"/>
        </w:rPr>
        <w:t xml:space="preserve">for </w:t>
      </w:r>
      <w:r>
        <w:rPr>
          <w:rFonts w:ascii="Times New Roman" w:hAnsi="Times New Roman" w:cs="Times New Roman"/>
          <w:sz w:val="24"/>
          <w:szCs w:val="24"/>
        </w:rPr>
        <w:t>the ad</w:t>
      </w:r>
      <w:r w:rsidR="00E73042">
        <w:rPr>
          <w:rFonts w:ascii="Times New Roman" w:hAnsi="Times New Roman" w:cs="Times New Roman"/>
          <w:sz w:val="24"/>
          <w:szCs w:val="24"/>
        </w:rPr>
        <w:t>-</w:t>
      </w:r>
      <w:r>
        <w:rPr>
          <w:rFonts w:ascii="Times New Roman" w:hAnsi="Times New Roman" w:cs="Times New Roman"/>
          <w:sz w:val="24"/>
          <w:szCs w:val="24"/>
        </w:rPr>
        <w:t>hoc dataset</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CD177D">
        <w:rPr>
          <w:rFonts w:ascii="Times New Roman" w:hAnsi="Times New Roman" w:cs="Times New Roman"/>
          <w:sz w:val="24"/>
          <w:szCs w:val="24"/>
        </w:rPr>
        <w:t>a moderate</w:t>
      </w:r>
      <w:r>
        <w:rPr>
          <w:rFonts w:ascii="Times New Roman" w:hAnsi="Times New Roman" w:cs="Times New Roman"/>
          <w:sz w:val="24"/>
          <w:szCs w:val="24"/>
        </w:rPr>
        <w:t xml:space="preserve"> pattern of agreement </w:t>
      </w:r>
      <w:r w:rsidR="008F0F2B">
        <w:rPr>
          <w:rFonts w:ascii="Times New Roman" w:hAnsi="Times New Roman" w:cs="Times New Roman"/>
          <w:sz w:val="24"/>
          <w:szCs w:val="24"/>
        </w:rPr>
        <w:t>was detected when scoring used cutoffs of 0 and 1 (</w:t>
      </w:r>
      <w:r w:rsidRPr="00D5388C">
        <w:rPr>
          <w:rFonts w:ascii="Times New Roman" w:hAnsi="Times New Roman" w:cs="Times New Roman"/>
          <w:i/>
          <w:iCs/>
          <w:sz w:val="24"/>
          <w:szCs w:val="24"/>
        </w:rPr>
        <w:t>κ</w:t>
      </w:r>
      <w:r>
        <w:rPr>
          <w:rFonts w:ascii="Times New Roman" w:hAnsi="Times New Roman" w:cs="Times New Roman"/>
          <w:sz w:val="24"/>
          <w:szCs w:val="24"/>
        </w:rPr>
        <w:t xml:space="preserve">s </w:t>
      </w:r>
      <w:r w:rsidR="008F0F2B">
        <w:rPr>
          <w:rFonts w:ascii="Times New Roman" w:hAnsi="Times New Roman" w:cs="Times New Roman"/>
          <w:sz w:val="24"/>
          <w:szCs w:val="24"/>
        </w:rPr>
        <w:t>=</w:t>
      </w:r>
      <w:r>
        <w:rPr>
          <w:rFonts w:ascii="Times New Roman" w:hAnsi="Times New Roman" w:cs="Times New Roman"/>
          <w:sz w:val="24"/>
          <w:szCs w:val="24"/>
        </w:rPr>
        <w:t xml:space="preserve"> .</w:t>
      </w:r>
      <w:r w:rsidR="008F0F2B">
        <w:rPr>
          <w:rFonts w:ascii="Times New Roman" w:hAnsi="Times New Roman" w:cs="Times New Roman"/>
          <w:sz w:val="24"/>
          <w:szCs w:val="24"/>
        </w:rPr>
        <w:t>76), while a strong agreement was detected when scoring used a cutoff of 2 or greater (</w:t>
      </w:r>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 xml:space="preserve">s = .92). </w:t>
      </w:r>
      <w:r>
        <w:rPr>
          <w:rFonts w:ascii="Times New Roman" w:hAnsi="Times New Roman" w:cs="Times New Roman"/>
          <w:sz w:val="24"/>
          <w:szCs w:val="24"/>
        </w:rPr>
        <w:t xml:space="preserve">Finally, </w:t>
      </w:r>
      <w:r w:rsidR="00722F12">
        <w:rPr>
          <w:rFonts w:ascii="Times New Roman" w:hAnsi="Times New Roman" w:cs="Times New Roman"/>
          <w:sz w:val="24"/>
          <w:szCs w:val="24"/>
        </w:rPr>
        <w:t>the unrelated list exhibited a pattern similar to the categorical lists</w:t>
      </w:r>
      <w:r>
        <w:rPr>
          <w:rFonts w:ascii="Times New Roman" w:hAnsi="Times New Roman" w:cs="Times New Roman"/>
          <w:sz w:val="24"/>
          <w:szCs w:val="24"/>
        </w:rPr>
        <w:t>,</w:t>
      </w:r>
      <w:r w:rsidR="00722F12">
        <w:rPr>
          <w:rFonts w:ascii="Times New Roman" w:hAnsi="Times New Roman" w:cs="Times New Roman"/>
          <w:sz w:val="24"/>
          <w:szCs w:val="24"/>
        </w:rPr>
        <w:t xml:space="preserve"> with a moderate agreement observed between the human and </w:t>
      </w:r>
      <w:r w:rsidR="00722F12" w:rsidRPr="00722F12">
        <w:rPr>
          <w:rFonts w:ascii="Times New Roman" w:hAnsi="Times New Roman" w:cs="Times New Roman"/>
          <w:i/>
          <w:iCs/>
          <w:sz w:val="24"/>
          <w:szCs w:val="24"/>
        </w:rPr>
        <w:t>lrd</w:t>
      </w:r>
      <w:r w:rsidR="00722F12">
        <w:rPr>
          <w:rFonts w:ascii="Times New Roman" w:hAnsi="Times New Roman" w:cs="Times New Roman"/>
          <w:sz w:val="24"/>
          <w:szCs w:val="24"/>
        </w:rPr>
        <w:t xml:space="preserve"> coded data when scored using cutoffs of 0, 1, and 2</w:t>
      </w:r>
      <w:r w:rsidR="008F0F2B">
        <w:rPr>
          <w:rFonts w:ascii="Times New Roman" w:hAnsi="Times New Roman" w:cs="Times New Roman"/>
          <w:sz w:val="24"/>
          <w:szCs w:val="24"/>
        </w:rPr>
        <w:t xml:space="preserve"> (</w:t>
      </w:r>
      <w:r w:rsidRPr="00D5388C">
        <w:rPr>
          <w:rFonts w:ascii="Times New Roman" w:hAnsi="Times New Roman" w:cs="Times New Roman"/>
          <w:i/>
          <w:iCs/>
          <w:sz w:val="24"/>
          <w:szCs w:val="24"/>
        </w:rPr>
        <w:t>κ</w:t>
      </w:r>
      <w:r>
        <w:rPr>
          <w:rFonts w:ascii="Times New Roman" w:hAnsi="Times New Roman" w:cs="Times New Roman"/>
          <w:sz w:val="24"/>
          <w:szCs w:val="24"/>
        </w:rPr>
        <w:t xml:space="preserve">s </w:t>
      </w:r>
      <w:r w:rsidR="008F0F2B">
        <w:rPr>
          <w:rFonts w:ascii="Times New Roman" w:hAnsi="Times New Roman" w:cs="Times New Roman"/>
          <w:sz w:val="24"/>
          <w:szCs w:val="24"/>
        </w:rPr>
        <w:t>= .80) and stronger agreement when using more lenient cutoffs (</w:t>
      </w:r>
      <w:r w:rsidR="008F0F2B" w:rsidRPr="00D5388C">
        <w:rPr>
          <w:rFonts w:ascii="Times New Roman" w:hAnsi="Times New Roman" w:cs="Times New Roman"/>
          <w:i/>
          <w:iCs/>
          <w:sz w:val="24"/>
          <w:szCs w:val="24"/>
        </w:rPr>
        <w:t>κ</w:t>
      </w:r>
      <w:r w:rsidR="008F0F2B">
        <w:rPr>
          <w:rFonts w:ascii="Times New Roman" w:hAnsi="Times New Roman" w:cs="Times New Roman"/>
          <w:sz w:val="24"/>
          <w:szCs w:val="24"/>
        </w:rPr>
        <w:t>s = .93)</w:t>
      </w:r>
      <w:r>
        <w:rPr>
          <w:rFonts w:ascii="Times New Roman" w:hAnsi="Times New Roman" w:cs="Times New Roman"/>
          <w:sz w:val="24"/>
          <w:szCs w:val="24"/>
        </w:rPr>
        <w:t>.</w:t>
      </w:r>
      <w:r w:rsidR="00CD177D">
        <w:rPr>
          <w:rFonts w:ascii="Times New Roman" w:hAnsi="Times New Roman" w:cs="Times New Roman"/>
          <w:sz w:val="24"/>
          <w:szCs w:val="24"/>
        </w:rPr>
        <w:t xml:space="preserve"> </w:t>
      </w:r>
      <w:r>
        <w:rPr>
          <w:rFonts w:ascii="Times New Roman" w:hAnsi="Times New Roman" w:cs="Times New Roman"/>
          <w:sz w:val="24"/>
          <w:szCs w:val="24"/>
        </w:rPr>
        <w:t xml:space="preserve">Table </w:t>
      </w:r>
      <w:r w:rsidRPr="00CB69F7">
        <w:rPr>
          <w:rFonts w:ascii="Times New Roman" w:hAnsi="Times New Roman" w:cs="Times New Roman"/>
          <w:sz w:val="24"/>
          <w:szCs w:val="24"/>
        </w:rPr>
        <w:t>13</w:t>
      </w:r>
      <w:r>
        <w:rPr>
          <w:rFonts w:ascii="Times New Roman" w:hAnsi="Times New Roman" w:cs="Times New Roman"/>
          <w:sz w:val="24"/>
          <w:szCs w:val="24"/>
        </w:rPr>
        <w:t xml:space="preserve"> reports individual </w:t>
      </w:r>
      <w:r w:rsidRPr="00640830">
        <w:rPr>
          <w:rFonts w:ascii="Times New Roman" w:hAnsi="Times New Roman" w:cs="Times New Roman"/>
          <w:i/>
          <w:iCs/>
          <w:sz w:val="24"/>
          <w:szCs w:val="24"/>
        </w:rPr>
        <w:t>κ</w:t>
      </w:r>
      <w:r>
        <w:rPr>
          <w:rFonts w:ascii="Times New Roman" w:hAnsi="Times New Roman" w:cs="Times New Roman"/>
          <w:i/>
          <w:iCs/>
          <w:sz w:val="24"/>
          <w:szCs w:val="24"/>
        </w:rPr>
        <w:t xml:space="preserve"> </w:t>
      </w:r>
      <w:r>
        <w:rPr>
          <w:rFonts w:ascii="Times New Roman" w:hAnsi="Times New Roman" w:cs="Times New Roman"/>
          <w:sz w:val="24"/>
          <w:szCs w:val="24"/>
        </w:rPr>
        <w:t xml:space="preserve">statistics for all comparisons within each </w:t>
      </w:r>
      <w:r>
        <w:rPr>
          <w:rFonts w:ascii="Times New Roman" w:hAnsi="Times New Roman" w:cs="Times New Roman"/>
          <w:sz w:val="24"/>
          <w:szCs w:val="24"/>
        </w:rPr>
        <w:lastRenderedPageBreak/>
        <w:t xml:space="preserve">dataset. </w:t>
      </w:r>
      <w:r w:rsidR="00722F12">
        <w:rPr>
          <w:rFonts w:ascii="Times New Roman" w:hAnsi="Times New Roman" w:cs="Times New Roman"/>
          <w:sz w:val="24"/>
          <w:szCs w:val="24"/>
        </w:rPr>
        <w:t xml:space="preserve">Based on the results of these analyses, we again suggest using a Levenshtein cutoff of </w:t>
      </w:r>
      <w:r w:rsidR="008F0F2B">
        <w:rPr>
          <w:rFonts w:ascii="Times New Roman" w:hAnsi="Times New Roman" w:cs="Times New Roman"/>
          <w:sz w:val="24"/>
          <w:szCs w:val="24"/>
        </w:rPr>
        <w:t>3</w:t>
      </w:r>
      <w:r w:rsidR="00722F12">
        <w:rPr>
          <w:rFonts w:ascii="Times New Roman" w:hAnsi="Times New Roman" w:cs="Times New Roman"/>
          <w:sz w:val="24"/>
          <w:szCs w:val="24"/>
        </w:rPr>
        <w:t xml:space="preserve"> when scoring free-recall. Taken together, t</w:t>
      </w:r>
      <w:r>
        <w:rPr>
          <w:rFonts w:ascii="Times New Roman" w:hAnsi="Times New Roman" w:cs="Times New Roman"/>
          <w:sz w:val="24"/>
          <w:szCs w:val="24"/>
        </w:rPr>
        <w:t xml:space="preserve">he results of these analyses provide further evidence free-recall data scored with </w:t>
      </w:r>
      <w:r>
        <w:rPr>
          <w:rFonts w:ascii="Times New Roman" w:hAnsi="Times New Roman" w:cs="Times New Roman"/>
          <w:i/>
          <w:iCs/>
          <w:sz w:val="24"/>
          <w:szCs w:val="24"/>
        </w:rPr>
        <w:t xml:space="preserve">lrd </w:t>
      </w:r>
      <w:r>
        <w:rPr>
          <w:rFonts w:ascii="Times New Roman" w:hAnsi="Times New Roman" w:cs="Times New Roman"/>
          <w:sz w:val="24"/>
          <w:szCs w:val="24"/>
        </w:rPr>
        <w:t>to is consistent to what is generated by human coders.</w:t>
      </w:r>
    </w:p>
    <w:p w14:paraId="0B4D04D2" w14:textId="418B0211" w:rsidR="00352DE8" w:rsidRPr="00352DE8" w:rsidRDefault="00352DE8" w:rsidP="00352DE8">
      <w:pPr>
        <w:spacing w:after="0" w:line="480" w:lineRule="auto"/>
        <w:jc w:val="center"/>
        <w:rPr>
          <w:rFonts w:ascii="Times New Roman" w:hAnsi="Times New Roman" w:cs="Times New Roman"/>
          <w:b/>
          <w:bCs/>
          <w:sz w:val="24"/>
          <w:szCs w:val="24"/>
        </w:rPr>
      </w:pPr>
      <w:commentRangeStart w:id="46"/>
      <w:r>
        <w:rPr>
          <w:rFonts w:ascii="Times New Roman" w:hAnsi="Times New Roman" w:cs="Times New Roman"/>
          <w:b/>
          <w:bCs/>
          <w:sz w:val="24"/>
          <w:szCs w:val="24"/>
        </w:rPr>
        <w:t>Sentence Scoring Functions Validation</w:t>
      </w:r>
      <w:commentRangeEnd w:id="46"/>
      <w:r>
        <w:rPr>
          <w:rStyle w:val="CommentReference"/>
        </w:rPr>
        <w:commentReference w:id="46"/>
      </w:r>
    </w:p>
    <w:p w14:paraId="64678AAE" w14:textId="1AB273FB" w:rsidR="005F257B" w:rsidRPr="00BA33F3" w:rsidRDefault="005F257B" w:rsidP="005F257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detail a set of analyses which were designed to test </w:t>
      </w:r>
      <w:r w:rsidRPr="00763B7D">
        <w:rPr>
          <w:rFonts w:ascii="Times New Roman" w:hAnsi="Times New Roman" w:cs="Times New Roman"/>
          <w:i/>
          <w:iCs/>
          <w:sz w:val="24"/>
          <w:szCs w:val="24"/>
        </w:rPr>
        <w:t>lrd</w:t>
      </w:r>
      <w:r>
        <w:rPr>
          <w:rFonts w:ascii="Times New Roman" w:hAnsi="Times New Roman" w:cs="Times New Roman"/>
          <w:sz w:val="24"/>
          <w:szCs w:val="24"/>
        </w:rPr>
        <w:t>’s ability to accurately score sentence recall. We begin by providing a description of the dataset and note that these analysis closely</w:t>
      </w:r>
      <w:r w:rsidRPr="0089257D">
        <w:rPr>
          <w:rFonts w:ascii="Times New Roman" w:hAnsi="Times New Roman" w:cs="Times New Roman"/>
          <w:sz w:val="24"/>
          <w:szCs w:val="24"/>
        </w:rPr>
        <w:t xml:space="preserve"> follow </w:t>
      </w:r>
      <w:r>
        <w:rPr>
          <w:rFonts w:ascii="Times New Roman" w:hAnsi="Times New Roman" w:cs="Times New Roman"/>
          <w:sz w:val="24"/>
          <w:szCs w:val="24"/>
        </w:rPr>
        <w:t>the procedure</w:t>
      </w:r>
      <w:r w:rsidRPr="0089257D">
        <w:rPr>
          <w:rFonts w:ascii="Times New Roman" w:hAnsi="Times New Roman" w:cs="Times New Roman"/>
          <w:sz w:val="24"/>
          <w:szCs w:val="24"/>
        </w:rPr>
        <w:t xml:space="preserve"> used to validate </w:t>
      </w:r>
      <w:r>
        <w:rPr>
          <w:rFonts w:ascii="Times New Roman" w:hAnsi="Times New Roman" w:cs="Times New Roman"/>
          <w:sz w:val="24"/>
          <w:szCs w:val="24"/>
        </w:rPr>
        <w:t xml:space="preserve">both the </w:t>
      </w:r>
      <w:r w:rsidRPr="0089257D">
        <w:rPr>
          <w:rFonts w:ascii="Times New Roman" w:hAnsi="Times New Roman" w:cs="Times New Roman"/>
          <w:sz w:val="24"/>
          <w:szCs w:val="24"/>
        </w:rPr>
        <w:t>cued</w:t>
      </w:r>
      <w:r>
        <w:rPr>
          <w:rFonts w:ascii="Times New Roman" w:hAnsi="Times New Roman" w:cs="Times New Roman"/>
          <w:sz w:val="24"/>
          <w:szCs w:val="24"/>
        </w:rPr>
        <w:t xml:space="preserve"> and free-recall</w:t>
      </w:r>
      <w:r w:rsidRPr="0089257D">
        <w:rPr>
          <w:rFonts w:ascii="Times New Roman" w:hAnsi="Times New Roman" w:cs="Times New Roman"/>
          <w:sz w:val="24"/>
          <w:szCs w:val="24"/>
        </w:rPr>
        <w:t xml:space="preserve"> functions</w:t>
      </w:r>
      <w:r>
        <w:rPr>
          <w:rFonts w:ascii="Times New Roman" w:hAnsi="Times New Roman" w:cs="Times New Roman"/>
          <w:sz w:val="24"/>
          <w:szCs w:val="24"/>
        </w:rPr>
        <w:t xml:space="preserve"> by testing potential cutoff values </w:t>
      </w:r>
      <w:r w:rsidR="00E6393B">
        <w:rPr>
          <w:rFonts w:ascii="Times New Roman" w:hAnsi="Times New Roman" w:cs="Times New Roman"/>
          <w:sz w:val="24"/>
          <w:szCs w:val="24"/>
        </w:rPr>
        <w:t>for scoring,</w:t>
      </w:r>
      <w:r>
        <w:rPr>
          <w:rFonts w:ascii="Times New Roman" w:hAnsi="Times New Roman" w:cs="Times New Roman"/>
          <w:sz w:val="24"/>
          <w:szCs w:val="24"/>
        </w:rPr>
        <w:t xml:space="preserve"> </w:t>
      </w:r>
      <w:r w:rsidR="00E6393B">
        <w:rPr>
          <w:rFonts w:ascii="Times New Roman" w:hAnsi="Times New Roman" w:cs="Times New Roman"/>
          <w:sz w:val="24"/>
          <w:szCs w:val="24"/>
        </w:rPr>
        <w:t>testing whether</w:t>
      </w:r>
      <w:r>
        <w:rPr>
          <w:rFonts w:ascii="Times New Roman" w:hAnsi="Times New Roman" w:cs="Times New Roman"/>
          <w:sz w:val="24"/>
          <w:szCs w:val="24"/>
        </w:rPr>
        <w:t xml:space="preserve"> the </w:t>
      </w:r>
      <w:r>
        <w:rPr>
          <w:rFonts w:ascii="Times New Roman" w:hAnsi="Times New Roman" w:cs="Times New Roman"/>
          <w:i/>
          <w:iCs/>
          <w:sz w:val="24"/>
          <w:szCs w:val="24"/>
        </w:rPr>
        <w:t>lrd</w:t>
      </w:r>
      <w:r>
        <w:rPr>
          <w:rFonts w:ascii="Times New Roman" w:hAnsi="Times New Roman" w:cs="Times New Roman"/>
          <w:sz w:val="24"/>
          <w:szCs w:val="24"/>
        </w:rPr>
        <w:t xml:space="preserve"> scored output </w:t>
      </w:r>
      <w:r w:rsidR="00E6393B">
        <w:rPr>
          <w:rFonts w:ascii="Times New Roman" w:hAnsi="Times New Roman" w:cs="Times New Roman"/>
          <w:sz w:val="24"/>
          <w:szCs w:val="24"/>
        </w:rPr>
        <w:t xml:space="preserve">can replicate the </w:t>
      </w:r>
      <w:r>
        <w:rPr>
          <w:rFonts w:ascii="Times New Roman" w:hAnsi="Times New Roman" w:cs="Times New Roman"/>
          <w:sz w:val="24"/>
          <w:szCs w:val="24"/>
        </w:rPr>
        <w:t>original human coded data</w:t>
      </w:r>
      <w:r w:rsidR="00E6393B">
        <w:rPr>
          <w:rFonts w:ascii="Times New Roman" w:hAnsi="Times New Roman" w:cs="Times New Roman"/>
          <w:sz w:val="24"/>
          <w:szCs w:val="24"/>
        </w:rPr>
        <w:t>, and assessing the reliability between coding sources.</w:t>
      </w:r>
    </w:p>
    <w:p w14:paraId="01552290" w14:textId="77777777" w:rsidR="00352DE8" w:rsidRDefault="00352DE8" w:rsidP="00352DE8">
      <w:pPr>
        <w:spacing w:after="0" w:line="480" w:lineRule="auto"/>
        <w:rPr>
          <w:rFonts w:ascii="Times New Roman" w:hAnsi="Times New Roman" w:cs="Times New Roman"/>
          <w:b/>
          <w:bCs/>
          <w:sz w:val="24"/>
          <w:szCs w:val="24"/>
        </w:rPr>
      </w:pPr>
      <w:commentRangeStart w:id="47"/>
      <w:r>
        <w:rPr>
          <w:rFonts w:ascii="Times New Roman" w:hAnsi="Times New Roman" w:cs="Times New Roman"/>
          <w:b/>
          <w:bCs/>
          <w:sz w:val="24"/>
          <w:szCs w:val="24"/>
        </w:rPr>
        <w:t>Participants and Materials</w:t>
      </w:r>
      <w:commentRangeEnd w:id="47"/>
      <w:r w:rsidR="00EB1DDB">
        <w:rPr>
          <w:rStyle w:val="CommentReference"/>
        </w:rPr>
        <w:commentReference w:id="47"/>
      </w:r>
    </w:p>
    <w:p w14:paraId="4A52E275" w14:textId="7AFAF249" w:rsidR="00352DE8" w:rsidRDefault="00352DE8" w:rsidP="000029A7">
      <w:pPr>
        <w:spacing w:after="0" w:line="480" w:lineRule="auto"/>
        <w:rPr>
          <w:rFonts w:ascii="Times New Roman" w:hAnsi="Times New Roman" w:cs="Times New Roman"/>
          <w:sz w:val="24"/>
          <w:szCs w:val="24"/>
        </w:rPr>
      </w:pPr>
      <w:r w:rsidRPr="00352DE8">
        <w:rPr>
          <w:rFonts w:ascii="Times New Roman" w:hAnsi="Times New Roman" w:cs="Times New Roman"/>
          <w:sz w:val="24"/>
          <w:szCs w:val="24"/>
          <w:highlight w:val="cyan"/>
        </w:rPr>
        <w:t>[WORDS HERE]</w:t>
      </w:r>
    </w:p>
    <w:p w14:paraId="52978DB2" w14:textId="77777777" w:rsidR="005A36EA"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Scoring Criterion</w:t>
      </w:r>
    </w:p>
    <w:p w14:paraId="708D55C8" w14:textId="69BA6DD0" w:rsidR="009700CD" w:rsidRPr="009700CD" w:rsidRDefault="009700CD" w:rsidP="009700C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Before scoring the data, we again needed to determine the optimal cutoff value for this function that would maximize the number of correct hits (e.g., true positives) while minimizing the number of false positives and false negatives. To do so, we again turn to a series of </w:t>
      </w:r>
      <w:r w:rsidRPr="005019C2">
        <w:rPr>
          <w:rFonts w:ascii="Times New Roman" w:hAnsi="Times New Roman" w:cs="Times New Roman"/>
          <w:sz w:val="24"/>
          <w:szCs w:val="24"/>
        </w:rPr>
        <w:t>sensitivity and specificity analyses</w:t>
      </w:r>
      <w:r w:rsidR="00325130">
        <w:rPr>
          <w:rFonts w:ascii="Times New Roman" w:hAnsi="Times New Roman" w:cs="Times New Roman"/>
          <w:sz w:val="24"/>
          <w:szCs w:val="24"/>
        </w:rPr>
        <w:t xml:space="preserve">, comparing the </w:t>
      </w:r>
      <w:r w:rsidR="00325130" w:rsidRPr="00325130">
        <w:rPr>
          <w:rFonts w:ascii="Times New Roman" w:hAnsi="Times New Roman" w:cs="Times New Roman"/>
          <w:i/>
          <w:iCs/>
          <w:sz w:val="24"/>
          <w:szCs w:val="24"/>
        </w:rPr>
        <w:t>lrd</w:t>
      </w:r>
      <w:r w:rsidR="00325130">
        <w:rPr>
          <w:rFonts w:ascii="Times New Roman" w:hAnsi="Times New Roman" w:cs="Times New Roman"/>
          <w:sz w:val="24"/>
          <w:szCs w:val="24"/>
        </w:rPr>
        <w:t xml:space="preserve"> scored data at each Levenshtein distance cutoff to each of the two human coders who originally scored the Geller et al. (2020) dataset. </w:t>
      </w:r>
      <w:r w:rsidRPr="009C2C51">
        <w:rPr>
          <w:rFonts w:ascii="Times New Roman" w:hAnsi="Times New Roman" w:cs="Times New Roman"/>
          <w:sz w:val="24"/>
          <w:szCs w:val="24"/>
        </w:rPr>
        <w:t xml:space="preserve">Table </w:t>
      </w:r>
      <w:r w:rsidR="00325130">
        <w:rPr>
          <w:rFonts w:ascii="Times New Roman" w:hAnsi="Times New Roman" w:cs="Times New Roman"/>
          <w:sz w:val="24"/>
          <w:szCs w:val="24"/>
        </w:rPr>
        <w:t>14</w:t>
      </w:r>
      <w:r w:rsidRPr="00B131AF">
        <w:rPr>
          <w:rFonts w:ascii="Times New Roman" w:hAnsi="Times New Roman" w:cs="Times New Roman"/>
          <w:sz w:val="24"/>
          <w:szCs w:val="24"/>
        </w:rPr>
        <w:t xml:space="preserve"> </w:t>
      </w:r>
      <w:r>
        <w:rPr>
          <w:rFonts w:ascii="Times New Roman" w:hAnsi="Times New Roman" w:cs="Times New Roman"/>
          <w:sz w:val="24"/>
          <w:szCs w:val="24"/>
        </w:rPr>
        <w:t>displays s</w:t>
      </w:r>
      <w:r w:rsidRPr="00B131AF">
        <w:rPr>
          <w:rFonts w:ascii="Times New Roman" w:hAnsi="Times New Roman" w:cs="Times New Roman"/>
          <w:sz w:val="24"/>
          <w:szCs w:val="24"/>
        </w:rPr>
        <w:t xml:space="preserve">ensitivity and specificity </w:t>
      </w:r>
      <w:r>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Pr>
          <w:rFonts w:ascii="Times New Roman" w:hAnsi="Times New Roman" w:cs="Times New Roman"/>
          <w:sz w:val="24"/>
          <w:szCs w:val="24"/>
        </w:rPr>
        <w:t>for</w:t>
      </w:r>
      <w:r w:rsidRPr="00B131AF">
        <w:rPr>
          <w:rFonts w:ascii="Times New Roman" w:hAnsi="Times New Roman" w:cs="Times New Roman"/>
          <w:sz w:val="24"/>
          <w:szCs w:val="24"/>
        </w:rPr>
        <w:t xml:space="preserve"> each of the </w:t>
      </w:r>
      <w:r>
        <w:rPr>
          <w:rFonts w:ascii="Times New Roman" w:hAnsi="Times New Roman" w:cs="Times New Roman"/>
          <w:sz w:val="24"/>
          <w:szCs w:val="24"/>
        </w:rPr>
        <w:t>six selected</w:t>
      </w:r>
      <w:r w:rsidRPr="00B131AF">
        <w:rPr>
          <w:rFonts w:ascii="Times New Roman" w:hAnsi="Times New Roman" w:cs="Times New Roman"/>
          <w:sz w:val="24"/>
          <w:szCs w:val="24"/>
        </w:rPr>
        <w:t xml:space="preserve"> </w:t>
      </w:r>
      <w:r>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sensitivity and specificity were maximized </w:t>
      </w:r>
      <w:r w:rsidR="00325130">
        <w:rPr>
          <w:rFonts w:ascii="Times New Roman" w:hAnsi="Times New Roman" w:cs="Times New Roman"/>
          <w:sz w:val="24"/>
          <w:szCs w:val="24"/>
        </w:rPr>
        <w:t>at low</w:t>
      </w:r>
      <w:r>
        <w:rPr>
          <w:rFonts w:ascii="Times New Roman" w:hAnsi="Times New Roman" w:cs="Times New Roman"/>
          <w:sz w:val="24"/>
          <w:szCs w:val="24"/>
        </w:rPr>
        <w:t xml:space="preserve"> Levenshtein distance</w:t>
      </w:r>
      <w:r w:rsidR="00325130">
        <w:rPr>
          <w:rFonts w:ascii="Times New Roman" w:hAnsi="Times New Roman" w:cs="Times New Roman"/>
          <w:sz w:val="24"/>
          <w:szCs w:val="24"/>
        </w:rPr>
        <w:t>s</w:t>
      </w:r>
      <w:r>
        <w:rPr>
          <w:rFonts w:ascii="Times New Roman" w:hAnsi="Times New Roman" w:cs="Times New Roman"/>
          <w:sz w:val="24"/>
          <w:szCs w:val="24"/>
        </w:rPr>
        <w:t xml:space="preserve"> </w:t>
      </w:r>
      <w:r w:rsidR="00325130">
        <w:rPr>
          <w:rFonts w:ascii="Times New Roman" w:hAnsi="Times New Roman" w:cs="Times New Roman"/>
          <w:sz w:val="24"/>
          <w:szCs w:val="24"/>
        </w:rPr>
        <w:t>(≤ 1) were</w:t>
      </w:r>
      <w:r>
        <w:rPr>
          <w:rFonts w:ascii="Times New Roman" w:hAnsi="Times New Roman" w:cs="Times New Roman"/>
          <w:sz w:val="24"/>
          <w:szCs w:val="24"/>
        </w:rPr>
        <w:t xml:space="preserve"> selected, suggesting </w:t>
      </w:r>
      <w:r w:rsidR="00325130">
        <w:rPr>
          <w:rFonts w:ascii="Times New Roman" w:hAnsi="Times New Roman" w:cs="Times New Roman"/>
          <w:sz w:val="24"/>
          <w:szCs w:val="24"/>
        </w:rPr>
        <w:t>that these</w:t>
      </w:r>
      <w:r>
        <w:rPr>
          <w:rFonts w:ascii="Times New Roman" w:hAnsi="Times New Roman" w:cs="Times New Roman"/>
          <w:sz w:val="24"/>
          <w:szCs w:val="24"/>
        </w:rPr>
        <w:t xml:space="preserve"> value</w:t>
      </w:r>
      <w:r w:rsidR="00325130">
        <w:rPr>
          <w:rFonts w:ascii="Times New Roman" w:hAnsi="Times New Roman" w:cs="Times New Roman"/>
          <w:sz w:val="24"/>
          <w:szCs w:val="24"/>
        </w:rPr>
        <w:t xml:space="preserve">s </w:t>
      </w:r>
      <w:r>
        <w:rPr>
          <w:rFonts w:ascii="Times New Roman" w:hAnsi="Times New Roman" w:cs="Times New Roman"/>
          <w:sz w:val="24"/>
          <w:szCs w:val="24"/>
        </w:rPr>
        <w:t xml:space="preserve">maximized correct hits while simultaneously limiting false positives and negatives. </w:t>
      </w:r>
      <w:r w:rsidR="00325130">
        <w:rPr>
          <w:rFonts w:ascii="Times New Roman" w:hAnsi="Times New Roman" w:cs="Times New Roman"/>
          <w:sz w:val="24"/>
          <w:szCs w:val="24"/>
        </w:rPr>
        <w:t>As such</w:t>
      </w:r>
      <w:r>
        <w:rPr>
          <w:rFonts w:ascii="Times New Roman" w:hAnsi="Times New Roman" w:cs="Times New Roman"/>
          <w:sz w:val="24"/>
          <w:szCs w:val="24"/>
        </w:rPr>
        <w:t xml:space="preserve">, we propose that a value of </w:t>
      </w:r>
      <w:r w:rsidR="00325130">
        <w:rPr>
          <w:rFonts w:ascii="Times New Roman" w:hAnsi="Times New Roman" w:cs="Times New Roman"/>
          <w:sz w:val="24"/>
          <w:szCs w:val="24"/>
        </w:rPr>
        <w:t>1</w:t>
      </w:r>
      <w:r>
        <w:rPr>
          <w:rFonts w:ascii="Times New Roman" w:hAnsi="Times New Roman" w:cs="Times New Roman"/>
          <w:sz w:val="24"/>
          <w:szCs w:val="24"/>
        </w:rPr>
        <w:t xml:space="preserve"> be selected when using </w:t>
      </w:r>
      <w:r>
        <w:rPr>
          <w:rFonts w:ascii="Times New Roman" w:hAnsi="Times New Roman" w:cs="Times New Roman"/>
          <w:i/>
          <w:iCs/>
          <w:sz w:val="24"/>
          <w:szCs w:val="24"/>
        </w:rPr>
        <w:t>lrd</w:t>
      </w:r>
      <w:r>
        <w:rPr>
          <w:rFonts w:ascii="Times New Roman" w:hAnsi="Times New Roman" w:cs="Times New Roman"/>
          <w:sz w:val="24"/>
          <w:szCs w:val="24"/>
        </w:rPr>
        <w:t xml:space="preserve"> to perform sentence matching</w:t>
      </w:r>
      <w:r w:rsidR="00325130">
        <w:rPr>
          <w:rFonts w:ascii="Times New Roman" w:hAnsi="Times New Roman" w:cs="Times New Roman"/>
          <w:sz w:val="24"/>
          <w:szCs w:val="24"/>
        </w:rPr>
        <w:t xml:space="preserve"> as this will provide some correction for minor discrepancies between </w:t>
      </w:r>
      <w:r w:rsidR="00325130">
        <w:rPr>
          <w:rFonts w:ascii="Times New Roman" w:hAnsi="Times New Roman" w:cs="Times New Roman"/>
          <w:sz w:val="24"/>
          <w:szCs w:val="24"/>
        </w:rPr>
        <w:lastRenderedPageBreak/>
        <w:t xml:space="preserve">the key and response (such as spelling errors), </w:t>
      </w:r>
      <w:r>
        <w:rPr>
          <w:rFonts w:ascii="Times New Roman" w:hAnsi="Times New Roman" w:cs="Times New Roman"/>
          <w:sz w:val="24"/>
          <w:szCs w:val="24"/>
        </w:rPr>
        <w:t>but note that this value can be modified as needed to provide flexibility in scoring.</w:t>
      </w:r>
    </w:p>
    <w:p w14:paraId="01767438" w14:textId="77777777" w:rsidR="005A36EA" w:rsidRPr="00675649"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5560BB36" w14:textId="378BC1AB" w:rsidR="00352DE8" w:rsidRDefault="005A36EA" w:rsidP="000029A7">
      <w:pPr>
        <w:spacing w:after="0" w:line="480" w:lineRule="auto"/>
        <w:rPr>
          <w:rFonts w:ascii="Times New Roman" w:hAnsi="Times New Roman" w:cs="Times New Roman"/>
          <w:sz w:val="24"/>
          <w:szCs w:val="24"/>
        </w:rPr>
      </w:pPr>
      <w:r w:rsidRPr="005A36EA">
        <w:rPr>
          <w:rFonts w:ascii="Times New Roman" w:hAnsi="Times New Roman" w:cs="Times New Roman"/>
          <w:sz w:val="24"/>
          <w:szCs w:val="24"/>
          <w:highlight w:val="cyan"/>
        </w:rPr>
        <w:t>[WORDS HERE]</w:t>
      </w:r>
    </w:p>
    <w:p w14:paraId="5C6EC226" w14:textId="77777777" w:rsidR="005A36EA" w:rsidRPr="00564C11" w:rsidRDefault="005A36EA" w:rsidP="00B811D9">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Analyses and Results</w:t>
      </w:r>
    </w:p>
    <w:p w14:paraId="60A75754" w14:textId="2EE9078E" w:rsidR="00B811D9" w:rsidRPr="006054A5" w:rsidRDefault="006B30B7" w:rsidP="00B811D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determining the optimal cutoff value for scoring, we next</w:t>
      </w:r>
      <w:r w:rsidR="00B811D9">
        <w:rPr>
          <w:rFonts w:ascii="Times New Roman" w:hAnsi="Times New Roman" w:cs="Times New Roman"/>
          <w:sz w:val="24"/>
          <w:szCs w:val="24"/>
        </w:rPr>
        <w:t xml:space="preserve"> conducted a series of analyses </w:t>
      </w:r>
      <w:r>
        <w:rPr>
          <w:rFonts w:ascii="Times New Roman" w:hAnsi="Times New Roman" w:cs="Times New Roman"/>
          <w:sz w:val="24"/>
          <w:szCs w:val="24"/>
        </w:rPr>
        <w:t>testing whether sentence data</w:t>
      </w:r>
      <w:r w:rsidR="00B811D9">
        <w:rPr>
          <w:rFonts w:ascii="Times New Roman" w:hAnsi="Times New Roman" w:cs="Times New Roman"/>
          <w:sz w:val="24"/>
          <w:szCs w:val="24"/>
        </w:rPr>
        <w:t xml:space="preserve"> scored with </w:t>
      </w:r>
      <w:r w:rsidR="00B811D9" w:rsidRPr="002E3AB8">
        <w:rPr>
          <w:rFonts w:ascii="Times New Roman" w:hAnsi="Times New Roman" w:cs="Times New Roman"/>
          <w:i/>
          <w:iCs/>
          <w:sz w:val="24"/>
          <w:szCs w:val="24"/>
        </w:rPr>
        <w:t>lrd</w:t>
      </w:r>
      <w:r w:rsidR="00B811D9">
        <w:rPr>
          <w:rFonts w:ascii="Times New Roman" w:hAnsi="Times New Roman" w:cs="Times New Roman"/>
          <w:sz w:val="24"/>
          <w:szCs w:val="24"/>
        </w:rPr>
        <w:t xml:space="preserve"> successfully replicates </w:t>
      </w:r>
      <w:r>
        <w:rPr>
          <w:rFonts w:ascii="Times New Roman" w:hAnsi="Times New Roman" w:cs="Times New Roman"/>
          <w:sz w:val="24"/>
          <w:szCs w:val="24"/>
        </w:rPr>
        <w:t xml:space="preserve">the </w:t>
      </w:r>
      <w:r w:rsidR="00B811D9">
        <w:rPr>
          <w:rFonts w:ascii="Times New Roman" w:hAnsi="Times New Roman" w:cs="Times New Roman"/>
          <w:sz w:val="24"/>
          <w:szCs w:val="24"/>
        </w:rPr>
        <w:t xml:space="preserve">human coded dataset. </w:t>
      </w:r>
      <w:r>
        <w:rPr>
          <w:rFonts w:ascii="Times New Roman" w:hAnsi="Times New Roman" w:cs="Times New Roman"/>
          <w:sz w:val="24"/>
          <w:szCs w:val="24"/>
        </w:rPr>
        <w:t>W</w:t>
      </w:r>
      <w:r w:rsidR="00B811D9">
        <w:rPr>
          <w:rFonts w:ascii="Times New Roman" w:hAnsi="Times New Roman" w:cs="Times New Roman"/>
          <w:sz w:val="24"/>
          <w:szCs w:val="24"/>
        </w:rPr>
        <w:t>e</w:t>
      </w:r>
      <w:r>
        <w:rPr>
          <w:rFonts w:ascii="Times New Roman" w:hAnsi="Times New Roman" w:cs="Times New Roman"/>
          <w:sz w:val="24"/>
          <w:szCs w:val="24"/>
        </w:rPr>
        <w:t xml:space="preserve"> begin this section by</w:t>
      </w:r>
      <w:r w:rsidR="00B811D9">
        <w:rPr>
          <w:rFonts w:ascii="Times New Roman" w:hAnsi="Times New Roman" w:cs="Times New Roman"/>
          <w:sz w:val="24"/>
          <w:szCs w:val="24"/>
        </w:rPr>
        <w:t xml:space="preserve"> provid</w:t>
      </w:r>
      <w:r>
        <w:rPr>
          <w:rFonts w:ascii="Times New Roman" w:hAnsi="Times New Roman" w:cs="Times New Roman"/>
          <w:sz w:val="24"/>
          <w:szCs w:val="24"/>
        </w:rPr>
        <w:t>ing</w:t>
      </w:r>
      <w:r w:rsidR="00B811D9">
        <w:rPr>
          <w:rFonts w:ascii="Times New Roman" w:hAnsi="Times New Roman" w:cs="Times New Roman"/>
          <w:sz w:val="24"/>
          <w:szCs w:val="24"/>
        </w:rPr>
        <w:t xml:space="preserve"> descriptive statistics </w:t>
      </w:r>
      <w:r>
        <w:rPr>
          <w:rFonts w:ascii="Times New Roman" w:hAnsi="Times New Roman" w:cs="Times New Roman"/>
          <w:sz w:val="24"/>
          <w:szCs w:val="24"/>
        </w:rPr>
        <w:t>for</w:t>
      </w:r>
      <w:r w:rsidR="00B811D9">
        <w:rPr>
          <w:rFonts w:ascii="Times New Roman" w:hAnsi="Times New Roman" w:cs="Times New Roman"/>
          <w:sz w:val="24"/>
          <w:szCs w:val="24"/>
        </w:rPr>
        <w:t xml:space="preserve"> recall rates </w:t>
      </w:r>
      <w:r>
        <w:rPr>
          <w:rFonts w:ascii="Times New Roman" w:hAnsi="Times New Roman" w:cs="Times New Roman"/>
          <w:sz w:val="24"/>
          <w:szCs w:val="24"/>
        </w:rPr>
        <w:t xml:space="preserve">in </w:t>
      </w:r>
      <w:r w:rsidR="00B811D9">
        <w:rPr>
          <w:rFonts w:ascii="Times New Roman" w:hAnsi="Times New Roman" w:cs="Times New Roman"/>
          <w:sz w:val="24"/>
          <w:szCs w:val="24"/>
        </w:rPr>
        <w:t xml:space="preserve">both the </w:t>
      </w:r>
      <w:r>
        <w:rPr>
          <w:rFonts w:ascii="Times New Roman" w:hAnsi="Times New Roman" w:cs="Times New Roman"/>
          <w:sz w:val="24"/>
          <w:szCs w:val="24"/>
        </w:rPr>
        <w:t>human</w:t>
      </w:r>
      <w:r w:rsidR="00B811D9">
        <w:rPr>
          <w:rFonts w:ascii="Times New Roman" w:hAnsi="Times New Roman" w:cs="Times New Roman"/>
          <w:sz w:val="24"/>
          <w:szCs w:val="24"/>
        </w:rPr>
        <w:t xml:space="preserve"> and </w:t>
      </w:r>
      <w:r w:rsidRPr="006B30B7">
        <w:rPr>
          <w:rFonts w:ascii="Times New Roman" w:hAnsi="Times New Roman" w:cs="Times New Roman"/>
          <w:i/>
          <w:iCs/>
          <w:sz w:val="24"/>
          <w:szCs w:val="24"/>
        </w:rPr>
        <w:t>lrd</w:t>
      </w:r>
      <w:r>
        <w:rPr>
          <w:rFonts w:ascii="Times New Roman" w:hAnsi="Times New Roman" w:cs="Times New Roman"/>
          <w:sz w:val="24"/>
          <w:szCs w:val="24"/>
        </w:rPr>
        <w:t xml:space="preserve"> scored</w:t>
      </w:r>
      <w:r w:rsidR="00B811D9">
        <w:rPr>
          <w:rFonts w:ascii="Times New Roman" w:hAnsi="Times New Roman" w:cs="Times New Roman"/>
          <w:sz w:val="24"/>
          <w:szCs w:val="24"/>
        </w:rPr>
        <w:t xml:space="preserve"> datasets</w:t>
      </w:r>
      <w:r>
        <w:rPr>
          <w:rFonts w:ascii="Times New Roman" w:hAnsi="Times New Roman" w:cs="Times New Roman"/>
          <w:sz w:val="24"/>
          <w:szCs w:val="24"/>
        </w:rPr>
        <w:t xml:space="preserve"> and test whether these datasets significantly differ as a function of coding source. We then</w:t>
      </w:r>
      <w:r w:rsidR="00B811D9">
        <w:rPr>
          <w:rFonts w:ascii="Times New Roman" w:hAnsi="Times New Roman" w:cs="Times New Roman"/>
          <w:sz w:val="24"/>
          <w:szCs w:val="24"/>
        </w:rPr>
        <w:t xml:space="preserve"> conclude </w:t>
      </w:r>
      <w:r w:rsidR="00F06E7A">
        <w:rPr>
          <w:rFonts w:ascii="Times New Roman" w:hAnsi="Times New Roman" w:cs="Times New Roman"/>
          <w:sz w:val="24"/>
          <w:szCs w:val="24"/>
        </w:rPr>
        <w:t>our analyses of the sentence recall data</w:t>
      </w:r>
      <w:r w:rsidR="00B811D9">
        <w:rPr>
          <w:rFonts w:ascii="Times New Roman" w:hAnsi="Times New Roman" w:cs="Times New Roman"/>
          <w:sz w:val="24"/>
          <w:szCs w:val="24"/>
        </w:rPr>
        <w:t xml:space="preserve"> by </w:t>
      </w:r>
      <w:r>
        <w:rPr>
          <w:rFonts w:ascii="Times New Roman" w:hAnsi="Times New Roman" w:cs="Times New Roman"/>
          <w:sz w:val="24"/>
          <w:szCs w:val="24"/>
        </w:rPr>
        <w:t>assessing</w:t>
      </w:r>
      <w:r w:rsidR="00B811D9">
        <w:rPr>
          <w:rFonts w:ascii="Times New Roman" w:hAnsi="Times New Roman" w:cs="Times New Roman"/>
          <w:sz w:val="24"/>
          <w:szCs w:val="24"/>
        </w:rPr>
        <w:t xml:space="preserve"> the inter-rater reliability between </w:t>
      </w:r>
      <w:r>
        <w:rPr>
          <w:rFonts w:ascii="Times New Roman" w:hAnsi="Times New Roman" w:cs="Times New Roman"/>
          <w:sz w:val="24"/>
          <w:szCs w:val="24"/>
        </w:rPr>
        <w:t>each dataset.</w:t>
      </w:r>
    </w:p>
    <w:p w14:paraId="25E5601E" w14:textId="263AC9C3" w:rsidR="005A36EA" w:rsidRPr="002B7A36"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Sentence Recall Studies</w:t>
      </w:r>
    </w:p>
    <w:p w14:paraId="2C8AE409" w14:textId="6F5D0A56" w:rsidR="005A36EA" w:rsidRDefault="005A36EA" w:rsidP="000029A7">
      <w:pPr>
        <w:spacing w:after="0" w:line="480" w:lineRule="auto"/>
        <w:rPr>
          <w:rFonts w:ascii="Times New Roman" w:hAnsi="Times New Roman" w:cs="Times New Roman"/>
          <w:sz w:val="24"/>
          <w:szCs w:val="24"/>
        </w:rPr>
      </w:pPr>
      <w:r w:rsidRPr="005A36EA">
        <w:rPr>
          <w:rFonts w:ascii="Times New Roman" w:hAnsi="Times New Roman" w:cs="Times New Roman"/>
          <w:sz w:val="24"/>
          <w:szCs w:val="24"/>
          <w:highlight w:val="cyan"/>
        </w:rPr>
        <w:t>[WORDS HERE]</w:t>
      </w:r>
    </w:p>
    <w:p w14:paraId="5F64723B" w14:textId="77777777" w:rsidR="005A36EA" w:rsidRDefault="005A36EA" w:rsidP="005A36E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1FB8B37B" w14:textId="2942D3FF" w:rsidR="00007141" w:rsidRDefault="00007141" w:rsidP="000071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t>
      </w:r>
      <w:r w:rsidR="00C43335">
        <w:rPr>
          <w:rFonts w:ascii="Times New Roman" w:hAnsi="Times New Roman" w:cs="Times New Roman"/>
          <w:sz w:val="24"/>
          <w:szCs w:val="24"/>
        </w:rPr>
        <w:t xml:space="preserve">we </w:t>
      </w:r>
      <w:r>
        <w:rPr>
          <w:rFonts w:ascii="Times New Roman" w:hAnsi="Times New Roman" w:cs="Times New Roman"/>
          <w:sz w:val="24"/>
          <w:szCs w:val="24"/>
        </w:rPr>
        <w:t xml:space="preserve">tested the inter-rater </w:t>
      </w:r>
      <w:r w:rsidR="00C43335">
        <w:rPr>
          <w:rFonts w:ascii="Times New Roman" w:hAnsi="Times New Roman" w:cs="Times New Roman"/>
          <w:sz w:val="24"/>
          <w:szCs w:val="24"/>
        </w:rPr>
        <w:t xml:space="preserve">between each human coder and </w:t>
      </w:r>
      <w:r w:rsidR="00C43335" w:rsidRPr="00C43335">
        <w:rPr>
          <w:rFonts w:ascii="Times New Roman" w:hAnsi="Times New Roman" w:cs="Times New Roman"/>
          <w:i/>
          <w:iCs/>
          <w:sz w:val="24"/>
          <w:szCs w:val="24"/>
        </w:rPr>
        <w:t>lrd</w:t>
      </w:r>
      <w:r w:rsidR="00C43335">
        <w:rPr>
          <w:rFonts w:ascii="Times New Roman" w:hAnsi="Times New Roman" w:cs="Times New Roman"/>
          <w:sz w:val="24"/>
          <w:szCs w:val="24"/>
        </w:rPr>
        <w:t xml:space="preserve"> by computing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at the individual trial level. </w:t>
      </w:r>
      <w:r w:rsidR="00102F4D">
        <w:rPr>
          <w:rFonts w:ascii="Times New Roman" w:hAnsi="Times New Roman" w:cs="Times New Roman"/>
          <w:sz w:val="24"/>
          <w:szCs w:val="24"/>
        </w:rPr>
        <w:t>Table 1</w:t>
      </w:r>
      <w:r w:rsidR="00102F4D">
        <w:rPr>
          <w:rFonts w:ascii="Times New Roman" w:hAnsi="Times New Roman" w:cs="Times New Roman"/>
          <w:sz w:val="24"/>
          <w:szCs w:val="24"/>
        </w:rPr>
        <w:t>6</w:t>
      </w:r>
      <w:r w:rsidR="00102F4D">
        <w:rPr>
          <w:rFonts w:ascii="Times New Roman" w:hAnsi="Times New Roman" w:cs="Times New Roman"/>
          <w:sz w:val="24"/>
          <w:szCs w:val="24"/>
        </w:rPr>
        <w:t xml:space="preserve"> reports individual </w:t>
      </w:r>
      <w:r w:rsidR="00102F4D" w:rsidRPr="00640830">
        <w:rPr>
          <w:rFonts w:ascii="Times New Roman" w:hAnsi="Times New Roman" w:cs="Times New Roman"/>
          <w:i/>
          <w:iCs/>
          <w:sz w:val="24"/>
          <w:szCs w:val="24"/>
        </w:rPr>
        <w:t>κ</w:t>
      </w:r>
      <w:r w:rsidR="00102F4D">
        <w:rPr>
          <w:rFonts w:ascii="Times New Roman" w:hAnsi="Times New Roman" w:cs="Times New Roman"/>
          <w:i/>
          <w:iCs/>
          <w:sz w:val="24"/>
          <w:szCs w:val="24"/>
        </w:rPr>
        <w:t xml:space="preserve"> </w:t>
      </w:r>
      <w:r w:rsidR="00102F4D">
        <w:rPr>
          <w:rFonts w:ascii="Times New Roman" w:hAnsi="Times New Roman" w:cs="Times New Roman"/>
          <w:sz w:val="24"/>
          <w:szCs w:val="24"/>
        </w:rPr>
        <w:t xml:space="preserve">statistics for all comparisons within each </w:t>
      </w:r>
      <w:r w:rsidR="00102F4D">
        <w:rPr>
          <w:rFonts w:ascii="Times New Roman" w:hAnsi="Times New Roman" w:cs="Times New Roman"/>
          <w:sz w:val="24"/>
          <w:szCs w:val="24"/>
        </w:rPr>
        <w:t xml:space="preserve">for each of the human coders. </w:t>
      </w:r>
      <w:r w:rsidR="00C43335">
        <w:rPr>
          <w:rFonts w:ascii="Times New Roman" w:hAnsi="Times New Roman" w:cs="Times New Roman"/>
          <w:sz w:val="24"/>
          <w:szCs w:val="24"/>
        </w:rPr>
        <w:t>Beginning with sentences scored by the first human coder</w:t>
      </w:r>
      <w:r>
        <w:rPr>
          <w:rFonts w:ascii="Times New Roman" w:hAnsi="Times New Roman" w:cs="Times New Roman"/>
          <w:sz w:val="24"/>
          <w:szCs w:val="24"/>
        </w:rPr>
        <w:t xml:space="preserve">, a strong agreement was detected </w:t>
      </w:r>
      <w:r w:rsidR="00C43335">
        <w:rPr>
          <w:rFonts w:ascii="Times New Roman" w:hAnsi="Times New Roman" w:cs="Times New Roman"/>
          <w:sz w:val="24"/>
          <w:szCs w:val="24"/>
        </w:rPr>
        <w:t xml:space="preserve">between the human and </w:t>
      </w:r>
      <w:r w:rsidR="00C43335" w:rsidRPr="00C43335">
        <w:rPr>
          <w:rFonts w:ascii="Times New Roman" w:hAnsi="Times New Roman" w:cs="Times New Roman"/>
          <w:i/>
          <w:iCs/>
          <w:sz w:val="24"/>
          <w:szCs w:val="24"/>
        </w:rPr>
        <w:t>lrd</w:t>
      </w:r>
      <w:r w:rsidR="00C43335">
        <w:rPr>
          <w:rFonts w:ascii="Times New Roman" w:hAnsi="Times New Roman" w:cs="Times New Roman"/>
          <w:sz w:val="24"/>
          <w:szCs w:val="24"/>
        </w:rPr>
        <w:t xml:space="preserve"> scored data </w:t>
      </w:r>
      <w:r w:rsidR="00102F4D">
        <w:rPr>
          <w:rFonts w:ascii="Times New Roman" w:hAnsi="Times New Roman" w:cs="Times New Roman"/>
          <w:sz w:val="24"/>
          <w:szCs w:val="24"/>
        </w:rPr>
        <w:t>when a cutoff value of at least XX was used</w:t>
      </w:r>
      <w:r>
        <w:rPr>
          <w:rFonts w:ascii="Times New Roman" w:hAnsi="Times New Roman" w:cs="Times New Roman"/>
          <w:sz w:val="24"/>
          <w:szCs w:val="24"/>
        </w:rPr>
        <w:t xml:space="preserve">, </w:t>
      </w:r>
      <w:r w:rsidRPr="00D5388C">
        <w:rPr>
          <w:rFonts w:ascii="Times New Roman" w:hAnsi="Times New Roman" w:cs="Times New Roman"/>
          <w:i/>
          <w:iCs/>
          <w:sz w:val="24"/>
          <w:szCs w:val="24"/>
        </w:rPr>
        <w:t>κ</w:t>
      </w:r>
      <w:r>
        <w:rPr>
          <w:rFonts w:ascii="Times New Roman" w:hAnsi="Times New Roman" w:cs="Times New Roman"/>
          <w:sz w:val="24"/>
          <w:szCs w:val="24"/>
        </w:rPr>
        <w:t>s ≥ .</w:t>
      </w:r>
      <w:r w:rsidR="00102F4D">
        <w:rPr>
          <w:rFonts w:ascii="Times New Roman" w:hAnsi="Times New Roman" w:cs="Times New Roman"/>
          <w:sz w:val="24"/>
          <w:szCs w:val="24"/>
        </w:rPr>
        <w:t xml:space="preserve">XX, and a moderate agreement was found when sentences were scored using a cutoff of XX or greater, </w:t>
      </w:r>
      <w:r w:rsidR="00102F4D" w:rsidRPr="00D5388C">
        <w:rPr>
          <w:rFonts w:ascii="Times New Roman" w:hAnsi="Times New Roman" w:cs="Times New Roman"/>
          <w:i/>
          <w:iCs/>
          <w:sz w:val="24"/>
          <w:szCs w:val="24"/>
        </w:rPr>
        <w:t>κ</w:t>
      </w:r>
      <w:r w:rsidR="00102F4D">
        <w:rPr>
          <w:rFonts w:ascii="Times New Roman" w:hAnsi="Times New Roman" w:cs="Times New Roman"/>
          <w:sz w:val="24"/>
          <w:szCs w:val="24"/>
        </w:rPr>
        <w:t>s ≥ .XX</w:t>
      </w:r>
      <w:r w:rsidR="00102F4D">
        <w:rPr>
          <w:rFonts w:ascii="Times New Roman" w:hAnsi="Times New Roman" w:cs="Times New Roman"/>
          <w:sz w:val="24"/>
          <w:szCs w:val="24"/>
        </w:rPr>
        <w:t xml:space="preserve">. This pattern extended to the second human coder. Again, a strong agreement between the </w:t>
      </w:r>
      <w:r w:rsidR="00102F4D" w:rsidRPr="00102F4D">
        <w:rPr>
          <w:rFonts w:ascii="Times New Roman" w:hAnsi="Times New Roman" w:cs="Times New Roman"/>
          <w:i/>
          <w:iCs/>
          <w:sz w:val="24"/>
          <w:szCs w:val="24"/>
        </w:rPr>
        <w:t>lrd</w:t>
      </w:r>
      <w:r w:rsidR="00102F4D">
        <w:rPr>
          <w:rFonts w:ascii="Times New Roman" w:hAnsi="Times New Roman" w:cs="Times New Roman"/>
          <w:sz w:val="24"/>
          <w:szCs w:val="24"/>
        </w:rPr>
        <w:t xml:space="preserve"> and human coded data emerged when a cutoff of at least XX was used, while a moderate agreement occurred when using a cutoff value of XX or greater, </w:t>
      </w:r>
      <w:r w:rsidR="00102F4D" w:rsidRPr="00D5388C">
        <w:rPr>
          <w:rFonts w:ascii="Times New Roman" w:hAnsi="Times New Roman" w:cs="Times New Roman"/>
          <w:i/>
          <w:iCs/>
          <w:sz w:val="24"/>
          <w:szCs w:val="24"/>
        </w:rPr>
        <w:t>κ</w:t>
      </w:r>
      <w:r w:rsidR="00102F4D">
        <w:rPr>
          <w:rFonts w:ascii="Times New Roman" w:hAnsi="Times New Roman" w:cs="Times New Roman"/>
          <w:sz w:val="24"/>
          <w:szCs w:val="24"/>
        </w:rPr>
        <w:t>s ≥ .XX</w:t>
      </w:r>
      <w:r w:rsidR="00102F4D">
        <w:rPr>
          <w:rFonts w:ascii="Times New Roman" w:hAnsi="Times New Roman" w:cs="Times New Roman"/>
          <w:sz w:val="24"/>
          <w:szCs w:val="24"/>
        </w:rPr>
        <w:t>. Thus, b</w:t>
      </w:r>
      <w:r>
        <w:rPr>
          <w:rFonts w:ascii="Times New Roman" w:hAnsi="Times New Roman" w:cs="Times New Roman"/>
          <w:sz w:val="24"/>
          <w:szCs w:val="24"/>
        </w:rPr>
        <w:t>ased on th</w:t>
      </w:r>
      <w:r w:rsidR="00102F4D">
        <w:rPr>
          <w:rFonts w:ascii="Times New Roman" w:hAnsi="Times New Roman" w:cs="Times New Roman"/>
          <w:sz w:val="24"/>
          <w:szCs w:val="24"/>
        </w:rPr>
        <w:t xml:space="preserve">is set of </w:t>
      </w:r>
      <w:r>
        <w:rPr>
          <w:rFonts w:ascii="Times New Roman" w:hAnsi="Times New Roman" w:cs="Times New Roman"/>
          <w:sz w:val="24"/>
          <w:szCs w:val="24"/>
        </w:rPr>
        <w:t xml:space="preserve">results of these analyses, we </w:t>
      </w:r>
      <w:r w:rsidR="00102F4D">
        <w:rPr>
          <w:rFonts w:ascii="Times New Roman" w:hAnsi="Times New Roman" w:cs="Times New Roman"/>
          <w:sz w:val="24"/>
          <w:szCs w:val="24"/>
        </w:rPr>
        <w:t>propose</w:t>
      </w:r>
      <w:r>
        <w:rPr>
          <w:rFonts w:ascii="Times New Roman" w:hAnsi="Times New Roman" w:cs="Times New Roman"/>
          <w:sz w:val="24"/>
          <w:szCs w:val="24"/>
        </w:rPr>
        <w:t xml:space="preserve"> using </w:t>
      </w:r>
      <w:r>
        <w:rPr>
          <w:rFonts w:ascii="Times New Roman" w:hAnsi="Times New Roman" w:cs="Times New Roman"/>
          <w:sz w:val="24"/>
          <w:szCs w:val="24"/>
        </w:rPr>
        <w:lastRenderedPageBreak/>
        <w:t xml:space="preserve">a Levenshtein cutoff of </w:t>
      </w:r>
      <w:r w:rsidR="00102F4D">
        <w:rPr>
          <w:rFonts w:ascii="Times New Roman" w:hAnsi="Times New Roman" w:cs="Times New Roman"/>
          <w:sz w:val="24"/>
          <w:szCs w:val="24"/>
        </w:rPr>
        <w:t>XX</w:t>
      </w:r>
      <w:r>
        <w:rPr>
          <w:rFonts w:ascii="Times New Roman" w:hAnsi="Times New Roman" w:cs="Times New Roman"/>
          <w:sz w:val="24"/>
          <w:szCs w:val="24"/>
        </w:rPr>
        <w:t xml:space="preserve"> when </w:t>
      </w:r>
      <w:r w:rsidR="00102F4D">
        <w:rPr>
          <w:rFonts w:ascii="Times New Roman" w:hAnsi="Times New Roman" w:cs="Times New Roman"/>
          <w:sz w:val="24"/>
          <w:szCs w:val="24"/>
        </w:rPr>
        <w:t xml:space="preserve">using </w:t>
      </w:r>
      <w:r w:rsidR="00102F4D" w:rsidRPr="00102F4D">
        <w:rPr>
          <w:rFonts w:ascii="Times New Roman" w:hAnsi="Times New Roman" w:cs="Times New Roman"/>
          <w:i/>
          <w:iCs/>
          <w:sz w:val="24"/>
          <w:szCs w:val="24"/>
        </w:rPr>
        <w:t>lrd</w:t>
      </w:r>
      <w:r w:rsidR="00102F4D">
        <w:rPr>
          <w:rFonts w:ascii="Times New Roman" w:hAnsi="Times New Roman" w:cs="Times New Roman"/>
          <w:sz w:val="24"/>
          <w:szCs w:val="24"/>
        </w:rPr>
        <w:t xml:space="preserve"> to score sentence recall.</w:t>
      </w:r>
      <w:r>
        <w:rPr>
          <w:rFonts w:ascii="Times New Roman" w:hAnsi="Times New Roman" w:cs="Times New Roman"/>
          <w:sz w:val="24"/>
          <w:szCs w:val="24"/>
        </w:rPr>
        <w:t xml:space="preserve"> </w:t>
      </w:r>
      <w:r w:rsidR="00102F4D">
        <w:rPr>
          <w:rFonts w:ascii="Times New Roman" w:hAnsi="Times New Roman" w:cs="Times New Roman"/>
          <w:sz w:val="24"/>
          <w:szCs w:val="24"/>
        </w:rPr>
        <w:t>Furthermore, the strong agreement detected by these</w:t>
      </w:r>
      <w:r>
        <w:rPr>
          <w:rFonts w:ascii="Times New Roman" w:hAnsi="Times New Roman" w:cs="Times New Roman"/>
          <w:sz w:val="24"/>
          <w:szCs w:val="24"/>
        </w:rPr>
        <w:t xml:space="preserve"> analyses provide</w:t>
      </w:r>
      <w:r w:rsidR="00102F4D">
        <w:rPr>
          <w:rFonts w:ascii="Times New Roman" w:hAnsi="Times New Roman" w:cs="Times New Roman"/>
          <w:sz w:val="24"/>
          <w:szCs w:val="24"/>
        </w:rPr>
        <w:t>s</w:t>
      </w:r>
      <w:r>
        <w:rPr>
          <w:rFonts w:ascii="Times New Roman" w:hAnsi="Times New Roman" w:cs="Times New Roman"/>
          <w:sz w:val="24"/>
          <w:szCs w:val="24"/>
        </w:rPr>
        <w:t xml:space="preserve"> further evidence</w:t>
      </w:r>
      <w:r w:rsidR="00102F4D">
        <w:rPr>
          <w:rFonts w:ascii="Times New Roman" w:hAnsi="Times New Roman" w:cs="Times New Roman"/>
          <w:sz w:val="24"/>
          <w:szCs w:val="24"/>
        </w:rPr>
        <w:t xml:space="preserve"> that</w:t>
      </w:r>
      <w:r>
        <w:rPr>
          <w:rFonts w:ascii="Times New Roman" w:hAnsi="Times New Roman" w:cs="Times New Roman"/>
          <w:sz w:val="24"/>
          <w:szCs w:val="24"/>
        </w:rPr>
        <w:t xml:space="preserve"> </w:t>
      </w:r>
      <w:r w:rsidR="00102F4D">
        <w:rPr>
          <w:rFonts w:ascii="Times New Roman" w:hAnsi="Times New Roman" w:cs="Times New Roman"/>
          <w:sz w:val="24"/>
          <w:szCs w:val="24"/>
        </w:rPr>
        <w:t>sentence</w:t>
      </w:r>
      <w:r>
        <w:rPr>
          <w:rFonts w:ascii="Times New Roman" w:hAnsi="Times New Roman" w:cs="Times New Roman"/>
          <w:sz w:val="24"/>
          <w:szCs w:val="24"/>
        </w:rPr>
        <w:t xml:space="preserve"> data scored with </w:t>
      </w:r>
      <w:r>
        <w:rPr>
          <w:rFonts w:ascii="Times New Roman" w:hAnsi="Times New Roman" w:cs="Times New Roman"/>
          <w:i/>
          <w:iCs/>
          <w:sz w:val="24"/>
          <w:szCs w:val="24"/>
        </w:rPr>
        <w:t xml:space="preserve">lrd </w:t>
      </w:r>
      <w:r>
        <w:rPr>
          <w:rFonts w:ascii="Times New Roman" w:hAnsi="Times New Roman" w:cs="Times New Roman"/>
          <w:sz w:val="24"/>
          <w:szCs w:val="24"/>
        </w:rPr>
        <w:t xml:space="preserve">to is </w:t>
      </w:r>
      <w:r w:rsidR="00102F4D">
        <w:rPr>
          <w:rFonts w:ascii="Times New Roman" w:hAnsi="Times New Roman" w:cs="Times New Roman"/>
          <w:sz w:val="24"/>
          <w:szCs w:val="24"/>
        </w:rPr>
        <w:t>comporable</w:t>
      </w:r>
      <w:r>
        <w:rPr>
          <w:rFonts w:ascii="Times New Roman" w:hAnsi="Times New Roman" w:cs="Times New Roman"/>
          <w:sz w:val="24"/>
          <w:szCs w:val="24"/>
        </w:rPr>
        <w:t xml:space="preserve"> to </w:t>
      </w:r>
      <w:r w:rsidR="00102F4D">
        <w:rPr>
          <w:rFonts w:ascii="Times New Roman" w:hAnsi="Times New Roman" w:cs="Times New Roman"/>
          <w:sz w:val="24"/>
          <w:szCs w:val="24"/>
        </w:rPr>
        <w:t>output generated by human coders.</w:t>
      </w:r>
    </w:p>
    <w:p w14:paraId="44DCE069" w14:textId="0D616D06" w:rsidR="0045001D" w:rsidRDefault="006E19C9" w:rsidP="0045001D">
      <w:pPr>
        <w:jc w:val="center"/>
        <w:rPr>
          <w:rFonts w:ascii="Times New Roman" w:hAnsi="Times New Roman" w:cs="Times New Roman"/>
          <w:b/>
          <w:bCs/>
          <w:sz w:val="24"/>
          <w:szCs w:val="24"/>
        </w:rPr>
      </w:pPr>
      <w:r>
        <w:rPr>
          <w:rFonts w:ascii="Times New Roman" w:hAnsi="Times New Roman" w:cs="Times New Roman"/>
          <w:b/>
          <w:bCs/>
          <w:sz w:val="24"/>
          <w:szCs w:val="24"/>
        </w:rPr>
        <w:t xml:space="preserve">Summary and </w:t>
      </w:r>
      <w:r w:rsidR="00241908">
        <w:rPr>
          <w:rFonts w:ascii="Times New Roman" w:hAnsi="Times New Roman" w:cs="Times New Roman"/>
          <w:b/>
          <w:bCs/>
          <w:sz w:val="24"/>
          <w:szCs w:val="24"/>
        </w:rPr>
        <w:t>Conclusion</w:t>
      </w:r>
    </w:p>
    <w:p w14:paraId="203C1BC3" w14:textId="3DA0442C" w:rsidR="00A4170C" w:rsidRDefault="0045001D" w:rsidP="00A46E4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t xml:space="preserve">Although </w:t>
      </w:r>
      <w:r>
        <w:rPr>
          <w:rFonts w:ascii="Times New Roman" w:hAnsi="Times New Roman" w:cs="Times New Roman"/>
          <w:sz w:val="24"/>
          <w:szCs w:val="24"/>
        </w:rPr>
        <w:t>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w:t>
      </w:r>
      <w:r w:rsidR="00FF7517">
        <w:rPr>
          <w:rFonts w:ascii="Times New Roman" w:hAnsi="Times New Roman" w:cs="Times New Roman"/>
          <w:sz w:val="24"/>
          <w:szCs w:val="24"/>
        </w:rPr>
        <w:t>P</w:t>
      </w:r>
      <w:r w:rsidR="00FF7517" w:rsidRPr="0045001D">
        <w:rPr>
          <w:rFonts w:ascii="Times New Roman" w:hAnsi="Times New Roman" w:cs="Times New Roman"/>
          <w:sz w:val="24"/>
          <w:szCs w:val="24"/>
        </w:rPr>
        <w:t>sychology</w:t>
      </w:r>
      <w:r w:rsidRPr="0045001D">
        <w:rPr>
          <w:rFonts w:ascii="Times New Roman" w:hAnsi="Times New Roman" w:cs="Times New Roman"/>
          <w:sz w:val="24"/>
          <w:szCs w:val="24"/>
        </w:rPr>
        <w:t xml:space="preserve">,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to quickly process the large amounts of lexical 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w:t>
      </w:r>
      <w:r w:rsidR="002B7A36">
        <w:rPr>
          <w:rFonts w:ascii="Times New Roman" w:hAnsi="Times New Roman" w:cs="Times New Roman"/>
          <w:sz w:val="24"/>
          <w:szCs w:val="24"/>
        </w:rPr>
        <w:t xml:space="preserve"> </w:t>
      </w:r>
      <w:r w:rsidR="00710E1D">
        <w:rPr>
          <w:rFonts w:ascii="Times New Roman" w:hAnsi="Times New Roman" w:cs="Times New Roman"/>
          <w:sz w:val="24"/>
          <w:szCs w:val="24"/>
        </w:rPr>
        <w:t>multiple types of</w:t>
      </w:r>
      <w:r>
        <w:rPr>
          <w:rFonts w:ascii="Times New Roman" w:hAnsi="Times New Roman" w:cs="Times New Roman"/>
          <w:sz w:val="24"/>
          <w:szCs w:val="24"/>
        </w:rPr>
        <w:t xml:space="preserve">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as a means to </w:t>
      </w:r>
      <w:r>
        <w:rPr>
          <w:rFonts w:ascii="Times New Roman" w:hAnsi="Times New Roman" w:cs="Times New Roman"/>
          <w:sz w:val="24"/>
          <w:szCs w:val="24"/>
        </w:rPr>
        <w:t xml:space="preserve">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w:t>
      </w:r>
      <w:r w:rsidR="00710E1D">
        <w:rPr>
          <w:rFonts w:ascii="Times New Roman" w:hAnsi="Times New Roman" w:cs="Times New Roman"/>
          <w:sz w:val="24"/>
          <w:szCs w:val="24"/>
        </w:rPr>
        <w:t xml:space="preserve">, </w:t>
      </w:r>
      <w:r>
        <w:rPr>
          <w:rFonts w:ascii="Times New Roman" w:hAnsi="Times New Roman" w:cs="Times New Roman"/>
          <w:sz w:val="24"/>
          <w:szCs w:val="24"/>
        </w:rPr>
        <w:t>while also being able to control for minor errors in participant responses</w:t>
      </w:r>
      <w:r w:rsidRPr="0045001D">
        <w:rPr>
          <w:rFonts w:ascii="Times New Roman" w:hAnsi="Times New Roman" w:cs="Times New Roman"/>
          <w:sz w:val="24"/>
          <w:szCs w:val="24"/>
        </w:rPr>
        <w:t xml:space="preserve">. </w:t>
      </w:r>
      <w:r w:rsidR="00710E1D">
        <w:rPr>
          <w:rFonts w:ascii="Times New Roman" w:hAnsi="Times New Roman" w:cs="Times New Roman"/>
          <w:sz w:val="24"/>
          <w:szCs w:val="24"/>
        </w:rPr>
        <w:t>B</w:t>
      </w:r>
      <w:r w:rsidR="00A562E1">
        <w:rPr>
          <w:rFonts w:ascii="Times New Roman" w:hAnsi="Times New Roman" w:cs="Times New Roman"/>
          <w:sz w:val="24"/>
          <w:szCs w:val="24"/>
        </w:rPr>
        <w:t xml:space="preserve">y using this package to replicate the results </w:t>
      </w:r>
      <w:r w:rsidR="0012699B">
        <w:rPr>
          <w:rFonts w:ascii="Times New Roman" w:hAnsi="Times New Roman" w:cs="Times New Roman"/>
          <w:sz w:val="24"/>
          <w:szCs w:val="24"/>
        </w:rPr>
        <w:t>from</w:t>
      </w:r>
      <w:r w:rsidR="00A562E1">
        <w:rPr>
          <w:rFonts w:ascii="Times New Roman" w:hAnsi="Times New Roman" w:cs="Times New Roman"/>
          <w:sz w:val="24"/>
          <w:szCs w:val="24"/>
        </w:rPr>
        <w:t xml:space="preserve"> cued-recall studies</w:t>
      </w:r>
      <w:r w:rsidR="00710E1D">
        <w:rPr>
          <w:rFonts w:ascii="Times New Roman" w:hAnsi="Times New Roman" w:cs="Times New Roman"/>
          <w:sz w:val="24"/>
          <w:szCs w:val="24"/>
        </w:rPr>
        <w:t>,</w:t>
      </w:r>
      <w:r w:rsidR="0012699B">
        <w:rPr>
          <w:rFonts w:ascii="Times New Roman" w:hAnsi="Times New Roman" w:cs="Times New Roman"/>
          <w:sz w:val="24"/>
          <w:szCs w:val="24"/>
        </w:rPr>
        <w:t xml:space="preserve"> free recall, and sentence recall experiments,</w:t>
      </w:r>
      <w:r w:rsidR="00710E1D">
        <w:rPr>
          <w:rFonts w:ascii="Times New Roman" w:hAnsi="Times New Roman" w:cs="Times New Roman"/>
          <w:sz w:val="24"/>
          <w:szCs w:val="24"/>
        </w:rPr>
        <w:t xml:space="preserve"> we show t</w:t>
      </w:r>
      <w:r w:rsidR="0012699B">
        <w:rPr>
          <w:rFonts w:ascii="Times New Roman" w:hAnsi="Times New Roman" w:cs="Times New Roman"/>
          <w:sz w:val="24"/>
          <w:szCs w:val="24"/>
        </w:rPr>
        <w:t xml:space="preserve">hat </w:t>
      </w:r>
      <w:r w:rsidR="0012699B" w:rsidRPr="0012699B">
        <w:rPr>
          <w:rFonts w:ascii="Times New Roman" w:hAnsi="Times New Roman" w:cs="Times New Roman"/>
          <w:i/>
          <w:iCs/>
          <w:sz w:val="24"/>
          <w:szCs w:val="24"/>
        </w:rPr>
        <w:t>lrd</w:t>
      </w:r>
      <w:r w:rsidR="0012699B">
        <w:rPr>
          <w:rFonts w:ascii="Times New Roman" w:hAnsi="Times New Roman" w:cs="Times New Roman"/>
          <w:sz w:val="24"/>
          <w:szCs w:val="24"/>
        </w:rPr>
        <w:t xml:space="preserve"> can </w:t>
      </w:r>
      <w:r w:rsidR="00710E1D">
        <w:rPr>
          <w:rFonts w:ascii="Times New Roman" w:hAnsi="Times New Roman" w:cs="Times New Roman"/>
          <w:sz w:val="24"/>
          <w:szCs w:val="24"/>
        </w:rPr>
        <w:t>a</w:t>
      </w:r>
      <w:r w:rsidR="0012699B">
        <w:rPr>
          <w:rFonts w:ascii="Times New Roman" w:hAnsi="Times New Roman" w:cs="Times New Roman"/>
          <w:sz w:val="24"/>
          <w:szCs w:val="24"/>
        </w:rPr>
        <w:t>ccurately reproduce each type of data</w:t>
      </w:r>
      <w:r w:rsidR="00710E1D">
        <w:rPr>
          <w:rFonts w:ascii="Times New Roman" w:hAnsi="Times New Roman" w:cs="Times New Roman"/>
          <w:sz w:val="24"/>
          <w:szCs w:val="24"/>
        </w:rPr>
        <w:t xml:space="preserve">. </w:t>
      </w:r>
      <w:r w:rsidR="00241908">
        <w:rPr>
          <w:rFonts w:ascii="Times New Roman" w:hAnsi="Times New Roman" w:cs="Times New Roman"/>
          <w:sz w:val="24"/>
          <w:szCs w:val="24"/>
        </w:rPr>
        <w:t>We hope that</w:t>
      </w:r>
      <w:r w:rsidRPr="0045001D">
        <w:rPr>
          <w:rFonts w:ascii="Times New Roman" w:hAnsi="Times New Roman" w:cs="Times New Roman"/>
          <w:sz w:val="24"/>
          <w:szCs w:val="24"/>
        </w:rPr>
        <w:t xml:space="preserve"> </w:t>
      </w:r>
      <w:r w:rsidR="00241908" w:rsidRPr="00241908">
        <w:rPr>
          <w:rFonts w:ascii="Times New Roman" w:hAnsi="Times New Roman" w:cs="Times New Roman"/>
          <w:i/>
          <w:iCs/>
          <w:sz w:val="24"/>
          <w:szCs w:val="24"/>
        </w:rPr>
        <w:t>lrd</w:t>
      </w:r>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r w:rsidR="00A4170C">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16E1C39E"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1201C392" w:rsidR="00504621" w:rsidRPr="004E6D10" w:rsidRDefault="00504621" w:rsidP="004E6D10">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lastRenderedPageBreak/>
        <w:t>References</w:t>
      </w:r>
    </w:p>
    <w:p w14:paraId="1F8AB38B" w14:textId="3F52047E" w:rsidR="00D761E8" w:rsidRPr="00D761E8" w:rsidRDefault="00D761E8" w:rsidP="00E106D8">
      <w:pPr>
        <w:spacing w:after="0" w:line="480" w:lineRule="auto"/>
        <w:ind w:left="720" w:hanging="720"/>
        <w:rPr>
          <w:rFonts w:ascii="Times New Roman" w:hAnsi="Times New Roman" w:cs="Times New Roman"/>
          <w:sz w:val="28"/>
          <w:szCs w:val="28"/>
        </w:rPr>
      </w:pPr>
      <w:r w:rsidRPr="00D761E8">
        <w:rPr>
          <w:rFonts w:ascii="Times New Roman" w:hAnsi="Times New Roman" w:cs="Times New Roman"/>
          <w:sz w:val="24"/>
          <w:szCs w:val="24"/>
        </w:rPr>
        <w:t xml:space="preserve">Altman, D. G., &amp; Bland, J. M. (1994). Diagnostic tests. 1: Sensitivity and specificity. </w:t>
      </w:r>
      <w:r w:rsidRPr="00D761E8">
        <w:rPr>
          <w:rFonts w:ascii="Times New Roman" w:hAnsi="Times New Roman" w:cs="Times New Roman"/>
          <w:i/>
          <w:iCs/>
          <w:sz w:val="24"/>
          <w:szCs w:val="24"/>
        </w:rPr>
        <w:t>BMJ (Clinical research ed.)</w:t>
      </w:r>
      <w:r w:rsidRPr="00D761E8">
        <w:rPr>
          <w:rFonts w:ascii="Times New Roman" w:hAnsi="Times New Roman" w:cs="Times New Roman"/>
          <w:sz w:val="24"/>
          <w:szCs w:val="24"/>
        </w:rPr>
        <w:t xml:space="preserve">, </w:t>
      </w:r>
      <w:r w:rsidRPr="00D761E8">
        <w:rPr>
          <w:rFonts w:ascii="Times New Roman" w:hAnsi="Times New Roman" w:cs="Times New Roman"/>
          <w:i/>
          <w:iCs/>
          <w:sz w:val="24"/>
          <w:szCs w:val="24"/>
        </w:rPr>
        <w:t>308</w:t>
      </w:r>
      <w:r w:rsidRPr="00D761E8">
        <w:rPr>
          <w:rFonts w:ascii="Times New Roman" w:hAnsi="Times New Roman" w:cs="Times New Roman"/>
          <w:sz w:val="24"/>
          <w:szCs w:val="24"/>
        </w:rPr>
        <w:t>(6943), 1552.</w:t>
      </w:r>
    </w:p>
    <w:p w14:paraId="7DA518A6" w14:textId="5E1A9DD9"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Balota, D. A., Yap, M. J., Hutchison, K. A., Cortese, M. J., Kessler, B., Loftis, B., Neely, J. H., Nelson, D. L., Simpson, G. B., &amp; Treiman, R. (2007). The English lexicon project. </w:t>
      </w:r>
      <w:r>
        <w:rPr>
          <w:rFonts w:ascii="Times New Roman" w:hAnsi="Times New Roman" w:cs="Times New Roman"/>
          <w:i/>
          <w:iCs/>
          <w:sz w:val="24"/>
          <w:szCs w:val="24"/>
        </w:rPr>
        <w:t>Behavior Research Methods 39</w:t>
      </w:r>
      <w:r>
        <w:rPr>
          <w:rFonts w:ascii="Times New Roman" w:hAnsi="Times New Roman" w:cs="Times New Roman"/>
          <w:sz w:val="24"/>
          <w:szCs w:val="24"/>
        </w:rPr>
        <w:t>, 445-459.</w:t>
      </w:r>
    </w:p>
    <w:p w14:paraId="3E267A67" w14:textId="3B229D0D" w:rsidR="008B49F4" w:rsidRDefault="008B49F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Mandera, P., McCormick, S. F., &amp; Keuleers, E. (2019). Word prevalaence norms for 62,000 English lemmas. </w:t>
      </w:r>
      <w:r>
        <w:rPr>
          <w:rFonts w:ascii="Times New Roman" w:hAnsi="Times New Roman" w:cs="Times New Roman"/>
          <w:i/>
          <w:iCs/>
          <w:sz w:val="24"/>
          <w:szCs w:val="24"/>
        </w:rPr>
        <w:t>Behavior Research Methods, 51</w:t>
      </w:r>
      <w:r>
        <w:rPr>
          <w:rFonts w:ascii="Times New Roman" w:hAnsi="Times New Roman" w:cs="Times New Roman"/>
          <w:sz w:val="24"/>
          <w:szCs w:val="24"/>
        </w:rPr>
        <w:t>, 467-479.</w:t>
      </w:r>
    </w:p>
    <w:p w14:paraId="39EFDFAD" w14:textId="6A4ECD82" w:rsidR="002716C8" w:rsidRPr="002716C8" w:rsidRDefault="002716C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Warriner, A. B., &amp; Kuperman, V. (2014). Concreteness ratings for 40 thousand generally known English word lemmas. </w:t>
      </w:r>
      <w:r>
        <w:rPr>
          <w:rFonts w:ascii="Times New Roman" w:hAnsi="Times New Roman" w:cs="Times New Roman"/>
          <w:i/>
          <w:iCs/>
          <w:sz w:val="24"/>
          <w:szCs w:val="24"/>
        </w:rPr>
        <w:t>Behavior Research Methods, 46</w:t>
      </w:r>
      <w:r>
        <w:rPr>
          <w:rFonts w:ascii="Times New Roman" w:hAnsi="Times New Roman" w:cs="Times New Roman"/>
          <w:sz w:val="24"/>
          <w:szCs w:val="24"/>
        </w:rPr>
        <w:t>, 904-911.</w:t>
      </w:r>
    </w:p>
    <w:p w14:paraId="13AFA9D3" w14:textId="2077DFC6" w:rsidR="00A1110B" w:rsidRPr="00A1110B" w:rsidRDefault="00A1110B"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Holmes, J. L., Teasley, M. L., &amp; Hutchison, K. A. (2013). English semantic word-pair norms and a searchable web portal for experimental stimulus creation. </w:t>
      </w:r>
      <w:r>
        <w:rPr>
          <w:rFonts w:ascii="Times New Roman" w:hAnsi="Times New Roman" w:cs="Times New Roman"/>
          <w:i/>
          <w:iCs/>
          <w:sz w:val="24"/>
          <w:szCs w:val="24"/>
        </w:rPr>
        <w:t>Behavior Research Methods, 45</w:t>
      </w:r>
      <w:r>
        <w:rPr>
          <w:rFonts w:ascii="Times New Roman" w:hAnsi="Times New Roman" w:cs="Times New Roman"/>
          <w:sz w:val="24"/>
          <w:szCs w:val="24"/>
        </w:rPr>
        <w:t>, 746-757.</w:t>
      </w:r>
    </w:p>
    <w:p w14:paraId="46D4E491" w14:textId="73D6D4D3"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(2019a) LAB: Linguistic Annotated Bibliography – a searchable portal for normed database information. </w:t>
      </w:r>
      <w:r>
        <w:rPr>
          <w:rFonts w:ascii="Times New Roman" w:hAnsi="Times New Roman" w:cs="Times New Roman"/>
          <w:i/>
          <w:iCs/>
          <w:sz w:val="24"/>
          <w:szCs w:val="24"/>
        </w:rPr>
        <w:t>Behavior Research Methods, 51</w:t>
      </w:r>
      <w:r>
        <w:rPr>
          <w:rFonts w:ascii="Times New Roman" w:hAnsi="Times New Roman" w:cs="Times New Roman"/>
          <w:sz w:val="24"/>
          <w:szCs w:val="24"/>
        </w:rPr>
        <w:t>, 1878-1888.</w:t>
      </w:r>
    </w:p>
    <w:p w14:paraId="551B0010" w14:textId="6B365099" w:rsidR="006E3250" w:rsidRDefault="006E3250"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(2019b) English semantic feature production norms: An extended database of 4436 concepts. </w:t>
      </w:r>
      <w:r>
        <w:rPr>
          <w:rFonts w:ascii="Times New Roman" w:hAnsi="Times New Roman" w:cs="Times New Roman"/>
          <w:i/>
          <w:iCs/>
          <w:sz w:val="24"/>
          <w:szCs w:val="24"/>
        </w:rPr>
        <w:t>Behavior Research Methods. 51</w:t>
      </w:r>
      <w:r>
        <w:rPr>
          <w:rFonts w:ascii="Times New Roman" w:hAnsi="Times New Roman" w:cs="Times New Roman"/>
          <w:sz w:val="24"/>
          <w:szCs w:val="24"/>
        </w:rPr>
        <w:t>, 1849-1863.</w:t>
      </w:r>
    </w:p>
    <w:p w14:paraId="1DBEF026" w14:textId="510D7F7A" w:rsidR="002A0A12" w:rsidRDefault="002A0A12"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Burhmester, M., Kwang, T., &amp; Gosling, S. D. (2011). Amazon’s Mechanical Turk: A new source of inexpensive, yet high-quality data? </w:t>
      </w:r>
      <w:r>
        <w:rPr>
          <w:rFonts w:ascii="Times New Roman" w:hAnsi="Times New Roman" w:cs="Times New Roman"/>
          <w:i/>
          <w:iCs/>
          <w:sz w:val="24"/>
          <w:szCs w:val="24"/>
        </w:rPr>
        <w:t>Perspectives on Psychological Science, 6</w:t>
      </w:r>
      <w:r>
        <w:rPr>
          <w:rFonts w:ascii="Times New Roman" w:hAnsi="Times New Roman" w:cs="Times New Roman"/>
          <w:sz w:val="24"/>
          <w:szCs w:val="24"/>
        </w:rPr>
        <w:t>(1), 3-5.</w:t>
      </w:r>
    </w:p>
    <w:p w14:paraId="0DE05ECA" w14:textId="149B3E87" w:rsidR="009E482A" w:rsidRPr="002A0A12" w:rsidRDefault="009E482A"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Chang, W., Cheng, J., Allaire, J.J., Xie, Yihui, &amp; McPherson, J. (2020). shiny: Web application framework for R.</w:t>
      </w:r>
      <w:r w:rsidR="009D7130">
        <w:rPr>
          <w:rFonts w:ascii="Times New Roman" w:hAnsi="Times New Roman" w:cs="Times New Roman"/>
          <w:sz w:val="24"/>
          <w:szCs w:val="24"/>
        </w:rPr>
        <w:t xml:space="preserve"> R package version 1.4.0.2 Retrieved from </w:t>
      </w:r>
      <w:r w:rsidR="009D7130" w:rsidRPr="009D7130">
        <w:rPr>
          <w:rFonts w:ascii="Times New Roman" w:hAnsi="Times New Roman" w:cs="Times New Roman"/>
          <w:sz w:val="24"/>
          <w:szCs w:val="24"/>
        </w:rPr>
        <w:t>https://CRAN.R-project.org/package=shiny</w:t>
      </w:r>
    </w:p>
    <w:p w14:paraId="63644BFA" w14:textId="3FDB59EB"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Cohen, J. (1960). A coefficient of agreement for nominal scales. </w:t>
      </w:r>
      <w:r>
        <w:rPr>
          <w:rFonts w:ascii="Times New Roman" w:hAnsi="Times New Roman" w:cs="Times New Roman"/>
          <w:i/>
          <w:iCs/>
          <w:sz w:val="24"/>
          <w:szCs w:val="24"/>
        </w:rPr>
        <w:t>Education and Psychological Measurement, 20,</w:t>
      </w:r>
      <w:r>
        <w:rPr>
          <w:rFonts w:ascii="Times New Roman" w:hAnsi="Times New Roman" w:cs="Times New Roman"/>
          <w:sz w:val="24"/>
          <w:szCs w:val="24"/>
        </w:rPr>
        <w:t xml:space="preserve"> 37-46.</w:t>
      </w:r>
    </w:p>
    <w:p w14:paraId="20CFFF8B" w14:textId="36EE44B6"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Craik, F. I. M. &amp; Lockhart, R. S. (1972). Levels of processing: A framework for memory research. </w:t>
      </w:r>
      <w:r>
        <w:rPr>
          <w:rFonts w:ascii="Times New Roman" w:hAnsi="Times New Roman" w:cs="Times New Roman"/>
          <w:i/>
          <w:iCs/>
          <w:sz w:val="24"/>
          <w:szCs w:val="24"/>
        </w:rPr>
        <w:t>Journal of Verbal Learning and Verbal Behavior, 11</w:t>
      </w:r>
      <w:r>
        <w:rPr>
          <w:rFonts w:ascii="Times New Roman" w:hAnsi="Times New Roman" w:cs="Times New Roman"/>
          <w:sz w:val="24"/>
          <w:szCs w:val="24"/>
        </w:rPr>
        <w:t>(6), 671-684.</w:t>
      </w:r>
    </w:p>
    <w:p w14:paraId="6DCEDB72" w14:textId="0BA430C5" w:rsidR="004C0336" w:rsidRPr="006B7241" w:rsidRDefault="004C0336"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Criss, A. H., Aue, W. R., &amp; Smith, L. (2011). The effects of word frequency and context variability in cued recall. </w:t>
      </w:r>
      <w:r>
        <w:rPr>
          <w:rFonts w:ascii="Times New Roman" w:hAnsi="Times New Roman" w:cs="Times New Roman"/>
          <w:i/>
          <w:iCs/>
          <w:sz w:val="24"/>
          <w:szCs w:val="24"/>
        </w:rPr>
        <w:t>Journal of Memory and Language, 64</w:t>
      </w:r>
      <w:r>
        <w:rPr>
          <w:rFonts w:ascii="Times New Roman" w:hAnsi="Times New Roman" w:cs="Times New Roman"/>
          <w:sz w:val="24"/>
          <w:szCs w:val="24"/>
        </w:rPr>
        <w:t>(2), 119-132.</w:t>
      </w:r>
    </w:p>
    <w:p w14:paraId="7A4387AB" w14:textId="0B6060DF"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De Deyne, S., Navarro, D. J., Perfors, A., Brysbaert, M., &amp; Storms, G. (2019). The “Small World of Words” English word association norms for over 12,000 cue words. </w:t>
      </w:r>
      <w:r>
        <w:rPr>
          <w:rFonts w:ascii="Times New Roman" w:hAnsi="Times New Roman" w:cs="Times New Roman"/>
          <w:i/>
          <w:iCs/>
          <w:sz w:val="24"/>
          <w:szCs w:val="24"/>
        </w:rPr>
        <w:t>Behavior Research Methods, 51</w:t>
      </w:r>
      <w:r>
        <w:rPr>
          <w:rFonts w:ascii="Times New Roman" w:hAnsi="Times New Roman" w:cs="Times New Roman"/>
          <w:sz w:val="24"/>
          <w:szCs w:val="24"/>
        </w:rPr>
        <w:t>, 987-1006.</w:t>
      </w:r>
    </w:p>
    <w:p w14:paraId="0B70F127" w14:textId="6F88D863" w:rsidR="00A54C22" w:rsidRDefault="00A54C22"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Dowle, M. &amp; Srinivasan, A. (2020). data.table: Extension of ‘data.frame’. R package version 1.13.0. Retrieved from </w:t>
      </w:r>
      <w:r w:rsidRPr="00A54C22">
        <w:rPr>
          <w:rFonts w:ascii="Times New Roman" w:hAnsi="Times New Roman" w:cs="Times New Roman"/>
          <w:sz w:val="24"/>
          <w:szCs w:val="24"/>
        </w:rPr>
        <w:t>https://CRAN.R-project.org/package=data.table</w:t>
      </w:r>
      <w:r>
        <w:rPr>
          <w:rFonts w:ascii="Times New Roman" w:hAnsi="Times New Roman" w:cs="Times New Roman"/>
          <w:sz w:val="24"/>
          <w:szCs w:val="24"/>
        </w:rPr>
        <w:t>.</w:t>
      </w:r>
    </w:p>
    <w:p w14:paraId="5FAE2CF4" w14:textId="5A9DA4DD" w:rsidR="00A86274" w:rsidRDefault="00A8627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Gretz, M. R. &amp; Huff, M. J. (2019). Did you wash your hands? Evaluating memory for objects touched by healthy individuals and individuals with contagious and noncontagious diseases. </w:t>
      </w:r>
      <w:r>
        <w:rPr>
          <w:rFonts w:ascii="Times New Roman" w:hAnsi="Times New Roman" w:cs="Times New Roman"/>
          <w:i/>
          <w:iCs/>
          <w:sz w:val="24"/>
          <w:szCs w:val="24"/>
        </w:rPr>
        <w:t xml:space="preserve">Applied </w:t>
      </w:r>
      <w:r w:rsidR="007C24F8">
        <w:rPr>
          <w:rFonts w:ascii="Times New Roman" w:hAnsi="Times New Roman" w:cs="Times New Roman"/>
          <w:i/>
          <w:iCs/>
          <w:sz w:val="24"/>
          <w:szCs w:val="24"/>
        </w:rPr>
        <w:t>Cognitive Psychology, 33</w:t>
      </w:r>
      <w:r w:rsidR="007C24F8">
        <w:rPr>
          <w:rFonts w:ascii="Times New Roman" w:hAnsi="Times New Roman" w:cs="Times New Roman"/>
          <w:sz w:val="24"/>
          <w:szCs w:val="24"/>
        </w:rPr>
        <w:t>(6), 1271-1278.</w:t>
      </w:r>
    </w:p>
    <w:p w14:paraId="6CCA963D" w14:textId="555778D1" w:rsidR="008B7438" w:rsidRPr="008B7438" w:rsidRDefault="008B743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Huff, M. J., Yates, T. J., &amp; Balota, D. A. (2018). Evaluating the contributions of task expectancy in the testing and guessing benefits on recognition memory. </w:t>
      </w:r>
      <w:r>
        <w:rPr>
          <w:rFonts w:ascii="Times New Roman" w:hAnsi="Times New Roman" w:cs="Times New Roman"/>
          <w:i/>
          <w:iCs/>
          <w:sz w:val="24"/>
          <w:szCs w:val="24"/>
        </w:rPr>
        <w:t>Memory, 26</w:t>
      </w:r>
      <w:r>
        <w:rPr>
          <w:rFonts w:ascii="Times New Roman" w:hAnsi="Times New Roman" w:cs="Times New Roman"/>
          <w:sz w:val="24"/>
          <w:szCs w:val="24"/>
        </w:rPr>
        <w:t>(8), 1065-1083.</w:t>
      </w:r>
    </w:p>
    <w:p w14:paraId="477D5CA5" w14:textId="130C228D" w:rsidR="008F7A7F" w:rsidRDefault="008F7A7F" w:rsidP="00322C5A">
      <w:pPr>
        <w:spacing w:after="0" w:line="480" w:lineRule="auto"/>
        <w:ind w:left="720" w:hanging="720"/>
        <w:rPr>
          <w:rFonts w:ascii="Times New Roman" w:hAnsi="Times New Roman" w:cs="Times New Roman"/>
          <w:sz w:val="24"/>
          <w:szCs w:val="24"/>
        </w:rPr>
      </w:pPr>
      <w:r w:rsidRPr="008F7A7F">
        <w:rPr>
          <w:rFonts w:ascii="Times New Roman" w:hAnsi="Times New Roman" w:cs="Times New Roman"/>
          <w:sz w:val="24"/>
          <w:szCs w:val="24"/>
        </w:rPr>
        <w:t>Hutchison, K. A., Balota, D. A., Neely, J. H., Cortese, M. J., Cohen-Shikora, E. R., Tse, C.-S.,</w:t>
      </w:r>
      <w:r>
        <w:rPr>
          <w:rFonts w:ascii="Times New Roman" w:hAnsi="Times New Roman" w:cs="Times New Roman"/>
          <w:sz w:val="24"/>
          <w:szCs w:val="24"/>
        </w:rPr>
        <w:t xml:space="preserve"> </w:t>
      </w:r>
      <w:r w:rsidRPr="008F7A7F">
        <w:rPr>
          <w:rFonts w:ascii="Times New Roman" w:hAnsi="Times New Roman" w:cs="Times New Roman"/>
          <w:sz w:val="24"/>
          <w:szCs w:val="24"/>
        </w:rPr>
        <w:t xml:space="preserve">… Buchanan, E. </w:t>
      </w:r>
      <w:r>
        <w:rPr>
          <w:rFonts w:ascii="Times New Roman" w:hAnsi="Times New Roman" w:cs="Times New Roman"/>
          <w:sz w:val="24"/>
          <w:szCs w:val="24"/>
        </w:rPr>
        <w:t xml:space="preserve">M. </w:t>
      </w:r>
      <w:r w:rsidRPr="008F7A7F">
        <w:rPr>
          <w:rFonts w:ascii="Times New Roman" w:hAnsi="Times New Roman" w:cs="Times New Roman"/>
          <w:sz w:val="24"/>
          <w:szCs w:val="24"/>
        </w:rPr>
        <w:t xml:space="preserve">(2013). The semantic priming project. </w:t>
      </w:r>
      <w:r w:rsidRPr="00285247">
        <w:rPr>
          <w:rFonts w:ascii="Times New Roman" w:hAnsi="Times New Roman" w:cs="Times New Roman"/>
          <w:i/>
          <w:iCs/>
          <w:sz w:val="24"/>
          <w:szCs w:val="24"/>
        </w:rPr>
        <w:t>Behavior Research Methods, 45</w:t>
      </w:r>
      <w:r w:rsidRPr="008F7A7F">
        <w:rPr>
          <w:rFonts w:ascii="Times New Roman" w:hAnsi="Times New Roman" w:cs="Times New Roman"/>
          <w:sz w:val="24"/>
          <w:szCs w:val="24"/>
        </w:rPr>
        <w:t>(4), 1099–1114.</w:t>
      </w:r>
    </w:p>
    <w:p w14:paraId="539630F2" w14:textId="188F1157" w:rsidR="00AE0F69" w:rsidRPr="00AE0F69" w:rsidRDefault="00AE0F69" w:rsidP="00322C5A">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Kahana, M. J. (1996). Associative retrieval processes in free recall. </w:t>
      </w:r>
      <w:r>
        <w:rPr>
          <w:rFonts w:ascii="Times New Roman" w:hAnsi="Times New Roman" w:cs="Times New Roman"/>
          <w:i/>
          <w:iCs/>
          <w:sz w:val="24"/>
          <w:szCs w:val="24"/>
        </w:rPr>
        <w:t>Memory &amp; Cognition, 24</w:t>
      </w:r>
      <w:r w:rsidRPr="00AE0F69">
        <w:rPr>
          <w:rFonts w:ascii="Times New Roman" w:hAnsi="Times New Roman" w:cs="Times New Roman"/>
          <w:sz w:val="24"/>
          <w:szCs w:val="24"/>
        </w:rPr>
        <w:t>¸ 103-109.</w:t>
      </w:r>
    </w:p>
    <w:p w14:paraId="0FA37C54" w14:textId="1957F62E" w:rsidR="00E31182" w:rsidRPr="00E31182" w:rsidRDefault="00E31182"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Koriat, A</w:t>
      </w:r>
      <w:r w:rsidR="00FF7517">
        <w:rPr>
          <w:rFonts w:ascii="Times New Roman" w:hAnsi="Times New Roman" w:cs="Times New Roman"/>
          <w:sz w:val="24"/>
          <w:szCs w:val="24"/>
        </w:rPr>
        <w:t>.</w:t>
      </w:r>
      <w:r>
        <w:rPr>
          <w:rFonts w:ascii="Times New Roman" w:hAnsi="Times New Roman" w:cs="Times New Roman"/>
          <w:sz w:val="24"/>
          <w:szCs w:val="24"/>
        </w:rPr>
        <w:t xml:space="preserve">, &amp; Bjork, R. A. (2005). Illusions of competence in monitoring one’s knowledge during study. </w:t>
      </w:r>
      <w:r>
        <w:rPr>
          <w:rFonts w:ascii="Times New Roman" w:hAnsi="Times New Roman" w:cs="Times New Roman"/>
          <w:i/>
          <w:iCs/>
          <w:sz w:val="24"/>
          <w:szCs w:val="24"/>
        </w:rPr>
        <w:t>Journal of Experimental Psychology: Learning, Memory, and Cognition, 31</w:t>
      </w:r>
      <w:r>
        <w:rPr>
          <w:rFonts w:ascii="Times New Roman" w:hAnsi="Times New Roman" w:cs="Times New Roman"/>
          <w:sz w:val="24"/>
          <w:szCs w:val="24"/>
        </w:rPr>
        <w:t>(2), 187-194.</w:t>
      </w:r>
    </w:p>
    <w:p w14:paraId="4994BB91" w14:textId="197EE0F0" w:rsid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Kuhn, M. (2008). Building predictive models in R using the caret package. </w:t>
      </w:r>
      <w:r>
        <w:rPr>
          <w:rFonts w:ascii="Times New Roman" w:hAnsi="Times New Roman" w:cs="Times New Roman"/>
          <w:i/>
          <w:iCs/>
          <w:sz w:val="24"/>
          <w:szCs w:val="24"/>
        </w:rPr>
        <w:t>Journal of Statistical Software, 28</w:t>
      </w:r>
      <w:r>
        <w:rPr>
          <w:rFonts w:ascii="Times New Roman" w:hAnsi="Times New Roman" w:cs="Times New Roman"/>
          <w:sz w:val="24"/>
          <w:szCs w:val="24"/>
        </w:rPr>
        <w:t xml:space="preserve">(5), </w:t>
      </w:r>
      <w:r w:rsidR="00D761E8">
        <w:rPr>
          <w:rFonts w:ascii="Times New Roman" w:hAnsi="Times New Roman" w:cs="Times New Roman"/>
          <w:sz w:val="24"/>
          <w:szCs w:val="24"/>
        </w:rPr>
        <w:t>1-26.</w:t>
      </w:r>
    </w:p>
    <w:p w14:paraId="338819E0" w14:textId="7732EE89" w:rsidR="0079710E" w:rsidRPr="00036262" w:rsidRDefault="0079710E" w:rsidP="00E106D8">
      <w:pPr>
        <w:spacing w:after="0" w:line="480" w:lineRule="auto"/>
        <w:ind w:left="720" w:hanging="720"/>
        <w:rPr>
          <w:rFonts w:ascii="Times New Roman" w:hAnsi="Times New Roman" w:cs="Times New Roman"/>
          <w:i/>
          <w:iCs/>
          <w:sz w:val="24"/>
          <w:szCs w:val="24"/>
        </w:rPr>
      </w:pPr>
      <w:r>
        <w:rPr>
          <w:rFonts w:ascii="Times New Roman" w:hAnsi="Times New Roman" w:cs="Times New Roman"/>
          <w:sz w:val="24"/>
          <w:szCs w:val="24"/>
        </w:rPr>
        <w:t>Levens</w:t>
      </w:r>
      <w:r w:rsidR="00036262">
        <w:rPr>
          <w:rFonts w:ascii="Times New Roman" w:hAnsi="Times New Roman" w:cs="Times New Roman"/>
          <w:sz w:val="24"/>
          <w:szCs w:val="24"/>
        </w:rPr>
        <w:t xml:space="preserve">htein, V. I. (1966). Binary codes capable of correcting deletions, insertions, and reversals. </w:t>
      </w:r>
      <w:r w:rsidR="00036262">
        <w:rPr>
          <w:rFonts w:ascii="Times New Roman" w:hAnsi="Times New Roman" w:cs="Times New Roman"/>
          <w:i/>
          <w:iCs/>
          <w:sz w:val="24"/>
          <w:szCs w:val="24"/>
        </w:rPr>
        <w:t xml:space="preserve">Soviet Physics, 10, </w:t>
      </w:r>
      <w:r w:rsidR="00036262">
        <w:rPr>
          <w:rFonts w:ascii="Times New Roman" w:hAnsi="Times New Roman" w:cs="Times New Roman"/>
          <w:sz w:val="24"/>
          <w:szCs w:val="24"/>
        </w:rPr>
        <w:t xml:space="preserve">707-710. </w:t>
      </w:r>
    </w:p>
    <w:p w14:paraId="3F5F479C" w14:textId="13E95A8D" w:rsidR="00504621"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N. P. &amp; Buchanan, E. M. (2020). Investigating the interaction of direct and indirect relation on memory judgments and retrieval. </w:t>
      </w:r>
      <w:r>
        <w:rPr>
          <w:rFonts w:ascii="Times New Roman" w:hAnsi="Times New Roman" w:cs="Times New Roman"/>
          <w:i/>
          <w:iCs/>
          <w:sz w:val="24"/>
          <w:szCs w:val="24"/>
        </w:rPr>
        <w:t>Cognitive Processing, 21</w:t>
      </w:r>
      <w:r>
        <w:rPr>
          <w:rFonts w:ascii="Times New Roman" w:hAnsi="Times New Roman" w:cs="Times New Roman"/>
          <w:sz w:val="24"/>
          <w:szCs w:val="24"/>
        </w:rPr>
        <w:t>, 41-53.</w:t>
      </w:r>
    </w:p>
    <w:p w14:paraId="7D0AA80C" w14:textId="6EF7883C" w:rsidR="00E523A2" w:rsidRDefault="0085043A" w:rsidP="000D635E">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Maxwell, N. P. &amp; Huff, M. J. (</w:t>
      </w:r>
      <w:r w:rsidR="00751D68">
        <w:rPr>
          <w:rFonts w:ascii="Times New Roman" w:hAnsi="Times New Roman" w:cs="Times New Roman"/>
          <w:sz w:val="24"/>
          <w:szCs w:val="24"/>
        </w:rPr>
        <w:t>2020</w:t>
      </w:r>
      <w:r>
        <w:rPr>
          <w:rFonts w:ascii="Times New Roman" w:hAnsi="Times New Roman" w:cs="Times New Roman"/>
          <w:sz w:val="24"/>
          <w:szCs w:val="24"/>
        </w:rPr>
        <w:t xml:space="preserve">). </w:t>
      </w:r>
      <w:r w:rsidRPr="0085043A">
        <w:rPr>
          <w:rFonts w:ascii="Times New Roman" w:hAnsi="Times New Roman" w:cs="Times New Roman"/>
          <w:sz w:val="24"/>
          <w:szCs w:val="24"/>
        </w:rPr>
        <w:t xml:space="preserve">The </w:t>
      </w:r>
      <w:r>
        <w:rPr>
          <w:rFonts w:ascii="Times New Roman" w:hAnsi="Times New Roman" w:cs="Times New Roman"/>
          <w:sz w:val="24"/>
          <w:szCs w:val="24"/>
        </w:rPr>
        <w:t>d</w:t>
      </w:r>
      <w:r w:rsidRPr="0085043A">
        <w:rPr>
          <w:rFonts w:ascii="Times New Roman" w:hAnsi="Times New Roman" w:cs="Times New Roman"/>
          <w:sz w:val="24"/>
          <w:szCs w:val="24"/>
        </w:rPr>
        <w:t xml:space="preserve">eceptive </w:t>
      </w:r>
      <w:r>
        <w:rPr>
          <w:rFonts w:ascii="Times New Roman" w:hAnsi="Times New Roman" w:cs="Times New Roman"/>
          <w:sz w:val="24"/>
          <w:szCs w:val="24"/>
        </w:rPr>
        <w:t>n</w:t>
      </w:r>
      <w:r w:rsidRPr="0085043A">
        <w:rPr>
          <w:rFonts w:ascii="Times New Roman" w:hAnsi="Times New Roman" w:cs="Times New Roman"/>
          <w:sz w:val="24"/>
          <w:szCs w:val="24"/>
        </w:rPr>
        <w:t xml:space="preserve">ature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w</w:t>
      </w:r>
      <w:r w:rsidRPr="0085043A">
        <w:rPr>
          <w:rFonts w:ascii="Times New Roman" w:hAnsi="Times New Roman" w:cs="Times New Roman"/>
          <w:sz w:val="24"/>
          <w:szCs w:val="24"/>
        </w:rPr>
        <w:t xml:space="preserve">ord </w:t>
      </w:r>
      <w:r>
        <w:rPr>
          <w:rFonts w:ascii="Times New Roman" w:hAnsi="Times New Roman" w:cs="Times New Roman"/>
          <w:sz w:val="24"/>
          <w:szCs w:val="24"/>
        </w:rPr>
        <w:t>p</w:t>
      </w:r>
      <w:r w:rsidRPr="0085043A">
        <w:rPr>
          <w:rFonts w:ascii="Times New Roman" w:hAnsi="Times New Roman" w:cs="Times New Roman"/>
          <w:sz w:val="24"/>
          <w:szCs w:val="24"/>
        </w:rPr>
        <w:t xml:space="preserve">airs: The </w:t>
      </w:r>
      <w:r>
        <w:rPr>
          <w:rFonts w:ascii="Times New Roman" w:hAnsi="Times New Roman" w:cs="Times New Roman"/>
          <w:sz w:val="24"/>
          <w:szCs w:val="24"/>
        </w:rPr>
        <w:t>e</w:t>
      </w:r>
      <w:r w:rsidRPr="0085043A">
        <w:rPr>
          <w:rFonts w:ascii="Times New Roman" w:hAnsi="Times New Roman" w:cs="Times New Roman"/>
          <w:sz w:val="24"/>
          <w:szCs w:val="24"/>
        </w:rPr>
        <w:t xml:space="preserve">ﬀects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d</w:t>
      </w:r>
      <w:r w:rsidRPr="0085043A">
        <w:rPr>
          <w:rFonts w:ascii="Times New Roman" w:hAnsi="Times New Roman" w:cs="Times New Roman"/>
          <w:sz w:val="24"/>
          <w:szCs w:val="24"/>
        </w:rPr>
        <w:t xml:space="preserve">irection on </w:t>
      </w:r>
      <w:r>
        <w:rPr>
          <w:rFonts w:ascii="Times New Roman" w:hAnsi="Times New Roman" w:cs="Times New Roman"/>
          <w:sz w:val="24"/>
          <w:szCs w:val="24"/>
        </w:rPr>
        <w:t>j</w:t>
      </w:r>
      <w:r w:rsidRPr="0085043A">
        <w:rPr>
          <w:rFonts w:ascii="Times New Roman" w:hAnsi="Times New Roman" w:cs="Times New Roman"/>
          <w:sz w:val="24"/>
          <w:szCs w:val="24"/>
        </w:rPr>
        <w:t xml:space="preserve">udgments of </w:t>
      </w:r>
      <w:r>
        <w:rPr>
          <w:rFonts w:ascii="Times New Roman" w:hAnsi="Times New Roman" w:cs="Times New Roman"/>
          <w:sz w:val="24"/>
          <w:szCs w:val="24"/>
        </w:rPr>
        <w:t>l</w:t>
      </w:r>
      <w:r w:rsidRPr="0085043A">
        <w:rPr>
          <w:rFonts w:ascii="Times New Roman" w:hAnsi="Times New Roman" w:cs="Times New Roman"/>
          <w:sz w:val="24"/>
          <w:szCs w:val="24"/>
        </w:rPr>
        <w:t>earning</w:t>
      </w:r>
      <w:r>
        <w:rPr>
          <w:rFonts w:ascii="Times New Roman" w:hAnsi="Times New Roman" w:cs="Times New Roman"/>
          <w:sz w:val="24"/>
          <w:szCs w:val="24"/>
        </w:rPr>
        <w:t xml:space="preserve">. </w:t>
      </w:r>
      <w:r>
        <w:rPr>
          <w:rFonts w:ascii="Times New Roman" w:hAnsi="Times New Roman" w:cs="Times New Roman"/>
          <w:i/>
          <w:iCs/>
          <w:sz w:val="24"/>
          <w:szCs w:val="24"/>
        </w:rPr>
        <w:t>Psychological Research</w:t>
      </w:r>
      <w:r w:rsidR="00751D68">
        <w:rPr>
          <w:rFonts w:ascii="Times New Roman" w:hAnsi="Times New Roman" w:cs="Times New Roman"/>
          <w:sz w:val="24"/>
          <w:szCs w:val="24"/>
        </w:rPr>
        <w:t>, 1-19.</w:t>
      </w:r>
    </w:p>
    <w:p w14:paraId="070AB4A6" w14:textId="46AFA4A8" w:rsidR="00E523A2" w:rsidRPr="00E523A2" w:rsidRDefault="00E523A2"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S. E., Lau, M. Y., &amp; Howard, G. S. (2015). Is psychology suffering from a replication crisis? What does “failure to replicate” really mean? </w:t>
      </w:r>
      <w:r>
        <w:rPr>
          <w:rFonts w:ascii="Times New Roman" w:hAnsi="Times New Roman" w:cs="Times New Roman"/>
          <w:i/>
          <w:iCs/>
          <w:sz w:val="24"/>
          <w:szCs w:val="24"/>
        </w:rPr>
        <w:t>American Psychologist, 70</w:t>
      </w:r>
      <w:r>
        <w:rPr>
          <w:rFonts w:ascii="Times New Roman" w:hAnsi="Times New Roman" w:cs="Times New Roman"/>
          <w:sz w:val="24"/>
          <w:szCs w:val="24"/>
        </w:rPr>
        <w:t>(6), 487-498.</w:t>
      </w:r>
    </w:p>
    <w:p w14:paraId="4E532088" w14:textId="1CDDE0ED" w:rsidR="00A1110B" w:rsidRDefault="00A1110B"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Nelson, D. L., McEvoy, C. L., &amp; Schreiber, T. A. (2004). The University of South Florida free association, rhyme, and word fragment norms. </w:t>
      </w:r>
      <w:r>
        <w:rPr>
          <w:rFonts w:ascii="Times New Roman" w:hAnsi="Times New Roman" w:cs="Times New Roman"/>
          <w:i/>
          <w:iCs/>
          <w:sz w:val="24"/>
          <w:szCs w:val="24"/>
        </w:rPr>
        <w:t>Behavior Research Methods, Instruments, &amp; Computers, 36</w:t>
      </w:r>
      <w:r>
        <w:rPr>
          <w:rFonts w:ascii="Times New Roman" w:hAnsi="Times New Roman" w:cs="Times New Roman"/>
          <w:sz w:val="24"/>
          <w:szCs w:val="24"/>
        </w:rPr>
        <w:t>, 402-407.</w:t>
      </w:r>
    </w:p>
    <w:p w14:paraId="48225ED2" w14:textId="7A09282E" w:rsidR="00F16847" w:rsidRPr="006B7241" w:rsidRDefault="00F16847" w:rsidP="00EE676C">
      <w:pPr>
        <w:spacing w:after="0" w:line="480" w:lineRule="auto"/>
        <w:ind w:left="720" w:hanging="720"/>
      </w:pPr>
      <w:r>
        <w:rPr>
          <w:rFonts w:ascii="Times New Roman" w:hAnsi="Times New Roman" w:cs="Times New Roman"/>
          <w:sz w:val="24"/>
          <w:szCs w:val="24"/>
        </w:rPr>
        <w:t>Pavio, A., Clark, J. M., &amp; Khan</w:t>
      </w:r>
      <w:r w:rsidRPr="006B7241">
        <w:rPr>
          <w:rFonts w:ascii="Times New Roman" w:hAnsi="Times New Roman" w:cs="Times New Roman"/>
          <w:sz w:val="24"/>
          <w:szCs w:val="24"/>
        </w:rPr>
        <w:t xml:space="preserve">, M. (1988). Effects of concreteness and semantic relatedness on composite imagery ratings and cued recall. </w:t>
      </w:r>
      <w:r w:rsidRPr="006B7241">
        <w:rPr>
          <w:rFonts w:ascii="Times New Roman" w:hAnsi="Times New Roman" w:cs="Times New Roman"/>
          <w:i/>
          <w:iCs/>
          <w:sz w:val="24"/>
          <w:szCs w:val="24"/>
        </w:rPr>
        <w:t>Memory &amp;</w:t>
      </w:r>
      <w:r>
        <w:rPr>
          <w:rFonts w:ascii="Times New Roman" w:hAnsi="Times New Roman" w:cs="Times New Roman"/>
          <w:i/>
          <w:iCs/>
          <w:sz w:val="24"/>
          <w:szCs w:val="24"/>
        </w:rPr>
        <w:t xml:space="preserve"> Cognition, 16</w:t>
      </w:r>
      <w:r>
        <w:rPr>
          <w:rFonts w:ascii="Times New Roman" w:hAnsi="Times New Roman" w:cs="Times New Roman"/>
          <w:sz w:val="24"/>
          <w:szCs w:val="24"/>
        </w:rPr>
        <w:t>, 422-430.</w:t>
      </w:r>
    </w:p>
    <w:p w14:paraId="10B946D6" w14:textId="325757C7" w:rsidR="0003002D" w:rsidRPr="00322C5A" w:rsidRDefault="0003002D"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Polyn, S. M., Norman, K. A., &amp; Kahana, M. J. (2009). A context maintenance and retrieval model of organizational processes in free recall. </w:t>
      </w:r>
      <w:r>
        <w:rPr>
          <w:rFonts w:ascii="Times New Roman" w:hAnsi="Times New Roman" w:cs="Times New Roman"/>
          <w:i/>
          <w:iCs/>
          <w:sz w:val="24"/>
          <w:szCs w:val="24"/>
        </w:rPr>
        <w:t>Psychological Review, 116</w:t>
      </w:r>
      <w:r>
        <w:rPr>
          <w:rFonts w:ascii="Times New Roman" w:hAnsi="Times New Roman" w:cs="Times New Roman"/>
          <w:sz w:val="24"/>
          <w:szCs w:val="24"/>
        </w:rPr>
        <w:t>(1), 129-156.</w:t>
      </w:r>
    </w:p>
    <w:p w14:paraId="338A7C7A" w14:textId="3AE07C11" w:rsidR="00300D0F" w:rsidRDefault="00300D0F" w:rsidP="00EE676C">
      <w:pPr>
        <w:spacing w:after="0" w:line="480" w:lineRule="auto"/>
        <w:ind w:left="720" w:hanging="720"/>
        <w:rPr>
          <w:rFonts w:ascii="Times New Roman" w:hAnsi="Times New Roman" w:cs="Times New Roman"/>
          <w:sz w:val="24"/>
          <w:szCs w:val="24"/>
        </w:rPr>
      </w:pPr>
      <w:r w:rsidRPr="00300D0F">
        <w:rPr>
          <w:rFonts w:ascii="Times New Roman" w:hAnsi="Times New Roman" w:cs="Times New Roman"/>
          <w:sz w:val="24"/>
          <w:szCs w:val="24"/>
        </w:rPr>
        <w:lastRenderedPageBreak/>
        <w:t>Revelle</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W</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(2019). psych: Procedures for Psychological, Psychometric, and Personality Research. Northwestern University, Evanston, Illinois. R package version 1.9.12, </w:t>
      </w:r>
      <w:r>
        <w:rPr>
          <w:rFonts w:ascii="Times New Roman" w:hAnsi="Times New Roman" w:cs="Times New Roman"/>
          <w:sz w:val="24"/>
          <w:szCs w:val="24"/>
        </w:rPr>
        <w:t xml:space="preserve">Retrieved from </w:t>
      </w:r>
      <w:r w:rsidR="00002C91">
        <w:rPr>
          <w:rFonts w:ascii="Times New Roman" w:hAnsi="Times New Roman" w:cs="Times New Roman"/>
          <w:sz w:val="24"/>
          <w:szCs w:val="24"/>
        </w:rPr>
        <w:t>https://CRAN.R-project.org/package=psych</w:t>
      </w:r>
      <w:r w:rsidRPr="00300D0F">
        <w:rPr>
          <w:rFonts w:ascii="Times New Roman" w:hAnsi="Times New Roman" w:cs="Times New Roman"/>
          <w:sz w:val="24"/>
          <w:szCs w:val="24"/>
        </w:rPr>
        <w:t>.</w:t>
      </w:r>
    </w:p>
    <w:p w14:paraId="414014DB" w14:textId="6FF06D56" w:rsidR="00002C91" w:rsidRDefault="00002C91" w:rsidP="00EE676C">
      <w:pPr>
        <w:spacing w:after="0" w:line="480" w:lineRule="auto"/>
        <w:ind w:left="720" w:hanging="720"/>
        <w:rPr>
          <w:rFonts w:ascii="Times New Roman" w:hAnsi="Times New Roman" w:cs="Times New Roman"/>
          <w:sz w:val="24"/>
          <w:szCs w:val="24"/>
        </w:rPr>
      </w:pPr>
      <w:r w:rsidRPr="00285247">
        <w:rPr>
          <w:rFonts w:ascii="Times New Roman" w:hAnsi="Times New Roman" w:cs="Times New Roman"/>
          <w:sz w:val="24"/>
          <w:szCs w:val="24"/>
        </w:rPr>
        <w:t>RStudio Inc (2015). Easy web applications in R. [computer software manual]. (http://www.rstudio.com/shiny/).</w:t>
      </w:r>
    </w:p>
    <w:p w14:paraId="759F728D" w14:textId="52762539" w:rsidR="0079710E" w:rsidRPr="0079710E" w:rsidRDefault="0079710E"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Sariyar, M. &amp; Borg, A. (2010). The RecordLinkage package: Detecting Errors in Data. </w:t>
      </w:r>
      <w:r>
        <w:rPr>
          <w:rFonts w:ascii="Times New Roman" w:hAnsi="Times New Roman" w:cs="Times New Roman"/>
          <w:i/>
          <w:iCs/>
          <w:sz w:val="24"/>
          <w:szCs w:val="24"/>
        </w:rPr>
        <w:t>The R Journal 2</w:t>
      </w:r>
      <w:r>
        <w:rPr>
          <w:rFonts w:ascii="Times New Roman" w:hAnsi="Times New Roman" w:cs="Times New Roman"/>
          <w:sz w:val="24"/>
          <w:szCs w:val="24"/>
        </w:rPr>
        <w:t>(2), 61-67.</w:t>
      </w:r>
    </w:p>
    <w:p w14:paraId="3EB7672D" w14:textId="132B9F26" w:rsidR="00C75C0F" w:rsidRDefault="00C75C0F" w:rsidP="00EE676C">
      <w:pPr>
        <w:spacing w:after="0" w:line="480" w:lineRule="auto"/>
        <w:ind w:left="720" w:hanging="720"/>
        <w:rPr>
          <w:rFonts w:ascii="Times New Roman" w:hAnsi="Times New Roman" w:cs="Times New Roman"/>
          <w:sz w:val="24"/>
          <w:szCs w:val="24"/>
        </w:rPr>
      </w:pPr>
      <w:r w:rsidRPr="00C75C0F">
        <w:rPr>
          <w:rFonts w:ascii="Times New Roman" w:hAnsi="Times New Roman" w:cs="Times New Roman"/>
          <w:sz w:val="24"/>
          <w:szCs w:val="24"/>
        </w:rPr>
        <w:t xml:space="preserve">Taylor, J. E., Beith, A., &amp; Sereno, S. C. (2019). LexOPS: An R </w:t>
      </w:r>
      <w:r w:rsidR="0079710E">
        <w:rPr>
          <w:rFonts w:ascii="Times New Roman" w:hAnsi="Times New Roman" w:cs="Times New Roman"/>
          <w:sz w:val="24"/>
          <w:szCs w:val="24"/>
        </w:rPr>
        <w:t>p</w:t>
      </w:r>
      <w:r w:rsidRPr="00C75C0F">
        <w:rPr>
          <w:rFonts w:ascii="Times New Roman" w:hAnsi="Times New Roman" w:cs="Times New Roman"/>
          <w:sz w:val="24"/>
          <w:szCs w:val="24"/>
        </w:rPr>
        <w:t xml:space="preserve">ackage and </w:t>
      </w:r>
      <w:r w:rsidR="00300D0F">
        <w:rPr>
          <w:rFonts w:ascii="Times New Roman" w:hAnsi="Times New Roman" w:cs="Times New Roman"/>
          <w:sz w:val="24"/>
          <w:szCs w:val="24"/>
        </w:rPr>
        <w:t>u</w:t>
      </w:r>
      <w:r w:rsidRPr="00C75C0F">
        <w:rPr>
          <w:rFonts w:ascii="Times New Roman" w:hAnsi="Times New Roman" w:cs="Times New Roman"/>
          <w:sz w:val="24"/>
          <w:szCs w:val="24"/>
        </w:rPr>
        <w:t xml:space="preserve">ser </w:t>
      </w:r>
      <w:r w:rsidR="00300D0F">
        <w:rPr>
          <w:rFonts w:ascii="Times New Roman" w:hAnsi="Times New Roman" w:cs="Times New Roman"/>
          <w:sz w:val="24"/>
          <w:szCs w:val="24"/>
        </w:rPr>
        <w:t>i</w:t>
      </w:r>
      <w:r w:rsidRPr="00C75C0F">
        <w:rPr>
          <w:rFonts w:ascii="Times New Roman" w:hAnsi="Times New Roman" w:cs="Times New Roman"/>
          <w:sz w:val="24"/>
          <w:szCs w:val="24"/>
        </w:rPr>
        <w:t xml:space="preserve">nterface for the </w:t>
      </w:r>
      <w:r w:rsidR="00300D0F">
        <w:rPr>
          <w:rFonts w:ascii="Times New Roman" w:hAnsi="Times New Roman" w:cs="Times New Roman"/>
          <w:sz w:val="24"/>
          <w:szCs w:val="24"/>
        </w:rPr>
        <w:t>c</w:t>
      </w:r>
      <w:r w:rsidRPr="00C75C0F">
        <w:rPr>
          <w:rFonts w:ascii="Times New Roman" w:hAnsi="Times New Roman" w:cs="Times New Roman"/>
          <w:sz w:val="24"/>
          <w:szCs w:val="24"/>
        </w:rPr>
        <w:t xml:space="preserve">ontrolled </w:t>
      </w:r>
      <w:r w:rsidR="00300D0F">
        <w:rPr>
          <w:rFonts w:ascii="Times New Roman" w:hAnsi="Times New Roman" w:cs="Times New Roman"/>
          <w:sz w:val="24"/>
          <w:szCs w:val="24"/>
        </w:rPr>
        <w:t>g</w:t>
      </w:r>
      <w:r w:rsidRPr="00C75C0F">
        <w:rPr>
          <w:rFonts w:ascii="Times New Roman" w:hAnsi="Times New Roman" w:cs="Times New Roman"/>
          <w:sz w:val="24"/>
          <w:szCs w:val="24"/>
        </w:rPr>
        <w:t xml:space="preserve">eneration of </w:t>
      </w:r>
      <w:r w:rsidR="00300D0F">
        <w:rPr>
          <w:rFonts w:ascii="Times New Roman" w:hAnsi="Times New Roman" w:cs="Times New Roman"/>
          <w:sz w:val="24"/>
          <w:szCs w:val="24"/>
        </w:rPr>
        <w:t>w</w:t>
      </w:r>
      <w:r w:rsidRPr="00C75C0F">
        <w:rPr>
          <w:rFonts w:ascii="Times New Roman" w:hAnsi="Times New Roman" w:cs="Times New Roman"/>
          <w:sz w:val="24"/>
          <w:szCs w:val="24"/>
        </w:rPr>
        <w:t xml:space="preserve">ord </w:t>
      </w:r>
      <w:r w:rsidR="00300D0F">
        <w:rPr>
          <w:rFonts w:ascii="Times New Roman" w:hAnsi="Times New Roman" w:cs="Times New Roman"/>
          <w:sz w:val="24"/>
          <w:szCs w:val="24"/>
        </w:rPr>
        <w:t>s</w:t>
      </w:r>
      <w:r w:rsidRPr="00C75C0F">
        <w:rPr>
          <w:rFonts w:ascii="Times New Roman" w:hAnsi="Times New Roman" w:cs="Times New Roman"/>
          <w:sz w:val="24"/>
          <w:szCs w:val="24"/>
        </w:rPr>
        <w:t>timuli</w:t>
      </w:r>
      <w:r w:rsidR="00300D0F">
        <w:rPr>
          <w:rFonts w:ascii="Times New Roman" w:hAnsi="Times New Roman" w:cs="Times New Roman"/>
          <w:sz w:val="24"/>
          <w:szCs w:val="24"/>
        </w:rPr>
        <w:t xml:space="preserve">. Retrieved from </w:t>
      </w:r>
      <w:r w:rsidR="00300D0F" w:rsidRPr="00300D0F">
        <w:rPr>
          <w:rFonts w:ascii="Times New Roman" w:hAnsi="Times New Roman" w:cs="Times New Roman"/>
          <w:sz w:val="24"/>
          <w:szCs w:val="24"/>
        </w:rPr>
        <w:t>https://github.com/JackEdTaylor/LexOPS</w:t>
      </w:r>
    </w:p>
    <w:p w14:paraId="0B853C71" w14:textId="1CF8B1E3" w:rsidR="00B77EF0" w:rsidRDefault="00B77EF0"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(2007). Reshaping data with the reshape package. </w:t>
      </w:r>
      <w:r>
        <w:rPr>
          <w:rFonts w:ascii="Times New Roman" w:hAnsi="Times New Roman" w:cs="Times New Roman"/>
          <w:i/>
          <w:iCs/>
          <w:sz w:val="24"/>
          <w:szCs w:val="24"/>
        </w:rPr>
        <w:t>Journal of Statistical Software, 21</w:t>
      </w:r>
      <w:r>
        <w:rPr>
          <w:rFonts w:ascii="Times New Roman" w:hAnsi="Times New Roman" w:cs="Times New Roman"/>
          <w:sz w:val="24"/>
          <w:szCs w:val="24"/>
        </w:rPr>
        <w:t>(12</w:t>
      </w:r>
      <w:r w:rsidR="001F273B">
        <w:rPr>
          <w:rFonts w:ascii="Times New Roman" w:hAnsi="Times New Roman" w:cs="Times New Roman"/>
          <w:sz w:val="24"/>
          <w:szCs w:val="24"/>
        </w:rPr>
        <w:t>), 1-20.</w:t>
      </w:r>
    </w:p>
    <w:p w14:paraId="0BCD0F0F" w14:textId="5D0F312C" w:rsidR="006A3BD4" w:rsidRPr="00F45CBB" w:rsidRDefault="006A3BD4"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Wickham, H., Averick, M., Bryan, J., Winston, C., McGowan, L. D., Francois, R., … Yutani, H. (2019). Welcome to the tidy</w:t>
      </w:r>
      <w:r w:rsidR="00F45CBB">
        <w:rPr>
          <w:rFonts w:ascii="Times New Roman" w:hAnsi="Times New Roman" w:cs="Times New Roman"/>
          <w:sz w:val="24"/>
          <w:szCs w:val="24"/>
        </w:rPr>
        <w:t xml:space="preserve">verse. </w:t>
      </w:r>
      <w:r w:rsidR="00F45CBB">
        <w:rPr>
          <w:rFonts w:ascii="Times New Roman" w:hAnsi="Times New Roman" w:cs="Times New Roman"/>
          <w:i/>
          <w:iCs/>
          <w:sz w:val="24"/>
          <w:szCs w:val="24"/>
        </w:rPr>
        <w:t>Journal of Open Source Software, 4</w:t>
      </w:r>
      <w:r w:rsidR="00F45CBB">
        <w:rPr>
          <w:rFonts w:ascii="Times New Roman" w:hAnsi="Times New Roman" w:cs="Times New Roman"/>
          <w:sz w:val="24"/>
          <w:szCs w:val="24"/>
        </w:rPr>
        <w:t>(43), 1686.</w:t>
      </w:r>
    </w:p>
    <w:p w14:paraId="03048A82" w14:textId="51DE878F" w:rsidR="008E6ECA" w:rsidRPr="00A1110B" w:rsidRDefault="008E6EC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Hester, J., &amp; Chang, W. (2019). Devtools: Tools to make developing R packages easier. </w:t>
      </w:r>
      <w:bookmarkStart w:id="48" w:name="_Hlk60057996"/>
      <w:r>
        <w:rPr>
          <w:rFonts w:ascii="Times New Roman" w:hAnsi="Times New Roman" w:cs="Times New Roman"/>
          <w:sz w:val="24"/>
          <w:szCs w:val="24"/>
        </w:rPr>
        <w:t>R package version 2.2.1</w:t>
      </w:r>
      <w:bookmarkEnd w:id="48"/>
      <w:r w:rsidR="009D7130">
        <w:rPr>
          <w:rFonts w:ascii="Times New Roman" w:hAnsi="Times New Roman" w:cs="Times New Roman"/>
          <w:sz w:val="24"/>
          <w:szCs w:val="24"/>
        </w:rPr>
        <w:t>.</w:t>
      </w:r>
      <w:r>
        <w:rPr>
          <w:rFonts w:ascii="Times New Roman" w:hAnsi="Times New Roman" w:cs="Times New Roman"/>
          <w:sz w:val="24"/>
          <w:szCs w:val="24"/>
        </w:rPr>
        <w:t xml:space="preserve"> Retrieved from https://CRAN.R-project.org/package=devtools</w:t>
      </w:r>
    </w:p>
    <w:p w14:paraId="35090C9B" w14:textId="77777777" w:rsidR="00D761E8" w:rsidRDefault="00D761E8">
      <w:pPr>
        <w:rPr>
          <w:rFonts w:ascii="Times New Roman" w:hAnsi="Times New Roman" w:cs="Times New Roman"/>
          <w:i/>
          <w:iCs/>
          <w:sz w:val="24"/>
          <w:szCs w:val="24"/>
        </w:rPr>
      </w:pPr>
      <w:r>
        <w:rPr>
          <w:rFonts w:ascii="Times New Roman" w:hAnsi="Times New Roman" w:cs="Times New Roman"/>
          <w:i/>
          <w:iCs/>
          <w:sz w:val="24"/>
          <w:szCs w:val="24"/>
        </w:rPr>
        <w:br w:type="page"/>
      </w:r>
    </w:p>
    <w:p w14:paraId="663825D1" w14:textId="7CD4FA7D" w:rsidR="00104776" w:rsidRPr="00993A88" w:rsidRDefault="00104776" w:rsidP="00104776">
      <w:pPr>
        <w:spacing w:line="480" w:lineRule="auto"/>
        <w:contextualSpacing/>
        <w:rPr>
          <w:rFonts w:ascii="Times New Roman" w:hAnsi="Times New Roman" w:cs="Times New Roman"/>
          <w:sz w:val="24"/>
          <w:szCs w:val="24"/>
        </w:rPr>
      </w:pPr>
      <w:commentRangeStart w:id="49"/>
      <w:commentRangeStart w:id="50"/>
      <w:commentRangeStart w:id="51"/>
      <w:commentRangeStart w:id="52"/>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w:t>
      </w:r>
      <w:commentRangeEnd w:id="49"/>
      <w:r w:rsidR="00DF7CF5">
        <w:rPr>
          <w:rStyle w:val="CommentReference"/>
        </w:rPr>
        <w:commentReference w:id="49"/>
      </w:r>
      <w:commentRangeEnd w:id="50"/>
      <w:r w:rsidR="006C5BFD">
        <w:rPr>
          <w:rStyle w:val="CommentReference"/>
        </w:rPr>
        <w:commentReference w:id="50"/>
      </w:r>
      <w:commentRangeEnd w:id="51"/>
      <w:r w:rsidR="00CA0EEA">
        <w:rPr>
          <w:rStyle w:val="CommentReference"/>
        </w:rPr>
        <w:commentReference w:id="51"/>
      </w:r>
      <w:commentRangeEnd w:id="52"/>
      <w:r w:rsidR="002879CF">
        <w:rPr>
          <w:rStyle w:val="CommentReference"/>
        </w:rPr>
        <w:commentReference w:id="52"/>
      </w:r>
    </w:p>
    <w:tbl>
      <w:tblPr>
        <w:tblStyle w:val="TableGrid"/>
        <w:tblpPr w:leftFromText="180" w:rightFromText="180" w:vertAnchor="text" w:horzAnchor="margin" w:tblpY="440"/>
        <w:tblW w:w="8370" w:type="dxa"/>
        <w:tblLayout w:type="fixed"/>
        <w:tblLook w:val="04A0" w:firstRow="1" w:lastRow="0" w:firstColumn="1" w:lastColumn="0" w:noHBand="0" w:noVBand="1"/>
      </w:tblPr>
      <w:tblGrid>
        <w:gridCol w:w="1609"/>
        <w:gridCol w:w="1603"/>
        <w:gridCol w:w="1270"/>
        <w:gridCol w:w="1998"/>
        <w:gridCol w:w="1890"/>
      </w:tblGrid>
      <w:tr w:rsidR="00104776" w:rsidRPr="00E76D87" w14:paraId="23A7E132" w14:textId="77777777" w:rsidTr="00285247">
        <w:tc>
          <w:tcPr>
            <w:tcW w:w="1609" w:type="dxa"/>
            <w:tcBorders>
              <w:left w:val="nil"/>
              <w:bottom w:val="single" w:sz="4" w:space="0" w:color="auto"/>
              <w:right w:val="nil"/>
            </w:tcBorders>
          </w:tcPr>
          <w:p w14:paraId="130FA17D" w14:textId="2CCE694E" w:rsidR="00104776" w:rsidRPr="00692975" w:rsidRDefault="003A079E" w:rsidP="00692975">
            <w:pPr>
              <w:spacing w:line="480" w:lineRule="auto"/>
              <w:contextualSpacing/>
              <w:jc w:val="center"/>
              <w:rPr>
                <w:rFonts w:ascii="Times New Roman" w:hAnsi="Times New Roman" w:cs="Times New Roman"/>
                <w:sz w:val="24"/>
                <w:szCs w:val="24"/>
              </w:rPr>
            </w:pPr>
            <w:bookmarkStart w:id="53" w:name="_Hlk32934101"/>
            <w:r>
              <w:rPr>
                <w:rFonts w:ascii="Times New Roman" w:hAnsi="Times New Roman" w:cs="Times New Roman"/>
                <w:sz w:val="24"/>
                <w:szCs w:val="24"/>
              </w:rPr>
              <w:t>Participant</w:t>
            </w:r>
          </w:p>
        </w:tc>
        <w:tc>
          <w:tcPr>
            <w:tcW w:w="1603" w:type="dxa"/>
            <w:tcBorders>
              <w:left w:val="nil"/>
              <w:bottom w:val="single" w:sz="4" w:space="0" w:color="auto"/>
              <w:right w:val="nil"/>
            </w:tcBorders>
          </w:tcPr>
          <w:p w14:paraId="59B2F4BA" w14:textId="2CB61B42" w:rsidR="00104776" w:rsidRDefault="00104776"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16365E0" w14:textId="20A3C610" w:rsidR="00104776" w:rsidRPr="00104776" w:rsidRDefault="00104776" w:rsidP="00104776">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1D482834" w14:textId="52F30C74" w:rsidR="00104776" w:rsidRPr="00692975" w:rsidRDefault="00104776" w:rsidP="001B04DE">
            <w:pPr>
              <w:spacing w:line="480" w:lineRule="auto"/>
              <w:contextualSpacing/>
              <w:jc w:val="center"/>
              <w:rPr>
                <w:rFonts w:ascii="Times New Roman" w:hAnsi="Times New Roman" w:cs="Times New Roman"/>
                <w:sz w:val="24"/>
                <w:szCs w:val="24"/>
              </w:rPr>
            </w:pPr>
          </w:p>
        </w:tc>
        <w:tc>
          <w:tcPr>
            <w:tcW w:w="1890" w:type="dxa"/>
            <w:tcBorders>
              <w:left w:val="nil"/>
              <w:bottom w:val="single" w:sz="4" w:space="0" w:color="auto"/>
              <w:right w:val="nil"/>
            </w:tcBorders>
          </w:tcPr>
          <w:p w14:paraId="743B26F5" w14:textId="5131B1A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356F37AC" w14:textId="77777777" w:rsidTr="00285247">
        <w:tc>
          <w:tcPr>
            <w:tcW w:w="1609" w:type="dxa"/>
            <w:tcBorders>
              <w:left w:val="nil"/>
              <w:bottom w:val="nil"/>
              <w:right w:val="nil"/>
            </w:tcBorders>
          </w:tcPr>
          <w:p w14:paraId="7A76F382" w14:textId="38BE0A07" w:rsidR="00104776" w:rsidRDefault="00692975" w:rsidP="00692975">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4068B2D8" w14:textId="0D7FD2B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w:t>
            </w:r>
          </w:p>
        </w:tc>
        <w:tc>
          <w:tcPr>
            <w:tcW w:w="1270" w:type="dxa"/>
            <w:tcBorders>
              <w:left w:val="nil"/>
              <w:bottom w:val="nil"/>
              <w:right w:val="nil"/>
            </w:tcBorders>
          </w:tcPr>
          <w:p w14:paraId="0BA1E29C" w14:textId="77F02CD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left w:val="nil"/>
              <w:bottom w:val="nil"/>
              <w:right w:val="nil"/>
            </w:tcBorders>
          </w:tcPr>
          <w:p w14:paraId="5C7F41DA" w14:textId="5488920D"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left w:val="nil"/>
              <w:bottom w:val="nil"/>
              <w:right w:val="nil"/>
            </w:tcBorders>
          </w:tcPr>
          <w:p w14:paraId="190E3777" w14:textId="7A7A3D7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5BF17AC7" w14:textId="77777777" w:rsidTr="00285247">
        <w:tc>
          <w:tcPr>
            <w:tcW w:w="1609" w:type="dxa"/>
            <w:tcBorders>
              <w:top w:val="nil"/>
              <w:left w:val="nil"/>
              <w:bottom w:val="nil"/>
              <w:right w:val="nil"/>
            </w:tcBorders>
          </w:tcPr>
          <w:p w14:paraId="06B787C5" w14:textId="6D938AC7"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9E05294" w14:textId="75B64FBB"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windsheld</w:t>
            </w:r>
          </w:p>
        </w:tc>
        <w:tc>
          <w:tcPr>
            <w:tcW w:w="1270" w:type="dxa"/>
            <w:tcBorders>
              <w:top w:val="nil"/>
              <w:left w:val="nil"/>
              <w:bottom w:val="nil"/>
              <w:right w:val="nil"/>
            </w:tcBorders>
          </w:tcPr>
          <w:p w14:paraId="3DCCD294" w14:textId="056109C7"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75B7574C" w14:textId="5F3A241F"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159CEF28" w14:textId="3E961072"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3C4A1C79" w14:textId="77777777" w:rsidTr="00285247">
        <w:tc>
          <w:tcPr>
            <w:tcW w:w="1609" w:type="dxa"/>
            <w:tcBorders>
              <w:top w:val="nil"/>
              <w:left w:val="nil"/>
              <w:bottom w:val="nil"/>
              <w:right w:val="nil"/>
            </w:tcBorders>
          </w:tcPr>
          <w:p w14:paraId="5A000F11" w14:textId="503FE522"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F4ED2CC" w14:textId="7C437EB8"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bottom w:val="nil"/>
              <w:right w:val="nil"/>
            </w:tcBorders>
          </w:tcPr>
          <w:p w14:paraId="1DF9AADD" w14:textId="57E3F17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bottom w:val="nil"/>
              <w:right w:val="nil"/>
            </w:tcBorders>
          </w:tcPr>
          <w:p w14:paraId="0E1C9018" w14:textId="0650A798"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78D097D8" w14:textId="4457EF2E"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4FA759A0" w14:textId="77777777" w:rsidTr="00285247">
        <w:tc>
          <w:tcPr>
            <w:tcW w:w="1609" w:type="dxa"/>
            <w:tcBorders>
              <w:top w:val="nil"/>
              <w:left w:val="nil"/>
              <w:bottom w:val="nil"/>
              <w:right w:val="nil"/>
            </w:tcBorders>
          </w:tcPr>
          <w:p w14:paraId="02332CE5" w14:textId="3E463878"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004E05FE" w14:textId="088EDE3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homme</w:t>
            </w:r>
          </w:p>
        </w:tc>
        <w:tc>
          <w:tcPr>
            <w:tcW w:w="1270" w:type="dxa"/>
            <w:tcBorders>
              <w:top w:val="nil"/>
              <w:left w:val="nil"/>
              <w:bottom w:val="nil"/>
              <w:right w:val="nil"/>
            </w:tcBorders>
          </w:tcPr>
          <w:p w14:paraId="4C48889D" w14:textId="6AE8F0C5"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top w:val="nil"/>
              <w:left w:val="nil"/>
              <w:bottom w:val="nil"/>
              <w:right w:val="nil"/>
            </w:tcBorders>
          </w:tcPr>
          <w:p w14:paraId="15ADC75F" w14:textId="6BD16F73"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46C65703" w14:textId="7C7FA148"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6EAB1403" w14:textId="77777777" w:rsidTr="00285247">
        <w:tc>
          <w:tcPr>
            <w:tcW w:w="1609" w:type="dxa"/>
            <w:tcBorders>
              <w:top w:val="nil"/>
              <w:left w:val="nil"/>
              <w:bottom w:val="nil"/>
              <w:right w:val="nil"/>
            </w:tcBorders>
          </w:tcPr>
          <w:p w14:paraId="62263660" w14:textId="26F13BBF"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F00E640" w14:textId="253F47C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windsheild</w:t>
            </w:r>
          </w:p>
        </w:tc>
        <w:tc>
          <w:tcPr>
            <w:tcW w:w="1270" w:type="dxa"/>
            <w:tcBorders>
              <w:top w:val="nil"/>
              <w:left w:val="nil"/>
              <w:bottom w:val="nil"/>
              <w:right w:val="nil"/>
            </w:tcBorders>
          </w:tcPr>
          <w:p w14:paraId="108E1C3D" w14:textId="2C98FE5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36DE14B8" w14:textId="6D1222E4"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bottom w:val="nil"/>
              <w:right w:val="nil"/>
            </w:tcBorders>
          </w:tcPr>
          <w:p w14:paraId="00CDB868" w14:textId="475B44BC" w:rsidR="00104776" w:rsidRPr="00F12961" w:rsidRDefault="00104776" w:rsidP="001B04DE">
            <w:pPr>
              <w:spacing w:line="480" w:lineRule="auto"/>
              <w:contextualSpacing/>
              <w:jc w:val="center"/>
              <w:rPr>
                <w:rFonts w:ascii="Times New Roman" w:hAnsi="Times New Roman" w:cs="Times New Roman"/>
                <w:sz w:val="24"/>
                <w:szCs w:val="24"/>
              </w:rPr>
            </w:pPr>
          </w:p>
        </w:tc>
      </w:tr>
      <w:tr w:rsidR="00104776" w:rsidRPr="00E76D87" w14:paraId="058BA1DD" w14:textId="77777777" w:rsidTr="00285247">
        <w:tc>
          <w:tcPr>
            <w:tcW w:w="1609" w:type="dxa"/>
            <w:tcBorders>
              <w:top w:val="nil"/>
              <w:left w:val="nil"/>
              <w:right w:val="nil"/>
            </w:tcBorders>
          </w:tcPr>
          <w:p w14:paraId="342BB771" w14:textId="0F8DD44C"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right w:val="nil"/>
            </w:tcBorders>
          </w:tcPr>
          <w:p w14:paraId="0C2949BD" w14:textId="719594B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right w:val="nil"/>
            </w:tcBorders>
          </w:tcPr>
          <w:p w14:paraId="26FE896A" w14:textId="753A72EA"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right w:val="nil"/>
            </w:tcBorders>
          </w:tcPr>
          <w:p w14:paraId="0DEA725D" w14:textId="381A894D" w:rsidR="00104776" w:rsidRDefault="00104776" w:rsidP="001B04DE">
            <w:pPr>
              <w:spacing w:line="480" w:lineRule="auto"/>
              <w:contextualSpacing/>
              <w:jc w:val="center"/>
              <w:rPr>
                <w:rFonts w:ascii="Times New Roman" w:hAnsi="Times New Roman" w:cs="Times New Roman"/>
                <w:sz w:val="24"/>
                <w:szCs w:val="24"/>
              </w:rPr>
            </w:pPr>
          </w:p>
        </w:tc>
        <w:tc>
          <w:tcPr>
            <w:tcW w:w="1890" w:type="dxa"/>
            <w:tcBorders>
              <w:top w:val="nil"/>
              <w:left w:val="nil"/>
              <w:right w:val="nil"/>
            </w:tcBorders>
          </w:tcPr>
          <w:p w14:paraId="76321EDE" w14:textId="1368CAA0" w:rsidR="00104776" w:rsidRPr="00F12961" w:rsidRDefault="00104776" w:rsidP="001B04DE">
            <w:pPr>
              <w:spacing w:line="480" w:lineRule="auto"/>
              <w:contextualSpacing/>
              <w:jc w:val="center"/>
              <w:rPr>
                <w:rFonts w:ascii="Times New Roman" w:hAnsi="Times New Roman" w:cs="Times New Roman"/>
                <w:sz w:val="24"/>
                <w:szCs w:val="24"/>
              </w:rPr>
            </w:pPr>
          </w:p>
        </w:tc>
      </w:tr>
    </w:tbl>
    <w:p w14:paraId="58CD5581" w14:textId="320A5F34" w:rsidR="00104776" w:rsidRPr="00C474E9" w:rsidRDefault="00E76D87" w:rsidP="00104776">
      <w:pPr>
        <w:spacing w:line="480" w:lineRule="auto"/>
        <w:contextualSpacing/>
        <w:rPr>
          <w:rFonts w:ascii="Times New Roman" w:hAnsi="Times New Roman" w:cs="Times New Roman"/>
          <w:i/>
          <w:iCs/>
          <w:sz w:val="24"/>
          <w:szCs w:val="24"/>
        </w:rPr>
      </w:pPr>
      <w:bookmarkStart w:id="54" w:name="_Hlk32942520"/>
      <w:bookmarkEnd w:id="53"/>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utput</w:t>
      </w:r>
      <w:r w:rsidR="00796174">
        <w:rPr>
          <w:rFonts w:ascii="Times New Roman" w:hAnsi="Times New Roman" w:cs="Times New Roman"/>
          <w:i/>
          <w:iCs/>
          <w:sz w:val="24"/>
          <w:szCs w:val="24"/>
        </w:rPr>
        <w:t xml:space="preserve"> O</w:t>
      </w:r>
      <w:r>
        <w:rPr>
          <w:rFonts w:ascii="Times New Roman" w:hAnsi="Times New Roman" w:cs="Times New Roman"/>
          <w:i/>
          <w:iCs/>
          <w:sz w:val="24"/>
          <w:szCs w:val="24"/>
        </w:rPr>
        <w:t xml:space="preserve">btained using </w:t>
      </w:r>
      <w:r w:rsidR="00907A16">
        <w:rPr>
          <w:rFonts w:ascii="Courier New" w:hAnsi="Courier New" w:cs="Courier New"/>
          <w:i/>
          <w:iCs/>
          <w:sz w:val="20"/>
          <w:szCs w:val="20"/>
        </w:rPr>
        <w:t>prop.correct</w:t>
      </w:r>
      <w:r w:rsidR="000D635E">
        <w:rPr>
          <w:rFonts w:ascii="Courier New" w:hAnsi="Courier New" w:cs="Courier New"/>
          <w:i/>
          <w:iCs/>
          <w:sz w:val="20"/>
          <w:szCs w:val="20"/>
        </w:rPr>
        <w:t>.c</w:t>
      </w:r>
      <w:r w:rsidR="00907A16">
        <w:rPr>
          <w:rFonts w:ascii="Courier New" w:hAnsi="Courier New" w:cs="Courier New"/>
          <w:i/>
          <w:iCs/>
          <w:sz w:val="20"/>
          <w:szCs w:val="20"/>
        </w:rPr>
        <w:t>ued</w:t>
      </w:r>
      <w:r w:rsidRPr="008047DF">
        <w:rPr>
          <w:rFonts w:ascii="Courier New" w:hAnsi="Courier New" w:cs="Courier New"/>
          <w:i/>
          <w:iCs/>
          <w:sz w:val="20"/>
          <w:szCs w:val="20"/>
        </w:rPr>
        <w:t>()</w:t>
      </w:r>
    </w:p>
    <w:bookmarkEnd w:id="54"/>
    <w:p w14:paraId="585614DF" w14:textId="77777777" w:rsidR="00104776" w:rsidRDefault="00104776" w:rsidP="00104776">
      <w:pPr>
        <w:spacing w:line="480" w:lineRule="auto"/>
        <w:contextualSpacing/>
        <w:rPr>
          <w:rFonts w:ascii="Times New Roman" w:hAnsi="Times New Roman" w:cs="Times New Roman"/>
          <w:sz w:val="24"/>
          <w:szCs w:val="24"/>
        </w:rPr>
      </w:pPr>
    </w:p>
    <w:p w14:paraId="796B9523" w14:textId="77777777" w:rsidR="00104776" w:rsidRDefault="00104776" w:rsidP="00104776">
      <w:pPr>
        <w:spacing w:line="480" w:lineRule="auto"/>
        <w:contextualSpacing/>
        <w:rPr>
          <w:rFonts w:ascii="Times New Roman" w:hAnsi="Times New Roman" w:cs="Times New Roman"/>
          <w:sz w:val="24"/>
          <w:szCs w:val="24"/>
        </w:rPr>
      </w:pPr>
    </w:p>
    <w:p w14:paraId="2F454FA9" w14:textId="77777777" w:rsidR="00104776" w:rsidRDefault="00104776" w:rsidP="00104776">
      <w:pPr>
        <w:spacing w:line="480" w:lineRule="auto"/>
        <w:contextualSpacing/>
        <w:rPr>
          <w:rFonts w:ascii="Times New Roman" w:hAnsi="Times New Roman" w:cs="Times New Roman"/>
          <w:sz w:val="24"/>
          <w:szCs w:val="24"/>
        </w:rPr>
      </w:pPr>
    </w:p>
    <w:p w14:paraId="110DC842" w14:textId="77777777" w:rsidR="00104776" w:rsidRDefault="00104776" w:rsidP="00104776">
      <w:pPr>
        <w:spacing w:line="480" w:lineRule="auto"/>
        <w:contextualSpacing/>
        <w:rPr>
          <w:rFonts w:ascii="Times New Roman" w:hAnsi="Times New Roman" w:cs="Times New Roman"/>
          <w:sz w:val="24"/>
          <w:szCs w:val="24"/>
        </w:rPr>
      </w:pPr>
    </w:p>
    <w:p w14:paraId="58C858DA" w14:textId="77777777" w:rsidR="00104776" w:rsidRDefault="00104776" w:rsidP="00104776">
      <w:pPr>
        <w:spacing w:line="480" w:lineRule="auto"/>
        <w:contextualSpacing/>
        <w:rPr>
          <w:rFonts w:ascii="Times New Roman" w:hAnsi="Times New Roman" w:cs="Times New Roman"/>
          <w:sz w:val="24"/>
          <w:szCs w:val="24"/>
        </w:rPr>
      </w:pPr>
    </w:p>
    <w:p w14:paraId="19058AF9" w14:textId="77777777" w:rsidR="00104776" w:rsidRDefault="00104776" w:rsidP="00104776">
      <w:pPr>
        <w:spacing w:line="480" w:lineRule="auto"/>
        <w:contextualSpacing/>
        <w:rPr>
          <w:rFonts w:ascii="Times New Roman" w:hAnsi="Times New Roman" w:cs="Times New Roman"/>
          <w:sz w:val="24"/>
          <w:szCs w:val="24"/>
        </w:rPr>
      </w:pPr>
    </w:p>
    <w:p w14:paraId="04B13BE4" w14:textId="77777777" w:rsidR="00104776" w:rsidRDefault="00104776" w:rsidP="00104776">
      <w:pPr>
        <w:spacing w:line="480" w:lineRule="auto"/>
        <w:contextualSpacing/>
        <w:rPr>
          <w:rFonts w:ascii="Times New Roman" w:hAnsi="Times New Roman" w:cs="Times New Roman"/>
          <w:sz w:val="24"/>
          <w:szCs w:val="24"/>
        </w:rPr>
      </w:pPr>
    </w:p>
    <w:p w14:paraId="1E534D9B" w14:textId="1657DFEE" w:rsidR="00104776" w:rsidRPr="00E76D87" w:rsidRDefault="00104776" w:rsidP="00104776">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sidR="00E76D87">
        <w:rPr>
          <w:rFonts w:ascii="Times New Roman" w:hAnsi="Times New Roman" w:cs="Times New Roman"/>
          <w:sz w:val="24"/>
          <w:szCs w:val="24"/>
        </w:rPr>
        <w:t xml:space="preserve"> </w:t>
      </w:r>
    </w:p>
    <w:p w14:paraId="1B6CA06A" w14:textId="74B9B1D7" w:rsidR="00EA3497" w:rsidRPr="00801635" w:rsidRDefault="00EA3497">
      <w:pPr>
        <w:rPr>
          <w:rFonts w:ascii="Times New Roman" w:hAnsi="Times New Roman" w:cs="Times New Roman"/>
          <w:sz w:val="24"/>
          <w:szCs w:val="24"/>
          <w:highlight w:val="yellow"/>
        </w:rPr>
      </w:pPr>
      <w:r>
        <w:rPr>
          <w:rFonts w:ascii="Times New Roman" w:hAnsi="Times New Roman" w:cs="Times New Roman"/>
          <w:sz w:val="24"/>
          <w:szCs w:val="24"/>
        </w:rPr>
        <w:br w:type="page"/>
      </w:r>
    </w:p>
    <w:p w14:paraId="7157E60E" w14:textId="7CE49E4D" w:rsidR="00BD3F2D" w:rsidRPr="008047DF" w:rsidRDefault="00BD3F2D" w:rsidP="00BD3F2D">
      <w:pPr>
        <w:rPr>
          <w:rFonts w:ascii="Times New Roman" w:hAnsi="Times New Roman" w:cs="Times New Roman"/>
          <w:sz w:val="24"/>
          <w:szCs w:val="24"/>
        </w:rPr>
      </w:pPr>
      <w:r w:rsidRPr="008047DF">
        <w:rPr>
          <w:rFonts w:ascii="Times New Roman" w:hAnsi="Times New Roman" w:cs="Times New Roman"/>
          <w:sz w:val="24"/>
          <w:szCs w:val="24"/>
        </w:rPr>
        <w:lastRenderedPageBreak/>
        <w:t xml:space="preserve">Table </w:t>
      </w:r>
      <w:r w:rsidR="00801635">
        <w:rPr>
          <w:rFonts w:ascii="Times New Roman" w:hAnsi="Times New Roman" w:cs="Times New Roman"/>
          <w:sz w:val="24"/>
          <w:szCs w:val="24"/>
        </w:rPr>
        <w:t>2</w:t>
      </w:r>
    </w:p>
    <w:tbl>
      <w:tblPr>
        <w:tblStyle w:val="TableGrid"/>
        <w:tblpPr w:leftFromText="180" w:rightFromText="180" w:vertAnchor="text" w:horzAnchor="margin" w:tblpY="440"/>
        <w:tblW w:w="4410" w:type="dxa"/>
        <w:tblLayout w:type="fixed"/>
        <w:tblLook w:val="04A0" w:firstRow="1" w:lastRow="0" w:firstColumn="1" w:lastColumn="0" w:noHBand="0" w:noVBand="1"/>
      </w:tblPr>
      <w:tblGrid>
        <w:gridCol w:w="1710"/>
        <w:gridCol w:w="2700"/>
      </w:tblGrid>
      <w:tr w:rsidR="005D19E4" w:rsidRPr="00E76D87" w14:paraId="71139158" w14:textId="77777777" w:rsidTr="005D19E4">
        <w:trPr>
          <w:trHeight w:val="350"/>
        </w:trPr>
        <w:tc>
          <w:tcPr>
            <w:tcW w:w="1710" w:type="dxa"/>
            <w:tcBorders>
              <w:left w:val="nil"/>
              <w:bottom w:val="single" w:sz="4" w:space="0" w:color="auto"/>
              <w:right w:val="nil"/>
            </w:tcBorders>
          </w:tcPr>
          <w:p w14:paraId="54218C77" w14:textId="77777777" w:rsidR="005D19E4" w:rsidRPr="00692975" w:rsidRDefault="005D19E4" w:rsidP="000C013A">
            <w:pPr>
              <w:spacing w:line="480" w:lineRule="auto"/>
              <w:contextualSpacing/>
              <w:jc w:val="center"/>
              <w:rPr>
                <w:rFonts w:ascii="Times New Roman" w:hAnsi="Times New Roman" w:cs="Times New Roman"/>
                <w:sz w:val="24"/>
                <w:szCs w:val="24"/>
              </w:rPr>
            </w:pPr>
            <w:bookmarkStart w:id="55" w:name="_Hlk47430573"/>
            <w:r>
              <w:rPr>
                <w:rFonts w:ascii="Times New Roman" w:hAnsi="Times New Roman" w:cs="Times New Roman"/>
                <w:sz w:val="24"/>
                <w:szCs w:val="24"/>
              </w:rPr>
              <w:t>Participant</w:t>
            </w:r>
          </w:p>
        </w:tc>
        <w:tc>
          <w:tcPr>
            <w:tcW w:w="2700" w:type="dxa"/>
            <w:tcBorders>
              <w:left w:val="nil"/>
              <w:bottom w:val="single" w:sz="4" w:space="0" w:color="auto"/>
              <w:right w:val="nil"/>
            </w:tcBorders>
          </w:tcPr>
          <w:p w14:paraId="261681EE" w14:textId="3CE8F2F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r>
      <w:tr w:rsidR="005D19E4" w:rsidRPr="00E76D87" w14:paraId="02087DF2" w14:textId="77777777" w:rsidTr="005D19E4">
        <w:tc>
          <w:tcPr>
            <w:tcW w:w="1710" w:type="dxa"/>
            <w:tcBorders>
              <w:left w:val="nil"/>
              <w:bottom w:val="nil"/>
              <w:right w:val="nil"/>
            </w:tcBorders>
          </w:tcPr>
          <w:p w14:paraId="16BBCA38"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3D497387" w14:textId="65F57A83"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 Onion, Salt</w:t>
            </w:r>
          </w:p>
        </w:tc>
      </w:tr>
      <w:tr w:rsidR="005D19E4" w:rsidRPr="00E76D87" w14:paraId="1DB7F914" w14:textId="77777777" w:rsidTr="005D19E4">
        <w:tc>
          <w:tcPr>
            <w:tcW w:w="1710" w:type="dxa"/>
            <w:tcBorders>
              <w:top w:val="nil"/>
              <w:left w:val="nil"/>
              <w:bottom w:val="nil"/>
              <w:right w:val="nil"/>
            </w:tcBorders>
          </w:tcPr>
          <w:p w14:paraId="1AD45BAC" w14:textId="04E067E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FCD9626" w14:textId="39F4A56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 Garlic</w:t>
            </w:r>
          </w:p>
        </w:tc>
      </w:tr>
      <w:tr w:rsidR="005D19E4" w:rsidRPr="00E76D87" w14:paraId="26E19FBC" w14:textId="77777777" w:rsidTr="005D19E4">
        <w:tc>
          <w:tcPr>
            <w:tcW w:w="1710" w:type="dxa"/>
            <w:tcBorders>
              <w:top w:val="nil"/>
              <w:left w:val="nil"/>
              <w:bottom w:val="single" w:sz="4" w:space="0" w:color="auto"/>
              <w:right w:val="nil"/>
            </w:tcBorders>
          </w:tcPr>
          <w:p w14:paraId="35DB3887" w14:textId="671BEFC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361458BA" w14:textId="74BF778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r>
    </w:tbl>
    <w:bookmarkEnd w:id="55"/>
    <w:p w14:paraId="3A0783AC" w14:textId="3E2B8573" w:rsidR="00BD3F2D" w:rsidRPr="00C13DE3" w:rsidRDefault="00BD3F2D" w:rsidP="00BD3F2D">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Sample </w:t>
      </w:r>
      <w:r w:rsidR="005D19E4">
        <w:rPr>
          <w:rFonts w:ascii="Times New Roman" w:hAnsi="Times New Roman" w:cs="Times New Roman"/>
          <w:i/>
          <w:iCs/>
          <w:sz w:val="24"/>
          <w:szCs w:val="24"/>
        </w:rPr>
        <w:t>Free-Recall Data</w:t>
      </w:r>
      <w:r>
        <w:rPr>
          <w:rFonts w:ascii="Times New Roman" w:hAnsi="Times New Roman" w:cs="Times New Roman"/>
          <w:i/>
          <w:iCs/>
          <w:sz w:val="24"/>
          <w:szCs w:val="24"/>
        </w:rPr>
        <w:t xml:space="preserve"> </w:t>
      </w:r>
      <w:r w:rsidR="005D19E4">
        <w:rPr>
          <w:rFonts w:ascii="Times New Roman" w:hAnsi="Times New Roman" w:cs="Times New Roman"/>
          <w:i/>
          <w:iCs/>
          <w:sz w:val="24"/>
          <w:szCs w:val="24"/>
        </w:rPr>
        <w:t xml:space="preserve">Before </w:t>
      </w:r>
      <w:r w:rsidR="005D19E4" w:rsidRPr="005D19E4">
        <w:rPr>
          <w:rFonts w:ascii="Times New Roman" w:hAnsi="Times New Roman" w:cs="Times New Roman"/>
          <w:i/>
          <w:iCs/>
          <w:sz w:val="24"/>
          <w:szCs w:val="24"/>
        </w:rPr>
        <w:t xml:space="preserve">Running </w:t>
      </w:r>
      <w:r w:rsidR="005D19E4" w:rsidRPr="00C13DE3">
        <w:rPr>
          <w:rFonts w:ascii="Courier New" w:hAnsi="Courier New" w:cs="Courier New"/>
          <w:sz w:val="20"/>
          <w:szCs w:val="20"/>
        </w:rPr>
        <w:t>arrange</w:t>
      </w:r>
      <w:r w:rsidR="00C13DE3" w:rsidRPr="00C13DE3">
        <w:rPr>
          <w:rFonts w:ascii="Courier New" w:hAnsi="Courier New" w:cs="Courier New"/>
          <w:sz w:val="20"/>
          <w:szCs w:val="20"/>
        </w:rPr>
        <w:t>_</w:t>
      </w:r>
      <w:r w:rsidR="005D19E4" w:rsidRPr="00C13DE3">
        <w:rPr>
          <w:rFonts w:ascii="Courier New" w:hAnsi="Courier New" w:cs="Courier New"/>
          <w:sz w:val="20"/>
          <w:szCs w:val="20"/>
        </w:rPr>
        <w:t>data()</w:t>
      </w:r>
      <w:r w:rsidRPr="00C13DE3">
        <w:rPr>
          <w:rFonts w:ascii="Times New Roman" w:hAnsi="Times New Roman" w:cs="Times New Roman"/>
          <w:sz w:val="20"/>
          <w:szCs w:val="20"/>
        </w:rPr>
        <w:t xml:space="preserve"> </w:t>
      </w:r>
    </w:p>
    <w:p w14:paraId="4D53208B" w14:textId="77777777" w:rsidR="00BD3F2D" w:rsidRDefault="00BD3F2D" w:rsidP="00BD3F2D">
      <w:pPr>
        <w:rPr>
          <w:rFonts w:ascii="Times New Roman" w:hAnsi="Times New Roman" w:cs="Times New Roman"/>
          <w:sz w:val="24"/>
          <w:szCs w:val="24"/>
          <w:highlight w:val="yellow"/>
        </w:rPr>
      </w:pPr>
    </w:p>
    <w:p w14:paraId="09146425" w14:textId="77777777" w:rsidR="00BD3F2D" w:rsidRDefault="00BD3F2D" w:rsidP="00BD3F2D">
      <w:pPr>
        <w:rPr>
          <w:rFonts w:ascii="Times New Roman" w:hAnsi="Times New Roman" w:cs="Times New Roman"/>
          <w:sz w:val="24"/>
          <w:szCs w:val="24"/>
          <w:highlight w:val="yellow"/>
        </w:rPr>
      </w:pPr>
    </w:p>
    <w:p w14:paraId="6E528547" w14:textId="77777777" w:rsidR="00BD3F2D" w:rsidRDefault="00BD3F2D" w:rsidP="00BD3F2D">
      <w:pPr>
        <w:rPr>
          <w:rFonts w:ascii="Times New Roman" w:hAnsi="Times New Roman" w:cs="Times New Roman"/>
          <w:sz w:val="24"/>
          <w:szCs w:val="24"/>
          <w:highlight w:val="yellow"/>
        </w:rPr>
      </w:pPr>
    </w:p>
    <w:p w14:paraId="6ECFEA94" w14:textId="77777777" w:rsidR="00BD3F2D" w:rsidRDefault="00BD3F2D" w:rsidP="00BD3F2D">
      <w:pPr>
        <w:rPr>
          <w:rFonts w:ascii="Times New Roman" w:hAnsi="Times New Roman" w:cs="Times New Roman"/>
          <w:sz w:val="24"/>
          <w:szCs w:val="24"/>
          <w:highlight w:val="yellow"/>
        </w:rPr>
      </w:pPr>
    </w:p>
    <w:p w14:paraId="3935BE6A" w14:textId="77777777" w:rsidR="005D19E4" w:rsidRDefault="005D19E4" w:rsidP="005D19E4">
      <w:pPr>
        <w:spacing w:after="0"/>
        <w:rPr>
          <w:rFonts w:ascii="Times New Roman" w:hAnsi="Times New Roman" w:cs="Times New Roman"/>
          <w:sz w:val="24"/>
          <w:szCs w:val="24"/>
        </w:rPr>
      </w:pPr>
    </w:p>
    <w:p w14:paraId="23E5054A" w14:textId="462531F8" w:rsidR="00BD3F2D" w:rsidRDefault="00BD3F2D" w:rsidP="005D19E4">
      <w:pPr>
        <w:spacing w:after="0"/>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w:t>
      </w:r>
      <w:r w:rsidR="00991281">
        <w:rPr>
          <w:rFonts w:ascii="Times New Roman" w:hAnsi="Times New Roman" w:cs="Times New Roman"/>
          <w:sz w:val="24"/>
          <w:szCs w:val="24"/>
        </w:rPr>
        <w:t>This data</w:t>
      </w:r>
      <w:r w:rsidR="005D19E4">
        <w:rPr>
          <w:rFonts w:ascii="Times New Roman" w:hAnsi="Times New Roman" w:cs="Times New Roman"/>
          <w:sz w:val="24"/>
          <w:szCs w:val="24"/>
        </w:rPr>
        <w:t xml:space="preserve"> is </w:t>
      </w:r>
      <w:r w:rsidR="00991281">
        <w:rPr>
          <w:rFonts w:ascii="Times New Roman" w:hAnsi="Times New Roman" w:cs="Times New Roman"/>
          <w:sz w:val="24"/>
          <w:szCs w:val="24"/>
        </w:rPr>
        <w:t xml:space="preserve">arranged </w:t>
      </w:r>
      <w:r w:rsidR="005D19E4">
        <w:rPr>
          <w:rFonts w:ascii="Times New Roman" w:hAnsi="Times New Roman" w:cs="Times New Roman"/>
          <w:sz w:val="24"/>
          <w:szCs w:val="24"/>
        </w:rPr>
        <w:t>in wide format with each participant’s response in the same row</w:t>
      </w:r>
      <w:r w:rsidR="00991281">
        <w:rPr>
          <w:rFonts w:ascii="Times New Roman" w:hAnsi="Times New Roman" w:cs="Times New Roman"/>
          <w:sz w:val="24"/>
          <w:szCs w:val="24"/>
        </w:rPr>
        <w:t>. Responses share the same cell of the dataframe and are separated by a comma.</w:t>
      </w:r>
    </w:p>
    <w:p w14:paraId="4DABF113" w14:textId="583B664B" w:rsidR="00A52575" w:rsidRDefault="00A52575">
      <w:pPr>
        <w:rPr>
          <w:rFonts w:ascii="Times New Roman" w:hAnsi="Times New Roman" w:cs="Times New Roman"/>
          <w:sz w:val="24"/>
          <w:szCs w:val="24"/>
          <w:highlight w:val="cyan"/>
        </w:rPr>
      </w:pPr>
    </w:p>
    <w:p w14:paraId="3C8F1592" w14:textId="606F3479" w:rsidR="00A52575" w:rsidRDefault="00A52575">
      <w:pPr>
        <w:rPr>
          <w:rFonts w:ascii="Times New Roman" w:hAnsi="Times New Roman" w:cs="Times New Roman"/>
          <w:sz w:val="24"/>
          <w:szCs w:val="24"/>
          <w:highlight w:val="cyan"/>
        </w:rPr>
      </w:pPr>
      <w:r>
        <w:rPr>
          <w:rFonts w:ascii="Times New Roman" w:hAnsi="Times New Roman" w:cs="Times New Roman"/>
          <w:sz w:val="24"/>
          <w:szCs w:val="24"/>
          <w:highlight w:val="cyan"/>
        </w:rPr>
        <w:br w:type="page"/>
      </w:r>
    </w:p>
    <w:p w14:paraId="4A44F6D5" w14:textId="3D94F270" w:rsidR="005D19E4" w:rsidRPr="005D19E4" w:rsidRDefault="005D19E4">
      <w:pPr>
        <w:rPr>
          <w:rFonts w:ascii="Times New Roman" w:hAnsi="Times New Roman" w:cs="Times New Roman"/>
          <w:sz w:val="24"/>
          <w:szCs w:val="24"/>
        </w:rPr>
      </w:pPr>
      <w:r w:rsidRPr="005D19E4">
        <w:rPr>
          <w:rFonts w:ascii="Times New Roman" w:hAnsi="Times New Roman" w:cs="Times New Roman"/>
          <w:sz w:val="24"/>
          <w:szCs w:val="24"/>
        </w:rPr>
        <w:lastRenderedPageBreak/>
        <w:t>Table 3</w:t>
      </w:r>
    </w:p>
    <w:tbl>
      <w:tblPr>
        <w:tblStyle w:val="TableGrid"/>
        <w:tblpPr w:leftFromText="180" w:rightFromText="180" w:vertAnchor="text" w:horzAnchor="margin" w:tblpY="440"/>
        <w:tblW w:w="7110" w:type="dxa"/>
        <w:tblLayout w:type="fixed"/>
        <w:tblLook w:val="04A0" w:firstRow="1" w:lastRow="0" w:firstColumn="1" w:lastColumn="0" w:noHBand="0" w:noVBand="1"/>
      </w:tblPr>
      <w:tblGrid>
        <w:gridCol w:w="1710"/>
        <w:gridCol w:w="2700"/>
        <w:gridCol w:w="2700"/>
      </w:tblGrid>
      <w:tr w:rsidR="005D19E4" w:rsidRPr="00E76D87" w14:paraId="1030C867" w14:textId="5373AC8B" w:rsidTr="005D19E4">
        <w:trPr>
          <w:trHeight w:val="350"/>
        </w:trPr>
        <w:tc>
          <w:tcPr>
            <w:tcW w:w="1710" w:type="dxa"/>
            <w:tcBorders>
              <w:left w:val="nil"/>
              <w:bottom w:val="single" w:sz="4" w:space="0" w:color="auto"/>
              <w:right w:val="nil"/>
            </w:tcBorders>
          </w:tcPr>
          <w:p w14:paraId="52BE1521" w14:textId="77777777" w:rsidR="005D19E4" w:rsidRPr="00692975"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613D8554" w14:textId="77777777"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c>
          <w:tcPr>
            <w:tcW w:w="2700" w:type="dxa"/>
            <w:tcBorders>
              <w:left w:val="nil"/>
              <w:bottom w:val="single" w:sz="4" w:space="0" w:color="auto"/>
              <w:right w:val="nil"/>
            </w:tcBorders>
          </w:tcPr>
          <w:p w14:paraId="17AF2A1D" w14:textId="7EAECB40"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Position</w:t>
            </w:r>
          </w:p>
        </w:tc>
      </w:tr>
      <w:tr w:rsidR="005D19E4" w:rsidRPr="00E76D87" w14:paraId="16368D71" w14:textId="35EF574E" w:rsidTr="005D19E4">
        <w:tc>
          <w:tcPr>
            <w:tcW w:w="1710" w:type="dxa"/>
            <w:tcBorders>
              <w:left w:val="nil"/>
              <w:bottom w:val="nil"/>
              <w:right w:val="nil"/>
            </w:tcBorders>
          </w:tcPr>
          <w:p w14:paraId="3A84C593"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129C6E0C" w14:textId="1DE0C78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left w:val="nil"/>
              <w:bottom w:val="nil"/>
              <w:right w:val="nil"/>
            </w:tcBorders>
          </w:tcPr>
          <w:p w14:paraId="39F50ABA" w14:textId="5352EA7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079568A8" w14:textId="08A94EAD" w:rsidTr="005D19E4">
        <w:tc>
          <w:tcPr>
            <w:tcW w:w="1710" w:type="dxa"/>
            <w:tcBorders>
              <w:top w:val="nil"/>
              <w:left w:val="nil"/>
              <w:bottom w:val="nil"/>
              <w:right w:val="nil"/>
            </w:tcBorders>
          </w:tcPr>
          <w:p w14:paraId="45DCDBAD" w14:textId="1C7FF88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44E45B75" w14:textId="7356881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Onion</w:t>
            </w:r>
          </w:p>
        </w:tc>
        <w:tc>
          <w:tcPr>
            <w:tcW w:w="2700" w:type="dxa"/>
            <w:tcBorders>
              <w:top w:val="nil"/>
              <w:left w:val="nil"/>
              <w:bottom w:val="nil"/>
              <w:right w:val="nil"/>
            </w:tcBorders>
          </w:tcPr>
          <w:p w14:paraId="623BF2CD" w14:textId="2EF9DD6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6EBCA054" w14:textId="77777777" w:rsidTr="005D19E4">
        <w:tc>
          <w:tcPr>
            <w:tcW w:w="1710" w:type="dxa"/>
            <w:tcBorders>
              <w:top w:val="nil"/>
              <w:left w:val="nil"/>
              <w:bottom w:val="nil"/>
              <w:right w:val="nil"/>
            </w:tcBorders>
          </w:tcPr>
          <w:p w14:paraId="1904F5E0" w14:textId="7979FE2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6E5961CC" w14:textId="04B14D1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7609BDA0" w14:textId="42B084A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r>
      <w:tr w:rsidR="005D19E4" w:rsidRPr="00E76D87" w14:paraId="60E45FB2" w14:textId="77777777" w:rsidTr="005D19E4">
        <w:tc>
          <w:tcPr>
            <w:tcW w:w="1710" w:type="dxa"/>
            <w:tcBorders>
              <w:top w:val="nil"/>
              <w:left w:val="nil"/>
              <w:bottom w:val="nil"/>
              <w:right w:val="nil"/>
            </w:tcBorders>
          </w:tcPr>
          <w:p w14:paraId="3DCF7E85" w14:textId="58186F5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C358397" w14:textId="4B5AEAC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0C061871" w14:textId="08DDBD4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7D2997F8" w14:textId="77777777" w:rsidTr="005D19E4">
        <w:tc>
          <w:tcPr>
            <w:tcW w:w="1710" w:type="dxa"/>
            <w:tcBorders>
              <w:top w:val="nil"/>
              <w:left w:val="nil"/>
              <w:bottom w:val="nil"/>
              <w:right w:val="nil"/>
            </w:tcBorders>
          </w:tcPr>
          <w:p w14:paraId="2243B9DA" w14:textId="3C75486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1B3D9F4A" w14:textId="64477E4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Garlic</w:t>
            </w:r>
          </w:p>
        </w:tc>
        <w:tc>
          <w:tcPr>
            <w:tcW w:w="2700" w:type="dxa"/>
            <w:tcBorders>
              <w:top w:val="nil"/>
              <w:left w:val="nil"/>
              <w:bottom w:val="nil"/>
              <w:right w:val="nil"/>
            </w:tcBorders>
          </w:tcPr>
          <w:p w14:paraId="26148B1D" w14:textId="3DB338F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4998DACC" w14:textId="30DE85E7" w:rsidTr="005D19E4">
        <w:tc>
          <w:tcPr>
            <w:tcW w:w="1710" w:type="dxa"/>
            <w:tcBorders>
              <w:top w:val="nil"/>
              <w:left w:val="nil"/>
              <w:bottom w:val="single" w:sz="4" w:space="0" w:color="auto"/>
              <w:right w:val="nil"/>
            </w:tcBorders>
          </w:tcPr>
          <w:p w14:paraId="09DC9DA5"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6F9887A6"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top w:val="nil"/>
              <w:left w:val="nil"/>
              <w:bottom w:val="single" w:sz="4" w:space="0" w:color="auto"/>
              <w:right w:val="nil"/>
            </w:tcBorders>
          </w:tcPr>
          <w:p w14:paraId="63C3CA2E" w14:textId="1F9E26D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56A39273" w14:textId="605AA5D2" w:rsidR="005D19E4" w:rsidRPr="00C474E9" w:rsidRDefault="005D19E4" w:rsidP="005D19E4">
      <w:pPr>
        <w:spacing w:after="0"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Free-Recall Data After </w:t>
      </w:r>
      <w:r w:rsidRPr="005D19E4">
        <w:rPr>
          <w:rFonts w:ascii="Times New Roman" w:hAnsi="Times New Roman" w:cs="Times New Roman"/>
          <w:i/>
          <w:iCs/>
          <w:sz w:val="24"/>
          <w:szCs w:val="24"/>
        </w:rPr>
        <w:t xml:space="preserve">Running </w:t>
      </w:r>
      <w:r w:rsidRPr="00C13DE3">
        <w:rPr>
          <w:rFonts w:ascii="Courier New" w:hAnsi="Courier New" w:cs="Courier New"/>
          <w:sz w:val="20"/>
          <w:szCs w:val="20"/>
        </w:rPr>
        <w:t>arrange</w:t>
      </w:r>
      <w:r w:rsidR="00C13DE3" w:rsidRPr="00C13DE3">
        <w:rPr>
          <w:rFonts w:ascii="Courier New" w:hAnsi="Courier New" w:cs="Courier New"/>
          <w:sz w:val="20"/>
          <w:szCs w:val="20"/>
        </w:rPr>
        <w:t>_</w:t>
      </w:r>
      <w:r w:rsidRPr="00C13DE3">
        <w:rPr>
          <w:rFonts w:ascii="Courier New" w:hAnsi="Courier New" w:cs="Courier New"/>
          <w:sz w:val="20"/>
          <w:szCs w:val="20"/>
        </w:rPr>
        <w:t>data()</w:t>
      </w:r>
      <w:r w:rsidRPr="005D19E4">
        <w:rPr>
          <w:rFonts w:ascii="Times New Roman" w:hAnsi="Times New Roman" w:cs="Times New Roman"/>
          <w:i/>
          <w:iCs/>
          <w:sz w:val="20"/>
          <w:szCs w:val="20"/>
        </w:rPr>
        <w:t xml:space="preserve"> </w:t>
      </w:r>
    </w:p>
    <w:p w14:paraId="5E5AD94B" w14:textId="77777777" w:rsidR="005D19E4" w:rsidRDefault="005D19E4" w:rsidP="005D19E4">
      <w:pPr>
        <w:spacing w:after="0"/>
        <w:rPr>
          <w:rFonts w:ascii="Times New Roman" w:hAnsi="Times New Roman" w:cs="Times New Roman"/>
          <w:sz w:val="24"/>
          <w:szCs w:val="24"/>
          <w:highlight w:val="cyan"/>
        </w:rPr>
      </w:pPr>
    </w:p>
    <w:p w14:paraId="16B5234B" w14:textId="77777777" w:rsidR="005D19E4" w:rsidRDefault="005D19E4" w:rsidP="005D19E4">
      <w:pPr>
        <w:spacing w:after="0"/>
        <w:rPr>
          <w:rFonts w:ascii="Times New Roman" w:hAnsi="Times New Roman" w:cs="Times New Roman"/>
          <w:sz w:val="24"/>
          <w:szCs w:val="24"/>
          <w:highlight w:val="cyan"/>
        </w:rPr>
      </w:pPr>
    </w:p>
    <w:p w14:paraId="2EDD3B1C" w14:textId="77777777" w:rsidR="005D19E4" w:rsidRDefault="005D19E4" w:rsidP="005D19E4">
      <w:pPr>
        <w:spacing w:after="0"/>
        <w:rPr>
          <w:rFonts w:ascii="Times New Roman" w:hAnsi="Times New Roman" w:cs="Times New Roman"/>
          <w:sz w:val="24"/>
          <w:szCs w:val="24"/>
          <w:highlight w:val="cyan"/>
        </w:rPr>
      </w:pPr>
    </w:p>
    <w:p w14:paraId="1BDBE430" w14:textId="77777777" w:rsidR="005D19E4" w:rsidRDefault="005D19E4" w:rsidP="005D19E4">
      <w:pPr>
        <w:spacing w:after="0"/>
        <w:rPr>
          <w:rFonts w:ascii="Times New Roman" w:hAnsi="Times New Roman" w:cs="Times New Roman"/>
          <w:sz w:val="24"/>
          <w:szCs w:val="24"/>
          <w:highlight w:val="cyan"/>
        </w:rPr>
      </w:pPr>
    </w:p>
    <w:p w14:paraId="3BDF10C7" w14:textId="77777777" w:rsidR="005D19E4" w:rsidRDefault="005D19E4" w:rsidP="005D19E4">
      <w:pPr>
        <w:spacing w:after="0"/>
        <w:rPr>
          <w:rFonts w:ascii="Times New Roman" w:hAnsi="Times New Roman" w:cs="Times New Roman"/>
          <w:sz w:val="24"/>
          <w:szCs w:val="24"/>
          <w:highlight w:val="cyan"/>
        </w:rPr>
      </w:pPr>
    </w:p>
    <w:p w14:paraId="51342225" w14:textId="77777777" w:rsidR="005D19E4" w:rsidRDefault="005D19E4" w:rsidP="005D19E4">
      <w:pPr>
        <w:spacing w:after="0"/>
        <w:rPr>
          <w:rFonts w:ascii="Times New Roman" w:hAnsi="Times New Roman" w:cs="Times New Roman"/>
          <w:sz w:val="24"/>
          <w:szCs w:val="24"/>
          <w:highlight w:val="cyan"/>
        </w:rPr>
      </w:pPr>
    </w:p>
    <w:p w14:paraId="4AFD859C" w14:textId="77777777" w:rsidR="005D19E4" w:rsidRDefault="005D19E4" w:rsidP="005D19E4">
      <w:pPr>
        <w:spacing w:after="0"/>
        <w:rPr>
          <w:rFonts w:ascii="Times New Roman" w:hAnsi="Times New Roman" w:cs="Times New Roman"/>
          <w:sz w:val="24"/>
          <w:szCs w:val="24"/>
          <w:highlight w:val="cyan"/>
        </w:rPr>
      </w:pPr>
    </w:p>
    <w:p w14:paraId="1F604F8C" w14:textId="77777777" w:rsidR="005D19E4" w:rsidRDefault="005D19E4">
      <w:pPr>
        <w:rPr>
          <w:rFonts w:ascii="Times New Roman" w:hAnsi="Times New Roman" w:cs="Times New Roman"/>
          <w:sz w:val="24"/>
          <w:szCs w:val="24"/>
          <w:highlight w:val="cyan"/>
        </w:rPr>
      </w:pPr>
    </w:p>
    <w:p w14:paraId="0629EDCD" w14:textId="77777777" w:rsidR="005D19E4" w:rsidRDefault="005D19E4" w:rsidP="005D19E4">
      <w:pPr>
        <w:spacing w:after="0"/>
        <w:rPr>
          <w:rFonts w:ascii="Times New Roman" w:hAnsi="Times New Roman" w:cs="Times New Roman"/>
          <w:sz w:val="24"/>
          <w:szCs w:val="24"/>
          <w:highlight w:val="cyan"/>
        </w:rPr>
      </w:pPr>
    </w:p>
    <w:p w14:paraId="2735B410" w14:textId="77777777" w:rsidR="005D19E4" w:rsidRDefault="005D19E4" w:rsidP="005D19E4">
      <w:pPr>
        <w:spacing w:after="0"/>
        <w:rPr>
          <w:rFonts w:ascii="Times New Roman" w:hAnsi="Times New Roman" w:cs="Times New Roman"/>
          <w:sz w:val="24"/>
          <w:szCs w:val="24"/>
          <w:highlight w:val="cyan"/>
        </w:rPr>
      </w:pPr>
    </w:p>
    <w:p w14:paraId="6A4C7B0D" w14:textId="77777777" w:rsidR="005D19E4" w:rsidRDefault="005D19E4" w:rsidP="005D19E4">
      <w:pPr>
        <w:spacing w:after="0"/>
        <w:rPr>
          <w:rFonts w:ascii="Times New Roman" w:hAnsi="Times New Roman" w:cs="Times New Roman"/>
          <w:sz w:val="24"/>
          <w:szCs w:val="24"/>
          <w:highlight w:val="cyan"/>
        </w:rPr>
      </w:pPr>
    </w:p>
    <w:p w14:paraId="555B0153" w14:textId="77777777" w:rsidR="005D19E4" w:rsidRDefault="005D19E4" w:rsidP="005D19E4">
      <w:pPr>
        <w:spacing w:after="0" w:line="22" w:lineRule="atLeast"/>
        <w:rPr>
          <w:rFonts w:ascii="Times New Roman" w:hAnsi="Times New Roman" w:cs="Times New Roman"/>
          <w:sz w:val="24"/>
          <w:szCs w:val="24"/>
          <w:highlight w:val="cyan"/>
        </w:rPr>
      </w:pPr>
    </w:p>
    <w:p w14:paraId="2B34C43C" w14:textId="77777777" w:rsidR="005D19E4" w:rsidRDefault="005D19E4" w:rsidP="005D19E4">
      <w:pPr>
        <w:spacing w:after="0" w:line="22" w:lineRule="atLeast"/>
        <w:rPr>
          <w:rFonts w:ascii="Times New Roman" w:hAnsi="Times New Roman" w:cs="Times New Roman"/>
          <w:sz w:val="24"/>
          <w:szCs w:val="24"/>
          <w:highlight w:val="cyan"/>
        </w:rPr>
      </w:pPr>
    </w:p>
    <w:p w14:paraId="3737232D" w14:textId="162574B4" w:rsidR="001360BD" w:rsidRDefault="005D19E4" w:rsidP="005D19E4">
      <w:pPr>
        <w:spacing w:after="0" w:line="22" w:lineRule="atLeast"/>
        <w:rPr>
          <w:rFonts w:ascii="Times New Roman" w:hAnsi="Times New Roman" w:cs="Times New Roman"/>
          <w:sz w:val="24"/>
          <w:szCs w:val="24"/>
          <w:highlight w:val="cyan"/>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991281">
        <w:rPr>
          <w:rFonts w:ascii="Times New Roman" w:hAnsi="Times New Roman" w:cs="Times New Roman"/>
          <w:sz w:val="24"/>
          <w:szCs w:val="24"/>
        </w:rPr>
        <w:t xml:space="preserve"> </w:t>
      </w:r>
      <w:r w:rsidR="00991281" w:rsidRPr="00991281">
        <w:rPr>
          <w:rFonts w:ascii="Times New Roman" w:hAnsi="Times New Roman" w:cs="Times New Roman"/>
          <w:sz w:val="24"/>
          <w:szCs w:val="24"/>
        </w:rPr>
        <w:t>This</w:t>
      </w:r>
      <w:r w:rsidR="00991281">
        <w:rPr>
          <w:rFonts w:ascii="Times New Roman" w:hAnsi="Times New Roman" w:cs="Times New Roman"/>
          <w:sz w:val="24"/>
          <w:szCs w:val="24"/>
        </w:rPr>
        <w:t xml:space="preserve"> data is arranged in long format with each response having a unique row and cell in the dataframe</w:t>
      </w:r>
      <w:r w:rsidR="00801635">
        <w:rPr>
          <w:rFonts w:ascii="Times New Roman" w:hAnsi="Times New Roman" w:cs="Times New Roman"/>
          <w:sz w:val="24"/>
          <w:szCs w:val="24"/>
        </w:rPr>
        <w:t>.</w:t>
      </w:r>
      <w:r w:rsidR="001360BD">
        <w:rPr>
          <w:rFonts w:ascii="Times New Roman" w:hAnsi="Times New Roman" w:cs="Times New Roman"/>
          <w:sz w:val="24"/>
          <w:szCs w:val="24"/>
          <w:highlight w:val="cyan"/>
        </w:rPr>
        <w:br w:type="page"/>
      </w:r>
    </w:p>
    <w:p w14:paraId="431610B0" w14:textId="1DE1A6AA" w:rsidR="00207442" w:rsidRPr="00993A88" w:rsidRDefault="00207442" w:rsidP="00207442">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4</w:t>
      </w:r>
    </w:p>
    <w:tbl>
      <w:tblPr>
        <w:tblStyle w:val="TableGrid"/>
        <w:tblpPr w:leftFromText="180" w:rightFromText="180" w:vertAnchor="text" w:horzAnchor="margin" w:tblpY="440"/>
        <w:tblW w:w="8089" w:type="dxa"/>
        <w:tblLayout w:type="fixed"/>
        <w:tblLook w:val="04A0" w:firstRow="1" w:lastRow="0" w:firstColumn="1" w:lastColumn="0" w:noHBand="0" w:noVBand="1"/>
      </w:tblPr>
      <w:tblGrid>
        <w:gridCol w:w="1890"/>
        <w:gridCol w:w="1328"/>
        <w:gridCol w:w="1603"/>
        <w:gridCol w:w="1270"/>
        <w:gridCol w:w="1998"/>
      </w:tblGrid>
      <w:tr w:rsidR="00223F30" w:rsidRPr="00E76D87" w14:paraId="6097BCE7" w14:textId="77777777" w:rsidTr="00223F30">
        <w:tc>
          <w:tcPr>
            <w:tcW w:w="1890" w:type="dxa"/>
            <w:tcBorders>
              <w:left w:val="nil"/>
              <w:bottom w:val="single" w:sz="4" w:space="0" w:color="auto"/>
              <w:right w:val="nil"/>
            </w:tcBorders>
          </w:tcPr>
          <w:p w14:paraId="45C14D48" w14:textId="7834D3F9"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Cutoff Criteria</w:t>
            </w:r>
          </w:p>
        </w:tc>
        <w:tc>
          <w:tcPr>
            <w:tcW w:w="1328" w:type="dxa"/>
            <w:tcBorders>
              <w:left w:val="nil"/>
              <w:bottom w:val="single" w:sz="4" w:space="0" w:color="auto"/>
              <w:right w:val="nil"/>
            </w:tcBorders>
          </w:tcPr>
          <w:p w14:paraId="408B1ADC" w14:textId="158C6311"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33924B7B" w14:textId="77777777"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0E667432" w14:textId="77777777" w:rsidR="00223F30" w:rsidRPr="00104776" w:rsidRDefault="00223F30" w:rsidP="000C013A">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0B8452B9" w14:textId="20754AA8"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Scored</w:t>
            </w:r>
          </w:p>
        </w:tc>
      </w:tr>
      <w:tr w:rsidR="00223F30" w:rsidRPr="00E76D87" w14:paraId="51308443" w14:textId="77777777" w:rsidTr="00223F30">
        <w:tc>
          <w:tcPr>
            <w:tcW w:w="1890" w:type="dxa"/>
            <w:tcBorders>
              <w:left w:val="nil"/>
              <w:bottom w:val="nil"/>
              <w:right w:val="nil"/>
            </w:tcBorders>
          </w:tcPr>
          <w:p w14:paraId="608BABF9" w14:textId="179EC61D"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328" w:type="dxa"/>
            <w:tcBorders>
              <w:left w:val="nil"/>
              <w:bottom w:val="nil"/>
              <w:right w:val="nil"/>
            </w:tcBorders>
          </w:tcPr>
          <w:p w14:paraId="3836D00C" w14:textId="23BE8F49"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29D825F1" w14:textId="490E461B"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left w:val="nil"/>
              <w:bottom w:val="nil"/>
              <w:right w:val="nil"/>
            </w:tcBorders>
          </w:tcPr>
          <w:p w14:paraId="64345043" w14:textId="3FED6C4D"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left w:val="nil"/>
              <w:bottom w:val="nil"/>
              <w:right w:val="nil"/>
            </w:tcBorders>
          </w:tcPr>
          <w:p w14:paraId="45F7FFA5" w14:textId="1FBD41CA"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0A890306" w14:textId="77777777" w:rsidTr="00223F30">
        <w:tc>
          <w:tcPr>
            <w:tcW w:w="1890" w:type="dxa"/>
            <w:tcBorders>
              <w:top w:val="nil"/>
              <w:left w:val="nil"/>
              <w:bottom w:val="nil"/>
              <w:right w:val="nil"/>
            </w:tcBorders>
          </w:tcPr>
          <w:p w14:paraId="722D2F79"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0D284A1" w14:textId="69516218"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6736F631" w14:textId="18DDAE4C"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428FB09C" w14:textId="258C6F83"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1D771F59" w14:textId="0280E8A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6E8FB587" w14:textId="77777777" w:rsidTr="00223F30">
        <w:tc>
          <w:tcPr>
            <w:tcW w:w="1890" w:type="dxa"/>
            <w:tcBorders>
              <w:top w:val="nil"/>
              <w:left w:val="nil"/>
              <w:bottom w:val="nil"/>
              <w:right w:val="nil"/>
            </w:tcBorders>
          </w:tcPr>
          <w:p w14:paraId="7926C3A5"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F2C76FE" w14:textId="5D3E0DB0"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47DDD766" w14:textId="29AFA36C"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249D37D4" w14:textId="43645649"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E737657" w14:textId="7B4F13BF"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785448EE" w14:textId="77777777" w:rsidTr="00223F30">
        <w:tc>
          <w:tcPr>
            <w:tcW w:w="1890" w:type="dxa"/>
            <w:tcBorders>
              <w:top w:val="nil"/>
              <w:left w:val="nil"/>
              <w:bottom w:val="nil"/>
              <w:right w:val="nil"/>
            </w:tcBorders>
          </w:tcPr>
          <w:p w14:paraId="2356BD34"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545B9F2" w14:textId="036B0B62"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EFB5EAB" w14:textId="7FC54F75"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2C6B9339" w14:textId="24F3E0C8"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5FBC806" w14:textId="6875FEC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0FA7F932" w14:textId="77777777" w:rsidTr="00223F30">
        <w:tc>
          <w:tcPr>
            <w:tcW w:w="1890" w:type="dxa"/>
            <w:tcBorders>
              <w:top w:val="nil"/>
              <w:left w:val="nil"/>
              <w:bottom w:val="nil"/>
              <w:right w:val="nil"/>
            </w:tcBorders>
          </w:tcPr>
          <w:p w14:paraId="241178BB" w14:textId="2BD7515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328" w:type="dxa"/>
            <w:tcBorders>
              <w:top w:val="nil"/>
              <w:left w:val="nil"/>
              <w:bottom w:val="nil"/>
              <w:right w:val="nil"/>
            </w:tcBorders>
          </w:tcPr>
          <w:p w14:paraId="4D5163D7" w14:textId="0F378D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6701B01" w14:textId="613745E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55C8BE6B" w14:textId="2081D1A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113DEC89" w14:textId="2F552E5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280ACEDD" w14:textId="77777777" w:rsidTr="00223F30">
        <w:tc>
          <w:tcPr>
            <w:tcW w:w="1890" w:type="dxa"/>
            <w:tcBorders>
              <w:top w:val="nil"/>
              <w:left w:val="nil"/>
              <w:bottom w:val="nil"/>
              <w:right w:val="nil"/>
            </w:tcBorders>
          </w:tcPr>
          <w:p w14:paraId="53F6C149"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3C61E077" w14:textId="71DE9EC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11ED11FF" w14:textId="047F4CAF"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4ED8122B" w14:textId="177BF995"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523DCDBE" w14:textId="6B46531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34CB5623" w14:textId="77777777" w:rsidTr="00223F30">
        <w:tc>
          <w:tcPr>
            <w:tcW w:w="1890" w:type="dxa"/>
            <w:tcBorders>
              <w:top w:val="nil"/>
              <w:left w:val="nil"/>
              <w:bottom w:val="nil"/>
              <w:right w:val="nil"/>
            </w:tcBorders>
          </w:tcPr>
          <w:p w14:paraId="1B9666E1"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3F58859" w14:textId="7885C35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2D7CAA88" w14:textId="3EA4D1C7"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22A6E1F9" w14:textId="5410970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7737DAA1" w14:textId="1B7F02A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FEC3E70" w14:textId="77777777" w:rsidTr="00223F30">
        <w:tc>
          <w:tcPr>
            <w:tcW w:w="1890" w:type="dxa"/>
            <w:tcBorders>
              <w:top w:val="nil"/>
              <w:left w:val="nil"/>
              <w:bottom w:val="nil"/>
              <w:right w:val="nil"/>
            </w:tcBorders>
          </w:tcPr>
          <w:p w14:paraId="797BA9BB"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182B642C" w14:textId="72954DA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53AE9B90" w14:textId="64D003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6C92CA43" w14:textId="1B267320"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56665C35" w14:textId="2D1B601A"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55F815A" w14:textId="77777777" w:rsidTr="00223F30">
        <w:tc>
          <w:tcPr>
            <w:tcW w:w="1890" w:type="dxa"/>
            <w:tcBorders>
              <w:top w:val="nil"/>
              <w:left w:val="nil"/>
              <w:bottom w:val="nil"/>
              <w:right w:val="nil"/>
            </w:tcBorders>
          </w:tcPr>
          <w:p w14:paraId="62D965EE" w14:textId="1D672FA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328" w:type="dxa"/>
            <w:tcBorders>
              <w:top w:val="nil"/>
              <w:left w:val="nil"/>
              <w:bottom w:val="nil"/>
              <w:right w:val="nil"/>
            </w:tcBorders>
          </w:tcPr>
          <w:p w14:paraId="492846E8" w14:textId="1AAA887B"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29351E41" w14:textId="1B42915B"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75D673A2" w14:textId="63CF0C2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3F1F0DC1" w14:textId="1912019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1E1F32C5" w14:textId="77777777" w:rsidTr="000C013A">
        <w:tc>
          <w:tcPr>
            <w:tcW w:w="1890" w:type="dxa"/>
            <w:tcBorders>
              <w:top w:val="nil"/>
              <w:left w:val="nil"/>
              <w:bottom w:val="nil"/>
              <w:right w:val="nil"/>
            </w:tcBorders>
          </w:tcPr>
          <w:p w14:paraId="30A8B304"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2E880F6" w14:textId="62D309D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3CA83569" w14:textId="552E5C9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1C15C108" w14:textId="6EA30FF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099B191D" w14:textId="00A8E515"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7C98D57" w14:textId="77777777" w:rsidTr="00223F30">
        <w:tc>
          <w:tcPr>
            <w:tcW w:w="1890" w:type="dxa"/>
            <w:tcBorders>
              <w:top w:val="nil"/>
              <w:left w:val="nil"/>
              <w:bottom w:val="nil"/>
              <w:right w:val="nil"/>
            </w:tcBorders>
          </w:tcPr>
          <w:p w14:paraId="251D5580"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165C5F8" w14:textId="6A69027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868BD51" w14:textId="59904CAC"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1533C0F1" w14:textId="2F29D3D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7D7DA255" w14:textId="0645AD7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69329FA" w14:textId="77777777" w:rsidTr="00223F30">
        <w:tc>
          <w:tcPr>
            <w:tcW w:w="1890" w:type="dxa"/>
            <w:tcBorders>
              <w:top w:val="nil"/>
              <w:left w:val="nil"/>
              <w:bottom w:val="single" w:sz="4" w:space="0" w:color="auto"/>
              <w:right w:val="nil"/>
            </w:tcBorders>
          </w:tcPr>
          <w:p w14:paraId="64749625"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single" w:sz="4" w:space="0" w:color="auto"/>
              <w:right w:val="nil"/>
            </w:tcBorders>
          </w:tcPr>
          <w:p w14:paraId="67B0E66D" w14:textId="6005E5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single" w:sz="4" w:space="0" w:color="auto"/>
              <w:right w:val="nil"/>
            </w:tcBorders>
          </w:tcPr>
          <w:p w14:paraId="0884CD66" w14:textId="5D3D6A91"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single" w:sz="4" w:space="0" w:color="auto"/>
              <w:right w:val="nil"/>
            </w:tcBorders>
          </w:tcPr>
          <w:p w14:paraId="69C887D0" w14:textId="182E1C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single" w:sz="4" w:space="0" w:color="auto"/>
              <w:right w:val="nil"/>
            </w:tcBorders>
          </w:tcPr>
          <w:p w14:paraId="4D0F1486" w14:textId="3C0B6D2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bl>
    <w:p w14:paraId="51FB9099" w14:textId="0AE79ABB" w:rsidR="00207442" w:rsidRPr="00C474E9" w:rsidRDefault="00207442" w:rsidP="00207442">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Output Obtained using </w:t>
      </w:r>
      <w:r w:rsidR="003B1E43">
        <w:rPr>
          <w:rFonts w:ascii="Courier New" w:hAnsi="Courier New" w:cs="Courier New"/>
          <w:i/>
          <w:iCs/>
          <w:sz w:val="20"/>
          <w:szCs w:val="20"/>
        </w:rPr>
        <w:t>prop</w:t>
      </w:r>
      <w:r w:rsidR="00AE0F69">
        <w:rPr>
          <w:rFonts w:ascii="Courier New" w:hAnsi="Courier New" w:cs="Courier New"/>
          <w:i/>
          <w:iCs/>
          <w:sz w:val="20"/>
          <w:szCs w:val="20"/>
        </w:rPr>
        <w:t>_</w:t>
      </w:r>
      <w:r w:rsidR="003B1E43">
        <w:rPr>
          <w:rFonts w:ascii="Courier New" w:hAnsi="Courier New" w:cs="Courier New"/>
          <w:i/>
          <w:iCs/>
          <w:sz w:val="20"/>
          <w:szCs w:val="20"/>
        </w:rPr>
        <w:t>correct</w:t>
      </w:r>
      <w:r w:rsidR="00AE0F69">
        <w:rPr>
          <w:rFonts w:ascii="Courier New" w:hAnsi="Courier New" w:cs="Courier New"/>
          <w:i/>
          <w:iCs/>
          <w:sz w:val="20"/>
          <w:szCs w:val="20"/>
        </w:rPr>
        <w:t>_</w:t>
      </w:r>
      <w:r w:rsidR="003B1E43">
        <w:rPr>
          <w:rFonts w:ascii="Courier New" w:hAnsi="Courier New" w:cs="Courier New"/>
          <w:i/>
          <w:iCs/>
          <w:sz w:val="20"/>
          <w:szCs w:val="20"/>
        </w:rPr>
        <w:t>free</w:t>
      </w:r>
      <w:r w:rsidRPr="008047DF">
        <w:rPr>
          <w:rFonts w:ascii="Courier New" w:hAnsi="Courier New" w:cs="Courier New"/>
          <w:i/>
          <w:iCs/>
          <w:sz w:val="20"/>
          <w:szCs w:val="20"/>
        </w:rPr>
        <w:t>()</w:t>
      </w:r>
    </w:p>
    <w:p w14:paraId="3AE71420" w14:textId="77777777" w:rsidR="00207442" w:rsidRDefault="00207442" w:rsidP="00207442">
      <w:pPr>
        <w:spacing w:line="480" w:lineRule="auto"/>
        <w:contextualSpacing/>
        <w:rPr>
          <w:rFonts w:ascii="Times New Roman" w:hAnsi="Times New Roman" w:cs="Times New Roman"/>
          <w:sz w:val="24"/>
          <w:szCs w:val="24"/>
        </w:rPr>
      </w:pPr>
    </w:p>
    <w:p w14:paraId="4DFBE199" w14:textId="77777777" w:rsidR="00207442" w:rsidRDefault="00207442" w:rsidP="00207442">
      <w:pPr>
        <w:spacing w:line="480" w:lineRule="auto"/>
        <w:contextualSpacing/>
        <w:rPr>
          <w:rFonts w:ascii="Times New Roman" w:hAnsi="Times New Roman" w:cs="Times New Roman"/>
          <w:sz w:val="24"/>
          <w:szCs w:val="24"/>
        </w:rPr>
      </w:pPr>
    </w:p>
    <w:p w14:paraId="530A797B" w14:textId="77777777" w:rsidR="00207442" w:rsidRDefault="00207442" w:rsidP="00207442">
      <w:pPr>
        <w:spacing w:line="480" w:lineRule="auto"/>
        <w:contextualSpacing/>
        <w:rPr>
          <w:rFonts w:ascii="Times New Roman" w:hAnsi="Times New Roman" w:cs="Times New Roman"/>
          <w:sz w:val="24"/>
          <w:szCs w:val="24"/>
        </w:rPr>
      </w:pPr>
    </w:p>
    <w:p w14:paraId="53E347C9" w14:textId="77777777" w:rsidR="00207442" w:rsidRDefault="00207442" w:rsidP="00207442">
      <w:pPr>
        <w:spacing w:line="480" w:lineRule="auto"/>
        <w:contextualSpacing/>
        <w:rPr>
          <w:rFonts w:ascii="Times New Roman" w:hAnsi="Times New Roman" w:cs="Times New Roman"/>
          <w:sz w:val="24"/>
          <w:szCs w:val="24"/>
        </w:rPr>
      </w:pPr>
    </w:p>
    <w:p w14:paraId="1DE90C91" w14:textId="77777777" w:rsidR="00223F30" w:rsidRDefault="00223F30" w:rsidP="00207442">
      <w:pPr>
        <w:spacing w:line="240" w:lineRule="auto"/>
        <w:contextualSpacing/>
        <w:rPr>
          <w:rFonts w:ascii="Times New Roman" w:hAnsi="Times New Roman" w:cs="Times New Roman"/>
          <w:i/>
          <w:iCs/>
          <w:sz w:val="24"/>
          <w:szCs w:val="24"/>
        </w:rPr>
      </w:pPr>
    </w:p>
    <w:p w14:paraId="158A749F" w14:textId="77777777" w:rsidR="00223F30" w:rsidRDefault="00223F30" w:rsidP="00207442">
      <w:pPr>
        <w:spacing w:line="240" w:lineRule="auto"/>
        <w:contextualSpacing/>
        <w:rPr>
          <w:rFonts w:ascii="Times New Roman" w:hAnsi="Times New Roman" w:cs="Times New Roman"/>
          <w:i/>
          <w:iCs/>
          <w:sz w:val="24"/>
          <w:szCs w:val="24"/>
        </w:rPr>
      </w:pPr>
    </w:p>
    <w:p w14:paraId="116D6CF2" w14:textId="77777777" w:rsidR="00223F30" w:rsidRDefault="00223F30" w:rsidP="00207442">
      <w:pPr>
        <w:spacing w:line="240" w:lineRule="auto"/>
        <w:contextualSpacing/>
        <w:rPr>
          <w:rFonts w:ascii="Times New Roman" w:hAnsi="Times New Roman" w:cs="Times New Roman"/>
          <w:i/>
          <w:iCs/>
          <w:sz w:val="24"/>
          <w:szCs w:val="24"/>
        </w:rPr>
      </w:pPr>
    </w:p>
    <w:p w14:paraId="4EB93808" w14:textId="77777777" w:rsidR="00223F30" w:rsidRDefault="00223F30" w:rsidP="00207442">
      <w:pPr>
        <w:spacing w:line="240" w:lineRule="auto"/>
        <w:contextualSpacing/>
        <w:rPr>
          <w:rFonts w:ascii="Times New Roman" w:hAnsi="Times New Roman" w:cs="Times New Roman"/>
          <w:i/>
          <w:iCs/>
          <w:sz w:val="24"/>
          <w:szCs w:val="24"/>
        </w:rPr>
      </w:pPr>
    </w:p>
    <w:p w14:paraId="5A6389F9" w14:textId="77777777" w:rsidR="00223F30" w:rsidRDefault="00223F30" w:rsidP="00207442">
      <w:pPr>
        <w:spacing w:line="240" w:lineRule="auto"/>
        <w:contextualSpacing/>
        <w:rPr>
          <w:rFonts w:ascii="Times New Roman" w:hAnsi="Times New Roman" w:cs="Times New Roman"/>
          <w:i/>
          <w:iCs/>
          <w:sz w:val="24"/>
          <w:szCs w:val="24"/>
        </w:rPr>
      </w:pPr>
    </w:p>
    <w:p w14:paraId="1A4083A1" w14:textId="77777777" w:rsidR="00223F30" w:rsidRDefault="00223F30" w:rsidP="00207442">
      <w:pPr>
        <w:spacing w:line="240" w:lineRule="auto"/>
        <w:contextualSpacing/>
        <w:rPr>
          <w:rFonts w:ascii="Times New Roman" w:hAnsi="Times New Roman" w:cs="Times New Roman"/>
          <w:i/>
          <w:iCs/>
          <w:sz w:val="24"/>
          <w:szCs w:val="24"/>
        </w:rPr>
      </w:pPr>
    </w:p>
    <w:p w14:paraId="69F48F62" w14:textId="77777777" w:rsidR="00223F30" w:rsidRDefault="00223F30" w:rsidP="00207442">
      <w:pPr>
        <w:spacing w:line="240" w:lineRule="auto"/>
        <w:contextualSpacing/>
        <w:rPr>
          <w:rFonts w:ascii="Times New Roman" w:hAnsi="Times New Roman" w:cs="Times New Roman"/>
          <w:i/>
          <w:iCs/>
          <w:sz w:val="24"/>
          <w:szCs w:val="24"/>
        </w:rPr>
      </w:pPr>
    </w:p>
    <w:p w14:paraId="7BEEB6FE" w14:textId="77777777" w:rsidR="00223F30" w:rsidRDefault="00223F30" w:rsidP="00207442">
      <w:pPr>
        <w:spacing w:line="240" w:lineRule="auto"/>
        <w:contextualSpacing/>
        <w:rPr>
          <w:rFonts w:ascii="Times New Roman" w:hAnsi="Times New Roman" w:cs="Times New Roman"/>
          <w:i/>
          <w:iCs/>
          <w:sz w:val="24"/>
          <w:szCs w:val="24"/>
        </w:rPr>
      </w:pPr>
    </w:p>
    <w:p w14:paraId="658093F2" w14:textId="77777777" w:rsidR="00223F30" w:rsidRDefault="00223F30" w:rsidP="00207442">
      <w:pPr>
        <w:spacing w:line="240" w:lineRule="auto"/>
        <w:contextualSpacing/>
        <w:rPr>
          <w:rFonts w:ascii="Times New Roman" w:hAnsi="Times New Roman" w:cs="Times New Roman"/>
          <w:i/>
          <w:iCs/>
          <w:sz w:val="24"/>
          <w:szCs w:val="24"/>
        </w:rPr>
      </w:pPr>
    </w:p>
    <w:p w14:paraId="140B77CB" w14:textId="77777777" w:rsidR="00223F30" w:rsidRDefault="00223F30" w:rsidP="00207442">
      <w:pPr>
        <w:spacing w:line="240" w:lineRule="auto"/>
        <w:contextualSpacing/>
        <w:rPr>
          <w:rFonts w:ascii="Times New Roman" w:hAnsi="Times New Roman" w:cs="Times New Roman"/>
          <w:i/>
          <w:iCs/>
          <w:sz w:val="24"/>
          <w:szCs w:val="24"/>
        </w:rPr>
      </w:pPr>
    </w:p>
    <w:p w14:paraId="3D37B6A6" w14:textId="77777777" w:rsidR="00223F30" w:rsidRDefault="00223F30" w:rsidP="00207442">
      <w:pPr>
        <w:spacing w:line="240" w:lineRule="auto"/>
        <w:contextualSpacing/>
        <w:rPr>
          <w:rFonts w:ascii="Times New Roman" w:hAnsi="Times New Roman" w:cs="Times New Roman"/>
          <w:i/>
          <w:iCs/>
          <w:sz w:val="24"/>
          <w:szCs w:val="24"/>
        </w:rPr>
      </w:pPr>
    </w:p>
    <w:p w14:paraId="0F4500AF" w14:textId="77777777" w:rsidR="00223F30" w:rsidRDefault="00223F30" w:rsidP="00207442">
      <w:pPr>
        <w:spacing w:line="240" w:lineRule="auto"/>
        <w:contextualSpacing/>
        <w:rPr>
          <w:rFonts w:ascii="Times New Roman" w:hAnsi="Times New Roman" w:cs="Times New Roman"/>
          <w:i/>
          <w:iCs/>
          <w:sz w:val="24"/>
          <w:szCs w:val="24"/>
        </w:rPr>
      </w:pPr>
    </w:p>
    <w:p w14:paraId="2DA4DC5D" w14:textId="77777777" w:rsidR="00223F30" w:rsidRDefault="00223F30" w:rsidP="00207442">
      <w:pPr>
        <w:spacing w:line="240" w:lineRule="auto"/>
        <w:contextualSpacing/>
        <w:rPr>
          <w:rFonts w:ascii="Times New Roman" w:hAnsi="Times New Roman" w:cs="Times New Roman"/>
          <w:i/>
          <w:iCs/>
          <w:sz w:val="24"/>
          <w:szCs w:val="24"/>
        </w:rPr>
      </w:pPr>
    </w:p>
    <w:p w14:paraId="1990867B" w14:textId="77777777" w:rsidR="00223F30" w:rsidRDefault="00223F30" w:rsidP="00207442">
      <w:pPr>
        <w:spacing w:line="240" w:lineRule="auto"/>
        <w:contextualSpacing/>
        <w:rPr>
          <w:rFonts w:ascii="Times New Roman" w:hAnsi="Times New Roman" w:cs="Times New Roman"/>
          <w:i/>
          <w:iCs/>
          <w:sz w:val="24"/>
          <w:szCs w:val="24"/>
        </w:rPr>
      </w:pPr>
    </w:p>
    <w:p w14:paraId="53400D4A" w14:textId="77777777" w:rsidR="00223F30" w:rsidRDefault="00223F30" w:rsidP="00207442">
      <w:pPr>
        <w:spacing w:line="240" w:lineRule="auto"/>
        <w:contextualSpacing/>
        <w:rPr>
          <w:rFonts w:ascii="Times New Roman" w:hAnsi="Times New Roman" w:cs="Times New Roman"/>
          <w:i/>
          <w:iCs/>
          <w:sz w:val="24"/>
          <w:szCs w:val="24"/>
        </w:rPr>
      </w:pPr>
    </w:p>
    <w:p w14:paraId="5DAB09DB" w14:textId="77777777" w:rsidR="00223F30" w:rsidRDefault="00223F30" w:rsidP="00207442">
      <w:pPr>
        <w:spacing w:line="240" w:lineRule="auto"/>
        <w:contextualSpacing/>
        <w:rPr>
          <w:rFonts w:ascii="Times New Roman" w:hAnsi="Times New Roman" w:cs="Times New Roman"/>
          <w:i/>
          <w:iCs/>
          <w:sz w:val="24"/>
          <w:szCs w:val="24"/>
        </w:rPr>
      </w:pPr>
    </w:p>
    <w:p w14:paraId="4C5A2FD4" w14:textId="77777777" w:rsidR="00223F30" w:rsidRDefault="00223F30" w:rsidP="00207442">
      <w:pPr>
        <w:spacing w:line="240" w:lineRule="auto"/>
        <w:contextualSpacing/>
        <w:rPr>
          <w:rFonts w:ascii="Times New Roman" w:hAnsi="Times New Roman" w:cs="Times New Roman"/>
          <w:i/>
          <w:iCs/>
          <w:sz w:val="24"/>
          <w:szCs w:val="24"/>
        </w:rPr>
      </w:pPr>
    </w:p>
    <w:p w14:paraId="304DC7C5" w14:textId="77777777" w:rsidR="00223F30" w:rsidRDefault="00223F30" w:rsidP="00207442">
      <w:pPr>
        <w:spacing w:line="240" w:lineRule="auto"/>
        <w:contextualSpacing/>
        <w:rPr>
          <w:rFonts w:ascii="Times New Roman" w:hAnsi="Times New Roman" w:cs="Times New Roman"/>
          <w:i/>
          <w:iCs/>
          <w:sz w:val="24"/>
          <w:szCs w:val="24"/>
        </w:rPr>
      </w:pPr>
    </w:p>
    <w:p w14:paraId="6A485EE9" w14:textId="46ADE807" w:rsidR="007E27DD" w:rsidRDefault="00207442" w:rsidP="00207442">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223F30">
        <w:rPr>
          <w:rFonts w:ascii="Times New Roman" w:hAnsi="Times New Roman" w:cs="Times New Roman"/>
          <w:sz w:val="24"/>
          <w:szCs w:val="24"/>
        </w:rPr>
        <w:t>Columns 2 through 5 illustrate the structure of the output file</w:t>
      </w:r>
      <w:r w:rsidR="00783913">
        <w:rPr>
          <w:rFonts w:ascii="Times New Roman" w:hAnsi="Times New Roman" w:cs="Times New Roman"/>
          <w:sz w:val="24"/>
          <w:szCs w:val="24"/>
        </w:rPr>
        <w:t xml:space="preserve">. </w:t>
      </w:r>
      <w:r w:rsidR="00223F30">
        <w:rPr>
          <w:rFonts w:ascii="Times New Roman" w:hAnsi="Times New Roman" w:cs="Times New Roman"/>
          <w:sz w:val="24"/>
          <w:szCs w:val="24"/>
        </w:rPr>
        <w:t>Three</w:t>
      </w:r>
      <w:r w:rsidR="00783913">
        <w:rPr>
          <w:rFonts w:ascii="Times New Roman" w:hAnsi="Times New Roman" w:cs="Times New Roman"/>
          <w:sz w:val="24"/>
          <w:szCs w:val="24"/>
        </w:rPr>
        <w:t xml:space="preserve"> types of </w:t>
      </w:r>
      <w:r w:rsidR="00B71761">
        <w:rPr>
          <w:rFonts w:ascii="Times New Roman" w:hAnsi="Times New Roman" w:cs="Times New Roman"/>
          <w:sz w:val="24"/>
          <w:szCs w:val="24"/>
        </w:rPr>
        <w:t xml:space="preserve">potential </w:t>
      </w:r>
      <w:r w:rsidR="00783913">
        <w:rPr>
          <w:rFonts w:ascii="Times New Roman" w:hAnsi="Times New Roman" w:cs="Times New Roman"/>
          <w:sz w:val="24"/>
          <w:szCs w:val="24"/>
        </w:rPr>
        <w:t xml:space="preserve">responses are </w:t>
      </w:r>
      <w:r w:rsidR="00223F30">
        <w:rPr>
          <w:rFonts w:ascii="Times New Roman" w:hAnsi="Times New Roman" w:cs="Times New Roman"/>
          <w:sz w:val="24"/>
          <w:szCs w:val="24"/>
        </w:rPr>
        <w:t>included</w:t>
      </w:r>
      <w:r w:rsidR="00783913">
        <w:rPr>
          <w:rFonts w:ascii="Times New Roman" w:hAnsi="Times New Roman" w:cs="Times New Roman"/>
          <w:sz w:val="24"/>
          <w:szCs w:val="24"/>
        </w:rPr>
        <w:t xml:space="preserve">: Correct spellings, misspellings that </w:t>
      </w:r>
      <w:r w:rsidR="00223F30">
        <w:rPr>
          <w:rFonts w:ascii="Times New Roman" w:hAnsi="Times New Roman" w:cs="Times New Roman"/>
          <w:sz w:val="24"/>
          <w:szCs w:val="24"/>
        </w:rPr>
        <w:t xml:space="preserve">are </w:t>
      </w:r>
      <w:r w:rsidR="00783913">
        <w:rPr>
          <w:rFonts w:ascii="Times New Roman" w:hAnsi="Times New Roman" w:cs="Times New Roman"/>
          <w:sz w:val="24"/>
          <w:szCs w:val="24"/>
        </w:rPr>
        <w:t>scored as correct based on the cutoff, and incorrect responses not in the key (</w:t>
      </w:r>
      <w:r w:rsidR="00B71761">
        <w:rPr>
          <w:rFonts w:ascii="Times New Roman" w:hAnsi="Times New Roman" w:cs="Times New Roman"/>
          <w:sz w:val="24"/>
          <w:szCs w:val="24"/>
        </w:rPr>
        <w:t xml:space="preserve">either misspellings or responding with a word not in the key; </w:t>
      </w:r>
      <w:r w:rsidR="00783913">
        <w:rPr>
          <w:rFonts w:ascii="Times New Roman" w:hAnsi="Times New Roman" w:cs="Times New Roman"/>
          <w:sz w:val="24"/>
          <w:szCs w:val="24"/>
        </w:rPr>
        <w:t>denoted by the NA in the key</w:t>
      </w:r>
      <w:r w:rsidR="00B71761">
        <w:rPr>
          <w:rFonts w:ascii="Times New Roman" w:hAnsi="Times New Roman" w:cs="Times New Roman"/>
          <w:sz w:val="24"/>
          <w:szCs w:val="24"/>
        </w:rPr>
        <w:t xml:space="preserve"> column</w:t>
      </w:r>
      <w:r w:rsidR="00783913">
        <w:rPr>
          <w:rFonts w:ascii="Times New Roman" w:hAnsi="Times New Roman" w:cs="Times New Roman"/>
          <w:sz w:val="24"/>
          <w:szCs w:val="24"/>
        </w:rPr>
        <w:t>).</w:t>
      </w:r>
      <w:r w:rsidR="00223F30">
        <w:rPr>
          <w:rFonts w:ascii="Times New Roman" w:hAnsi="Times New Roman" w:cs="Times New Roman"/>
          <w:sz w:val="24"/>
          <w:szCs w:val="24"/>
        </w:rPr>
        <w:t xml:space="preserve"> Responses are scored using Levenshtein distance cutoffs of 0, 1, and 2.</w:t>
      </w:r>
    </w:p>
    <w:p w14:paraId="6EF8C1C1" w14:textId="582DE918" w:rsidR="00207442" w:rsidRDefault="00207442">
      <w:pPr>
        <w:rPr>
          <w:rFonts w:ascii="Times New Roman" w:hAnsi="Times New Roman" w:cs="Times New Roman"/>
          <w:sz w:val="24"/>
          <w:szCs w:val="24"/>
        </w:rPr>
      </w:pPr>
      <w:r>
        <w:rPr>
          <w:rFonts w:ascii="Times New Roman" w:hAnsi="Times New Roman" w:cs="Times New Roman"/>
          <w:sz w:val="24"/>
          <w:szCs w:val="24"/>
        </w:rPr>
        <w:br w:type="page"/>
      </w:r>
    </w:p>
    <w:p w14:paraId="4EC55FAB" w14:textId="77777777" w:rsidR="00DA5437" w:rsidRDefault="00DA5437" w:rsidP="005D1750">
      <w:pPr>
        <w:spacing w:line="480" w:lineRule="auto"/>
        <w:contextualSpacing/>
        <w:rPr>
          <w:rFonts w:ascii="Times New Roman" w:hAnsi="Times New Roman" w:cs="Times New Roman"/>
          <w:sz w:val="24"/>
          <w:szCs w:val="24"/>
        </w:rPr>
        <w:sectPr w:rsidR="00DA5437" w:rsidSect="0088097E">
          <w:headerReference w:type="default" r:id="rId12"/>
          <w:headerReference w:type="first" r:id="rId13"/>
          <w:pgSz w:w="12240" w:h="15840"/>
          <w:pgMar w:top="1440" w:right="1440" w:bottom="1440" w:left="1440" w:header="720" w:footer="720" w:gutter="0"/>
          <w:cols w:space="720"/>
          <w:titlePg/>
          <w:docGrid w:linePitch="360"/>
        </w:sectPr>
      </w:pPr>
    </w:p>
    <w:p w14:paraId="163E4698" w14:textId="5EC5366A" w:rsidR="005D1750" w:rsidRPr="00993A88" w:rsidRDefault="005D1750" w:rsidP="005D1750">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Table</w:t>
      </w:r>
      <w:r>
        <w:rPr>
          <w:rFonts w:ascii="Times New Roman" w:hAnsi="Times New Roman" w:cs="Times New Roman"/>
          <w:sz w:val="24"/>
          <w:szCs w:val="24"/>
        </w:rPr>
        <w:t xml:space="preserve"> </w:t>
      </w:r>
      <w:r w:rsidR="00223F30">
        <w:rPr>
          <w:rFonts w:ascii="Times New Roman" w:hAnsi="Times New Roman" w:cs="Times New Roman"/>
          <w:sz w:val="24"/>
          <w:szCs w:val="24"/>
        </w:rPr>
        <w:t>5</w:t>
      </w:r>
    </w:p>
    <w:tbl>
      <w:tblPr>
        <w:tblStyle w:val="TableGrid"/>
        <w:tblpPr w:leftFromText="180" w:rightFromText="180" w:vertAnchor="text" w:horzAnchor="margin" w:tblpY="440"/>
        <w:tblW w:w="11820" w:type="dxa"/>
        <w:tblLayout w:type="fixed"/>
        <w:tblLook w:val="04A0" w:firstRow="1" w:lastRow="0" w:firstColumn="1" w:lastColumn="0" w:noHBand="0" w:noVBand="1"/>
      </w:tblPr>
      <w:tblGrid>
        <w:gridCol w:w="1609"/>
        <w:gridCol w:w="1603"/>
        <w:gridCol w:w="1270"/>
        <w:gridCol w:w="1223"/>
        <w:gridCol w:w="1223"/>
        <w:gridCol w:w="1223"/>
        <w:gridCol w:w="1223"/>
        <w:gridCol w:w="1223"/>
        <w:gridCol w:w="1223"/>
      </w:tblGrid>
      <w:tr w:rsidR="00DA5437" w:rsidRPr="00E76D87" w14:paraId="06122B5A" w14:textId="42822ACA" w:rsidTr="00DA5437">
        <w:tc>
          <w:tcPr>
            <w:tcW w:w="1609" w:type="dxa"/>
            <w:tcBorders>
              <w:left w:val="nil"/>
              <w:bottom w:val="single" w:sz="4" w:space="0" w:color="auto"/>
              <w:right w:val="nil"/>
            </w:tcBorders>
          </w:tcPr>
          <w:p w14:paraId="6E26E5D8" w14:textId="77777777" w:rsidR="00DA5437" w:rsidRPr="00692975"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654C8B40" w14:textId="77777777" w:rsidR="00DA5437" w:rsidRDefault="00DA543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486F2C9" w14:textId="77777777" w:rsidR="00DA5437" w:rsidRPr="00104776" w:rsidRDefault="00DA5437" w:rsidP="00C15A54">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223" w:type="dxa"/>
            <w:tcBorders>
              <w:left w:val="nil"/>
              <w:bottom w:val="single" w:sz="4" w:space="0" w:color="auto"/>
              <w:right w:val="nil"/>
            </w:tcBorders>
          </w:tcPr>
          <w:p w14:paraId="081CEF60" w14:textId="2503C361" w:rsidR="00DA5437" w:rsidRPr="00692975" w:rsidRDefault="00DA5437" w:rsidP="00C15A54">
            <w:pPr>
              <w:spacing w:line="480" w:lineRule="auto"/>
              <w:contextualSpacing/>
              <w:jc w:val="center"/>
              <w:rPr>
                <w:rFonts w:ascii="Times New Roman" w:hAnsi="Times New Roman" w:cs="Times New Roman"/>
                <w:sz w:val="24"/>
                <w:szCs w:val="24"/>
              </w:rPr>
            </w:pPr>
            <w:r w:rsidRPr="00DA5437">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223" w:type="dxa"/>
            <w:tcBorders>
              <w:left w:val="nil"/>
              <w:bottom w:val="single" w:sz="4" w:space="0" w:color="auto"/>
              <w:right w:val="nil"/>
            </w:tcBorders>
          </w:tcPr>
          <w:p w14:paraId="5917EDFF" w14:textId="3C1C18BB"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223" w:type="dxa"/>
            <w:tcBorders>
              <w:left w:val="nil"/>
              <w:bottom w:val="single" w:sz="4" w:space="0" w:color="auto"/>
              <w:right w:val="nil"/>
            </w:tcBorders>
          </w:tcPr>
          <w:p w14:paraId="79A5FB37" w14:textId="62D8AD9B"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223" w:type="dxa"/>
            <w:tcBorders>
              <w:left w:val="nil"/>
              <w:bottom w:val="single" w:sz="4" w:space="0" w:color="auto"/>
              <w:right w:val="nil"/>
            </w:tcBorders>
          </w:tcPr>
          <w:p w14:paraId="52AA4F97" w14:textId="7DEC83B3"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3</w:t>
            </w:r>
          </w:p>
        </w:tc>
        <w:tc>
          <w:tcPr>
            <w:tcW w:w="1223" w:type="dxa"/>
            <w:tcBorders>
              <w:left w:val="nil"/>
              <w:bottom w:val="single" w:sz="4" w:space="0" w:color="auto"/>
              <w:right w:val="nil"/>
            </w:tcBorders>
          </w:tcPr>
          <w:p w14:paraId="6BE9F645" w14:textId="5A7AFEA7" w:rsidR="00DA5437" w:rsidRP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223" w:type="dxa"/>
            <w:tcBorders>
              <w:left w:val="nil"/>
              <w:bottom w:val="single" w:sz="4" w:space="0" w:color="auto"/>
              <w:right w:val="nil"/>
            </w:tcBorders>
          </w:tcPr>
          <w:p w14:paraId="16B06678" w14:textId="59DC13CB" w:rsidR="00DA5437" w:rsidRP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i/>
                <w:iCs/>
                <w:sz w:val="24"/>
                <w:szCs w:val="24"/>
              </w:rPr>
              <w:t>lrd</w:t>
            </w:r>
            <w:r>
              <w:rPr>
                <w:rFonts w:ascii="Times New Roman" w:hAnsi="Times New Roman" w:cs="Times New Roman"/>
                <w:sz w:val="24"/>
                <w:szCs w:val="24"/>
              </w:rPr>
              <w:t xml:space="preserve"> 5</w:t>
            </w:r>
          </w:p>
        </w:tc>
      </w:tr>
      <w:tr w:rsidR="00DA5437" w:rsidRPr="00E76D87" w14:paraId="0D25F575" w14:textId="0857D054" w:rsidTr="00DA5437">
        <w:tc>
          <w:tcPr>
            <w:tcW w:w="1609" w:type="dxa"/>
            <w:tcBorders>
              <w:left w:val="nil"/>
              <w:bottom w:val="nil"/>
              <w:right w:val="nil"/>
            </w:tcBorders>
          </w:tcPr>
          <w:p w14:paraId="0215DBC3" w14:textId="77777777" w:rsidR="00DA5437" w:rsidRDefault="00DA5437" w:rsidP="00C15A54">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1B9C86EF" w14:textId="5E9ACEB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70" w:type="dxa"/>
            <w:tcBorders>
              <w:left w:val="nil"/>
              <w:bottom w:val="nil"/>
              <w:right w:val="nil"/>
            </w:tcBorders>
          </w:tcPr>
          <w:p w14:paraId="5EF1300E" w14:textId="239140E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left w:val="nil"/>
              <w:bottom w:val="nil"/>
              <w:right w:val="nil"/>
            </w:tcBorders>
          </w:tcPr>
          <w:p w14:paraId="65CD6086" w14:textId="4AFBCAD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12FCF3E9" w14:textId="0A54D62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8563BC9" w14:textId="73A7DD72"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542E496D" w14:textId="09E74B5D"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6F47F05" w14:textId="38A20A1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2BDFEBFA" w14:textId="3B6A596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B7639F2" w14:textId="486C97E8" w:rsidTr="00DA5437">
        <w:tc>
          <w:tcPr>
            <w:tcW w:w="1609" w:type="dxa"/>
            <w:tcBorders>
              <w:top w:val="nil"/>
              <w:left w:val="nil"/>
              <w:bottom w:val="nil"/>
              <w:right w:val="nil"/>
            </w:tcBorders>
          </w:tcPr>
          <w:p w14:paraId="04464BBF" w14:textId="64F8F0E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7D48162" w14:textId="5E5FB50E"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slk</w:t>
            </w:r>
          </w:p>
        </w:tc>
        <w:tc>
          <w:tcPr>
            <w:tcW w:w="1270" w:type="dxa"/>
            <w:tcBorders>
              <w:top w:val="nil"/>
              <w:left w:val="nil"/>
              <w:bottom w:val="nil"/>
              <w:right w:val="nil"/>
            </w:tcBorders>
          </w:tcPr>
          <w:p w14:paraId="4E743968" w14:textId="4334C8CC"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top w:val="nil"/>
              <w:left w:val="nil"/>
              <w:bottom w:val="nil"/>
              <w:right w:val="nil"/>
            </w:tcBorders>
          </w:tcPr>
          <w:p w14:paraId="5BCB3C72" w14:textId="4DC365AC"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EDAD04F" w14:textId="00ED8B5F" w:rsidR="00DA5437" w:rsidRPr="00F12961" w:rsidRDefault="0028016E"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799FFDC2" w14:textId="1C40FB20"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4166810" w14:textId="03EEB7D8"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10DB697" w14:textId="74F63068"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90C8111" w14:textId="23AC082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F5F6821" w14:textId="3FC01E3A" w:rsidTr="00DA5437">
        <w:tc>
          <w:tcPr>
            <w:tcW w:w="1609" w:type="dxa"/>
            <w:tcBorders>
              <w:top w:val="nil"/>
              <w:left w:val="nil"/>
              <w:bottom w:val="nil"/>
              <w:right w:val="nil"/>
            </w:tcBorders>
          </w:tcPr>
          <w:p w14:paraId="1199CB30" w14:textId="3DA192B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603" w:type="dxa"/>
            <w:tcBorders>
              <w:top w:val="nil"/>
              <w:left w:val="nil"/>
              <w:bottom w:val="nil"/>
              <w:right w:val="nil"/>
            </w:tcBorders>
          </w:tcPr>
          <w:p w14:paraId="5414B4D9" w14:textId="22C0D63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stteadily</w:t>
            </w:r>
          </w:p>
        </w:tc>
        <w:tc>
          <w:tcPr>
            <w:tcW w:w="1270" w:type="dxa"/>
            <w:tcBorders>
              <w:top w:val="nil"/>
              <w:left w:val="nil"/>
              <w:bottom w:val="nil"/>
              <w:right w:val="nil"/>
            </w:tcBorders>
          </w:tcPr>
          <w:p w14:paraId="396ABC74" w14:textId="73566F7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steadily</w:t>
            </w:r>
          </w:p>
        </w:tc>
        <w:tc>
          <w:tcPr>
            <w:tcW w:w="1223" w:type="dxa"/>
            <w:tcBorders>
              <w:top w:val="nil"/>
              <w:left w:val="nil"/>
              <w:bottom w:val="nil"/>
              <w:right w:val="nil"/>
            </w:tcBorders>
          </w:tcPr>
          <w:p w14:paraId="4ECC7CE4" w14:textId="394E4A9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5E00D00" w14:textId="13E5FB23"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44BF8F3" w14:textId="668792D5"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5EBC296" w14:textId="7A18DD1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0CB6C9A" w14:textId="78E02396"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485461A0" w14:textId="49C22255"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1830AFD" w14:textId="683206B2" w:rsidTr="00DA5437">
        <w:tc>
          <w:tcPr>
            <w:tcW w:w="1609" w:type="dxa"/>
            <w:tcBorders>
              <w:top w:val="nil"/>
              <w:left w:val="nil"/>
              <w:bottom w:val="nil"/>
              <w:right w:val="nil"/>
            </w:tcBorders>
          </w:tcPr>
          <w:p w14:paraId="1A2A9D7F" w14:textId="7E3F9E3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1603" w:type="dxa"/>
            <w:tcBorders>
              <w:top w:val="nil"/>
              <w:left w:val="nil"/>
              <w:bottom w:val="nil"/>
              <w:right w:val="nil"/>
            </w:tcBorders>
          </w:tcPr>
          <w:p w14:paraId="6FE8CD00" w14:textId="3107AB31"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vibretion</w:t>
            </w:r>
          </w:p>
        </w:tc>
        <w:tc>
          <w:tcPr>
            <w:tcW w:w="1270" w:type="dxa"/>
            <w:tcBorders>
              <w:top w:val="nil"/>
              <w:left w:val="nil"/>
              <w:bottom w:val="nil"/>
              <w:right w:val="nil"/>
            </w:tcBorders>
          </w:tcPr>
          <w:p w14:paraId="510D7E39" w14:textId="5C581F5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vibration</w:t>
            </w:r>
          </w:p>
        </w:tc>
        <w:tc>
          <w:tcPr>
            <w:tcW w:w="1223" w:type="dxa"/>
            <w:tcBorders>
              <w:top w:val="nil"/>
              <w:left w:val="nil"/>
              <w:bottom w:val="nil"/>
              <w:right w:val="nil"/>
            </w:tcBorders>
          </w:tcPr>
          <w:p w14:paraId="0DB0290D" w14:textId="70E9A8C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A23911E" w14:textId="52D328DA"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536EE5E6" w14:textId="01FDF48E"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F36A6B6" w14:textId="1C5FCCE9"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27064FD6" w14:textId="37AC060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6237D71E" w14:textId="5D6EEFC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84494B3" w14:textId="13448ECA" w:rsidTr="00DA5437">
        <w:tc>
          <w:tcPr>
            <w:tcW w:w="1609" w:type="dxa"/>
            <w:tcBorders>
              <w:top w:val="nil"/>
              <w:left w:val="nil"/>
              <w:bottom w:val="nil"/>
              <w:right w:val="nil"/>
            </w:tcBorders>
          </w:tcPr>
          <w:p w14:paraId="1B492C48" w14:textId="6729E50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603" w:type="dxa"/>
            <w:tcBorders>
              <w:top w:val="nil"/>
              <w:left w:val="nil"/>
              <w:bottom w:val="nil"/>
              <w:right w:val="nil"/>
            </w:tcBorders>
          </w:tcPr>
          <w:p w14:paraId="61348B9D" w14:textId="0C7E18A2"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draw</w:t>
            </w:r>
          </w:p>
        </w:tc>
        <w:tc>
          <w:tcPr>
            <w:tcW w:w="1270" w:type="dxa"/>
            <w:tcBorders>
              <w:top w:val="nil"/>
              <w:left w:val="nil"/>
              <w:bottom w:val="nil"/>
              <w:right w:val="nil"/>
            </w:tcBorders>
          </w:tcPr>
          <w:p w14:paraId="37DCF9FD" w14:textId="7C83B4E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doodle</w:t>
            </w:r>
          </w:p>
        </w:tc>
        <w:tc>
          <w:tcPr>
            <w:tcW w:w="1223" w:type="dxa"/>
            <w:tcBorders>
              <w:top w:val="nil"/>
              <w:left w:val="nil"/>
              <w:bottom w:val="nil"/>
              <w:right w:val="nil"/>
            </w:tcBorders>
          </w:tcPr>
          <w:p w14:paraId="336F28F1" w14:textId="436AD88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A826AB6" w14:textId="78E8A6D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CDCD538" w14:textId="1054FF37"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F14E15D" w14:textId="5C35904D"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5DCAF358" w14:textId="737C9FB5" w:rsidR="00DA5437"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8269CA5" w14:textId="36CFB42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50E0DD6" w14:textId="0C5447CD" w:rsidTr="00DA5437">
        <w:tc>
          <w:tcPr>
            <w:tcW w:w="1609" w:type="dxa"/>
            <w:tcBorders>
              <w:top w:val="nil"/>
              <w:left w:val="nil"/>
              <w:right w:val="nil"/>
            </w:tcBorders>
          </w:tcPr>
          <w:p w14:paraId="4A093C91" w14:textId="6EA5C21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1603" w:type="dxa"/>
            <w:tcBorders>
              <w:top w:val="nil"/>
              <w:left w:val="nil"/>
              <w:right w:val="nil"/>
            </w:tcBorders>
          </w:tcPr>
          <w:p w14:paraId="5F656097" w14:textId="07DD2B01"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watch</w:t>
            </w:r>
          </w:p>
        </w:tc>
        <w:tc>
          <w:tcPr>
            <w:tcW w:w="1270" w:type="dxa"/>
            <w:tcBorders>
              <w:top w:val="nil"/>
              <w:left w:val="nil"/>
              <w:right w:val="nil"/>
            </w:tcBorders>
          </w:tcPr>
          <w:p w14:paraId="4F37597F" w14:textId="1E807BC4"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stopwatch</w:t>
            </w:r>
          </w:p>
        </w:tc>
        <w:tc>
          <w:tcPr>
            <w:tcW w:w="1223" w:type="dxa"/>
            <w:tcBorders>
              <w:top w:val="nil"/>
              <w:left w:val="nil"/>
              <w:right w:val="nil"/>
            </w:tcBorders>
          </w:tcPr>
          <w:p w14:paraId="19713268" w14:textId="54F2D96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26A78E62" w14:textId="4E5D18C2"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54CF14D3" w14:textId="5B2E947A"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A3B07B6" w14:textId="7DCE2756"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B519D5C" w14:textId="127893E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right w:val="nil"/>
            </w:tcBorders>
          </w:tcPr>
          <w:p w14:paraId="18533F7E" w14:textId="593F19D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0735821E" w14:textId="79EB96E0" w:rsidR="005D1750" w:rsidRPr="00C474E9" w:rsidRDefault="00773E01" w:rsidP="005D1750">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Example of Different types of Participant Response Errors</w:t>
      </w:r>
      <w:r w:rsidR="000654A6">
        <w:rPr>
          <w:rFonts w:ascii="Times New Roman" w:hAnsi="Times New Roman" w:cs="Times New Roman"/>
          <w:i/>
          <w:iCs/>
          <w:sz w:val="24"/>
          <w:szCs w:val="24"/>
        </w:rPr>
        <w:t xml:space="preserve"> in the Cued-Recall Example</w:t>
      </w:r>
    </w:p>
    <w:p w14:paraId="7D089B8E" w14:textId="77777777" w:rsidR="00DA5437" w:rsidRDefault="00DA5437" w:rsidP="005D1750">
      <w:pPr>
        <w:spacing w:line="240" w:lineRule="auto"/>
        <w:contextualSpacing/>
        <w:rPr>
          <w:rFonts w:ascii="Times New Roman" w:hAnsi="Times New Roman" w:cs="Times New Roman"/>
          <w:i/>
          <w:iCs/>
          <w:sz w:val="24"/>
          <w:szCs w:val="24"/>
        </w:rPr>
      </w:pPr>
    </w:p>
    <w:p w14:paraId="357F75FB" w14:textId="77777777" w:rsidR="00DA5437" w:rsidRDefault="00DA5437" w:rsidP="005D1750">
      <w:pPr>
        <w:spacing w:line="240" w:lineRule="auto"/>
        <w:contextualSpacing/>
        <w:rPr>
          <w:rFonts w:ascii="Times New Roman" w:hAnsi="Times New Roman" w:cs="Times New Roman"/>
          <w:i/>
          <w:iCs/>
          <w:sz w:val="24"/>
          <w:szCs w:val="24"/>
        </w:rPr>
      </w:pPr>
    </w:p>
    <w:p w14:paraId="5C5ED3EF" w14:textId="77777777" w:rsidR="00DA5437" w:rsidRDefault="00DA5437" w:rsidP="005D1750">
      <w:pPr>
        <w:spacing w:line="240" w:lineRule="auto"/>
        <w:contextualSpacing/>
        <w:rPr>
          <w:rFonts w:ascii="Times New Roman" w:hAnsi="Times New Roman" w:cs="Times New Roman"/>
          <w:i/>
          <w:iCs/>
          <w:sz w:val="24"/>
          <w:szCs w:val="24"/>
        </w:rPr>
      </w:pPr>
    </w:p>
    <w:p w14:paraId="2A113B05" w14:textId="77777777" w:rsidR="00DA5437" w:rsidRDefault="00DA5437" w:rsidP="005D1750">
      <w:pPr>
        <w:spacing w:line="240" w:lineRule="auto"/>
        <w:contextualSpacing/>
        <w:rPr>
          <w:rFonts w:ascii="Times New Roman" w:hAnsi="Times New Roman" w:cs="Times New Roman"/>
          <w:i/>
          <w:iCs/>
          <w:sz w:val="24"/>
          <w:szCs w:val="24"/>
        </w:rPr>
      </w:pPr>
    </w:p>
    <w:p w14:paraId="33EC5FDE" w14:textId="77777777" w:rsidR="00DA5437" w:rsidRDefault="00DA5437" w:rsidP="005D1750">
      <w:pPr>
        <w:spacing w:line="240" w:lineRule="auto"/>
        <w:contextualSpacing/>
        <w:rPr>
          <w:rFonts w:ascii="Times New Roman" w:hAnsi="Times New Roman" w:cs="Times New Roman"/>
          <w:i/>
          <w:iCs/>
          <w:sz w:val="24"/>
          <w:szCs w:val="24"/>
        </w:rPr>
      </w:pPr>
    </w:p>
    <w:p w14:paraId="78002D41" w14:textId="77777777" w:rsidR="00DA5437" w:rsidRDefault="00DA5437" w:rsidP="005D1750">
      <w:pPr>
        <w:spacing w:line="240" w:lineRule="auto"/>
        <w:contextualSpacing/>
        <w:rPr>
          <w:rFonts w:ascii="Times New Roman" w:hAnsi="Times New Roman" w:cs="Times New Roman"/>
          <w:i/>
          <w:iCs/>
          <w:sz w:val="24"/>
          <w:szCs w:val="24"/>
        </w:rPr>
      </w:pPr>
    </w:p>
    <w:p w14:paraId="4009D3F7" w14:textId="77777777" w:rsidR="00DA5437" w:rsidRDefault="00DA5437" w:rsidP="005D1750">
      <w:pPr>
        <w:spacing w:line="240" w:lineRule="auto"/>
        <w:contextualSpacing/>
        <w:rPr>
          <w:rFonts w:ascii="Times New Roman" w:hAnsi="Times New Roman" w:cs="Times New Roman"/>
          <w:i/>
          <w:iCs/>
          <w:sz w:val="24"/>
          <w:szCs w:val="24"/>
        </w:rPr>
      </w:pPr>
    </w:p>
    <w:p w14:paraId="574C9511" w14:textId="77777777" w:rsidR="00DA5437" w:rsidRDefault="00DA5437" w:rsidP="005D1750">
      <w:pPr>
        <w:spacing w:line="240" w:lineRule="auto"/>
        <w:contextualSpacing/>
        <w:rPr>
          <w:rFonts w:ascii="Times New Roman" w:hAnsi="Times New Roman" w:cs="Times New Roman"/>
          <w:i/>
          <w:iCs/>
          <w:sz w:val="24"/>
          <w:szCs w:val="24"/>
        </w:rPr>
      </w:pPr>
    </w:p>
    <w:p w14:paraId="786A1BF1" w14:textId="77777777" w:rsidR="00DA5437" w:rsidRDefault="00DA5437" w:rsidP="005D1750">
      <w:pPr>
        <w:spacing w:line="240" w:lineRule="auto"/>
        <w:contextualSpacing/>
        <w:rPr>
          <w:rFonts w:ascii="Times New Roman" w:hAnsi="Times New Roman" w:cs="Times New Roman"/>
          <w:i/>
          <w:iCs/>
          <w:sz w:val="24"/>
          <w:szCs w:val="24"/>
        </w:rPr>
      </w:pPr>
    </w:p>
    <w:p w14:paraId="4B87E58E" w14:textId="77777777" w:rsidR="00DA5437" w:rsidRDefault="00DA5437" w:rsidP="005D1750">
      <w:pPr>
        <w:spacing w:line="240" w:lineRule="auto"/>
        <w:contextualSpacing/>
        <w:rPr>
          <w:rFonts w:ascii="Times New Roman" w:hAnsi="Times New Roman" w:cs="Times New Roman"/>
          <w:i/>
          <w:iCs/>
          <w:sz w:val="24"/>
          <w:szCs w:val="24"/>
        </w:rPr>
      </w:pPr>
    </w:p>
    <w:p w14:paraId="02D120EC" w14:textId="77777777" w:rsidR="00DA5437" w:rsidRDefault="00DA5437" w:rsidP="005D1750">
      <w:pPr>
        <w:spacing w:line="240" w:lineRule="auto"/>
        <w:contextualSpacing/>
        <w:rPr>
          <w:rFonts w:ascii="Times New Roman" w:hAnsi="Times New Roman" w:cs="Times New Roman"/>
          <w:i/>
          <w:iCs/>
          <w:sz w:val="24"/>
          <w:szCs w:val="24"/>
        </w:rPr>
      </w:pPr>
    </w:p>
    <w:p w14:paraId="18CF1733" w14:textId="77777777" w:rsidR="00DA5437" w:rsidRDefault="00DA5437" w:rsidP="005D1750">
      <w:pPr>
        <w:spacing w:line="240" w:lineRule="auto"/>
        <w:contextualSpacing/>
        <w:rPr>
          <w:rFonts w:ascii="Times New Roman" w:hAnsi="Times New Roman" w:cs="Times New Roman"/>
          <w:i/>
          <w:iCs/>
          <w:sz w:val="24"/>
          <w:szCs w:val="24"/>
        </w:rPr>
      </w:pPr>
    </w:p>
    <w:p w14:paraId="00092889" w14:textId="77777777" w:rsidR="00DA5437" w:rsidRDefault="00DA5437" w:rsidP="005D1750">
      <w:pPr>
        <w:spacing w:line="240" w:lineRule="auto"/>
        <w:contextualSpacing/>
        <w:rPr>
          <w:rFonts w:ascii="Times New Roman" w:hAnsi="Times New Roman" w:cs="Times New Roman"/>
          <w:i/>
          <w:iCs/>
          <w:sz w:val="24"/>
          <w:szCs w:val="24"/>
        </w:rPr>
      </w:pPr>
    </w:p>
    <w:p w14:paraId="085805E8" w14:textId="77777777" w:rsidR="00DA5437" w:rsidRDefault="00DA5437" w:rsidP="005D1750">
      <w:pPr>
        <w:spacing w:line="240" w:lineRule="auto"/>
        <w:contextualSpacing/>
        <w:rPr>
          <w:rFonts w:ascii="Times New Roman" w:hAnsi="Times New Roman" w:cs="Times New Roman"/>
          <w:i/>
          <w:iCs/>
          <w:sz w:val="24"/>
          <w:szCs w:val="24"/>
        </w:rPr>
      </w:pPr>
    </w:p>
    <w:p w14:paraId="35851322" w14:textId="11083DAB" w:rsidR="005D1750" w:rsidRPr="00E76D87" w:rsidRDefault="005D1750" w:rsidP="005D1750">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EB2EE9">
        <w:rPr>
          <w:rFonts w:ascii="Times New Roman" w:hAnsi="Times New Roman" w:cs="Times New Roman"/>
          <w:sz w:val="24"/>
          <w:szCs w:val="24"/>
        </w:rPr>
        <w:t xml:space="preserve">Participant 1 provided the correct response; Participant 2 omitted </w:t>
      </w:r>
      <w:r w:rsidR="0028016E">
        <w:rPr>
          <w:rFonts w:ascii="Times New Roman" w:hAnsi="Times New Roman" w:cs="Times New Roman"/>
          <w:sz w:val="24"/>
          <w:szCs w:val="24"/>
        </w:rPr>
        <w:t xml:space="preserve">two </w:t>
      </w:r>
      <w:r w:rsidR="00EB2EE9">
        <w:rPr>
          <w:rFonts w:ascii="Times New Roman" w:hAnsi="Times New Roman" w:cs="Times New Roman"/>
          <w:sz w:val="24"/>
          <w:szCs w:val="24"/>
        </w:rPr>
        <w:t>letter</w:t>
      </w:r>
      <w:r w:rsidR="0028016E">
        <w:rPr>
          <w:rFonts w:ascii="Times New Roman" w:hAnsi="Times New Roman" w:cs="Times New Roman"/>
          <w:sz w:val="24"/>
          <w:szCs w:val="24"/>
        </w:rPr>
        <w:t>s</w:t>
      </w:r>
      <w:r w:rsidR="00EB2EE9">
        <w:rPr>
          <w:rFonts w:ascii="Times New Roman" w:hAnsi="Times New Roman" w:cs="Times New Roman"/>
          <w:sz w:val="24"/>
          <w:szCs w:val="24"/>
        </w:rPr>
        <w:t xml:space="preserve">; Participant 3 included one extra letter; Participant 4 </w:t>
      </w:r>
      <w:r w:rsidR="0028016E">
        <w:rPr>
          <w:rFonts w:ascii="Times New Roman" w:hAnsi="Times New Roman" w:cs="Times New Roman"/>
          <w:sz w:val="24"/>
          <w:szCs w:val="24"/>
        </w:rPr>
        <w:t>mistyped one letter</w:t>
      </w:r>
      <w:r w:rsidR="00EB2EE9">
        <w:rPr>
          <w:rFonts w:ascii="Times New Roman" w:hAnsi="Times New Roman" w:cs="Times New Roman"/>
          <w:sz w:val="24"/>
          <w:szCs w:val="24"/>
        </w:rPr>
        <w:t xml:space="preserve">; Participant 5 responded with a </w:t>
      </w:r>
      <w:r w:rsidR="0028016E">
        <w:rPr>
          <w:rFonts w:ascii="Times New Roman" w:hAnsi="Times New Roman" w:cs="Times New Roman"/>
          <w:sz w:val="24"/>
          <w:szCs w:val="24"/>
        </w:rPr>
        <w:t>synonym</w:t>
      </w:r>
      <w:r w:rsidR="00EB2EE9">
        <w:rPr>
          <w:rFonts w:ascii="Times New Roman" w:hAnsi="Times New Roman" w:cs="Times New Roman"/>
          <w:sz w:val="24"/>
          <w:szCs w:val="24"/>
        </w:rPr>
        <w:t xml:space="preserve">; Participant 6 </w:t>
      </w:r>
      <w:r w:rsidR="00DB0D87">
        <w:rPr>
          <w:rFonts w:ascii="Times New Roman" w:hAnsi="Times New Roman" w:cs="Times New Roman"/>
          <w:sz w:val="24"/>
          <w:szCs w:val="24"/>
        </w:rPr>
        <w:t>responded with a shortened form of the word</w:t>
      </w:r>
      <w:r w:rsidR="00EB2EE9">
        <w:rPr>
          <w:rFonts w:ascii="Times New Roman" w:hAnsi="Times New Roman" w:cs="Times New Roman"/>
          <w:sz w:val="24"/>
          <w:szCs w:val="24"/>
        </w:rPr>
        <w:t>.</w:t>
      </w:r>
      <w:r w:rsidR="00DA5437">
        <w:rPr>
          <w:rFonts w:ascii="Times New Roman" w:hAnsi="Times New Roman" w:cs="Times New Roman"/>
          <w:sz w:val="24"/>
          <w:szCs w:val="24"/>
        </w:rPr>
        <w:t xml:space="preserve"> </w:t>
      </w:r>
      <w:r w:rsidR="00DA5437" w:rsidRPr="00DA5437">
        <w:rPr>
          <w:rFonts w:ascii="Times New Roman" w:hAnsi="Times New Roman" w:cs="Times New Roman"/>
          <w:i/>
          <w:iCs/>
          <w:sz w:val="24"/>
          <w:szCs w:val="24"/>
        </w:rPr>
        <w:t xml:space="preserve">lrd </w:t>
      </w:r>
      <w:r w:rsidR="00DA5437">
        <w:rPr>
          <w:rFonts w:ascii="Times New Roman" w:hAnsi="Times New Roman" w:cs="Times New Roman"/>
          <w:sz w:val="24"/>
          <w:szCs w:val="24"/>
        </w:rPr>
        <w:t>columns denote Levenshtein distance used at scoring.</w:t>
      </w:r>
    </w:p>
    <w:p w14:paraId="7797E382" w14:textId="77777777" w:rsidR="000654A6" w:rsidRDefault="000654A6">
      <w:pPr>
        <w:rPr>
          <w:rFonts w:ascii="Times New Roman" w:hAnsi="Times New Roman" w:cs="Times New Roman"/>
          <w:sz w:val="24"/>
          <w:szCs w:val="24"/>
        </w:rPr>
      </w:pPr>
      <w:r>
        <w:rPr>
          <w:rFonts w:ascii="Times New Roman" w:hAnsi="Times New Roman" w:cs="Times New Roman"/>
          <w:sz w:val="24"/>
          <w:szCs w:val="24"/>
        </w:rPr>
        <w:br w:type="page"/>
      </w:r>
    </w:p>
    <w:p w14:paraId="1D6A8FFE" w14:textId="77777777" w:rsidR="00DA5437" w:rsidRDefault="00DA5437" w:rsidP="003D1913">
      <w:pPr>
        <w:spacing w:line="480" w:lineRule="auto"/>
        <w:contextualSpacing/>
        <w:rPr>
          <w:rFonts w:ascii="Times New Roman" w:hAnsi="Times New Roman" w:cs="Times New Roman"/>
          <w:sz w:val="24"/>
          <w:szCs w:val="24"/>
        </w:rPr>
        <w:sectPr w:rsidR="00DA5437" w:rsidSect="00DA5437">
          <w:pgSz w:w="15840" w:h="12240" w:orient="landscape"/>
          <w:pgMar w:top="1440" w:right="1440" w:bottom="1440" w:left="1440" w:header="720" w:footer="720" w:gutter="0"/>
          <w:cols w:space="720"/>
          <w:titlePg/>
          <w:docGrid w:linePitch="360"/>
        </w:sectPr>
      </w:pPr>
      <w:bookmarkStart w:id="56" w:name="_Hlk33515570"/>
    </w:p>
    <w:p w14:paraId="3D87677F" w14:textId="04F3F0D3" w:rsidR="003D1913" w:rsidRPr="00993A88" w:rsidRDefault="003D1913" w:rsidP="003D1913">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6</w:t>
      </w:r>
    </w:p>
    <w:tbl>
      <w:tblPr>
        <w:tblStyle w:val="TableGrid"/>
        <w:tblpPr w:leftFromText="180" w:rightFromText="180" w:vertAnchor="text" w:horzAnchor="margin" w:tblpY="440"/>
        <w:tblW w:w="4950" w:type="dxa"/>
        <w:tblLayout w:type="fixed"/>
        <w:tblLook w:val="04A0" w:firstRow="1" w:lastRow="0" w:firstColumn="1" w:lastColumn="0" w:noHBand="0" w:noVBand="1"/>
      </w:tblPr>
      <w:tblGrid>
        <w:gridCol w:w="1800"/>
        <w:gridCol w:w="1530"/>
        <w:gridCol w:w="1620"/>
      </w:tblGrid>
      <w:tr w:rsidR="003D1913" w:rsidRPr="00E76D87" w14:paraId="26A60A95" w14:textId="77777777" w:rsidTr="00B933D7">
        <w:trPr>
          <w:trHeight w:val="350"/>
        </w:trPr>
        <w:tc>
          <w:tcPr>
            <w:tcW w:w="1800" w:type="dxa"/>
            <w:tcBorders>
              <w:left w:val="nil"/>
              <w:bottom w:val="single" w:sz="4" w:space="0" w:color="auto"/>
              <w:right w:val="nil"/>
            </w:tcBorders>
          </w:tcPr>
          <w:p w14:paraId="0E9A4E7A" w14:textId="129BC9D2" w:rsidR="003D1913" w:rsidRPr="00692975" w:rsidRDefault="00B933D7" w:rsidP="003D1913">
            <w:pPr>
              <w:spacing w:line="480" w:lineRule="auto"/>
              <w:contextualSpacing/>
              <w:rPr>
                <w:rFonts w:ascii="Times New Roman" w:hAnsi="Times New Roman" w:cs="Times New Roman"/>
                <w:sz w:val="24"/>
                <w:szCs w:val="24"/>
              </w:rPr>
            </w:pPr>
            <w:bookmarkStart w:id="57" w:name="_Hlk42075086"/>
            <w:r>
              <w:rPr>
                <w:rFonts w:ascii="Times New Roman" w:hAnsi="Times New Roman" w:cs="Times New Roman"/>
                <w:sz w:val="24"/>
                <w:szCs w:val="24"/>
              </w:rPr>
              <w:t>Scoring</w:t>
            </w:r>
            <w:r w:rsidR="003D1913">
              <w:rPr>
                <w:rFonts w:ascii="Times New Roman" w:hAnsi="Times New Roman" w:cs="Times New Roman"/>
                <w:sz w:val="24"/>
                <w:szCs w:val="24"/>
              </w:rPr>
              <w:t xml:space="preserve"> Criteria</w:t>
            </w:r>
          </w:p>
        </w:tc>
        <w:tc>
          <w:tcPr>
            <w:tcW w:w="1530" w:type="dxa"/>
            <w:tcBorders>
              <w:left w:val="nil"/>
              <w:bottom w:val="single" w:sz="4" w:space="0" w:color="auto"/>
              <w:right w:val="nil"/>
            </w:tcBorders>
          </w:tcPr>
          <w:p w14:paraId="50C161E8" w14:textId="21763031" w:rsidR="003D1913"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620" w:type="dxa"/>
            <w:tcBorders>
              <w:left w:val="nil"/>
              <w:bottom w:val="single" w:sz="4" w:space="0" w:color="auto"/>
              <w:right w:val="nil"/>
            </w:tcBorders>
          </w:tcPr>
          <w:p w14:paraId="25D5D4FA" w14:textId="243C1ED7" w:rsidR="003D1913" w:rsidRPr="00104776"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394FED" w:rsidRPr="00E76D87" w14:paraId="4DD23BE7" w14:textId="77777777" w:rsidTr="00B933D7">
        <w:tc>
          <w:tcPr>
            <w:tcW w:w="1800" w:type="dxa"/>
            <w:tcBorders>
              <w:left w:val="nil"/>
              <w:bottom w:val="nil"/>
              <w:right w:val="nil"/>
            </w:tcBorders>
          </w:tcPr>
          <w:p w14:paraId="4AF0AFC0" w14:textId="36A2D324" w:rsidR="00394FED" w:rsidRDefault="00394FED" w:rsidP="00394FED">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530" w:type="dxa"/>
            <w:tcBorders>
              <w:left w:val="nil"/>
              <w:bottom w:val="nil"/>
              <w:right w:val="nil"/>
            </w:tcBorders>
          </w:tcPr>
          <w:p w14:paraId="0E932661" w14:textId="0838EEE2"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left w:val="nil"/>
              <w:bottom w:val="nil"/>
              <w:right w:val="nil"/>
            </w:tcBorders>
          </w:tcPr>
          <w:p w14:paraId="3E34119C" w14:textId="5F81332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r>
      <w:tr w:rsidR="00394FED" w:rsidRPr="00E76D87" w14:paraId="4166E9DA" w14:textId="77777777" w:rsidTr="00B933D7">
        <w:tc>
          <w:tcPr>
            <w:tcW w:w="1800" w:type="dxa"/>
            <w:tcBorders>
              <w:top w:val="nil"/>
              <w:left w:val="nil"/>
              <w:bottom w:val="nil"/>
              <w:right w:val="nil"/>
            </w:tcBorders>
          </w:tcPr>
          <w:p w14:paraId="381A4563" w14:textId="2F91CF4F"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530" w:type="dxa"/>
            <w:tcBorders>
              <w:top w:val="nil"/>
              <w:left w:val="nil"/>
              <w:bottom w:val="nil"/>
              <w:right w:val="nil"/>
            </w:tcBorders>
          </w:tcPr>
          <w:p w14:paraId="62E4C154" w14:textId="70A77FF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top w:val="nil"/>
              <w:left w:val="nil"/>
              <w:bottom w:val="nil"/>
              <w:right w:val="nil"/>
            </w:tcBorders>
          </w:tcPr>
          <w:p w14:paraId="7CD98F99" w14:textId="04C2D3D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101373ED" w14:textId="77777777" w:rsidTr="00B933D7">
        <w:tc>
          <w:tcPr>
            <w:tcW w:w="1800" w:type="dxa"/>
            <w:tcBorders>
              <w:top w:val="nil"/>
              <w:left w:val="nil"/>
              <w:bottom w:val="nil"/>
              <w:right w:val="nil"/>
            </w:tcBorders>
          </w:tcPr>
          <w:p w14:paraId="1550F4EC" w14:textId="0DF25206"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530" w:type="dxa"/>
            <w:tcBorders>
              <w:top w:val="nil"/>
              <w:left w:val="nil"/>
              <w:bottom w:val="nil"/>
              <w:right w:val="nil"/>
            </w:tcBorders>
          </w:tcPr>
          <w:p w14:paraId="5DD0B9B4" w14:textId="26B2164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620" w:type="dxa"/>
            <w:tcBorders>
              <w:top w:val="nil"/>
              <w:left w:val="nil"/>
              <w:bottom w:val="nil"/>
              <w:right w:val="nil"/>
            </w:tcBorders>
          </w:tcPr>
          <w:p w14:paraId="2B712288" w14:textId="3FD7EE16"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5558BC5A" w14:textId="77777777" w:rsidTr="00B933D7">
        <w:tc>
          <w:tcPr>
            <w:tcW w:w="1800" w:type="dxa"/>
            <w:tcBorders>
              <w:top w:val="nil"/>
              <w:left w:val="nil"/>
              <w:bottom w:val="nil"/>
              <w:right w:val="nil"/>
            </w:tcBorders>
          </w:tcPr>
          <w:p w14:paraId="55530E62" w14:textId="7BAD14CB"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3</w:t>
            </w:r>
          </w:p>
        </w:tc>
        <w:tc>
          <w:tcPr>
            <w:tcW w:w="1530" w:type="dxa"/>
            <w:tcBorders>
              <w:top w:val="nil"/>
              <w:left w:val="nil"/>
              <w:bottom w:val="nil"/>
              <w:right w:val="nil"/>
            </w:tcBorders>
          </w:tcPr>
          <w:p w14:paraId="6E5BA3C9" w14:textId="45570A4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620" w:type="dxa"/>
            <w:tcBorders>
              <w:top w:val="nil"/>
              <w:left w:val="nil"/>
              <w:bottom w:val="nil"/>
              <w:right w:val="nil"/>
            </w:tcBorders>
          </w:tcPr>
          <w:p w14:paraId="4CA73C39" w14:textId="16483A4E"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394FED" w:rsidRPr="00E76D87" w14:paraId="6C4A2901" w14:textId="77777777" w:rsidTr="00B933D7">
        <w:tc>
          <w:tcPr>
            <w:tcW w:w="1800" w:type="dxa"/>
            <w:tcBorders>
              <w:top w:val="nil"/>
              <w:left w:val="nil"/>
              <w:bottom w:val="nil"/>
              <w:right w:val="nil"/>
            </w:tcBorders>
          </w:tcPr>
          <w:p w14:paraId="483EB531" w14:textId="3BDD9F4D"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530" w:type="dxa"/>
            <w:tcBorders>
              <w:top w:val="nil"/>
              <w:left w:val="nil"/>
              <w:bottom w:val="nil"/>
              <w:right w:val="nil"/>
            </w:tcBorders>
          </w:tcPr>
          <w:p w14:paraId="28B9F33E" w14:textId="3ABAC82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47</w:t>
            </w:r>
          </w:p>
        </w:tc>
        <w:tc>
          <w:tcPr>
            <w:tcW w:w="1620" w:type="dxa"/>
            <w:tcBorders>
              <w:top w:val="nil"/>
              <w:left w:val="nil"/>
              <w:bottom w:val="nil"/>
              <w:right w:val="nil"/>
            </w:tcBorders>
          </w:tcPr>
          <w:p w14:paraId="00B54E38" w14:textId="65775C5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3D1913" w:rsidRPr="00E76D87" w14:paraId="328E0319" w14:textId="77777777" w:rsidTr="00B933D7">
        <w:tc>
          <w:tcPr>
            <w:tcW w:w="1800" w:type="dxa"/>
            <w:tcBorders>
              <w:top w:val="nil"/>
              <w:left w:val="nil"/>
              <w:bottom w:val="single" w:sz="4" w:space="0" w:color="auto"/>
              <w:right w:val="nil"/>
            </w:tcBorders>
          </w:tcPr>
          <w:p w14:paraId="7413EA4B" w14:textId="25EC3002" w:rsidR="003D1913" w:rsidRDefault="00394FED" w:rsidP="000770C1">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5</w:t>
            </w:r>
          </w:p>
        </w:tc>
        <w:tc>
          <w:tcPr>
            <w:tcW w:w="1530" w:type="dxa"/>
            <w:tcBorders>
              <w:top w:val="nil"/>
              <w:left w:val="nil"/>
              <w:bottom w:val="single" w:sz="4" w:space="0" w:color="auto"/>
              <w:right w:val="nil"/>
            </w:tcBorders>
          </w:tcPr>
          <w:p w14:paraId="3B1044D8" w14:textId="464A6371"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w:t>
            </w:r>
          </w:p>
        </w:tc>
        <w:tc>
          <w:tcPr>
            <w:tcW w:w="1620" w:type="dxa"/>
            <w:tcBorders>
              <w:top w:val="nil"/>
              <w:left w:val="nil"/>
              <w:bottom w:val="single" w:sz="4" w:space="0" w:color="auto"/>
              <w:right w:val="nil"/>
            </w:tcBorders>
          </w:tcPr>
          <w:p w14:paraId="7A2DE736" w14:textId="5D3ABC0E"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7C560F11" w14:textId="540D4089" w:rsidR="003D1913" w:rsidRPr="00C474E9" w:rsidRDefault="003D1913" w:rsidP="003D1913">
      <w:pPr>
        <w:spacing w:line="480" w:lineRule="auto"/>
        <w:contextualSpacing/>
        <w:rPr>
          <w:rFonts w:ascii="Times New Roman" w:hAnsi="Times New Roman" w:cs="Times New Roman"/>
          <w:i/>
          <w:iCs/>
          <w:sz w:val="24"/>
          <w:szCs w:val="24"/>
        </w:rPr>
      </w:pPr>
      <w:bookmarkStart w:id="58" w:name="_Hlk42075142"/>
      <w:bookmarkStart w:id="59" w:name="_Hlk42075069"/>
      <w:bookmarkEnd w:id="57"/>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Buchanan (2020)</w:t>
      </w:r>
    </w:p>
    <w:bookmarkEnd w:id="58"/>
    <w:p w14:paraId="0C8CF172" w14:textId="77777777" w:rsidR="003D1913" w:rsidRDefault="003D1913" w:rsidP="003D1913">
      <w:pPr>
        <w:spacing w:line="480" w:lineRule="auto"/>
        <w:contextualSpacing/>
        <w:rPr>
          <w:rFonts w:ascii="Times New Roman" w:hAnsi="Times New Roman" w:cs="Times New Roman"/>
          <w:sz w:val="24"/>
          <w:szCs w:val="24"/>
        </w:rPr>
      </w:pPr>
    </w:p>
    <w:p w14:paraId="1617560B" w14:textId="77777777" w:rsidR="003D1913" w:rsidRDefault="003D1913" w:rsidP="003D1913">
      <w:pPr>
        <w:spacing w:line="480" w:lineRule="auto"/>
        <w:contextualSpacing/>
        <w:rPr>
          <w:rFonts w:ascii="Times New Roman" w:hAnsi="Times New Roman" w:cs="Times New Roman"/>
          <w:sz w:val="24"/>
          <w:szCs w:val="24"/>
        </w:rPr>
      </w:pPr>
    </w:p>
    <w:p w14:paraId="184C9D3E" w14:textId="77777777" w:rsidR="003D1913" w:rsidRDefault="003D1913" w:rsidP="003D1913">
      <w:pPr>
        <w:spacing w:line="480" w:lineRule="auto"/>
        <w:contextualSpacing/>
        <w:rPr>
          <w:rFonts w:ascii="Times New Roman" w:hAnsi="Times New Roman" w:cs="Times New Roman"/>
          <w:sz w:val="24"/>
          <w:szCs w:val="24"/>
        </w:rPr>
      </w:pPr>
    </w:p>
    <w:p w14:paraId="4E3924AC" w14:textId="77777777" w:rsidR="003D1913" w:rsidRDefault="003D1913" w:rsidP="003D1913">
      <w:pPr>
        <w:spacing w:line="480" w:lineRule="auto"/>
        <w:contextualSpacing/>
        <w:rPr>
          <w:rFonts w:ascii="Times New Roman" w:hAnsi="Times New Roman" w:cs="Times New Roman"/>
          <w:sz w:val="24"/>
          <w:szCs w:val="24"/>
        </w:rPr>
      </w:pPr>
    </w:p>
    <w:p w14:paraId="0140A977" w14:textId="77777777" w:rsidR="003D1913" w:rsidRDefault="003D1913" w:rsidP="003D1913">
      <w:pPr>
        <w:spacing w:line="480" w:lineRule="auto"/>
        <w:contextualSpacing/>
        <w:rPr>
          <w:rFonts w:ascii="Times New Roman" w:hAnsi="Times New Roman" w:cs="Times New Roman"/>
          <w:sz w:val="24"/>
          <w:szCs w:val="24"/>
        </w:rPr>
      </w:pPr>
    </w:p>
    <w:p w14:paraId="28B1D894" w14:textId="77777777" w:rsidR="003D1913" w:rsidRDefault="003D1913" w:rsidP="003D1913">
      <w:pPr>
        <w:spacing w:line="480" w:lineRule="auto"/>
        <w:contextualSpacing/>
        <w:rPr>
          <w:rFonts w:ascii="Times New Roman" w:hAnsi="Times New Roman" w:cs="Times New Roman"/>
          <w:sz w:val="24"/>
          <w:szCs w:val="24"/>
        </w:rPr>
      </w:pPr>
    </w:p>
    <w:p w14:paraId="541F3C02" w14:textId="77777777" w:rsidR="00394FED" w:rsidRDefault="00394FED" w:rsidP="003D1913">
      <w:pPr>
        <w:spacing w:line="240" w:lineRule="auto"/>
        <w:contextualSpacing/>
        <w:rPr>
          <w:rFonts w:ascii="Times New Roman" w:hAnsi="Times New Roman" w:cs="Times New Roman"/>
          <w:sz w:val="24"/>
          <w:szCs w:val="24"/>
        </w:rPr>
      </w:pPr>
    </w:p>
    <w:p w14:paraId="43C3E650" w14:textId="77777777" w:rsidR="00394FED" w:rsidRDefault="00394FED" w:rsidP="003D1913">
      <w:pPr>
        <w:spacing w:line="240" w:lineRule="auto"/>
        <w:contextualSpacing/>
        <w:rPr>
          <w:rFonts w:ascii="Times New Roman" w:hAnsi="Times New Roman" w:cs="Times New Roman"/>
          <w:sz w:val="24"/>
          <w:szCs w:val="24"/>
        </w:rPr>
      </w:pPr>
    </w:p>
    <w:p w14:paraId="0F813753" w14:textId="5CE424E2" w:rsidR="003D1913" w:rsidRPr="00E76D87" w:rsidRDefault="003D1913" w:rsidP="003D191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56"/>
    <w:bookmarkEnd w:id="59"/>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6B4225D" w14:textId="281DDC50" w:rsidR="009B7A43" w:rsidRPr="00993A88" w:rsidRDefault="009B7A43" w:rsidP="009B7A43">
      <w:pPr>
        <w:spacing w:line="480" w:lineRule="auto"/>
        <w:contextualSpacing/>
        <w:rPr>
          <w:rFonts w:ascii="Times New Roman" w:hAnsi="Times New Roman" w:cs="Times New Roman"/>
          <w:sz w:val="24"/>
          <w:szCs w:val="24"/>
        </w:rPr>
      </w:pPr>
      <w:bookmarkStart w:id="60" w:name="_Hlk35452108"/>
      <w:bookmarkStart w:id="61" w:name="_Hlk47442616"/>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7</w:t>
      </w:r>
    </w:p>
    <w:tbl>
      <w:tblPr>
        <w:tblStyle w:val="TableGrid"/>
        <w:tblpPr w:leftFromText="180" w:rightFromText="180" w:vertAnchor="text" w:horzAnchor="margin" w:tblpY="440"/>
        <w:tblW w:w="4950" w:type="dxa"/>
        <w:tblLook w:val="04A0" w:firstRow="1" w:lastRow="0" w:firstColumn="1" w:lastColumn="0" w:noHBand="0" w:noVBand="1"/>
      </w:tblPr>
      <w:tblGrid>
        <w:gridCol w:w="1800"/>
        <w:gridCol w:w="1554"/>
        <w:gridCol w:w="1596"/>
      </w:tblGrid>
      <w:tr w:rsidR="009B7A43" w:rsidRPr="00E76D87" w14:paraId="3DA15E4C" w14:textId="77777777" w:rsidTr="00B933D7">
        <w:trPr>
          <w:trHeight w:val="350"/>
        </w:trPr>
        <w:tc>
          <w:tcPr>
            <w:tcW w:w="1800" w:type="dxa"/>
            <w:tcBorders>
              <w:left w:val="nil"/>
              <w:bottom w:val="single" w:sz="4" w:space="0" w:color="auto"/>
              <w:right w:val="nil"/>
            </w:tcBorders>
          </w:tcPr>
          <w:p w14:paraId="17971803" w14:textId="5D5C70C8" w:rsidR="009B7A43" w:rsidRPr="00692975" w:rsidRDefault="00B933D7"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Scoring </w:t>
            </w:r>
            <w:r w:rsidR="009B7A43">
              <w:rPr>
                <w:rFonts w:ascii="Times New Roman" w:hAnsi="Times New Roman" w:cs="Times New Roman"/>
                <w:sz w:val="24"/>
                <w:szCs w:val="24"/>
              </w:rPr>
              <w:t>Criteria</w:t>
            </w:r>
          </w:p>
        </w:tc>
        <w:tc>
          <w:tcPr>
            <w:tcW w:w="1554" w:type="dxa"/>
            <w:tcBorders>
              <w:left w:val="nil"/>
              <w:bottom w:val="single" w:sz="4" w:space="0" w:color="auto"/>
              <w:right w:val="nil"/>
            </w:tcBorders>
          </w:tcPr>
          <w:p w14:paraId="1A80F6D8" w14:textId="7777777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608A8872" w14:textId="77777777" w:rsidR="009B7A43" w:rsidRPr="00104776"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0C373E" w:rsidRPr="00E76D87" w14:paraId="6AD9A651" w14:textId="77777777" w:rsidTr="00B933D7">
        <w:tc>
          <w:tcPr>
            <w:tcW w:w="1800" w:type="dxa"/>
            <w:tcBorders>
              <w:left w:val="nil"/>
              <w:bottom w:val="nil"/>
              <w:right w:val="nil"/>
            </w:tcBorders>
          </w:tcPr>
          <w:p w14:paraId="72AB5E20" w14:textId="70E22A48" w:rsidR="000C373E" w:rsidRDefault="000C373E" w:rsidP="000C373E">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554" w:type="dxa"/>
            <w:tcBorders>
              <w:left w:val="nil"/>
              <w:bottom w:val="nil"/>
              <w:right w:val="nil"/>
            </w:tcBorders>
          </w:tcPr>
          <w:p w14:paraId="3346EDA2" w14:textId="4F0275BD"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43172B01" w14:textId="2C6BA256"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0C373E" w:rsidRPr="00E76D87" w14:paraId="49AABBAA" w14:textId="77777777" w:rsidTr="00B933D7">
        <w:tc>
          <w:tcPr>
            <w:tcW w:w="1800" w:type="dxa"/>
            <w:tcBorders>
              <w:top w:val="nil"/>
              <w:left w:val="nil"/>
              <w:bottom w:val="nil"/>
              <w:right w:val="nil"/>
            </w:tcBorders>
          </w:tcPr>
          <w:p w14:paraId="2A3E277D" w14:textId="127E1401"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554" w:type="dxa"/>
            <w:tcBorders>
              <w:top w:val="nil"/>
              <w:left w:val="nil"/>
              <w:bottom w:val="nil"/>
              <w:right w:val="nil"/>
            </w:tcBorders>
          </w:tcPr>
          <w:p w14:paraId="2D7DB649" w14:textId="383F8C7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4AC6DA1F" w14:textId="78FBA4A9"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0C373E" w:rsidRPr="00E76D87" w14:paraId="2F838A19" w14:textId="77777777" w:rsidTr="00B933D7">
        <w:tc>
          <w:tcPr>
            <w:tcW w:w="1800" w:type="dxa"/>
            <w:tcBorders>
              <w:top w:val="nil"/>
              <w:left w:val="nil"/>
              <w:bottom w:val="nil"/>
              <w:right w:val="nil"/>
            </w:tcBorders>
          </w:tcPr>
          <w:p w14:paraId="3ACE7347" w14:textId="2B25CD83"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554" w:type="dxa"/>
            <w:tcBorders>
              <w:top w:val="nil"/>
              <w:left w:val="nil"/>
              <w:bottom w:val="nil"/>
              <w:right w:val="nil"/>
            </w:tcBorders>
          </w:tcPr>
          <w:p w14:paraId="1D293C64" w14:textId="68E8F0E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51FE9AC0" w14:textId="4B6E1A4B"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0C373E" w:rsidRPr="00E76D87" w14:paraId="0656A76A" w14:textId="77777777" w:rsidTr="00B933D7">
        <w:tc>
          <w:tcPr>
            <w:tcW w:w="1800" w:type="dxa"/>
            <w:tcBorders>
              <w:top w:val="nil"/>
              <w:left w:val="nil"/>
              <w:bottom w:val="nil"/>
              <w:right w:val="nil"/>
            </w:tcBorders>
          </w:tcPr>
          <w:p w14:paraId="107E529B" w14:textId="22A91FD4" w:rsidR="000C373E" w:rsidRPr="000C373E" w:rsidRDefault="000C373E" w:rsidP="000C373E">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lrd </w:t>
            </w:r>
            <w:r>
              <w:rPr>
                <w:rFonts w:ascii="Times New Roman" w:hAnsi="Times New Roman" w:cs="Times New Roman"/>
                <w:sz w:val="24"/>
                <w:szCs w:val="24"/>
              </w:rPr>
              <w:t>3</w:t>
            </w:r>
          </w:p>
        </w:tc>
        <w:tc>
          <w:tcPr>
            <w:tcW w:w="1554" w:type="dxa"/>
            <w:tcBorders>
              <w:top w:val="nil"/>
              <w:left w:val="nil"/>
              <w:bottom w:val="nil"/>
              <w:right w:val="nil"/>
            </w:tcBorders>
          </w:tcPr>
          <w:p w14:paraId="5933BA08" w14:textId="59F38350"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3074A7D0" w14:textId="6E018C9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34D8D87A" w14:textId="77777777" w:rsidTr="00B933D7">
        <w:tc>
          <w:tcPr>
            <w:tcW w:w="1800" w:type="dxa"/>
            <w:tcBorders>
              <w:top w:val="nil"/>
              <w:left w:val="nil"/>
              <w:bottom w:val="nil"/>
              <w:right w:val="nil"/>
            </w:tcBorders>
          </w:tcPr>
          <w:p w14:paraId="7CC47F26" w14:textId="48CAB65A"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554" w:type="dxa"/>
            <w:tcBorders>
              <w:top w:val="nil"/>
              <w:left w:val="nil"/>
              <w:bottom w:val="nil"/>
              <w:right w:val="nil"/>
            </w:tcBorders>
          </w:tcPr>
          <w:p w14:paraId="194EE08C" w14:textId="4C7C939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62</w:t>
            </w:r>
          </w:p>
        </w:tc>
        <w:tc>
          <w:tcPr>
            <w:tcW w:w="1596" w:type="dxa"/>
            <w:tcBorders>
              <w:top w:val="nil"/>
              <w:left w:val="nil"/>
              <w:bottom w:val="nil"/>
              <w:right w:val="nil"/>
            </w:tcBorders>
          </w:tcPr>
          <w:p w14:paraId="02092B90" w14:textId="6235F96A"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04F72C71" w14:textId="77777777" w:rsidTr="00B933D7">
        <w:tc>
          <w:tcPr>
            <w:tcW w:w="1800" w:type="dxa"/>
            <w:tcBorders>
              <w:top w:val="nil"/>
              <w:left w:val="nil"/>
              <w:bottom w:val="single" w:sz="4" w:space="0" w:color="auto"/>
              <w:right w:val="nil"/>
            </w:tcBorders>
          </w:tcPr>
          <w:p w14:paraId="7DF59DC1" w14:textId="475C6553"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5</w:t>
            </w:r>
          </w:p>
        </w:tc>
        <w:tc>
          <w:tcPr>
            <w:tcW w:w="1554" w:type="dxa"/>
            <w:tcBorders>
              <w:top w:val="nil"/>
              <w:left w:val="nil"/>
              <w:bottom w:val="single" w:sz="4" w:space="0" w:color="auto"/>
              <w:right w:val="nil"/>
            </w:tcBorders>
          </w:tcPr>
          <w:p w14:paraId="52B1F95C" w14:textId="4BAE4C3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w:t>
            </w:r>
          </w:p>
        </w:tc>
        <w:tc>
          <w:tcPr>
            <w:tcW w:w="1596" w:type="dxa"/>
            <w:tcBorders>
              <w:top w:val="nil"/>
              <w:left w:val="nil"/>
              <w:bottom w:val="single" w:sz="4" w:space="0" w:color="auto"/>
              <w:right w:val="nil"/>
            </w:tcBorders>
          </w:tcPr>
          <w:p w14:paraId="10B82F31" w14:textId="78AFE69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3900022" w14:textId="130F0E46" w:rsidR="009B7A43" w:rsidRPr="00C474E9" w:rsidRDefault="009B7A43" w:rsidP="009B7A4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Huff (</w:t>
      </w:r>
      <w:r w:rsidR="00B35705">
        <w:rPr>
          <w:rFonts w:ascii="Times New Roman" w:hAnsi="Times New Roman" w:cs="Times New Roman"/>
          <w:i/>
          <w:iCs/>
          <w:sz w:val="24"/>
          <w:szCs w:val="24"/>
        </w:rPr>
        <w:t>in press</w:t>
      </w:r>
      <w:r>
        <w:rPr>
          <w:rFonts w:ascii="Times New Roman" w:hAnsi="Times New Roman" w:cs="Times New Roman"/>
          <w:i/>
          <w:iCs/>
          <w:sz w:val="24"/>
          <w:szCs w:val="24"/>
        </w:rPr>
        <w:t>)</w:t>
      </w:r>
    </w:p>
    <w:p w14:paraId="266203BA" w14:textId="77777777" w:rsidR="009B7A43" w:rsidRDefault="009B7A43" w:rsidP="009B7A43">
      <w:pPr>
        <w:spacing w:line="480" w:lineRule="auto"/>
        <w:contextualSpacing/>
        <w:rPr>
          <w:rFonts w:ascii="Times New Roman" w:hAnsi="Times New Roman" w:cs="Times New Roman"/>
          <w:sz w:val="24"/>
          <w:szCs w:val="24"/>
        </w:rPr>
      </w:pPr>
    </w:p>
    <w:p w14:paraId="1935B537" w14:textId="77777777" w:rsidR="009B7A43" w:rsidRDefault="009B7A43" w:rsidP="009B7A43">
      <w:pPr>
        <w:spacing w:line="480" w:lineRule="auto"/>
        <w:contextualSpacing/>
        <w:rPr>
          <w:rFonts w:ascii="Times New Roman" w:hAnsi="Times New Roman" w:cs="Times New Roman"/>
          <w:sz w:val="24"/>
          <w:szCs w:val="24"/>
        </w:rPr>
      </w:pPr>
    </w:p>
    <w:p w14:paraId="3C75ACC3" w14:textId="77777777" w:rsidR="009B7A43" w:rsidRDefault="009B7A43" w:rsidP="009B7A43">
      <w:pPr>
        <w:spacing w:line="480" w:lineRule="auto"/>
        <w:contextualSpacing/>
        <w:rPr>
          <w:rFonts w:ascii="Times New Roman" w:hAnsi="Times New Roman" w:cs="Times New Roman"/>
          <w:sz w:val="24"/>
          <w:szCs w:val="24"/>
        </w:rPr>
      </w:pPr>
    </w:p>
    <w:p w14:paraId="09718E02" w14:textId="77777777" w:rsidR="009B7A43" w:rsidRDefault="009B7A43" w:rsidP="009B7A43">
      <w:pPr>
        <w:spacing w:line="480" w:lineRule="auto"/>
        <w:contextualSpacing/>
        <w:rPr>
          <w:rFonts w:ascii="Times New Roman" w:hAnsi="Times New Roman" w:cs="Times New Roman"/>
          <w:sz w:val="24"/>
          <w:szCs w:val="24"/>
        </w:rPr>
      </w:pPr>
    </w:p>
    <w:p w14:paraId="64619C0B" w14:textId="77777777" w:rsidR="009B7A43" w:rsidRDefault="009B7A43" w:rsidP="009B7A43">
      <w:pPr>
        <w:spacing w:line="480" w:lineRule="auto"/>
        <w:contextualSpacing/>
        <w:rPr>
          <w:rFonts w:ascii="Times New Roman" w:hAnsi="Times New Roman" w:cs="Times New Roman"/>
          <w:sz w:val="24"/>
          <w:szCs w:val="24"/>
        </w:rPr>
      </w:pPr>
    </w:p>
    <w:p w14:paraId="0FAC507A" w14:textId="77777777" w:rsidR="009B7A43" w:rsidRDefault="009B7A43" w:rsidP="009B7A43">
      <w:pPr>
        <w:spacing w:line="480" w:lineRule="auto"/>
        <w:contextualSpacing/>
        <w:rPr>
          <w:rFonts w:ascii="Times New Roman" w:hAnsi="Times New Roman" w:cs="Times New Roman"/>
          <w:sz w:val="24"/>
          <w:szCs w:val="24"/>
        </w:rPr>
      </w:pPr>
    </w:p>
    <w:p w14:paraId="795B2C53" w14:textId="77777777" w:rsidR="00EC487E" w:rsidRDefault="00EC487E" w:rsidP="009B7A43">
      <w:pPr>
        <w:spacing w:line="240" w:lineRule="auto"/>
        <w:contextualSpacing/>
        <w:rPr>
          <w:rFonts w:ascii="Times New Roman" w:hAnsi="Times New Roman" w:cs="Times New Roman"/>
          <w:i/>
          <w:iCs/>
          <w:sz w:val="24"/>
          <w:szCs w:val="24"/>
        </w:rPr>
      </w:pPr>
    </w:p>
    <w:p w14:paraId="531ED18E" w14:textId="77777777" w:rsidR="00941140" w:rsidRDefault="00941140" w:rsidP="009B7A43">
      <w:pPr>
        <w:spacing w:line="240" w:lineRule="auto"/>
        <w:contextualSpacing/>
        <w:rPr>
          <w:rFonts w:ascii="Times New Roman" w:hAnsi="Times New Roman" w:cs="Times New Roman"/>
          <w:i/>
          <w:iCs/>
          <w:sz w:val="24"/>
          <w:szCs w:val="24"/>
        </w:rPr>
      </w:pPr>
    </w:p>
    <w:p w14:paraId="3F27D926" w14:textId="27B3A3EF" w:rsidR="009B7A43" w:rsidRPr="00E76D87" w:rsidRDefault="009B7A43" w:rsidP="009B7A4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60"/>
    <w:p w14:paraId="15D7B0DF" w14:textId="0EA90726" w:rsidR="00F62EA0" w:rsidRDefault="00F62EA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bookmarkEnd w:id="61"/>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pgSz w:w="12240" w:h="15840"/>
          <w:pgMar w:top="1440" w:right="1440" w:bottom="1440" w:left="1440" w:header="720" w:footer="720" w:gutter="0"/>
          <w:cols w:space="720"/>
          <w:titlePg/>
          <w:docGrid w:linePitch="360"/>
        </w:sectPr>
      </w:pPr>
    </w:p>
    <w:p w14:paraId="3751E16A" w14:textId="5021FD3F" w:rsidR="00DF0A8B" w:rsidRPr="00BB64BB" w:rsidRDefault="00DF0A8B" w:rsidP="00DF0A8B">
      <w:pPr>
        <w:spacing w:line="480" w:lineRule="auto"/>
        <w:contextualSpacing/>
        <w:rPr>
          <w:rFonts w:ascii="Times New Roman" w:hAnsi="Times New Roman" w:cs="Times New Roman"/>
          <w:sz w:val="24"/>
          <w:szCs w:val="24"/>
        </w:rPr>
      </w:pPr>
      <w:bookmarkStart w:id="62" w:name="_Hlk36110679"/>
      <w:r w:rsidRPr="00BB64BB">
        <w:rPr>
          <w:rFonts w:ascii="Times New Roman" w:hAnsi="Times New Roman" w:cs="Times New Roman"/>
          <w:sz w:val="24"/>
          <w:szCs w:val="24"/>
        </w:rPr>
        <w:lastRenderedPageBreak/>
        <w:t xml:space="preserve">Table </w:t>
      </w:r>
      <w:r w:rsidR="00203F12" w:rsidRPr="00BB64BB">
        <w:rPr>
          <w:rFonts w:ascii="Times New Roman" w:hAnsi="Times New Roman" w:cs="Times New Roman"/>
          <w:sz w:val="24"/>
          <w:szCs w:val="24"/>
        </w:rPr>
        <w:t>8</w:t>
      </w:r>
    </w:p>
    <w:p w14:paraId="5C6F2C36" w14:textId="36B76078" w:rsidR="00C669D3" w:rsidRPr="00BB64BB" w:rsidRDefault="009A23A2" w:rsidP="00C669D3">
      <w:pPr>
        <w:spacing w:line="24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Mean Recall Rates</w:t>
      </w:r>
      <w:r w:rsidR="00B35705" w:rsidRPr="00BB64BB">
        <w:rPr>
          <w:rFonts w:ascii="Times New Roman" w:hAnsi="Times New Roman" w:cs="Times New Roman"/>
          <w:i/>
          <w:iCs/>
          <w:sz w:val="24"/>
          <w:szCs w:val="24"/>
        </w:rPr>
        <w:t xml:space="preserve"> as a Function of Human Coded and lrd Scored Data Collapsed Across </w:t>
      </w:r>
      <w:r w:rsidR="00862CB8" w:rsidRPr="00BB64BB">
        <w:rPr>
          <w:rFonts w:ascii="Times New Roman" w:hAnsi="Times New Roman" w:cs="Times New Roman"/>
          <w:i/>
          <w:iCs/>
          <w:sz w:val="24"/>
          <w:szCs w:val="24"/>
        </w:rPr>
        <w:t>Item Type</w:t>
      </w:r>
      <w:r w:rsidR="00B35705" w:rsidRPr="00BB64BB">
        <w:rPr>
          <w:rFonts w:ascii="Times New Roman" w:hAnsi="Times New Roman" w:cs="Times New Roman"/>
          <w:i/>
          <w:iCs/>
          <w:sz w:val="24"/>
          <w:szCs w:val="24"/>
        </w:rPr>
        <w:t xml:space="preserve"> in </w:t>
      </w:r>
      <w:r w:rsidR="0022419C" w:rsidRPr="00BB64BB">
        <w:rPr>
          <w:rFonts w:ascii="Times New Roman" w:hAnsi="Times New Roman" w:cs="Times New Roman"/>
          <w:i/>
          <w:iCs/>
          <w:sz w:val="24"/>
          <w:szCs w:val="24"/>
        </w:rPr>
        <w:t xml:space="preserve">Maxwell </w:t>
      </w:r>
      <w:r w:rsidR="00B35705" w:rsidRPr="00BB64BB">
        <w:rPr>
          <w:rFonts w:ascii="Times New Roman" w:hAnsi="Times New Roman" w:cs="Times New Roman"/>
          <w:i/>
          <w:iCs/>
          <w:sz w:val="24"/>
          <w:szCs w:val="24"/>
        </w:rPr>
        <w:t xml:space="preserve">and </w:t>
      </w:r>
      <w:r w:rsidR="0022419C" w:rsidRPr="00BB64BB">
        <w:rPr>
          <w:rFonts w:ascii="Times New Roman" w:hAnsi="Times New Roman" w:cs="Times New Roman"/>
          <w:i/>
          <w:iCs/>
          <w:sz w:val="24"/>
          <w:szCs w:val="24"/>
        </w:rPr>
        <w:t>Buchanan (2020).</w:t>
      </w:r>
    </w:p>
    <w:p w14:paraId="693402BA" w14:textId="77777777" w:rsidR="0022419C" w:rsidRPr="00BB64BB" w:rsidRDefault="0022419C" w:rsidP="00C669D3">
      <w:pPr>
        <w:spacing w:line="240" w:lineRule="auto"/>
        <w:contextualSpacing/>
        <w:rPr>
          <w:rFonts w:ascii="Times New Roman" w:hAnsi="Times New Roman" w:cs="Times New Roman"/>
          <w:i/>
          <w:iCs/>
          <w:sz w:val="24"/>
          <w:szCs w:val="24"/>
        </w:rPr>
      </w:pPr>
    </w:p>
    <w:tbl>
      <w:tblPr>
        <w:tblStyle w:val="TableGrid"/>
        <w:tblW w:w="8708" w:type="dxa"/>
        <w:tblInd w:w="-90" w:type="dxa"/>
        <w:tblLayout w:type="fixed"/>
        <w:tblLook w:val="04A0" w:firstRow="1" w:lastRow="0" w:firstColumn="1" w:lastColumn="0" w:noHBand="0" w:noVBand="1"/>
      </w:tblPr>
      <w:tblGrid>
        <w:gridCol w:w="1710"/>
        <w:gridCol w:w="1525"/>
        <w:gridCol w:w="912"/>
        <w:gridCol w:w="912"/>
        <w:gridCol w:w="912"/>
        <w:gridCol w:w="913"/>
        <w:gridCol w:w="912"/>
        <w:gridCol w:w="912"/>
      </w:tblGrid>
      <w:tr w:rsidR="00E33D8C" w:rsidRPr="00BB64BB" w14:paraId="6166971D" w14:textId="793B1E58" w:rsidTr="00E33D8C">
        <w:trPr>
          <w:trHeight w:val="323"/>
        </w:trPr>
        <w:tc>
          <w:tcPr>
            <w:tcW w:w="1710" w:type="dxa"/>
            <w:tcBorders>
              <w:left w:val="nil"/>
              <w:bottom w:val="single" w:sz="4" w:space="0" w:color="auto"/>
              <w:right w:val="nil"/>
            </w:tcBorders>
          </w:tcPr>
          <w:p w14:paraId="33D043EB" w14:textId="41F1B581"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t>Group</w:t>
            </w:r>
          </w:p>
        </w:tc>
        <w:tc>
          <w:tcPr>
            <w:tcW w:w="1525" w:type="dxa"/>
            <w:tcBorders>
              <w:left w:val="nil"/>
              <w:bottom w:val="single" w:sz="4" w:space="0" w:color="auto"/>
              <w:right w:val="nil"/>
            </w:tcBorders>
          </w:tcPr>
          <w:p w14:paraId="57CA64EA" w14:textId="77777777" w:rsidR="00E33D8C" w:rsidRPr="00BB64BB" w:rsidRDefault="00E33D8C" w:rsidP="008D2547">
            <w:pPr>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i/>
                <w:iCs/>
                <w:sz w:val="24"/>
                <w:szCs w:val="24"/>
              </w:rPr>
              <w:t>M</w:t>
            </w:r>
          </w:p>
        </w:tc>
        <w:tc>
          <w:tcPr>
            <w:tcW w:w="912" w:type="dxa"/>
            <w:tcBorders>
              <w:left w:val="nil"/>
              <w:bottom w:val="single" w:sz="4" w:space="0" w:color="auto"/>
              <w:right w:val="nil"/>
            </w:tcBorders>
          </w:tcPr>
          <w:p w14:paraId="0A8E36FC" w14:textId="206C3CAC" w:rsidR="00E33D8C" w:rsidRPr="00BB64BB" w:rsidRDefault="00E33D8C" w:rsidP="008D2547">
            <w:pPr>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sz w:val="24"/>
                <w:szCs w:val="24"/>
              </w:rPr>
              <w:t>HC</w:t>
            </w:r>
          </w:p>
        </w:tc>
        <w:tc>
          <w:tcPr>
            <w:tcW w:w="912" w:type="dxa"/>
            <w:tcBorders>
              <w:left w:val="nil"/>
              <w:bottom w:val="single" w:sz="4" w:space="0" w:color="auto"/>
              <w:right w:val="nil"/>
            </w:tcBorders>
          </w:tcPr>
          <w:p w14:paraId="45EB436D" w14:textId="5C3D9E74"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0</w:t>
            </w:r>
          </w:p>
        </w:tc>
        <w:tc>
          <w:tcPr>
            <w:tcW w:w="912" w:type="dxa"/>
            <w:tcBorders>
              <w:left w:val="nil"/>
              <w:bottom w:val="single" w:sz="4" w:space="0" w:color="auto"/>
              <w:right w:val="nil"/>
            </w:tcBorders>
          </w:tcPr>
          <w:p w14:paraId="0CE00A16" w14:textId="785D4FB2"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1</w:t>
            </w:r>
          </w:p>
        </w:tc>
        <w:tc>
          <w:tcPr>
            <w:tcW w:w="913" w:type="dxa"/>
            <w:tcBorders>
              <w:left w:val="nil"/>
              <w:bottom w:val="single" w:sz="4" w:space="0" w:color="auto"/>
              <w:right w:val="nil"/>
            </w:tcBorders>
          </w:tcPr>
          <w:p w14:paraId="09EFABBD" w14:textId="572966DC"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2</w:t>
            </w:r>
          </w:p>
        </w:tc>
        <w:tc>
          <w:tcPr>
            <w:tcW w:w="912" w:type="dxa"/>
            <w:tcBorders>
              <w:left w:val="nil"/>
              <w:bottom w:val="single" w:sz="4" w:space="0" w:color="auto"/>
              <w:right w:val="nil"/>
            </w:tcBorders>
          </w:tcPr>
          <w:p w14:paraId="499ECC96" w14:textId="35CDA487"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3</w:t>
            </w:r>
          </w:p>
        </w:tc>
        <w:tc>
          <w:tcPr>
            <w:tcW w:w="912" w:type="dxa"/>
            <w:tcBorders>
              <w:left w:val="nil"/>
              <w:bottom w:val="single" w:sz="4" w:space="0" w:color="auto"/>
              <w:right w:val="nil"/>
            </w:tcBorders>
          </w:tcPr>
          <w:p w14:paraId="0EE09EA1" w14:textId="26483A95"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4</w:t>
            </w:r>
          </w:p>
        </w:tc>
      </w:tr>
      <w:tr w:rsidR="00E33D8C" w:rsidRPr="00BB64BB" w14:paraId="7EA0452E" w14:textId="0D69E62F" w:rsidTr="00E33D8C">
        <w:tc>
          <w:tcPr>
            <w:tcW w:w="1710" w:type="dxa"/>
            <w:tcBorders>
              <w:left w:val="nil"/>
              <w:bottom w:val="nil"/>
              <w:right w:val="nil"/>
            </w:tcBorders>
          </w:tcPr>
          <w:p w14:paraId="01125F49" w14:textId="36D085A2" w:rsidR="00E33D8C" w:rsidRPr="00BB64BB" w:rsidRDefault="00E33D8C" w:rsidP="008D2547">
            <w:pPr>
              <w:spacing w:before="120" w:line="480" w:lineRule="auto"/>
              <w:rPr>
                <w:rFonts w:ascii="Times New Roman" w:hAnsi="Times New Roman" w:cs="Times New Roman"/>
                <w:sz w:val="24"/>
                <w:szCs w:val="24"/>
              </w:rPr>
            </w:pPr>
            <w:bookmarkStart w:id="63" w:name="_Hlk12527148"/>
            <w:r w:rsidRPr="00BB64BB">
              <w:rPr>
                <w:rFonts w:ascii="Times New Roman" w:hAnsi="Times New Roman" w:cs="Times New Roman"/>
                <w:sz w:val="24"/>
                <w:szCs w:val="24"/>
              </w:rPr>
              <w:t>Human Coded</w:t>
            </w:r>
          </w:p>
        </w:tc>
        <w:tc>
          <w:tcPr>
            <w:tcW w:w="1525" w:type="dxa"/>
            <w:tcBorders>
              <w:left w:val="nil"/>
              <w:bottom w:val="nil"/>
              <w:right w:val="nil"/>
            </w:tcBorders>
          </w:tcPr>
          <w:p w14:paraId="38DE2220" w14:textId="33897D8E" w:rsidR="00E33D8C" w:rsidRPr="00BB64BB" w:rsidRDefault="00E33D8C" w:rsidP="008D2547">
            <w:pPr>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54.14 (3.47)</w:t>
            </w:r>
          </w:p>
        </w:tc>
        <w:tc>
          <w:tcPr>
            <w:tcW w:w="912" w:type="dxa"/>
            <w:tcBorders>
              <w:left w:val="nil"/>
              <w:bottom w:val="nil"/>
              <w:right w:val="nil"/>
            </w:tcBorders>
          </w:tcPr>
          <w:p w14:paraId="3CCFFEB7" w14:textId="110E7172" w:rsidR="00E33D8C" w:rsidRPr="00BB64BB" w:rsidRDefault="00E33D8C" w:rsidP="008D2547">
            <w:pPr>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left w:val="nil"/>
              <w:bottom w:val="nil"/>
              <w:right w:val="nil"/>
            </w:tcBorders>
          </w:tcPr>
          <w:p w14:paraId="5F83C9F7"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126B96AA" w14:textId="6D86980B" w:rsidR="00E33D8C" w:rsidRPr="00BB64BB" w:rsidRDefault="00E33D8C" w:rsidP="008D2547">
            <w:pPr>
              <w:spacing w:before="120" w:line="480" w:lineRule="auto"/>
              <w:jc w:val="center"/>
              <w:rPr>
                <w:rFonts w:ascii="Times New Roman" w:hAnsi="Times New Roman" w:cs="Times New Roman"/>
                <w:sz w:val="24"/>
                <w:szCs w:val="24"/>
              </w:rPr>
            </w:pPr>
          </w:p>
        </w:tc>
        <w:tc>
          <w:tcPr>
            <w:tcW w:w="913" w:type="dxa"/>
            <w:tcBorders>
              <w:left w:val="nil"/>
              <w:bottom w:val="nil"/>
              <w:right w:val="nil"/>
            </w:tcBorders>
          </w:tcPr>
          <w:p w14:paraId="447FA59D"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729D4AF7" w14:textId="77777777" w:rsidR="00E33D8C" w:rsidRPr="00BB64BB" w:rsidRDefault="00E33D8C" w:rsidP="008D2547">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574D8337" w14:textId="77777777" w:rsidR="00E33D8C" w:rsidRPr="00BB64BB" w:rsidRDefault="00E33D8C" w:rsidP="008D2547">
            <w:pPr>
              <w:spacing w:before="120" w:line="480" w:lineRule="auto"/>
              <w:jc w:val="center"/>
              <w:rPr>
                <w:rFonts w:ascii="Times New Roman" w:hAnsi="Times New Roman" w:cs="Times New Roman"/>
                <w:sz w:val="24"/>
                <w:szCs w:val="24"/>
              </w:rPr>
            </w:pPr>
          </w:p>
        </w:tc>
      </w:tr>
      <w:tr w:rsidR="00E33D8C" w:rsidRPr="00BB64BB" w14:paraId="238DEC7D" w14:textId="2FC916A8" w:rsidTr="00E33D8C">
        <w:tc>
          <w:tcPr>
            <w:tcW w:w="1710" w:type="dxa"/>
            <w:tcBorders>
              <w:top w:val="nil"/>
              <w:left w:val="nil"/>
              <w:bottom w:val="nil"/>
              <w:right w:val="nil"/>
            </w:tcBorders>
          </w:tcPr>
          <w:p w14:paraId="4EAFA538" w14:textId="5E5BCB55"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0</w:t>
            </w:r>
          </w:p>
        </w:tc>
        <w:tc>
          <w:tcPr>
            <w:tcW w:w="1525" w:type="dxa"/>
            <w:tcBorders>
              <w:top w:val="nil"/>
              <w:left w:val="nil"/>
              <w:bottom w:val="nil"/>
              <w:right w:val="nil"/>
            </w:tcBorders>
          </w:tcPr>
          <w:p w14:paraId="43623FD1" w14:textId="139DBB04"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50.72 (3.58)</w:t>
            </w:r>
          </w:p>
        </w:tc>
        <w:tc>
          <w:tcPr>
            <w:tcW w:w="912" w:type="dxa"/>
            <w:tcBorders>
              <w:top w:val="nil"/>
              <w:left w:val="nil"/>
              <w:bottom w:val="nil"/>
              <w:right w:val="nil"/>
            </w:tcBorders>
          </w:tcPr>
          <w:p w14:paraId="2B37130A" w14:textId="588FB30E"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0.13</w:t>
            </w:r>
          </w:p>
        </w:tc>
        <w:tc>
          <w:tcPr>
            <w:tcW w:w="912" w:type="dxa"/>
            <w:tcBorders>
              <w:top w:val="nil"/>
              <w:left w:val="nil"/>
              <w:bottom w:val="nil"/>
              <w:right w:val="nil"/>
            </w:tcBorders>
          </w:tcPr>
          <w:p w14:paraId="2835DB4F" w14:textId="3DF47F6C"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7AE21F80" w14:textId="5DE7FF31" w:rsidR="00E33D8C" w:rsidRPr="00BB64BB" w:rsidRDefault="00E33D8C" w:rsidP="008D2547">
            <w:pPr>
              <w:spacing w:line="480" w:lineRule="auto"/>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4FDF6C88"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37EF819D"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185942DE" w14:textId="77777777"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477FE481" w14:textId="7DC1162F" w:rsidTr="00E33D8C">
        <w:trPr>
          <w:trHeight w:val="198"/>
        </w:trPr>
        <w:tc>
          <w:tcPr>
            <w:tcW w:w="1710" w:type="dxa"/>
            <w:tcBorders>
              <w:top w:val="nil"/>
              <w:left w:val="nil"/>
              <w:bottom w:val="nil"/>
              <w:right w:val="nil"/>
            </w:tcBorders>
          </w:tcPr>
          <w:p w14:paraId="6CC20ED6" w14:textId="22B21E86"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1</w:t>
            </w:r>
          </w:p>
        </w:tc>
        <w:tc>
          <w:tcPr>
            <w:tcW w:w="1525" w:type="dxa"/>
            <w:tcBorders>
              <w:top w:val="nil"/>
              <w:left w:val="nil"/>
              <w:bottom w:val="nil"/>
              <w:right w:val="nil"/>
            </w:tcBorders>
          </w:tcPr>
          <w:p w14:paraId="6BC01DFA" w14:textId="24E0B17F"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52.14 (3.57)</w:t>
            </w:r>
          </w:p>
        </w:tc>
        <w:tc>
          <w:tcPr>
            <w:tcW w:w="912" w:type="dxa"/>
            <w:tcBorders>
              <w:top w:val="nil"/>
              <w:left w:val="nil"/>
              <w:bottom w:val="nil"/>
              <w:right w:val="nil"/>
            </w:tcBorders>
          </w:tcPr>
          <w:p w14:paraId="444AF1F0" w14:textId="792EDAE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0.07</w:t>
            </w:r>
          </w:p>
        </w:tc>
        <w:tc>
          <w:tcPr>
            <w:tcW w:w="912" w:type="dxa"/>
            <w:tcBorders>
              <w:top w:val="nil"/>
              <w:left w:val="nil"/>
              <w:bottom w:val="nil"/>
              <w:right w:val="nil"/>
            </w:tcBorders>
          </w:tcPr>
          <w:p w14:paraId="56EC65E8" w14:textId="57085784"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0.05</w:t>
            </w:r>
          </w:p>
        </w:tc>
        <w:tc>
          <w:tcPr>
            <w:tcW w:w="912" w:type="dxa"/>
            <w:tcBorders>
              <w:top w:val="nil"/>
              <w:left w:val="nil"/>
              <w:bottom w:val="nil"/>
              <w:right w:val="nil"/>
            </w:tcBorders>
          </w:tcPr>
          <w:p w14:paraId="0A30503E" w14:textId="54D48ADB"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3" w:type="dxa"/>
            <w:tcBorders>
              <w:top w:val="nil"/>
              <w:left w:val="nil"/>
              <w:bottom w:val="nil"/>
              <w:right w:val="nil"/>
            </w:tcBorders>
          </w:tcPr>
          <w:p w14:paraId="7A831C02" w14:textId="5DE8D609"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568D52F9" w14:textId="77777777" w:rsidR="00E33D8C" w:rsidRPr="00BB64BB" w:rsidRDefault="00E33D8C" w:rsidP="008D2547">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E583354" w14:textId="77777777"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79EBA385" w14:textId="1FA8B13B" w:rsidTr="00E33D8C">
        <w:trPr>
          <w:trHeight w:val="315"/>
        </w:trPr>
        <w:tc>
          <w:tcPr>
            <w:tcW w:w="1710" w:type="dxa"/>
            <w:tcBorders>
              <w:top w:val="nil"/>
              <w:left w:val="nil"/>
              <w:bottom w:val="nil"/>
              <w:right w:val="nil"/>
            </w:tcBorders>
          </w:tcPr>
          <w:p w14:paraId="70F71AB6" w14:textId="78C6EB5B" w:rsidR="00E33D8C" w:rsidRPr="00BB64BB" w:rsidRDefault="00E33D8C" w:rsidP="008D2547">
            <w:pPr>
              <w:spacing w:after="120"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2</w:t>
            </w:r>
          </w:p>
        </w:tc>
        <w:tc>
          <w:tcPr>
            <w:tcW w:w="1525" w:type="dxa"/>
            <w:tcBorders>
              <w:top w:val="nil"/>
              <w:left w:val="nil"/>
              <w:bottom w:val="nil"/>
              <w:right w:val="nil"/>
            </w:tcBorders>
          </w:tcPr>
          <w:p w14:paraId="52C89A7F" w14:textId="7013ACBD"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53.37 (3.53)</w:t>
            </w:r>
          </w:p>
        </w:tc>
        <w:tc>
          <w:tcPr>
            <w:tcW w:w="912" w:type="dxa"/>
            <w:tcBorders>
              <w:top w:val="nil"/>
              <w:left w:val="nil"/>
              <w:bottom w:val="nil"/>
              <w:right w:val="nil"/>
            </w:tcBorders>
          </w:tcPr>
          <w:p w14:paraId="74DBE701" w14:textId="255004BF"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0.03</w:t>
            </w:r>
          </w:p>
        </w:tc>
        <w:tc>
          <w:tcPr>
            <w:tcW w:w="912" w:type="dxa"/>
            <w:tcBorders>
              <w:top w:val="nil"/>
              <w:left w:val="nil"/>
              <w:bottom w:val="nil"/>
              <w:right w:val="nil"/>
            </w:tcBorders>
          </w:tcPr>
          <w:p w14:paraId="313FC46E" w14:textId="6CE7C9CB" w:rsidR="00E33D8C" w:rsidRPr="00BB64BB" w:rsidRDefault="00044DA5"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0.10</w:t>
            </w:r>
          </w:p>
        </w:tc>
        <w:tc>
          <w:tcPr>
            <w:tcW w:w="912" w:type="dxa"/>
            <w:tcBorders>
              <w:top w:val="nil"/>
              <w:left w:val="nil"/>
              <w:bottom w:val="nil"/>
              <w:right w:val="nil"/>
            </w:tcBorders>
          </w:tcPr>
          <w:p w14:paraId="333A0EA5" w14:textId="7C47D050" w:rsidR="00E33D8C" w:rsidRPr="00BB64BB" w:rsidRDefault="00FE335A"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0.05</w:t>
            </w:r>
          </w:p>
        </w:tc>
        <w:tc>
          <w:tcPr>
            <w:tcW w:w="913" w:type="dxa"/>
            <w:tcBorders>
              <w:top w:val="nil"/>
              <w:left w:val="nil"/>
              <w:bottom w:val="nil"/>
              <w:right w:val="nil"/>
            </w:tcBorders>
          </w:tcPr>
          <w:p w14:paraId="55509E64" w14:textId="01F728C1" w:rsidR="00E33D8C" w:rsidRPr="00BB64BB" w:rsidRDefault="00E33D8C" w:rsidP="008D2547">
            <w:pPr>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68EA03D0" w14:textId="77777777" w:rsidR="00E33D8C" w:rsidRPr="00BB64BB" w:rsidDel="0022419C" w:rsidRDefault="00E33D8C" w:rsidP="008D2547">
            <w:pPr>
              <w:spacing w:after="120"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21FFD35F" w14:textId="77777777" w:rsidR="00E33D8C" w:rsidRPr="00BB64BB" w:rsidDel="0022419C" w:rsidRDefault="00E33D8C" w:rsidP="008D2547">
            <w:pPr>
              <w:spacing w:after="120" w:line="480" w:lineRule="auto"/>
              <w:contextualSpacing/>
              <w:jc w:val="center"/>
              <w:rPr>
                <w:rFonts w:ascii="Times New Roman" w:hAnsi="Times New Roman" w:cs="Times New Roman"/>
                <w:sz w:val="24"/>
                <w:szCs w:val="24"/>
              </w:rPr>
            </w:pPr>
          </w:p>
        </w:tc>
      </w:tr>
      <w:bookmarkEnd w:id="63"/>
      <w:tr w:rsidR="00E33D8C" w:rsidRPr="00BB64BB" w14:paraId="48CDA9D4" w14:textId="5D52C593" w:rsidTr="00E33D8C">
        <w:tc>
          <w:tcPr>
            <w:tcW w:w="1710" w:type="dxa"/>
            <w:tcBorders>
              <w:top w:val="nil"/>
              <w:left w:val="nil"/>
              <w:bottom w:val="nil"/>
              <w:right w:val="nil"/>
            </w:tcBorders>
          </w:tcPr>
          <w:p w14:paraId="5888514F" w14:textId="6D476EA3" w:rsidR="00E33D8C" w:rsidRPr="00BB64BB" w:rsidRDefault="00E33D8C" w:rsidP="008D2547">
            <w:pPr>
              <w:spacing w:line="48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3</w:t>
            </w:r>
          </w:p>
        </w:tc>
        <w:tc>
          <w:tcPr>
            <w:tcW w:w="1525" w:type="dxa"/>
            <w:tcBorders>
              <w:top w:val="nil"/>
              <w:left w:val="nil"/>
              <w:bottom w:val="nil"/>
              <w:right w:val="nil"/>
            </w:tcBorders>
          </w:tcPr>
          <w:p w14:paraId="00A41DB1" w14:textId="3DBAF98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61.30 (2.91)</w:t>
            </w:r>
          </w:p>
        </w:tc>
        <w:tc>
          <w:tcPr>
            <w:tcW w:w="912" w:type="dxa"/>
            <w:tcBorders>
              <w:top w:val="nil"/>
              <w:left w:val="nil"/>
              <w:bottom w:val="nil"/>
              <w:right w:val="nil"/>
            </w:tcBorders>
          </w:tcPr>
          <w:p w14:paraId="3313C88C" w14:textId="6A1CED38"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0.29</w:t>
            </w:r>
            <w:r w:rsidR="00D51269" w:rsidRPr="00BB64BB">
              <w:rPr>
                <w:rFonts w:ascii="Times New Roman" w:hAnsi="Times New Roman" w:cs="Times New Roman"/>
                <w:sz w:val="24"/>
                <w:szCs w:val="24"/>
              </w:rPr>
              <w:t>*</w:t>
            </w:r>
          </w:p>
        </w:tc>
        <w:tc>
          <w:tcPr>
            <w:tcW w:w="912" w:type="dxa"/>
            <w:tcBorders>
              <w:top w:val="nil"/>
              <w:left w:val="nil"/>
              <w:bottom w:val="nil"/>
              <w:right w:val="nil"/>
            </w:tcBorders>
          </w:tcPr>
          <w:p w14:paraId="64A58350" w14:textId="3F64C39C"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0.43</w:t>
            </w:r>
            <w:r w:rsidR="00FE335A" w:rsidRPr="00BB64BB">
              <w:rPr>
                <w:rFonts w:ascii="Times New Roman" w:hAnsi="Times New Roman" w:cs="Times New Roman"/>
                <w:sz w:val="24"/>
                <w:szCs w:val="24"/>
              </w:rPr>
              <w:t>*</w:t>
            </w:r>
          </w:p>
        </w:tc>
        <w:tc>
          <w:tcPr>
            <w:tcW w:w="912" w:type="dxa"/>
            <w:tcBorders>
              <w:top w:val="nil"/>
              <w:left w:val="nil"/>
              <w:bottom w:val="nil"/>
              <w:right w:val="nil"/>
            </w:tcBorders>
          </w:tcPr>
          <w:p w14:paraId="19017403" w14:textId="247AAD5E"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0.37*</w:t>
            </w:r>
          </w:p>
        </w:tc>
        <w:tc>
          <w:tcPr>
            <w:tcW w:w="913" w:type="dxa"/>
            <w:tcBorders>
              <w:top w:val="nil"/>
              <w:left w:val="nil"/>
              <w:bottom w:val="nil"/>
              <w:right w:val="nil"/>
            </w:tcBorders>
          </w:tcPr>
          <w:p w14:paraId="67CC4B33" w14:textId="109CB567"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0.32</w:t>
            </w:r>
            <w:r w:rsidR="001166D0" w:rsidRPr="00BB64BB">
              <w:rPr>
                <w:rFonts w:ascii="Times New Roman" w:hAnsi="Times New Roman" w:cs="Times New Roman"/>
                <w:sz w:val="24"/>
                <w:szCs w:val="24"/>
              </w:rPr>
              <w:t>*</w:t>
            </w:r>
          </w:p>
        </w:tc>
        <w:tc>
          <w:tcPr>
            <w:tcW w:w="912" w:type="dxa"/>
            <w:tcBorders>
              <w:top w:val="nil"/>
              <w:left w:val="nil"/>
              <w:bottom w:val="nil"/>
              <w:right w:val="nil"/>
            </w:tcBorders>
          </w:tcPr>
          <w:p w14:paraId="017A1118" w14:textId="55849020"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12" w:type="dxa"/>
            <w:tcBorders>
              <w:top w:val="nil"/>
              <w:left w:val="nil"/>
              <w:bottom w:val="nil"/>
              <w:right w:val="nil"/>
            </w:tcBorders>
          </w:tcPr>
          <w:p w14:paraId="3FBDD91D" w14:textId="06501B08" w:rsidR="00E33D8C" w:rsidRPr="00BB64BB" w:rsidRDefault="00E33D8C" w:rsidP="008D2547">
            <w:pPr>
              <w:spacing w:line="480" w:lineRule="auto"/>
              <w:contextualSpacing/>
              <w:jc w:val="center"/>
              <w:rPr>
                <w:rFonts w:ascii="Times New Roman" w:hAnsi="Times New Roman" w:cs="Times New Roman"/>
                <w:sz w:val="24"/>
                <w:szCs w:val="24"/>
              </w:rPr>
            </w:pPr>
          </w:p>
        </w:tc>
      </w:tr>
      <w:tr w:rsidR="00E33D8C" w:rsidRPr="00BB64BB" w14:paraId="4294560E" w14:textId="77777777" w:rsidTr="00E33D8C">
        <w:tc>
          <w:tcPr>
            <w:tcW w:w="1710" w:type="dxa"/>
            <w:tcBorders>
              <w:top w:val="nil"/>
              <w:left w:val="nil"/>
              <w:bottom w:val="nil"/>
              <w:right w:val="nil"/>
            </w:tcBorders>
          </w:tcPr>
          <w:p w14:paraId="2BA39C1B" w14:textId="2068918C"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4</w:t>
            </w:r>
          </w:p>
        </w:tc>
        <w:tc>
          <w:tcPr>
            <w:tcW w:w="1525" w:type="dxa"/>
            <w:tcBorders>
              <w:top w:val="nil"/>
              <w:left w:val="nil"/>
              <w:bottom w:val="nil"/>
              <w:right w:val="nil"/>
            </w:tcBorders>
          </w:tcPr>
          <w:p w14:paraId="3EA8757A" w14:textId="4C3FF08F" w:rsidR="00E33D8C" w:rsidRPr="00BB64BB" w:rsidDel="0022419C"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77.42 (1.86)</w:t>
            </w:r>
          </w:p>
        </w:tc>
        <w:tc>
          <w:tcPr>
            <w:tcW w:w="912" w:type="dxa"/>
            <w:tcBorders>
              <w:top w:val="nil"/>
              <w:left w:val="nil"/>
              <w:bottom w:val="nil"/>
              <w:right w:val="nil"/>
            </w:tcBorders>
          </w:tcPr>
          <w:p w14:paraId="5FAF8F9A" w14:textId="1BDB3854" w:rsidR="00E33D8C" w:rsidRPr="00BB64BB" w:rsidDel="0022419C"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1.10*</w:t>
            </w:r>
          </w:p>
        </w:tc>
        <w:tc>
          <w:tcPr>
            <w:tcW w:w="912" w:type="dxa"/>
            <w:tcBorders>
              <w:top w:val="nil"/>
              <w:left w:val="nil"/>
              <w:bottom w:val="nil"/>
              <w:right w:val="nil"/>
            </w:tcBorders>
          </w:tcPr>
          <w:p w14:paraId="6D24EF51" w14:textId="35590A62"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1.24*</w:t>
            </w:r>
          </w:p>
        </w:tc>
        <w:tc>
          <w:tcPr>
            <w:tcW w:w="912" w:type="dxa"/>
            <w:tcBorders>
              <w:top w:val="nil"/>
              <w:left w:val="nil"/>
              <w:bottom w:val="nil"/>
              <w:right w:val="nil"/>
            </w:tcBorders>
          </w:tcPr>
          <w:p w14:paraId="3CFDF79A" w14:textId="68B64B79"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1.17*</w:t>
            </w:r>
          </w:p>
        </w:tc>
        <w:tc>
          <w:tcPr>
            <w:tcW w:w="913" w:type="dxa"/>
            <w:tcBorders>
              <w:top w:val="nil"/>
              <w:left w:val="nil"/>
              <w:bottom w:val="nil"/>
              <w:right w:val="nil"/>
            </w:tcBorders>
          </w:tcPr>
          <w:p w14:paraId="7610AE7A" w14:textId="24C7133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1.12*</w:t>
            </w:r>
          </w:p>
        </w:tc>
        <w:tc>
          <w:tcPr>
            <w:tcW w:w="912" w:type="dxa"/>
            <w:tcBorders>
              <w:top w:val="nil"/>
              <w:left w:val="nil"/>
              <w:bottom w:val="nil"/>
              <w:right w:val="nil"/>
            </w:tcBorders>
          </w:tcPr>
          <w:p w14:paraId="79026EDC" w14:textId="2FC42CE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0.87*</w:t>
            </w:r>
          </w:p>
        </w:tc>
        <w:tc>
          <w:tcPr>
            <w:tcW w:w="912" w:type="dxa"/>
            <w:tcBorders>
              <w:top w:val="nil"/>
              <w:left w:val="nil"/>
              <w:bottom w:val="nil"/>
              <w:right w:val="nil"/>
            </w:tcBorders>
          </w:tcPr>
          <w:p w14:paraId="6D63E787" w14:textId="5A2E1C54" w:rsidR="00E33D8C" w:rsidRPr="00BB64BB" w:rsidRDefault="00E33D8C"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r>
      <w:tr w:rsidR="00E33D8C" w:rsidRPr="00BB64BB" w14:paraId="2AFC86BE" w14:textId="0275909A" w:rsidTr="00E33D8C">
        <w:tc>
          <w:tcPr>
            <w:tcW w:w="1710" w:type="dxa"/>
            <w:tcBorders>
              <w:top w:val="nil"/>
              <w:left w:val="nil"/>
              <w:bottom w:val="single" w:sz="4" w:space="0" w:color="auto"/>
              <w:right w:val="nil"/>
            </w:tcBorders>
          </w:tcPr>
          <w:p w14:paraId="24D8DA0D" w14:textId="4C4D8D06" w:rsidR="00E33D8C" w:rsidRPr="00BB64BB" w:rsidRDefault="00E33D8C" w:rsidP="008D2547">
            <w:pPr>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5</w:t>
            </w:r>
          </w:p>
        </w:tc>
        <w:tc>
          <w:tcPr>
            <w:tcW w:w="1525" w:type="dxa"/>
            <w:tcBorders>
              <w:top w:val="nil"/>
              <w:left w:val="nil"/>
              <w:bottom w:val="single" w:sz="4" w:space="0" w:color="auto"/>
              <w:right w:val="nil"/>
            </w:tcBorders>
          </w:tcPr>
          <w:p w14:paraId="2E31ED68" w14:textId="23D43D6B"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88.48 (1.09)</w:t>
            </w:r>
          </w:p>
        </w:tc>
        <w:tc>
          <w:tcPr>
            <w:tcW w:w="912" w:type="dxa"/>
            <w:tcBorders>
              <w:top w:val="nil"/>
              <w:left w:val="nil"/>
              <w:bottom w:val="single" w:sz="4" w:space="0" w:color="auto"/>
              <w:right w:val="nil"/>
            </w:tcBorders>
          </w:tcPr>
          <w:p w14:paraId="4C6D6999" w14:textId="53A0B8EA" w:rsidR="00E33D8C" w:rsidRPr="00BB64BB" w:rsidRDefault="00044DA5"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1.76*</w:t>
            </w:r>
          </w:p>
        </w:tc>
        <w:tc>
          <w:tcPr>
            <w:tcW w:w="912" w:type="dxa"/>
            <w:tcBorders>
              <w:top w:val="nil"/>
              <w:left w:val="nil"/>
              <w:bottom w:val="single" w:sz="4" w:space="0" w:color="auto"/>
              <w:right w:val="nil"/>
            </w:tcBorders>
          </w:tcPr>
          <w:p w14:paraId="18677FCC" w14:textId="3F4C6556"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1.88*</w:t>
            </w:r>
          </w:p>
        </w:tc>
        <w:tc>
          <w:tcPr>
            <w:tcW w:w="912" w:type="dxa"/>
            <w:tcBorders>
              <w:top w:val="nil"/>
              <w:left w:val="nil"/>
              <w:bottom w:val="single" w:sz="4" w:space="0" w:color="auto"/>
              <w:right w:val="nil"/>
            </w:tcBorders>
          </w:tcPr>
          <w:p w14:paraId="1C7902FA" w14:textId="51B84410"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1.82*</w:t>
            </w:r>
          </w:p>
        </w:tc>
        <w:tc>
          <w:tcPr>
            <w:tcW w:w="913" w:type="dxa"/>
            <w:tcBorders>
              <w:top w:val="nil"/>
              <w:left w:val="nil"/>
              <w:bottom w:val="single" w:sz="4" w:space="0" w:color="auto"/>
              <w:right w:val="nil"/>
            </w:tcBorders>
          </w:tcPr>
          <w:p w14:paraId="6973F5FA" w14:textId="7FAD9948"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1.77*</w:t>
            </w:r>
          </w:p>
        </w:tc>
        <w:tc>
          <w:tcPr>
            <w:tcW w:w="912" w:type="dxa"/>
            <w:tcBorders>
              <w:top w:val="nil"/>
              <w:left w:val="nil"/>
              <w:bottom w:val="single" w:sz="4" w:space="0" w:color="auto"/>
              <w:right w:val="nil"/>
            </w:tcBorders>
          </w:tcPr>
          <w:p w14:paraId="4FE33966" w14:textId="076A551F"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1.63*</w:t>
            </w:r>
          </w:p>
        </w:tc>
        <w:tc>
          <w:tcPr>
            <w:tcW w:w="912" w:type="dxa"/>
            <w:tcBorders>
              <w:top w:val="nil"/>
              <w:left w:val="nil"/>
              <w:bottom w:val="single" w:sz="4" w:space="0" w:color="auto"/>
              <w:right w:val="nil"/>
            </w:tcBorders>
          </w:tcPr>
          <w:p w14:paraId="18F6CBF7" w14:textId="3B53249B" w:rsidR="00E33D8C" w:rsidRPr="00BB64BB" w:rsidRDefault="00FE335A" w:rsidP="008D2547">
            <w:pPr>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0.96*</w:t>
            </w:r>
          </w:p>
        </w:tc>
      </w:tr>
    </w:tbl>
    <w:p w14:paraId="67DFE786" w14:textId="5D364D9C" w:rsidR="00812173" w:rsidRDefault="00041A08">
      <w:pPr>
        <w:rPr>
          <w:rFonts w:ascii="Times New Roman" w:hAnsi="Times New Roman" w:cs="Times New Roman"/>
        </w:rPr>
      </w:pPr>
      <w:r w:rsidRPr="00BB64BB">
        <w:rPr>
          <w:rFonts w:ascii="Times New Roman" w:hAnsi="Times New Roman" w:cs="Times New Roman"/>
          <w:i/>
          <w:iCs/>
          <w:sz w:val="24"/>
          <w:szCs w:val="24"/>
        </w:rPr>
        <w:t xml:space="preserve">Note. </w:t>
      </w:r>
      <w:r w:rsidRPr="00BB64BB">
        <w:rPr>
          <w:rFonts w:ascii="Times New Roman" w:hAnsi="Times New Roman" w:cs="Times New Roman"/>
          <w:sz w:val="24"/>
          <w:szCs w:val="24"/>
        </w:rPr>
        <w:t xml:space="preserve">Mean recall rates for each scoring condition. </w:t>
      </w:r>
      <w:r w:rsidRPr="00BB64BB">
        <w:rPr>
          <w:rFonts w:ascii="Times New Roman" w:hAnsi="Times New Roman" w:cs="Times New Roman"/>
          <w:i/>
          <w:iCs/>
          <w:sz w:val="24"/>
          <w:szCs w:val="24"/>
        </w:rPr>
        <w:t>95%</w:t>
      </w:r>
      <w:r w:rsidRPr="00BB64BB">
        <w:rPr>
          <w:rFonts w:ascii="Times New Roman" w:hAnsi="Times New Roman" w:cs="Times New Roman"/>
          <w:sz w:val="24"/>
          <w:szCs w:val="24"/>
        </w:rPr>
        <w:t xml:space="preserve"> </w:t>
      </w:r>
      <w:r w:rsidRPr="00BB64BB">
        <w:rPr>
          <w:rFonts w:ascii="Times New Roman" w:hAnsi="Times New Roman" w:cs="Times New Roman"/>
          <w:i/>
          <w:iCs/>
          <w:sz w:val="24"/>
          <w:szCs w:val="24"/>
        </w:rPr>
        <w:t>CI</w:t>
      </w:r>
      <w:r w:rsidRPr="00BB64BB">
        <w:rPr>
          <w:rFonts w:ascii="Times New Roman" w:hAnsi="Times New Roman" w:cs="Times New Roman"/>
          <w:sz w:val="24"/>
          <w:szCs w:val="24"/>
        </w:rPr>
        <w:t xml:space="preserve">’s are in parentheses. </w:t>
      </w:r>
      <w:r w:rsidR="00E33D8C" w:rsidRPr="00BB64BB">
        <w:rPr>
          <w:rFonts w:ascii="Times New Roman" w:hAnsi="Times New Roman" w:cs="Times New Roman"/>
          <w:sz w:val="24"/>
          <w:szCs w:val="24"/>
        </w:rPr>
        <w:t xml:space="preserve">HC = Human coded data. HC and </w:t>
      </w:r>
      <w:r w:rsidR="00E33D8C" w:rsidRPr="00BB64BB">
        <w:rPr>
          <w:rFonts w:ascii="Times New Roman" w:hAnsi="Times New Roman" w:cs="Times New Roman"/>
          <w:i/>
          <w:iCs/>
          <w:sz w:val="24"/>
          <w:szCs w:val="24"/>
        </w:rPr>
        <w:t>lrd</w:t>
      </w:r>
      <w:r w:rsidR="00E33D8C" w:rsidRPr="00BB64BB">
        <w:rPr>
          <w:rFonts w:ascii="Times New Roman" w:hAnsi="Times New Roman" w:cs="Times New Roman"/>
          <w:sz w:val="24"/>
          <w:szCs w:val="24"/>
        </w:rPr>
        <w:t xml:space="preserve"> columns indicate Cohen’s </w:t>
      </w:r>
      <w:r w:rsidR="00E33D8C" w:rsidRPr="00BB64BB">
        <w:rPr>
          <w:rFonts w:ascii="Times New Roman" w:hAnsi="Times New Roman" w:cs="Times New Roman"/>
          <w:i/>
          <w:iCs/>
          <w:sz w:val="24"/>
          <w:szCs w:val="24"/>
        </w:rPr>
        <w:t>d</w:t>
      </w:r>
      <w:r w:rsidR="00E33D8C" w:rsidRPr="00BB64BB">
        <w:rPr>
          <w:rFonts w:ascii="Times New Roman" w:hAnsi="Times New Roman" w:cs="Times New Roman"/>
          <w:sz w:val="24"/>
          <w:szCs w:val="24"/>
        </w:rPr>
        <w:t xml:space="preserve"> effect sizes for post-hoc comparisons, * = </w:t>
      </w:r>
      <w:r w:rsidR="00E33D8C" w:rsidRPr="00BB64BB">
        <w:rPr>
          <w:rFonts w:ascii="Times New Roman" w:hAnsi="Times New Roman" w:cs="Times New Roman"/>
          <w:i/>
          <w:iCs/>
          <w:sz w:val="24"/>
          <w:szCs w:val="24"/>
        </w:rPr>
        <w:t>p</w:t>
      </w:r>
      <w:r w:rsidR="00E33D8C" w:rsidRPr="00BB64BB">
        <w:rPr>
          <w:rFonts w:ascii="Times New Roman" w:hAnsi="Times New Roman" w:cs="Times New Roman"/>
          <w:sz w:val="24"/>
          <w:szCs w:val="24"/>
        </w:rPr>
        <w:t xml:space="preserve"> &lt; .05. </w:t>
      </w:r>
      <w:r w:rsidR="00812173">
        <w:rPr>
          <w:rFonts w:ascii="Times New Roman" w:hAnsi="Times New Roman" w:cs="Times New Roman"/>
        </w:rPr>
        <w:br w:type="page"/>
      </w:r>
    </w:p>
    <w:bookmarkEnd w:id="62"/>
    <w:p w14:paraId="17E26024" w14:textId="0887E34C" w:rsidR="00812173" w:rsidRPr="00BB64BB" w:rsidRDefault="00812173"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lastRenderedPageBreak/>
        <w:t xml:space="preserve">Table </w:t>
      </w:r>
      <w:r w:rsidR="00203F12" w:rsidRPr="00BB64BB">
        <w:rPr>
          <w:rFonts w:ascii="Times New Roman" w:hAnsi="Times New Roman" w:cs="Times New Roman"/>
          <w:sz w:val="24"/>
          <w:szCs w:val="24"/>
        </w:rPr>
        <w:t>9</w:t>
      </w:r>
    </w:p>
    <w:p w14:paraId="628F1147" w14:textId="33FCBF2D" w:rsidR="00812173" w:rsidRPr="00BB64BB" w:rsidRDefault="009A23A2" w:rsidP="00BB64BB">
      <w:pPr>
        <w:tabs>
          <w:tab w:val="left" w:pos="1710"/>
        </w:tabs>
        <w:spacing w:line="24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 xml:space="preserve">Mean Recall rates </w:t>
      </w:r>
      <w:r w:rsidR="00B35705" w:rsidRPr="00BB64BB">
        <w:rPr>
          <w:rFonts w:ascii="Times New Roman" w:hAnsi="Times New Roman" w:cs="Times New Roman"/>
          <w:i/>
          <w:iCs/>
          <w:sz w:val="24"/>
          <w:szCs w:val="24"/>
        </w:rPr>
        <w:t xml:space="preserve">as a Function of Human Coded and lrd Scored Data Collapsed Across Associative Direction Items in </w:t>
      </w:r>
      <w:r w:rsidR="00812173" w:rsidRPr="00BB64BB">
        <w:rPr>
          <w:rFonts w:ascii="Times New Roman" w:hAnsi="Times New Roman" w:cs="Times New Roman"/>
          <w:i/>
          <w:iCs/>
          <w:sz w:val="24"/>
          <w:szCs w:val="24"/>
        </w:rPr>
        <w:t xml:space="preserve">Maxwell </w:t>
      </w:r>
      <w:r w:rsidR="00751D68" w:rsidRPr="00BB64BB">
        <w:rPr>
          <w:rFonts w:ascii="Times New Roman" w:hAnsi="Times New Roman" w:cs="Times New Roman"/>
          <w:i/>
          <w:iCs/>
          <w:sz w:val="24"/>
          <w:szCs w:val="24"/>
        </w:rPr>
        <w:t>and</w:t>
      </w:r>
      <w:r w:rsidR="00812173" w:rsidRPr="00BB64BB">
        <w:rPr>
          <w:rFonts w:ascii="Times New Roman" w:hAnsi="Times New Roman" w:cs="Times New Roman"/>
          <w:i/>
          <w:iCs/>
          <w:sz w:val="24"/>
          <w:szCs w:val="24"/>
        </w:rPr>
        <w:t xml:space="preserve"> Huff (</w:t>
      </w:r>
      <w:r w:rsidR="00B35705" w:rsidRPr="00BB64BB">
        <w:rPr>
          <w:rFonts w:ascii="Times New Roman" w:hAnsi="Times New Roman" w:cs="Times New Roman"/>
          <w:i/>
          <w:iCs/>
          <w:sz w:val="24"/>
          <w:szCs w:val="24"/>
        </w:rPr>
        <w:t>in press</w:t>
      </w:r>
      <w:r w:rsidR="00812173" w:rsidRPr="00BB64BB">
        <w:rPr>
          <w:rFonts w:ascii="Times New Roman" w:hAnsi="Times New Roman" w:cs="Times New Roman"/>
          <w:i/>
          <w:iCs/>
          <w:sz w:val="24"/>
          <w:szCs w:val="24"/>
        </w:rPr>
        <w:t>).</w:t>
      </w:r>
    </w:p>
    <w:p w14:paraId="2596C695" w14:textId="77777777" w:rsidR="00812173" w:rsidRPr="00BB64BB" w:rsidRDefault="00812173" w:rsidP="00BB64BB">
      <w:pPr>
        <w:tabs>
          <w:tab w:val="left" w:pos="1710"/>
        </w:tabs>
        <w:spacing w:line="240" w:lineRule="auto"/>
        <w:contextualSpacing/>
        <w:rPr>
          <w:rFonts w:ascii="Times New Roman" w:hAnsi="Times New Roman" w:cs="Times New Roman"/>
          <w:i/>
          <w:iCs/>
          <w:sz w:val="24"/>
          <w:szCs w:val="24"/>
        </w:rPr>
      </w:pPr>
    </w:p>
    <w:tbl>
      <w:tblPr>
        <w:tblStyle w:val="TableGrid"/>
        <w:tblW w:w="0" w:type="auto"/>
        <w:tblInd w:w="-90" w:type="dxa"/>
        <w:tblLook w:val="04A0" w:firstRow="1" w:lastRow="0" w:firstColumn="1" w:lastColumn="0" w:noHBand="0" w:noVBand="1"/>
      </w:tblPr>
      <w:tblGrid>
        <w:gridCol w:w="1620"/>
        <w:gridCol w:w="1422"/>
        <w:gridCol w:w="904"/>
        <w:gridCol w:w="904"/>
        <w:gridCol w:w="904"/>
        <w:gridCol w:w="904"/>
        <w:gridCol w:w="904"/>
        <w:gridCol w:w="905"/>
      </w:tblGrid>
      <w:tr w:rsidR="008976BA" w:rsidRPr="00BB64BB" w14:paraId="726B0A85" w14:textId="77777777" w:rsidTr="00BB64BB">
        <w:trPr>
          <w:trHeight w:val="332"/>
        </w:trPr>
        <w:tc>
          <w:tcPr>
            <w:tcW w:w="1620" w:type="dxa"/>
            <w:tcBorders>
              <w:left w:val="nil"/>
              <w:bottom w:val="single" w:sz="4" w:space="0" w:color="auto"/>
              <w:right w:val="nil"/>
            </w:tcBorders>
          </w:tcPr>
          <w:p w14:paraId="244D0A49" w14:textId="77777777" w:rsidR="008976BA" w:rsidRPr="00BB64BB" w:rsidRDefault="008976BA"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sz w:val="24"/>
                <w:szCs w:val="24"/>
              </w:rPr>
              <w:t>Group</w:t>
            </w:r>
          </w:p>
        </w:tc>
        <w:tc>
          <w:tcPr>
            <w:tcW w:w="1422" w:type="dxa"/>
            <w:tcBorders>
              <w:left w:val="nil"/>
              <w:bottom w:val="single" w:sz="4" w:space="0" w:color="auto"/>
              <w:right w:val="nil"/>
            </w:tcBorders>
          </w:tcPr>
          <w:p w14:paraId="3A90694A" w14:textId="77777777" w:rsidR="008976BA" w:rsidRPr="00BB64BB" w:rsidRDefault="008976BA" w:rsidP="00BB64BB">
            <w:pPr>
              <w:tabs>
                <w:tab w:val="left" w:pos="1710"/>
              </w:tabs>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i/>
                <w:iCs/>
                <w:sz w:val="24"/>
                <w:szCs w:val="24"/>
              </w:rPr>
              <w:t>M</w:t>
            </w:r>
          </w:p>
        </w:tc>
        <w:tc>
          <w:tcPr>
            <w:tcW w:w="904" w:type="dxa"/>
            <w:tcBorders>
              <w:left w:val="nil"/>
              <w:bottom w:val="single" w:sz="4" w:space="0" w:color="auto"/>
              <w:right w:val="nil"/>
            </w:tcBorders>
          </w:tcPr>
          <w:p w14:paraId="5123FC65" w14:textId="77777777" w:rsidR="008976BA" w:rsidRPr="00BB64BB" w:rsidRDefault="008976BA" w:rsidP="00BB64BB">
            <w:pPr>
              <w:tabs>
                <w:tab w:val="left" w:pos="1710"/>
              </w:tabs>
              <w:spacing w:line="480" w:lineRule="auto"/>
              <w:contextualSpacing/>
              <w:jc w:val="center"/>
              <w:rPr>
                <w:rFonts w:ascii="Times New Roman" w:hAnsi="Times New Roman" w:cs="Times New Roman"/>
                <w:i/>
                <w:iCs/>
                <w:sz w:val="24"/>
                <w:szCs w:val="24"/>
              </w:rPr>
            </w:pPr>
            <w:r w:rsidRPr="00BB64BB">
              <w:rPr>
                <w:rFonts w:ascii="Times New Roman" w:hAnsi="Times New Roman" w:cs="Times New Roman"/>
                <w:sz w:val="24"/>
                <w:szCs w:val="24"/>
              </w:rPr>
              <w:t>HC</w:t>
            </w:r>
          </w:p>
        </w:tc>
        <w:tc>
          <w:tcPr>
            <w:tcW w:w="904" w:type="dxa"/>
            <w:tcBorders>
              <w:left w:val="nil"/>
              <w:bottom w:val="single" w:sz="4" w:space="0" w:color="auto"/>
              <w:right w:val="nil"/>
            </w:tcBorders>
          </w:tcPr>
          <w:p w14:paraId="6C969797" w14:textId="4D7E10A0"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0</w:t>
            </w:r>
          </w:p>
        </w:tc>
        <w:tc>
          <w:tcPr>
            <w:tcW w:w="904" w:type="dxa"/>
            <w:tcBorders>
              <w:left w:val="nil"/>
              <w:bottom w:val="single" w:sz="4" w:space="0" w:color="auto"/>
              <w:right w:val="nil"/>
            </w:tcBorders>
          </w:tcPr>
          <w:p w14:paraId="68426115" w14:textId="5CF114A1"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1</w:t>
            </w:r>
          </w:p>
        </w:tc>
        <w:tc>
          <w:tcPr>
            <w:tcW w:w="904" w:type="dxa"/>
            <w:tcBorders>
              <w:left w:val="nil"/>
              <w:bottom w:val="single" w:sz="4" w:space="0" w:color="auto"/>
              <w:right w:val="nil"/>
            </w:tcBorders>
          </w:tcPr>
          <w:p w14:paraId="55934BC1" w14:textId="0210557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2</w:t>
            </w:r>
          </w:p>
        </w:tc>
        <w:tc>
          <w:tcPr>
            <w:tcW w:w="904" w:type="dxa"/>
            <w:tcBorders>
              <w:left w:val="nil"/>
              <w:bottom w:val="single" w:sz="4" w:space="0" w:color="auto"/>
              <w:right w:val="nil"/>
            </w:tcBorders>
          </w:tcPr>
          <w:p w14:paraId="0ECDFEE3" w14:textId="092257F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3</w:t>
            </w:r>
          </w:p>
        </w:tc>
        <w:tc>
          <w:tcPr>
            <w:tcW w:w="905" w:type="dxa"/>
            <w:tcBorders>
              <w:left w:val="nil"/>
              <w:bottom w:val="single" w:sz="4" w:space="0" w:color="auto"/>
              <w:right w:val="nil"/>
            </w:tcBorders>
          </w:tcPr>
          <w:p w14:paraId="0FB800CB" w14:textId="1E16F0E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4</w:t>
            </w:r>
          </w:p>
        </w:tc>
      </w:tr>
      <w:tr w:rsidR="008976BA" w:rsidRPr="00BB64BB" w14:paraId="5B17A054" w14:textId="77777777" w:rsidTr="00BB64BB">
        <w:tc>
          <w:tcPr>
            <w:tcW w:w="1620" w:type="dxa"/>
            <w:tcBorders>
              <w:left w:val="nil"/>
              <w:bottom w:val="nil"/>
              <w:right w:val="nil"/>
            </w:tcBorders>
          </w:tcPr>
          <w:p w14:paraId="0F7F7626" w14:textId="7ED70458" w:rsidR="008976BA" w:rsidRPr="00BB64BB" w:rsidRDefault="008976BA" w:rsidP="00BB64BB">
            <w:pPr>
              <w:tabs>
                <w:tab w:val="left" w:pos="1710"/>
              </w:tabs>
              <w:spacing w:before="120" w:line="480" w:lineRule="auto"/>
              <w:rPr>
                <w:rFonts w:ascii="Times New Roman" w:hAnsi="Times New Roman" w:cs="Times New Roman"/>
                <w:sz w:val="24"/>
                <w:szCs w:val="24"/>
              </w:rPr>
            </w:pPr>
            <w:r w:rsidRPr="00BB64BB">
              <w:rPr>
                <w:rFonts w:ascii="Times New Roman" w:hAnsi="Times New Roman" w:cs="Times New Roman"/>
                <w:sz w:val="24"/>
                <w:szCs w:val="24"/>
              </w:rPr>
              <w:t>Human Coded</w:t>
            </w:r>
          </w:p>
        </w:tc>
        <w:tc>
          <w:tcPr>
            <w:tcW w:w="1422" w:type="dxa"/>
            <w:tcBorders>
              <w:left w:val="nil"/>
              <w:bottom w:val="nil"/>
              <w:right w:val="nil"/>
            </w:tcBorders>
          </w:tcPr>
          <w:p w14:paraId="27E43D96" w14:textId="08E8D451" w:rsidR="008976BA" w:rsidRPr="00BB64BB" w:rsidRDefault="008976BA" w:rsidP="00BB64BB">
            <w:pPr>
              <w:tabs>
                <w:tab w:val="left" w:pos="1710"/>
              </w:tabs>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43.96 (</w:t>
            </w:r>
            <w:r w:rsidR="00DF1DE9" w:rsidRPr="00BB64BB">
              <w:rPr>
                <w:rFonts w:ascii="Times New Roman" w:hAnsi="Times New Roman" w:cs="Times New Roman"/>
                <w:sz w:val="24"/>
                <w:szCs w:val="24"/>
              </w:rPr>
              <w:t>6.57</w:t>
            </w:r>
            <w:r w:rsidRPr="00BB64BB">
              <w:rPr>
                <w:rFonts w:ascii="Times New Roman" w:hAnsi="Times New Roman" w:cs="Times New Roman"/>
                <w:sz w:val="24"/>
                <w:szCs w:val="24"/>
              </w:rPr>
              <w:t>)</w:t>
            </w:r>
          </w:p>
        </w:tc>
        <w:tc>
          <w:tcPr>
            <w:tcW w:w="904" w:type="dxa"/>
            <w:tcBorders>
              <w:left w:val="nil"/>
              <w:bottom w:val="nil"/>
              <w:right w:val="nil"/>
            </w:tcBorders>
          </w:tcPr>
          <w:p w14:paraId="7A1B7CA7" w14:textId="512FA811" w:rsidR="008976BA" w:rsidRPr="00BB64BB" w:rsidRDefault="008976BA" w:rsidP="00BB64BB">
            <w:pPr>
              <w:tabs>
                <w:tab w:val="left" w:pos="1710"/>
              </w:tabs>
              <w:spacing w:before="120" w:line="480" w:lineRule="auto"/>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left w:val="nil"/>
              <w:bottom w:val="nil"/>
              <w:right w:val="nil"/>
            </w:tcBorders>
          </w:tcPr>
          <w:p w14:paraId="0B8A18B8"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4BE2FCAC"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5E04244E"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4" w:type="dxa"/>
            <w:tcBorders>
              <w:left w:val="nil"/>
              <w:bottom w:val="nil"/>
              <w:right w:val="nil"/>
            </w:tcBorders>
          </w:tcPr>
          <w:p w14:paraId="5FF1ABA9"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c>
          <w:tcPr>
            <w:tcW w:w="905" w:type="dxa"/>
            <w:tcBorders>
              <w:left w:val="nil"/>
              <w:bottom w:val="nil"/>
              <w:right w:val="nil"/>
            </w:tcBorders>
          </w:tcPr>
          <w:p w14:paraId="55535EBD" w14:textId="77777777" w:rsidR="008976BA" w:rsidRPr="00BB64BB" w:rsidRDefault="008976BA" w:rsidP="00BB64BB">
            <w:pPr>
              <w:tabs>
                <w:tab w:val="left" w:pos="1710"/>
              </w:tabs>
              <w:spacing w:before="120" w:line="480" w:lineRule="auto"/>
              <w:jc w:val="center"/>
              <w:rPr>
                <w:rFonts w:ascii="Times New Roman" w:hAnsi="Times New Roman" w:cs="Times New Roman"/>
                <w:sz w:val="24"/>
                <w:szCs w:val="24"/>
              </w:rPr>
            </w:pPr>
          </w:p>
        </w:tc>
      </w:tr>
      <w:tr w:rsidR="008976BA" w:rsidRPr="00BB64BB" w14:paraId="2A68122E" w14:textId="77777777" w:rsidTr="00BB64BB">
        <w:tc>
          <w:tcPr>
            <w:tcW w:w="1620" w:type="dxa"/>
            <w:tcBorders>
              <w:top w:val="nil"/>
              <w:left w:val="nil"/>
              <w:bottom w:val="nil"/>
              <w:right w:val="nil"/>
            </w:tcBorders>
          </w:tcPr>
          <w:p w14:paraId="346EAA48" w14:textId="772F02F2" w:rsidR="008976BA" w:rsidRPr="00BB64BB" w:rsidRDefault="008976BA"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0</w:t>
            </w:r>
          </w:p>
        </w:tc>
        <w:tc>
          <w:tcPr>
            <w:tcW w:w="1422" w:type="dxa"/>
            <w:tcBorders>
              <w:top w:val="nil"/>
              <w:left w:val="nil"/>
              <w:bottom w:val="nil"/>
              <w:right w:val="nil"/>
            </w:tcBorders>
          </w:tcPr>
          <w:p w14:paraId="148757FD" w14:textId="5EAB78E6"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41.06 (6.59)</w:t>
            </w:r>
          </w:p>
        </w:tc>
        <w:tc>
          <w:tcPr>
            <w:tcW w:w="904" w:type="dxa"/>
            <w:tcBorders>
              <w:top w:val="nil"/>
              <w:left w:val="nil"/>
              <w:bottom w:val="nil"/>
              <w:right w:val="nil"/>
            </w:tcBorders>
          </w:tcPr>
          <w:p w14:paraId="2747317F" w14:textId="51894667"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0.21</w:t>
            </w:r>
          </w:p>
        </w:tc>
        <w:tc>
          <w:tcPr>
            <w:tcW w:w="904" w:type="dxa"/>
            <w:tcBorders>
              <w:top w:val="nil"/>
              <w:left w:val="nil"/>
              <w:bottom w:val="nil"/>
              <w:right w:val="nil"/>
            </w:tcBorders>
          </w:tcPr>
          <w:p w14:paraId="71428B88" w14:textId="0041C9DA"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20EFDBAA"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2CCADAF5"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7D3EA671"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67843B27"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r>
      <w:tr w:rsidR="008976BA" w:rsidRPr="00BB64BB" w14:paraId="40FBA81B" w14:textId="77777777" w:rsidTr="00BB64BB">
        <w:trPr>
          <w:trHeight w:val="198"/>
        </w:trPr>
        <w:tc>
          <w:tcPr>
            <w:tcW w:w="1620" w:type="dxa"/>
            <w:tcBorders>
              <w:top w:val="nil"/>
              <w:left w:val="nil"/>
              <w:bottom w:val="nil"/>
              <w:right w:val="nil"/>
            </w:tcBorders>
          </w:tcPr>
          <w:p w14:paraId="758E300C" w14:textId="11550360" w:rsidR="008976BA" w:rsidRPr="00BB64BB" w:rsidRDefault="008976BA"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1</w:t>
            </w:r>
          </w:p>
        </w:tc>
        <w:tc>
          <w:tcPr>
            <w:tcW w:w="1422" w:type="dxa"/>
            <w:tcBorders>
              <w:top w:val="nil"/>
              <w:left w:val="nil"/>
              <w:bottom w:val="nil"/>
              <w:right w:val="nil"/>
            </w:tcBorders>
          </w:tcPr>
          <w:p w14:paraId="6AD6252F" w14:textId="74EE8A71"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43.11 (6.59)</w:t>
            </w:r>
          </w:p>
        </w:tc>
        <w:tc>
          <w:tcPr>
            <w:tcW w:w="904" w:type="dxa"/>
            <w:tcBorders>
              <w:top w:val="nil"/>
              <w:left w:val="nil"/>
              <w:bottom w:val="nil"/>
              <w:right w:val="nil"/>
            </w:tcBorders>
          </w:tcPr>
          <w:p w14:paraId="345D5A69" w14:textId="4EE0FC4B"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0.06</w:t>
            </w:r>
          </w:p>
        </w:tc>
        <w:tc>
          <w:tcPr>
            <w:tcW w:w="904" w:type="dxa"/>
            <w:tcBorders>
              <w:top w:val="nil"/>
              <w:left w:val="nil"/>
              <w:bottom w:val="nil"/>
              <w:right w:val="nil"/>
            </w:tcBorders>
          </w:tcPr>
          <w:p w14:paraId="7C623BFE" w14:textId="276CC27F" w:rsidR="008976BA" w:rsidRPr="00BB64BB" w:rsidRDefault="00DF1DE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0.15</w:t>
            </w:r>
          </w:p>
        </w:tc>
        <w:tc>
          <w:tcPr>
            <w:tcW w:w="904" w:type="dxa"/>
            <w:tcBorders>
              <w:top w:val="nil"/>
              <w:left w:val="nil"/>
              <w:bottom w:val="nil"/>
              <w:right w:val="nil"/>
            </w:tcBorders>
          </w:tcPr>
          <w:p w14:paraId="5FA474E9" w14:textId="70A1E62D"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4325EF61"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4" w:type="dxa"/>
            <w:tcBorders>
              <w:top w:val="nil"/>
              <w:left w:val="nil"/>
              <w:bottom w:val="nil"/>
              <w:right w:val="nil"/>
            </w:tcBorders>
          </w:tcPr>
          <w:p w14:paraId="215D22D3"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0D0DB02D" w14:textId="77777777" w:rsidR="008976BA" w:rsidRPr="00BB64BB" w:rsidRDefault="008976BA" w:rsidP="00BB64BB">
            <w:pPr>
              <w:tabs>
                <w:tab w:val="left" w:pos="1710"/>
              </w:tabs>
              <w:spacing w:line="480" w:lineRule="auto"/>
              <w:contextualSpacing/>
              <w:jc w:val="center"/>
              <w:rPr>
                <w:rFonts w:ascii="Times New Roman" w:hAnsi="Times New Roman" w:cs="Times New Roman"/>
                <w:sz w:val="24"/>
                <w:szCs w:val="24"/>
              </w:rPr>
            </w:pPr>
          </w:p>
        </w:tc>
      </w:tr>
      <w:tr w:rsidR="008976BA" w:rsidRPr="00BB64BB" w14:paraId="647FCD6E" w14:textId="77777777" w:rsidTr="00BB64BB">
        <w:trPr>
          <w:trHeight w:val="315"/>
        </w:trPr>
        <w:tc>
          <w:tcPr>
            <w:tcW w:w="1620" w:type="dxa"/>
            <w:tcBorders>
              <w:top w:val="nil"/>
              <w:left w:val="nil"/>
              <w:bottom w:val="nil"/>
              <w:right w:val="nil"/>
            </w:tcBorders>
          </w:tcPr>
          <w:p w14:paraId="116CF166" w14:textId="18C09E1D" w:rsidR="008976BA" w:rsidRPr="00BB64BB" w:rsidRDefault="008976BA" w:rsidP="00BB64BB">
            <w:pPr>
              <w:tabs>
                <w:tab w:val="left" w:pos="1710"/>
              </w:tabs>
              <w:spacing w:after="120"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2</w:t>
            </w:r>
          </w:p>
        </w:tc>
        <w:tc>
          <w:tcPr>
            <w:tcW w:w="1422" w:type="dxa"/>
            <w:tcBorders>
              <w:top w:val="nil"/>
              <w:left w:val="nil"/>
              <w:bottom w:val="nil"/>
              <w:right w:val="nil"/>
            </w:tcBorders>
          </w:tcPr>
          <w:p w14:paraId="1B758483" w14:textId="66B10485"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44.86 (6.58)</w:t>
            </w:r>
          </w:p>
        </w:tc>
        <w:tc>
          <w:tcPr>
            <w:tcW w:w="904" w:type="dxa"/>
            <w:tcBorders>
              <w:top w:val="nil"/>
              <w:left w:val="nil"/>
              <w:bottom w:val="nil"/>
              <w:right w:val="nil"/>
            </w:tcBorders>
          </w:tcPr>
          <w:p w14:paraId="066960BF" w14:textId="27AB81FB"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0.06</w:t>
            </w:r>
          </w:p>
        </w:tc>
        <w:tc>
          <w:tcPr>
            <w:tcW w:w="904" w:type="dxa"/>
            <w:tcBorders>
              <w:top w:val="nil"/>
              <w:left w:val="nil"/>
              <w:bottom w:val="nil"/>
              <w:right w:val="nil"/>
            </w:tcBorders>
          </w:tcPr>
          <w:p w14:paraId="13B139FC" w14:textId="2AA360EB"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0.28*</w:t>
            </w:r>
          </w:p>
        </w:tc>
        <w:tc>
          <w:tcPr>
            <w:tcW w:w="904" w:type="dxa"/>
            <w:tcBorders>
              <w:top w:val="nil"/>
              <w:left w:val="nil"/>
              <w:bottom w:val="nil"/>
              <w:right w:val="nil"/>
            </w:tcBorders>
          </w:tcPr>
          <w:p w14:paraId="110A2DAD" w14:textId="6A308BBA" w:rsidR="008976BA" w:rsidRPr="00BB64BB" w:rsidRDefault="00DF1DE9"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0.13</w:t>
            </w:r>
          </w:p>
        </w:tc>
        <w:tc>
          <w:tcPr>
            <w:tcW w:w="904" w:type="dxa"/>
            <w:tcBorders>
              <w:top w:val="nil"/>
              <w:left w:val="nil"/>
              <w:bottom w:val="nil"/>
              <w:right w:val="nil"/>
            </w:tcBorders>
          </w:tcPr>
          <w:p w14:paraId="4E86F101" w14:textId="6C76B11C" w:rsidR="008976BA" w:rsidRPr="00BB64BB" w:rsidRDefault="008976BA" w:rsidP="00BB64BB">
            <w:pPr>
              <w:tabs>
                <w:tab w:val="left" w:pos="1710"/>
              </w:tabs>
              <w:spacing w:after="120"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4" w:type="dxa"/>
            <w:tcBorders>
              <w:top w:val="nil"/>
              <w:left w:val="nil"/>
              <w:bottom w:val="nil"/>
              <w:right w:val="nil"/>
            </w:tcBorders>
          </w:tcPr>
          <w:p w14:paraId="29D8A52E" w14:textId="0D4787A3" w:rsidR="008976BA" w:rsidRPr="00BB64BB" w:rsidDel="0022419C" w:rsidRDefault="008976BA" w:rsidP="00BB64BB">
            <w:pPr>
              <w:tabs>
                <w:tab w:val="left" w:pos="1710"/>
              </w:tabs>
              <w:spacing w:after="120" w:line="480" w:lineRule="auto"/>
              <w:contextualSpacing/>
              <w:jc w:val="center"/>
              <w:rPr>
                <w:rFonts w:ascii="Times New Roman" w:hAnsi="Times New Roman" w:cs="Times New Roman"/>
                <w:sz w:val="24"/>
                <w:szCs w:val="24"/>
              </w:rPr>
            </w:pPr>
          </w:p>
        </w:tc>
        <w:tc>
          <w:tcPr>
            <w:tcW w:w="905" w:type="dxa"/>
            <w:tcBorders>
              <w:top w:val="nil"/>
              <w:left w:val="nil"/>
              <w:bottom w:val="nil"/>
              <w:right w:val="nil"/>
            </w:tcBorders>
          </w:tcPr>
          <w:p w14:paraId="7745AC2D" w14:textId="77777777" w:rsidR="008976BA" w:rsidRPr="00BB64BB" w:rsidDel="0022419C" w:rsidRDefault="008976BA" w:rsidP="00BB64BB">
            <w:pPr>
              <w:tabs>
                <w:tab w:val="left" w:pos="1710"/>
              </w:tabs>
              <w:spacing w:after="120" w:line="480" w:lineRule="auto"/>
              <w:contextualSpacing/>
              <w:jc w:val="center"/>
              <w:rPr>
                <w:rFonts w:ascii="Times New Roman" w:hAnsi="Times New Roman" w:cs="Times New Roman"/>
                <w:sz w:val="24"/>
                <w:szCs w:val="24"/>
              </w:rPr>
            </w:pPr>
          </w:p>
        </w:tc>
      </w:tr>
      <w:tr w:rsidR="00DB0F49" w:rsidRPr="00BB64BB" w14:paraId="6016A16F" w14:textId="77777777" w:rsidTr="00BB64BB">
        <w:tc>
          <w:tcPr>
            <w:tcW w:w="1620" w:type="dxa"/>
            <w:tcBorders>
              <w:top w:val="nil"/>
              <w:left w:val="nil"/>
              <w:bottom w:val="nil"/>
              <w:right w:val="nil"/>
            </w:tcBorders>
          </w:tcPr>
          <w:p w14:paraId="14148411" w14:textId="020D5F0B" w:rsidR="00DB0F49" w:rsidRPr="00BB64BB" w:rsidRDefault="00DB0F49" w:rsidP="00BB64BB">
            <w:pPr>
              <w:tabs>
                <w:tab w:val="left" w:pos="1710"/>
              </w:tabs>
              <w:spacing w:line="480" w:lineRule="auto"/>
              <w:contextualSpacing/>
              <w:rPr>
                <w:rFonts w:ascii="Times New Roman" w:hAnsi="Times New Roman" w:cs="Times New Roman"/>
                <w:i/>
                <w:iCs/>
                <w:sz w:val="24"/>
                <w:szCs w:val="24"/>
              </w:rPr>
            </w:pPr>
            <w:r w:rsidRPr="00BB64BB">
              <w:rPr>
                <w:rFonts w:ascii="Times New Roman" w:hAnsi="Times New Roman" w:cs="Times New Roman"/>
                <w:i/>
                <w:iCs/>
                <w:sz w:val="24"/>
                <w:szCs w:val="24"/>
              </w:rPr>
              <w:t xml:space="preserve">lrd </w:t>
            </w:r>
            <w:r w:rsidRPr="00BB64BB">
              <w:rPr>
                <w:rFonts w:ascii="Times New Roman" w:hAnsi="Times New Roman" w:cs="Times New Roman"/>
                <w:sz w:val="24"/>
                <w:szCs w:val="24"/>
              </w:rPr>
              <w:t>3</w:t>
            </w:r>
          </w:p>
        </w:tc>
        <w:tc>
          <w:tcPr>
            <w:tcW w:w="1422" w:type="dxa"/>
            <w:tcBorders>
              <w:top w:val="nil"/>
              <w:left w:val="nil"/>
              <w:bottom w:val="nil"/>
              <w:right w:val="nil"/>
            </w:tcBorders>
          </w:tcPr>
          <w:p w14:paraId="721B30F4" w14:textId="1789BFE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50.83 (6.42)</w:t>
            </w:r>
          </w:p>
        </w:tc>
        <w:tc>
          <w:tcPr>
            <w:tcW w:w="904" w:type="dxa"/>
            <w:tcBorders>
              <w:top w:val="nil"/>
              <w:left w:val="nil"/>
              <w:bottom w:val="nil"/>
              <w:right w:val="nil"/>
            </w:tcBorders>
          </w:tcPr>
          <w:p w14:paraId="1831E400" w14:textId="113F711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0.52*</w:t>
            </w:r>
          </w:p>
        </w:tc>
        <w:tc>
          <w:tcPr>
            <w:tcW w:w="904" w:type="dxa"/>
            <w:tcBorders>
              <w:top w:val="nil"/>
              <w:left w:val="nil"/>
              <w:bottom w:val="nil"/>
              <w:right w:val="nil"/>
            </w:tcBorders>
          </w:tcPr>
          <w:p w14:paraId="4D048215" w14:textId="5AF8277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0.75*</w:t>
            </w:r>
          </w:p>
        </w:tc>
        <w:tc>
          <w:tcPr>
            <w:tcW w:w="904" w:type="dxa"/>
            <w:tcBorders>
              <w:top w:val="nil"/>
              <w:left w:val="nil"/>
              <w:bottom w:val="nil"/>
              <w:right w:val="nil"/>
            </w:tcBorders>
          </w:tcPr>
          <w:p w14:paraId="40FF2E4E" w14:textId="7871111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0.59*</w:t>
            </w:r>
          </w:p>
        </w:tc>
        <w:tc>
          <w:tcPr>
            <w:tcW w:w="904" w:type="dxa"/>
            <w:tcBorders>
              <w:top w:val="nil"/>
              <w:left w:val="nil"/>
              <w:bottom w:val="nil"/>
              <w:right w:val="nil"/>
            </w:tcBorders>
          </w:tcPr>
          <w:p w14:paraId="18A0358A" w14:textId="6FA85C50"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0.46*</w:t>
            </w:r>
          </w:p>
        </w:tc>
        <w:tc>
          <w:tcPr>
            <w:tcW w:w="904" w:type="dxa"/>
            <w:tcBorders>
              <w:top w:val="nil"/>
              <w:left w:val="nil"/>
              <w:bottom w:val="nil"/>
              <w:right w:val="nil"/>
            </w:tcBorders>
          </w:tcPr>
          <w:p w14:paraId="5532A262" w14:textId="53EF96DD"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c>
          <w:tcPr>
            <w:tcW w:w="905" w:type="dxa"/>
            <w:tcBorders>
              <w:top w:val="nil"/>
              <w:left w:val="nil"/>
              <w:bottom w:val="nil"/>
              <w:right w:val="nil"/>
            </w:tcBorders>
          </w:tcPr>
          <w:p w14:paraId="128C6CBC" w14:textId="77777777"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p>
        </w:tc>
      </w:tr>
      <w:tr w:rsidR="00DB0F49" w:rsidRPr="00BB64BB" w14:paraId="755D5BA9" w14:textId="77777777" w:rsidTr="00BB64BB">
        <w:tc>
          <w:tcPr>
            <w:tcW w:w="1620" w:type="dxa"/>
            <w:tcBorders>
              <w:top w:val="nil"/>
              <w:left w:val="nil"/>
              <w:bottom w:val="nil"/>
              <w:right w:val="nil"/>
            </w:tcBorders>
          </w:tcPr>
          <w:p w14:paraId="4DDEC8B8" w14:textId="6F30687B" w:rsidR="00DB0F49" w:rsidRPr="00BB64BB" w:rsidRDefault="00DB0F49"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4</w:t>
            </w:r>
          </w:p>
        </w:tc>
        <w:tc>
          <w:tcPr>
            <w:tcW w:w="1422" w:type="dxa"/>
            <w:tcBorders>
              <w:top w:val="nil"/>
              <w:left w:val="nil"/>
              <w:bottom w:val="nil"/>
              <w:right w:val="nil"/>
            </w:tcBorders>
          </w:tcPr>
          <w:p w14:paraId="76C7192D" w14:textId="1F82C80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64.84 (5.51)</w:t>
            </w:r>
          </w:p>
        </w:tc>
        <w:tc>
          <w:tcPr>
            <w:tcW w:w="904" w:type="dxa"/>
            <w:tcBorders>
              <w:top w:val="nil"/>
              <w:left w:val="nil"/>
              <w:bottom w:val="nil"/>
              <w:right w:val="nil"/>
            </w:tcBorders>
          </w:tcPr>
          <w:p w14:paraId="4F1DC77C" w14:textId="013A30A6"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1.79*</w:t>
            </w:r>
          </w:p>
        </w:tc>
        <w:tc>
          <w:tcPr>
            <w:tcW w:w="904" w:type="dxa"/>
            <w:tcBorders>
              <w:top w:val="nil"/>
              <w:left w:val="nil"/>
              <w:bottom w:val="nil"/>
              <w:right w:val="nil"/>
            </w:tcBorders>
          </w:tcPr>
          <w:p w14:paraId="447ACEDE" w14:textId="3C86A368"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2.08*</w:t>
            </w:r>
          </w:p>
        </w:tc>
        <w:tc>
          <w:tcPr>
            <w:tcW w:w="904" w:type="dxa"/>
            <w:tcBorders>
              <w:top w:val="nil"/>
              <w:left w:val="nil"/>
              <w:bottom w:val="nil"/>
              <w:right w:val="nil"/>
            </w:tcBorders>
          </w:tcPr>
          <w:p w14:paraId="365EE6ED" w14:textId="58CB60AD"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1.67*</w:t>
            </w:r>
          </w:p>
        </w:tc>
        <w:tc>
          <w:tcPr>
            <w:tcW w:w="904" w:type="dxa"/>
            <w:tcBorders>
              <w:top w:val="nil"/>
              <w:left w:val="nil"/>
              <w:bottom w:val="nil"/>
              <w:right w:val="nil"/>
            </w:tcBorders>
          </w:tcPr>
          <w:p w14:paraId="71CDE87D" w14:textId="28EA495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1.74*</w:t>
            </w:r>
          </w:p>
        </w:tc>
        <w:tc>
          <w:tcPr>
            <w:tcW w:w="904" w:type="dxa"/>
            <w:tcBorders>
              <w:top w:val="nil"/>
              <w:left w:val="nil"/>
              <w:bottom w:val="nil"/>
              <w:right w:val="nil"/>
            </w:tcBorders>
          </w:tcPr>
          <w:p w14:paraId="035CEDD0" w14:textId="24AD3FB9"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1.33*</w:t>
            </w:r>
          </w:p>
        </w:tc>
        <w:tc>
          <w:tcPr>
            <w:tcW w:w="905" w:type="dxa"/>
            <w:tcBorders>
              <w:top w:val="nil"/>
              <w:left w:val="nil"/>
              <w:bottom w:val="nil"/>
              <w:right w:val="nil"/>
            </w:tcBorders>
          </w:tcPr>
          <w:p w14:paraId="1F1BF558" w14:textId="01D10B65"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w:t>
            </w:r>
          </w:p>
        </w:tc>
      </w:tr>
      <w:tr w:rsidR="00DB0F49" w:rsidRPr="00BB64BB" w14:paraId="5756DCFF" w14:textId="77777777" w:rsidTr="00BB64BB">
        <w:tc>
          <w:tcPr>
            <w:tcW w:w="1620" w:type="dxa"/>
            <w:tcBorders>
              <w:top w:val="nil"/>
              <w:left w:val="nil"/>
              <w:bottom w:val="single" w:sz="4" w:space="0" w:color="auto"/>
              <w:right w:val="nil"/>
            </w:tcBorders>
          </w:tcPr>
          <w:p w14:paraId="5F3BF737" w14:textId="6BBA6FD6" w:rsidR="00DB0F49" w:rsidRPr="00BB64BB" w:rsidRDefault="00DB0F49" w:rsidP="00BB64BB">
            <w:pPr>
              <w:tabs>
                <w:tab w:val="left" w:pos="1710"/>
              </w:tabs>
              <w:spacing w:line="48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lrd 5</w:t>
            </w:r>
          </w:p>
        </w:tc>
        <w:tc>
          <w:tcPr>
            <w:tcW w:w="1422" w:type="dxa"/>
            <w:tcBorders>
              <w:top w:val="nil"/>
              <w:left w:val="nil"/>
              <w:bottom w:val="single" w:sz="4" w:space="0" w:color="auto"/>
              <w:right w:val="nil"/>
            </w:tcBorders>
          </w:tcPr>
          <w:p w14:paraId="1A87D54B" w14:textId="036BFB85"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77.69 (4.21)</w:t>
            </w:r>
          </w:p>
        </w:tc>
        <w:tc>
          <w:tcPr>
            <w:tcW w:w="904" w:type="dxa"/>
            <w:tcBorders>
              <w:top w:val="nil"/>
              <w:left w:val="nil"/>
              <w:bottom w:val="single" w:sz="4" w:space="0" w:color="auto"/>
              <w:right w:val="nil"/>
            </w:tcBorders>
          </w:tcPr>
          <w:p w14:paraId="680E6FB1" w14:textId="270220E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3.15*</w:t>
            </w:r>
          </w:p>
        </w:tc>
        <w:tc>
          <w:tcPr>
            <w:tcW w:w="904" w:type="dxa"/>
            <w:tcBorders>
              <w:top w:val="nil"/>
              <w:left w:val="nil"/>
              <w:bottom w:val="single" w:sz="4" w:space="0" w:color="auto"/>
              <w:right w:val="nil"/>
            </w:tcBorders>
          </w:tcPr>
          <w:p w14:paraId="0CDFC427" w14:textId="3F307CB2"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3.49*</w:t>
            </w:r>
          </w:p>
        </w:tc>
        <w:tc>
          <w:tcPr>
            <w:tcW w:w="904" w:type="dxa"/>
            <w:tcBorders>
              <w:top w:val="nil"/>
              <w:left w:val="nil"/>
              <w:bottom w:val="single" w:sz="4" w:space="0" w:color="auto"/>
              <w:right w:val="nil"/>
            </w:tcBorders>
          </w:tcPr>
          <w:p w14:paraId="7F74C064" w14:textId="46BEC5E1"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3.15*</w:t>
            </w:r>
          </w:p>
        </w:tc>
        <w:tc>
          <w:tcPr>
            <w:tcW w:w="904" w:type="dxa"/>
            <w:tcBorders>
              <w:top w:val="nil"/>
              <w:left w:val="nil"/>
              <w:bottom w:val="single" w:sz="4" w:space="0" w:color="auto"/>
              <w:right w:val="nil"/>
            </w:tcBorders>
          </w:tcPr>
          <w:p w14:paraId="3D05AD52" w14:textId="3F0C9E8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3.12*</w:t>
            </w:r>
          </w:p>
        </w:tc>
        <w:tc>
          <w:tcPr>
            <w:tcW w:w="904" w:type="dxa"/>
            <w:tcBorders>
              <w:top w:val="nil"/>
              <w:left w:val="nil"/>
              <w:bottom w:val="single" w:sz="4" w:space="0" w:color="auto"/>
              <w:right w:val="nil"/>
            </w:tcBorders>
          </w:tcPr>
          <w:p w14:paraId="1DD6F955" w14:textId="25726377"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2.81*</w:t>
            </w:r>
          </w:p>
        </w:tc>
        <w:tc>
          <w:tcPr>
            <w:tcW w:w="905" w:type="dxa"/>
            <w:tcBorders>
              <w:top w:val="nil"/>
              <w:left w:val="nil"/>
              <w:bottom w:val="single" w:sz="4" w:space="0" w:color="auto"/>
              <w:right w:val="nil"/>
            </w:tcBorders>
          </w:tcPr>
          <w:p w14:paraId="5B2803D9" w14:textId="38DD668B" w:rsidR="00DB0F49" w:rsidRPr="00BB64BB" w:rsidRDefault="00DB0F49" w:rsidP="00BB64BB">
            <w:pPr>
              <w:tabs>
                <w:tab w:val="left" w:pos="1710"/>
              </w:tabs>
              <w:spacing w:line="480" w:lineRule="auto"/>
              <w:contextualSpacing/>
              <w:jc w:val="center"/>
              <w:rPr>
                <w:rFonts w:ascii="Times New Roman" w:hAnsi="Times New Roman" w:cs="Times New Roman"/>
                <w:sz w:val="24"/>
                <w:szCs w:val="24"/>
              </w:rPr>
            </w:pPr>
            <w:r w:rsidRPr="00BB64BB">
              <w:rPr>
                <w:rFonts w:ascii="Times New Roman" w:hAnsi="Times New Roman" w:cs="Times New Roman"/>
                <w:sz w:val="24"/>
                <w:szCs w:val="24"/>
              </w:rPr>
              <w:t>1.76*</w:t>
            </w:r>
          </w:p>
        </w:tc>
      </w:tr>
    </w:tbl>
    <w:p w14:paraId="7D76FBAF" w14:textId="31E41D4B" w:rsidR="00812173" w:rsidRPr="00BB64BB" w:rsidRDefault="00812173" w:rsidP="00BB64BB">
      <w:pPr>
        <w:tabs>
          <w:tab w:val="left" w:pos="1710"/>
        </w:tabs>
        <w:spacing w:before="120" w:after="0" w:line="240" w:lineRule="auto"/>
        <w:contextualSpacing/>
        <w:rPr>
          <w:rFonts w:ascii="Times New Roman" w:hAnsi="Times New Roman" w:cs="Times New Roman"/>
          <w:sz w:val="24"/>
          <w:szCs w:val="24"/>
        </w:rPr>
      </w:pPr>
      <w:r w:rsidRPr="00BB64BB">
        <w:rPr>
          <w:rFonts w:ascii="Times New Roman" w:hAnsi="Times New Roman" w:cs="Times New Roman"/>
          <w:i/>
          <w:iCs/>
          <w:sz w:val="24"/>
          <w:szCs w:val="24"/>
        </w:rPr>
        <w:t>Note.</w:t>
      </w:r>
      <w:r w:rsidRPr="00BB64BB">
        <w:rPr>
          <w:rFonts w:ascii="Times New Roman" w:hAnsi="Times New Roman" w:cs="Times New Roman"/>
          <w:sz w:val="24"/>
          <w:szCs w:val="24"/>
        </w:rPr>
        <w:t xml:space="preserve"> Mean recall rates for </w:t>
      </w:r>
      <w:r w:rsidR="00041A08" w:rsidRPr="00BB64BB">
        <w:rPr>
          <w:rFonts w:ascii="Times New Roman" w:hAnsi="Times New Roman" w:cs="Times New Roman"/>
          <w:sz w:val="24"/>
          <w:szCs w:val="24"/>
        </w:rPr>
        <w:t xml:space="preserve">each </w:t>
      </w:r>
      <w:r w:rsidRPr="00BB64BB">
        <w:rPr>
          <w:rFonts w:ascii="Times New Roman" w:hAnsi="Times New Roman" w:cs="Times New Roman"/>
          <w:sz w:val="24"/>
          <w:szCs w:val="24"/>
        </w:rPr>
        <w:t xml:space="preserve">scoring condition. </w:t>
      </w:r>
      <w:r w:rsidRPr="00BB64BB">
        <w:rPr>
          <w:rFonts w:ascii="Times New Roman" w:hAnsi="Times New Roman" w:cs="Times New Roman"/>
          <w:i/>
          <w:iCs/>
          <w:sz w:val="24"/>
          <w:szCs w:val="24"/>
        </w:rPr>
        <w:t>95% CI</w:t>
      </w:r>
      <w:r w:rsidRPr="00BB64BB">
        <w:rPr>
          <w:rFonts w:ascii="Times New Roman" w:hAnsi="Times New Roman" w:cs="Times New Roman"/>
          <w:sz w:val="24"/>
          <w:szCs w:val="24"/>
        </w:rPr>
        <w:t xml:space="preserve">s are in parentheses. </w:t>
      </w:r>
      <w:r w:rsidR="00041A08" w:rsidRPr="00BB64BB">
        <w:rPr>
          <w:rFonts w:ascii="Times New Roman" w:hAnsi="Times New Roman" w:cs="Times New Roman"/>
          <w:sz w:val="24"/>
          <w:szCs w:val="24"/>
        </w:rPr>
        <w:t xml:space="preserve">HC = </w:t>
      </w:r>
      <w:r w:rsidR="00FF7517" w:rsidRPr="00BB64BB">
        <w:rPr>
          <w:rFonts w:ascii="Times New Roman" w:hAnsi="Times New Roman" w:cs="Times New Roman"/>
          <w:sz w:val="24"/>
          <w:szCs w:val="24"/>
        </w:rPr>
        <w:t xml:space="preserve">Human </w:t>
      </w:r>
      <w:r w:rsidR="00041A08" w:rsidRPr="00BB64BB">
        <w:rPr>
          <w:rFonts w:ascii="Times New Roman" w:hAnsi="Times New Roman" w:cs="Times New Roman"/>
          <w:sz w:val="24"/>
          <w:szCs w:val="24"/>
        </w:rPr>
        <w:t xml:space="preserve">coded data. HC and </w:t>
      </w:r>
      <w:r w:rsidR="008976BA" w:rsidRPr="00BB64BB">
        <w:rPr>
          <w:rFonts w:ascii="Times New Roman" w:hAnsi="Times New Roman" w:cs="Times New Roman"/>
          <w:i/>
          <w:iCs/>
          <w:sz w:val="24"/>
          <w:szCs w:val="24"/>
        </w:rPr>
        <w:t>lrd</w:t>
      </w:r>
      <w:r w:rsidRPr="00BB64BB">
        <w:rPr>
          <w:rFonts w:ascii="Times New Roman" w:hAnsi="Times New Roman" w:cs="Times New Roman"/>
          <w:sz w:val="24"/>
          <w:szCs w:val="24"/>
        </w:rPr>
        <w:t xml:space="preserve"> columns indicate Cohen’s </w:t>
      </w:r>
      <w:r w:rsidRPr="00BB64BB">
        <w:rPr>
          <w:rFonts w:ascii="Times New Roman" w:hAnsi="Times New Roman" w:cs="Times New Roman"/>
          <w:i/>
          <w:iCs/>
          <w:sz w:val="24"/>
          <w:szCs w:val="24"/>
        </w:rPr>
        <w:t>d</w:t>
      </w:r>
      <w:r w:rsidRPr="00BB64BB">
        <w:rPr>
          <w:rFonts w:ascii="Times New Roman" w:hAnsi="Times New Roman" w:cs="Times New Roman"/>
          <w:sz w:val="24"/>
          <w:szCs w:val="24"/>
        </w:rPr>
        <w:t xml:space="preserve"> effect sizes for post-hoc comparisons, * =</w:t>
      </w:r>
      <w:r w:rsidRPr="00BB64BB">
        <w:rPr>
          <w:rFonts w:ascii="Times New Roman" w:hAnsi="Times New Roman" w:cs="Times New Roman"/>
          <w:i/>
          <w:iCs/>
          <w:sz w:val="24"/>
          <w:szCs w:val="24"/>
        </w:rPr>
        <w:t xml:space="preserve"> p</w:t>
      </w:r>
      <w:r w:rsidRPr="00BB64BB">
        <w:rPr>
          <w:rFonts w:ascii="Times New Roman" w:hAnsi="Times New Roman" w:cs="Times New Roman"/>
          <w:sz w:val="24"/>
          <w:szCs w:val="24"/>
        </w:rPr>
        <w:t xml:space="preserve"> &lt; .05. </w:t>
      </w:r>
    </w:p>
    <w:p w14:paraId="6B48CA84" w14:textId="5684E818" w:rsidR="008D2547" w:rsidRPr="00BB64BB" w:rsidRDefault="008D2547" w:rsidP="00BB64BB">
      <w:pPr>
        <w:tabs>
          <w:tab w:val="left" w:pos="1710"/>
        </w:tabs>
        <w:rPr>
          <w:rFonts w:ascii="Times New Roman" w:hAnsi="Times New Roman" w:cs="Times New Roman"/>
          <w:sz w:val="24"/>
          <w:szCs w:val="24"/>
        </w:rPr>
      </w:pPr>
      <w:r w:rsidRPr="00BB64BB">
        <w:rPr>
          <w:rFonts w:ascii="Times New Roman" w:hAnsi="Times New Roman" w:cs="Times New Roman"/>
          <w:sz w:val="24"/>
          <w:szCs w:val="24"/>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66214F14" w:rsidR="008D2547" w:rsidRPr="00CD198F" w:rsidRDefault="008D2547" w:rsidP="008D2547">
      <w:pPr>
        <w:spacing w:line="480" w:lineRule="auto"/>
        <w:contextualSpacing/>
        <w:rPr>
          <w:rFonts w:ascii="Times New Roman" w:hAnsi="Times New Roman" w:cs="Times New Roman"/>
          <w:sz w:val="24"/>
          <w:szCs w:val="24"/>
        </w:rPr>
      </w:pPr>
      <w:bookmarkStart w:id="64" w:name="_Hlk47442376"/>
      <w:r w:rsidRPr="00CD198F">
        <w:rPr>
          <w:rFonts w:ascii="Times New Roman" w:hAnsi="Times New Roman" w:cs="Times New Roman"/>
          <w:sz w:val="24"/>
          <w:szCs w:val="24"/>
        </w:rPr>
        <w:lastRenderedPageBreak/>
        <w:t xml:space="preserve">Table </w:t>
      </w:r>
      <w:r w:rsidR="001360BD" w:rsidRPr="00CD198F">
        <w:rPr>
          <w:rFonts w:ascii="Times New Roman" w:hAnsi="Times New Roman" w:cs="Times New Roman"/>
          <w:sz w:val="24"/>
          <w:szCs w:val="24"/>
        </w:rPr>
        <w:t>1</w:t>
      </w:r>
      <w:r w:rsidR="00203F12" w:rsidRPr="00CD198F">
        <w:rPr>
          <w:rFonts w:ascii="Times New Roman" w:hAnsi="Times New Roman" w:cs="Times New Roman"/>
          <w:sz w:val="24"/>
          <w:szCs w:val="24"/>
        </w:rPr>
        <w:t>0</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8976BA" w:rsidRPr="00CD198F" w14:paraId="11735A4B" w14:textId="3248AB6E" w:rsidTr="008976BA">
        <w:trPr>
          <w:trHeight w:val="440"/>
        </w:trPr>
        <w:tc>
          <w:tcPr>
            <w:tcW w:w="1350" w:type="dxa"/>
            <w:tcBorders>
              <w:left w:val="nil"/>
              <w:bottom w:val="nil"/>
              <w:right w:val="nil"/>
            </w:tcBorders>
          </w:tcPr>
          <w:p w14:paraId="471DCDB4" w14:textId="1C256B40" w:rsidR="008976BA" w:rsidRPr="00CD198F" w:rsidRDefault="008976BA" w:rsidP="008001B4">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Experiment</w:t>
            </w:r>
          </w:p>
        </w:tc>
        <w:tc>
          <w:tcPr>
            <w:tcW w:w="1071" w:type="dxa"/>
            <w:tcBorders>
              <w:left w:val="nil"/>
              <w:bottom w:val="nil"/>
              <w:right w:val="nil"/>
            </w:tcBorders>
          </w:tcPr>
          <w:p w14:paraId="2AC98EAD" w14:textId="1B04558B" w:rsidR="008976BA" w:rsidRPr="00CD198F"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0</w:t>
            </w:r>
          </w:p>
        </w:tc>
        <w:tc>
          <w:tcPr>
            <w:tcW w:w="1071" w:type="dxa"/>
            <w:tcBorders>
              <w:left w:val="nil"/>
              <w:bottom w:val="nil"/>
              <w:right w:val="nil"/>
            </w:tcBorders>
          </w:tcPr>
          <w:p w14:paraId="64C36DF6" w14:textId="44D412A8" w:rsidR="008976BA" w:rsidRPr="00CD198F"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1</w:t>
            </w:r>
          </w:p>
        </w:tc>
        <w:tc>
          <w:tcPr>
            <w:tcW w:w="1071" w:type="dxa"/>
            <w:tcBorders>
              <w:left w:val="nil"/>
              <w:bottom w:val="nil"/>
              <w:right w:val="nil"/>
            </w:tcBorders>
          </w:tcPr>
          <w:p w14:paraId="70980D92" w14:textId="261A834F"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2</w:t>
            </w:r>
          </w:p>
        </w:tc>
        <w:tc>
          <w:tcPr>
            <w:tcW w:w="1071" w:type="dxa"/>
            <w:tcBorders>
              <w:left w:val="nil"/>
              <w:bottom w:val="nil"/>
              <w:right w:val="nil"/>
            </w:tcBorders>
          </w:tcPr>
          <w:p w14:paraId="191F7170" w14:textId="5479F091"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3</w:t>
            </w:r>
          </w:p>
        </w:tc>
        <w:tc>
          <w:tcPr>
            <w:tcW w:w="1071" w:type="dxa"/>
            <w:tcBorders>
              <w:left w:val="nil"/>
              <w:bottom w:val="nil"/>
              <w:right w:val="nil"/>
            </w:tcBorders>
          </w:tcPr>
          <w:p w14:paraId="65D37A5D" w14:textId="5A0B3715" w:rsidR="008976BA" w:rsidRPr="00CD198F" w:rsidDel="00454FD5"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4</w:t>
            </w:r>
          </w:p>
        </w:tc>
        <w:tc>
          <w:tcPr>
            <w:tcW w:w="1071" w:type="dxa"/>
            <w:tcBorders>
              <w:left w:val="nil"/>
              <w:bottom w:val="nil"/>
              <w:right w:val="nil"/>
            </w:tcBorders>
          </w:tcPr>
          <w:p w14:paraId="28E57B65" w14:textId="7A9F5E9B" w:rsidR="008976BA" w:rsidRPr="00CD198F" w:rsidRDefault="008976BA" w:rsidP="008001B4">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 xml:space="preserve">lrd </w:t>
            </w:r>
            <w:r w:rsidRPr="00CD198F">
              <w:rPr>
                <w:rFonts w:ascii="Times New Roman" w:hAnsi="Times New Roman" w:cs="Times New Roman"/>
                <w:sz w:val="24"/>
                <w:szCs w:val="24"/>
              </w:rPr>
              <w:t>5</w:t>
            </w:r>
          </w:p>
        </w:tc>
      </w:tr>
      <w:tr w:rsidR="008976BA" w:rsidRPr="00CD198F" w14:paraId="3B5FD595" w14:textId="06BBA2C5" w:rsidTr="008976BA">
        <w:tc>
          <w:tcPr>
            <w:tcW w:w="1350" w:type="dxa"/>
            <w:tcBorders>
              <w:top w:val="single" w:sz="4" w:space="0" w:color="auto"/>
              <w:left w:val="nil"/>
              <w:bottom w:val="nil"/>
              <w:right w:val="nil"/>
            </w:tcBorders>
          </w:tcPr>
          <w:p w14:paraId="6011A6EF" w14:textId="2ABA0281" w:rsidR="008976BA" w:rsidRPr="00CD198F" w:rsidRDefault="008976BA" w:rsidP="00285247">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MB</w:t>
            </w:r>
          </w:p>
        </w:tc>
        <w:tc>
          <w:tcPr>
            <w:tcW w:w="1071" w:type="dxa"/>
            <w:tcBorders>
              <w:top w:val="single" w:sz="4" w:space="0" w:color="auto"/>
              <w:left w:val="nil"/>
              <w:bottom w:val="nil"/>
              <w:right w:val="nil"/>
            </w:tcBorders>
          </w:tcPr>
          <w:p w14:paraId="080B7A4F" w14:textId="3912288B"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single" w:sz="4" w:space="0" w:color="auto"/>
              <w:left w:val="nil"/>
              <w:bottom w:val="nil"/>
              <w:right w:val="nil"/>
            </w:tcBorders>
          </w:tcPr>
          <w:p w14:paraId="094608F4" w14:textId="7464759B"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.95</w:t>
            </w:r>
          </w:p>
        </w:tc>
        <w:tc>
          <w:tcPr>
            <w:tcW w:w="1071" w:type="dxa"/>
            <w:tcBorders>
              <w:top w:val="single" w:sz="4" w:space="0" w:color="auto"/>
              <w:left w:val="nil"/>
              <w:bottom w:val="nil"/>
              <w:right w:val="nil"/>
            </w:tcBorders>
          </w:tcPr>
          <w:p w14:paraId="08272391" w14:textId="4D420EF1"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.94</w:t>
            </w:r>
          </w:p>
        </w:tc>
        <w:tc>
          <w:tcPr>
            <w:tcW w:w="1071" w:type="dxa"/>
            <w:tcBorders>
              <w:top w:val="single" w:sz="4" w:space="0" w:color="auto"/>
              <w:left w:val="nil"/>
              <w:bottom w:val="nil"/>
              <w:right w:val="nil"/>
            </w:tcBorders>
          </w:tcPr>
          <w:p w14:paraId="11C563B5" w14:textId="4FF27988"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.79</w:t>
            </w:r>
          </w:p>
        </w:tc>
        <w:tc>
          <w:tcPr>
            <w:tcW w:w="1071" w:type="dxa"/>
            <w:tcBorders>
              <w:top w:val="single" w:sz="4" w:space="0" w:color="auto"/>
              <w:left w:val="nil"/>
              <w:bottom w:val="nil"/>
              <w:right w:val="nil"/>
            </w:tcBorders>
          </w:tcPr>
          <w:p w14:paraId="79825D9F" w14:textId="40103CF4"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.49</w:t>
            </w:r>
          </w:p>
        </w:tc>
        <w:tc>
          <w:tcPr>
            <w:tcW w:w="1071" w:type="dxa"/>
            <w:tcBorders>
              <w:top w:val="single" w:sz="4" w:space="0" w:color="auto"/>
              <w:left w:val="nil"/>
              <w:bottom w:val="nil"/>
              <w:right w:val="nil"/>
            </w:tcBorders>
          </w:tcPr>
          <w:p w14:paraId="67600135" w14:textId="3264B771"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.24</w:t>
            </w:r>
          </w:p>
        </w:tc>
      </w:tr>
      <w:tr w:rsidR="008976BA" w:rsidRPr="00CD198F" w14:paraId="380321F7" w14:textId="691B3D72" w:rsidTr="008976BA">
        <w:tc>
          <w:tcPr>
            <w:tcW w:w="1350" w:type="dxa"/>
            <w:tcBorders>
              <w:top w:val="nil"/>
              <w:left w:val="nil"/>
              <w:bottom w:val="single" w:sz="4" w:space="0" w:color="auto"/>
              <w:right w:val="nil"/>
            </w:tcBorders>
          </w:tcPr>
          <w:p w14:paraId="66918766" w14:textId="5B3527D0" w:rsidR="008976BA" w:rsidRPr="00CD198F" w:rsidRDefault="008976BA" w:rsidP="00285247">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MH</w:t>
            </w:r>
          </w:p>
        </w:tc>
        <w:tc>
          <w:tcPr>
            <w:tcW w:w="1071" w:type="dxa"/>
            <w:tcBorders>
              <w:top w:val="nil"/>
              <w:left w:val="nil"/>
              <w:bottom w:val="single" w:sz="4" w:space="0" w:color="auto"/>
              <w:right w:val="nil"/>
            </w:tcBorders>
          </w:tcPr>
          <w:p w14:paraId="55EB1EA2" w14:textId="408B8AD7"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.94</w:t>
            </w:r>
          </w:p>
        </w:tc>
        <w:tc>
          <w:tcPr>
            <w:tcW w:w="1071" w:type="dxa"/>
            <w:tcBorders>
              <w:top w:val="nil"/>
              <w:left w:val="nil"/>
              <w:bottom w:val="single" w:sz="4" w:space="0" w:color="auto"/>
              <w:right w:val="nil"/>
            </w:tcBorders>
          </w:tcPr>
          <w:p w14:paraId="3FA88FEF" w14:textId="5D9A7698"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.97</w:t>
            </w:r>
          </w:p>
        </w:tc>
        <w:tc>
          <w:tcPr>
            <w:tcW w:w="1071" w:type="dxa"/>
            <w:tcBorders>
              <w:top w:val="nil"/>
              <w:left w:val="nil"/>
              <w:bottom w:val="single" w:sz="4" w:space="0" w:color="auto"/>
              <w:right w:val="nil"/>
            </w:tcBorders>
          </w:tcPr>
          <w:p w14:paraId="7BDEB64F" w14:textId="6C5A2736"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.96</w:t>
            </w:r>
          </w:p>
        </w:tc>
        <w:tc>
          <w:tcPr>
            <w:tcW w:w="1071" w:type="dxa"/>
            <w:tcBorders>
              <w:top w:val="nil"/>
              <w:left w:val="nil"/>
              <w:bottom w:val="single" w:sz="4" w:space="0" w:color="auto"/>
              <w:right w:val="nil"/>
            </w:tcBorders>
          </w:tcPr>
          <w:p w14:paraId="70974112" w14:textId="102E874E"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.85</w:t>
            </w:r>
          </w:p>
        </w:tc>
        <w:tc>
          <w:tcPr>
            <w:tcW w:w="1071" w:type="dxa"/>
            <w:tcBorders>
              <w:top w:val="nil"/>
              <w:left w:val="nil"/>
              <w:bottom w:val="single" w:sz="4" w:space="0" w:color="auto"/>
              <w:right w:val="nil"/>
            </w:tcBorders>
          </w:tcPr>
          <w:p w14:paraId="762255E8" w14:textId="7333619A"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.59</w:t>
            </w:r>
          </w:p>
        </w:tc>
        <w:tc>
          <w:tcPr>
            <w:tcW w:w="1071" w:type="dxa"/>
            <w:tcBorders>
              <w:top w:val="nil"/>
              <w:left w:val="nil"/>
              <w:bottom w:val="single" w:sz="4" w:space="0" w:color="auto"/>
              <w:right w:val="nil"/>
            </w:tcBorders>
          </w:tcPr>
          <w:p w14:paraId="55112D88" w14:textId="4FE7ED6D" w:rsidR="008976BA" w:rsidRPr="00CD198F" w:rsidRDefault="004A535D" w:rsidP="00285247">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.36</w:t>
            </w:r>
          </w:p>
        </w:tc>
      </w:tr>
    </w:tbl>
    <w:p w14:paraId="6ACF0C19" w14:textId="4AAC2F0F" w:rsidR="008D2547" w:rsidRPr="00CD198F" w:rsidRDefault="008D2547" w:rsidP="00285247">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 xml:space="preserve">Inter-rater </w:t>
      </w:r>
      <w:r w:rsidR="00862CB8" w:rsidRPr="00CD198F">
        <w:rPr>
          <w:rFonts w:ascii="Times New Roman" w:hAnsi="Times New Roman" w:cs="Times New Roman"/>
          <w:i/>
          <w:iCs/>
          <w:sz w:val="24"/>
          <w:szCs w:val="24"/>
        </w:rPr>
        <w:t>R</w:t>
      </w:r>
      <w:r w:rsidRPr="00CD198F">
        <w:rPr>
          <w:rFonts w:ascii="Times New Roman" w:hAnsi="Times New Roman" w:cs="Times New Roman"/>
          <w:i/>
          <w:iCs/>
          <w:sz w:val="24"/>
          <w:szCs w:val="24"/>
        </w:rPr>
        <w:t>eliability</w:t>
      </w:r>
      <w:r w:rsidR="00CD7400" w:rsidRPr="00CD198F">
        <w:rPr>
          <w:rFonts w:ascii="Times New Roman" w:hAnsi="Times New Roman" w:cs="Times New Roman"/>
          <w:i/>
          <w:iCs/>
          <w:sz w:val="24"/>
          <w:szCs w:val="24"/>
        </w:rPr>
        <w:t xml:space="preserve"> </w:t>
      </w:r>
      <w:r w:rsidR="00862CB8" w:rsidRPr="00CD198F">
        <w:rPr>
          <w:rFonts w:ascii="Times New Roman" w:hAnsi="Times New Roman" w:cs="Times New Roman"/>
          <w:i/>
          <w:iCs/>
          <w:sz w:val="24"/>
          <w:szCs w:val="24"/>
        </w:rPr>
        <w:t>S</w:t>
      </w:r>
      <w:r w:rsidR="00CD7400" w:rsidRPr="00CD198F">
        <w:rPr>
          <w:rFonts w:ascii="Times New Roman" w:hAnsi="Times New Roman" w:cs="Times New Roman"/>
          <w:i/>
          <w:iCs/>
          <w:sz w:val="24"/>
          <w:szCs w:val="24"/>
        </w:rPr>
        <w:t>tatistics</w:t>
      </w:r>
      <w:r w:rsidR="00B35705" w:rsidRPr="00CD198F">
        <w:rPr>
          <w:rFonts w:ascii="Times New Roman" w:hAnsi="Times New Roman" w:cs="Times New Roman"/>
          <w:i/>
          <w:iCs/>
          <w:sz w:val="24"/>
          <w:szCs w:val="24"/>
        </w:rPr>
        <w:t xml:space="preserve"> (Cohen’s κ)</w:t>
      </w:r>
      <w:r w:rsidR="00CD7400" w:rsidRPr="00CD198F">
        <w:rPr>
          <w:rFonts w:ascii="Times New Roman" w:hAnsi="Times New Roman" w:cs="Times New Roman"/>
          <w:i/>
          <w:iCs/>
          <w:sz w:val="24"/>
          <w:szCs w:val="24"/>
        </w:rPr>
        <w:t xml:space="preserve"> for </w:t>
      </w:r>
      <w:r w:rsidRPr="00CD198F">
        <w:rPr>
          <w:rFonts w:ascii="Times New Roman" w:hAnsi="Times New Roman" w:cs="Times New Roman"/>
          <w:i/>
          <w:iCs/>
          <w:sz w:val="24"/>
          <w:szCs w:val="24"/>
        </w:rPr>
        <w:t xml:space="preserve">Maxwell </w:t>
      </w:r>
      <w:r w:rsidR="00751D68" w:rsidRPr="00CD198F">
        <w:rPr>
          <w:rFonts w:ascii="Times New Roman" w:hAnsi="Times New Roman" w:cs="Times New Roman"/>
          <w:i/>
          <w:iCs/>
          <w:sz w:val="24"/>
          <w:szCs w:val="24"/>
        </w:rPr>
        <w:t>and</w:t>
      </w:r>
      <w:r w:rsidRPr="00CD198F">
        <w:rPr>
          <w:rFonts w:ascii="Times New Roman" w:hAnsi="Times New Roman" w:cs="Times New Roman"/>
          <w:i/>
          <w:iCs/>
          <w:sz w:val="24"/>
          <w:szCs w:val="24"/>
        </w:rPr>
        <w:t xml:space="preserve"> Buchanan</w:t>
      </w:r>
      <w:r w:rsidR="00CD7400" w:rsidRPr="00CD198F">
        <w:rPr>
          <w:rFonts w:ascii="Times New Roman" w:hAnsi="Times New Roman" w:cs="Times New Roman"/>
          <w:i/>
          <w:iCs/>
          <w:sz w:val="24"/>
          <w:szCs w:val="24"/>
        </w:rPr>
        <w:t xml:space="preserve"> (</w:t>
      </w:r>
      <w:r w:rsidRPr="00CD198F">
        <w:rPr>
          <w:rFonts w:ascii="Times New Roman" w:hAnsi="Times New Roman" w:cs="Times New Roman"/>
          <w:i/>
          <w:iCs/>
          <w:sz w:val="24"/>
          <w:szCs w:val="24"/>
        </w:rPr>
        <w:t>2020</w:t>
      </w:r>
      <w:r w:rsidR="00CD7400" w:rsidRPr="00CD198F">
        <w:rPr>
          <w:rFonts w:ascii="Times New Roman" w:hAnsi="Times New Roman" w:cs="Times New Roman"/>
          <w:i/>
          <w:iCs/>
          <w:sz w:val="24"/>
          <w:szCs w:val="24"/>
        </w:rPr>
        <w:t>)</w:t>
      </w:r>
      <w:r w:rsidR="00036277" w:rsidRPr="00CD198F">
        <w:rPr>
          <w:rFonts w:ascii="Times New Roman" w:hAnsi="Times New Roman" w:cs="Times New Roman"/>
          <w:i/>
          <w:iCs/>
          <w:sz w:val="24"/>
          <w:szCs w:val="24"/>
        </w:rPr>
        <w:t xml:space="preserve"> and Maxwell </w:t>
      </w:r>
      <w:r w:rsidR="00751D68" w:rsidRPr="00CD198F">
        <w:rPr>
          <w:rFonts w:ascii="Times New Roman" w:hAnsi="Times New Roman" w:cs="Times New Roman"/>
          <w:i/>
          <w:iCs/>
          <w:sz w:val="24"/>
          <w:szCs w:val="24"/>
        </w:rPr>
        <w:t xml:space="preserve">and </w:t>
      </w:r>
      <w:r w:rsidR="00036277" w:rsidRPr="00CD198F">
        <w:rPr>
          <w:rFonts w:ascii="Times New Roman" w:hAnsi="Times New Roman" w:cs="Times New Roman"/>
          <w:i/>
          <w:iCs/>
          <w:sz w:val="24"/>
          <w:szCs w:val="24"/>
        </w:rPr>
        <w:t>Huff (</w:t>
      </w:r>
      <w:r w:rsidR="00B35705" w:rsidRPr="00CD198F">
        <w:rPr>
          <w:rFonts w:ascii="Times New Roman" w:hAnsi="Times New Roman" w:cs="Times New Roman"/>
          <w:i/>
          <w:iCs/>
          <w:sz w:val="24"/>
          <w:szCs w:val="24"/>
        </w:rPr>
        <w:t>in press</w:t>
      </w:r>
      <w:r w:rsidR="00036277" w:rsidRPr="00CD198F">
        <w:rPr>
          <w:rFonts w:ascii="Times New Roman" w:hAnsi="Times New Roman" w:cs="Times New Roman"/>
          <w:i/>
          <w:iCs/>
          <w:sz w:val="24"/>
          <w:szCs w:val="24"/>
        </w:rPr>
        <w:t>)</w:t>
      </w:r>
    </w:p>
    <w:p w14:paraId="6E03D4C7" w14:textId="77777777" w:rsidR="008976BA" w:rsidRPr="00CD198F" w:rsidRDefault="008976BA" w:rsidP="00DB0D79">
      <w:pPr>
        <w:spacing w:line="240" w:lineRule="auto"/>
        <w:rPr>
          <w:rFonts w:ascii="Times New Roman" w:hAnsi="Times New Roman" w:cs="Times New Roman"/>
          <w:i/>
          <w:iCs/>
          <w:sz w:val="24"/>
          <w:szCs w:val="24"/>
        </w:rPr>
      </w:pPr>
    </w:p>
    <w:p w14:paraId="3570D71C" w14:textId="77777777" w:rsidR="008976BA" w:rsidRPr="00CD198F" w:rsidRDefault="008976BA" w:rsidP="00DB0D79">
      <w:pPr>
        <w:spacing w:line="240" w:lineRule="auto"/>
        <w:rPr>
          <w:rFonts w:ascii="Times New Roman" w:hAnsi="Times New Roman" w:cs="Times New Roman"/>
          <w:i/>
          <w:iCs/>
          <w:sz w:val="24"/>
          <w:szCs w:val="24"/>
        </w:rPr>
      </w:pPr>
    </w:p>
    <w:p w14:paraId="229FEF31" w14:textId="77777777" w:rsidR="008976BA" w:rsidRPr="00CD198F" w:rsidRDefault="008976BA" w:rsidP="00DB0D79">
      <w:pPr>
        <w:spacing w:line="240" w:lineRule="auto"/>
        <w:rPr>
          <w:rFonts w:ascii="Times New Roman" w:hAnsi="Times New Roman" w:cs="Times New Roman"/>
          <w:i/>
          <w:iCs/>
          <w:sz w:val="24"/>
          <w:szCs w:val="24"/>
        </w:rPr>
      </w:pPr>
    </w:p>
    <w:p w14:paraId="7F8E3562" w14:textId="77777777" w:rsidR="008976BA" w:rsidRPr="00CD198F" w:rsidRDefault="008976BA" w:rsidP="00CD198F">
      <w:pPr>
        <w:spacing w:after="0" w:line="240" w:lineRule="auto"/>
        <w:rPr>
          <w:rFonts w:ascii="Times New Roman" w:hAnsi="Times New Roman" w:cs="Times New Roman"/>
          <w:i/>
          <w:iCs/>
          <w:sz w:val="24"/>
          <w:szCs w:val="24"/>
        </w:rPr>
      </w:pPr>
    </w:p>
    <w:p w14:paraId="49F47FB7" w14:textId="5DBF38F2" w:rsidR="00CD7400" w:rsidRPr="00CD198F" w:rsidRDefault="008D2547" w:rsidP="00CD198F">
      <w:pPr>
        <w:spacing w:after="0" w:line="240" w:lineRule="auto"/>
        <w:rPr>
          <w:rFonts w:ascii="Times New Roman" w:hAnsi="Times New Roman"/>
          <w:i/>
          <w:iCs/>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w:t>
      </w:r>
      <w:r w:rsidR="00036277" w:rsidRPr="00CD198F">
        <w:rPr>
          <w:rFonts w:ascii="Times New Roman" w:hAnsi="Times New Roman" w:cs="Times New Roman"/>
          <w:sz w:val="24"/>
          <w:szCs w:val="24"/>
        </w:rPr>
        <w:t xml:space="preserve">MB = Maxwell </w:t>
      </w:r>
      <w:r w:rsidR="00B35705" w:rsidRPr="00CD198F">
        <w:rPr>
          <w:rFonts w:ascii="Times New Roman" w:hAnsi="Times New Roman" w:cs="Times New Roman"/>
          <w:sz w:val="24"/>
          <w:szCs w:val="24"/>
        </w:rPr>
        <w:t xml:space="preserve">and </w:t>
      </w:r>
      <w:r w:rsidR="00036277" w:rsidRPr="00CD198F">
        <w:rPr>
          <w:rFonts w:ascii="Times New Roman" w:hAnsi="Times New Roman" w:cs="Times New Roman"/>
          <w:sz w:val="24"/>
          <w:szCs w:val="24"/>
        </w:rPr>
        <w:t xml:space="preserve">Buchanan, 2020; MH = Maxwell </w:t>
      </w:r>
      <w:r w:rsidR="00B35705" w:rsidRPr="00CD198F">
        <w:rPr>
          <w:rFonts w:ascii="Times New Roman" w:hAnsi="Times New Roman" w:cs="Times New Roman"/>
          <w:sz w:val="24"/>
          <w:szCs w:val="24"/>
        </w:rPr>
        <w:t xml:space="preserve">and </w:t>
      </w:r>
      <w:r w:rsidR="00036277" w:rsidRPr="00CD198F">
        <w:rPr>
          <w:rFonts w:ascii="Times New Roman" w:hAnsi="Times New Roman" w:cs="Times New Roman"/>
          <w:sz w:val="24"/>
          <w:szCs w:val="24"/>
        </w:rPr>
        <w:t>Huff (</w:t>
      </w:r>
      <w:r w:rsidR="00751D68" w:rsidRPr="00CD198F">
        <w:rPr>
          <w:rFonts w:ascii="Times New Roman" w:hAnsi="Times New Roman" w:cs="Times New Roman"/>
          <w:sz w:val="24"/>
          <w:szCs w:val="24"/>
        </w:rPr>
        <w:t>2020</w:t>
      </w:r>
      <w:r w:rsidR="00036277" w:rsidRPr="00CD198F">
        <w:rPr>
          <w:rFonts w:ascii="Times New Roman" w:hAnsi="Times New Roman" w:cs="Times New Roman"/>
          <w:sz w:val="24"/>
          <w:szCs w:val="24"/>
        </w:rPr>
        <w:t xml:space="preserve">). </w:t>
      </w:r>
      <w:r w:rsidR="00DB0D79" w:rsidRPr="00CD198F">
        <w:rPr>
          <w:rFonts w:ascii="Times New Roman" w:hAnsi="Times New Roman"/>
          <w:i/>
          <w:iCs/>
          <w:sz w:val="24"/>
          <w:szCs w:val="24"/>
        </w:rPr>
        <w:t xml:space="preserve">lrd </w:t>
      </w:r>
      <w:r w:rsidR="00DB0D79" w:rsidRPr="00CD198F">
        <w:rPr>
          <w:rFonts w:ascii="Times New Roman" w:hAnsi="Times New Roman"/>
          <w:sz w:val="24"/>
          <w:szCs w:val="24"/>
        </w:rPr>
        <w:t>columns indicate Levenshtein distance used at scoring</w:t>
      </w:r>
      <w:r w:rsidR="00DB0D79" w:rsidRPr="00CD198F">
        <w:rPr>
          <w:rFonts w:ascii="Times New Roman" w:hAnsi="Times New Roman"/>
          <w:i/>
          <w:iCs/>
          <w:sz w:val="24"/>
          <w:szCs w:val="24"/>
        </w:rPr>
        <w:t xml:space="preserve">. </w:t>
      </w:r>
      <w:r w:rsidR="00CD7400" w:rsidRPr="00CD198F">
        <w:rPr>
          <w:rFonts w:ascii="Times New Roman" w:hAnsi="Times New Roman" w:cs="Times New Roman"/>
          <w:sz w:val="24"/>
          <w:szCs w:val="24"/>
        </w:rPr>
        <w:t xml:space="preserve">All values are Cohen’s </w:t>
      </w:r>
      <w:r w:rsidR="00CD7400" w:rsidRPr="00CD198F">
        <w:rPr>
          <w:rFonts w:ascii="Times New Roman" w:hAnsi="Times New Roman" w:cs="Times New Roman"/>
          <w:i/>
          <w:iCs/>
          <w:sz w:val="24"/>
          <w:szCs w:val="24"/>
        </w:rPr>
        <w:t>κ</w:t>
      </w:r>
      <w:r w:rsidR="00036277" w:rsidRPr="00CD198F">
        <w:rPr>
          <w:rFonts w:ascii="Times New Roman" w:hAnsi="Times New Roman" w:cs="Times New Roman"/>
          <w:i/>
          <w:iCs/>
          <w:sz w:val="24"/>
          <w:szCs w:val="24"/>
        </w:rPr>
        <w:t xml:space="preserve"> </w:t>
      </w:r>
      <w:r w:rsidR="00036277" w:rsidRPr="00CD198F">
        <w:rPr>
          <w:rFonts w:ascii="Times New Roman" w:hAnsi="Times New Roman" w:cs="Times New Roman"/>
          <w:sz w:val="24"/>
          <w:szCs w:val="24"/>
        </w:rPr>
        <w:t xml:space="preserve">between human scored data and data scored at each </w:t>
      </w:r>
      <w:r w:rsidR="00036277" w:rsidRPr="00CD198F">
        <w:rPr>
          <w:rFonts w:ascii="Times New Roman" w:hAnsi="Times New Roman" w:cs="Times New Roman"/>
          <w:i/>
          <w:iCs/>
          <w:sz w:val="24"/>
          <w:szCs w:val="24"/>
        </w:rPr>
        <w:t>lrd</w:t>
      </w:r>
      <w:r w:rsidR="00036277" w:rsidRPr="00CD198F">
        <w:rPr>
          <w:rFonts w:ascii="Times New Roman" w:hAnsi="Times New Roman" w:cs="Times New Roman"/>
          <w:sz w:val="24"/>
          <w:szCs w:val="24"/>
        </w:rPr>
        <w:t xml:space="preserve"> </w:t>
      </w:r>
      <w:r w:rsidR="001043D8">
        <w:rPr>
          <w:rFonts w:ascii="Times New Roman" w:hAnsi="Times New Roman" w:cs="Times New Roman"/>
          <w:sz w:val="24"/>
          <w:szCs w:val="24"/>
        </w:rPr>
        <w:t>cutoff</w:t>
      </w:r>
      <w:r w:rsidR="00036277" w:rsidRPr="00CD198F">
        <w:rPr>
          <w:rFonts w:ascii="Times New Roman" w:hAnsi="Times New Roman" w:cs="Times New Roman"/>
          <w:sz w:val="24"/>
          <w:szCs w:val="24"/>
        </w:rPr>
        <w:t>.</w:t>
      </w:r>
    </w:p>
    <w:bookmarkEnd w:id="64"/>
    <w:p w14:paraId="7C54BC41" w14:textId="77777777" w:rsidR="00203F12" w:rsidRPr="00CD198F" w:rsidRDefault="00203F12">
      <w:pPr>
        <w:rPr>
          <w:rFonts w:ascii="Times New Roman" w:hAnsi="Times New Roman" w:cs="Times New Roman"/>
          <w:sz w:val="24"/>
          <w:szCs w:val="24"/>
        </w:rPr>
      </w:pPr>
      <w:r w:rsidRPr="00CD198F">
        <w:rPr>
          <w:rFonts w:ascii="Times New Roman" w:hAnsi="Times New Roman" w:cs="Times New Roman"/>
          <w:sz w:val="24"/>
          <w:szCs w:val="24"/>
        </w:rPr>
        <w:br w:type="page"/>
      </w:r>
    </w:p>
    <w:p w14:paraId="62A8E630" w14:textId="04939AB4" w:rsidR="0036606D" w:rsidRPr="0036606D" w:rsidRDefault="00203F12" w:rsidP="0036606D">
      <w:pPr>
        <w:spacing w:after="0" w:line="360" w:lineRule="auto"/>
        <w:contextualSpacing/>
        <w:rPr>
          <w:rFonts w:ascii="Times New Roman" w:hAnsi="Times New Roman" w:cs="Times New Roman"/>
        </w:rPr>
      </w:pPr>
      <w:r w:rsidRPr="0036606D">
        <w:rPr>
          <w:rFonts w:ascii="Times New Roman" w:hAnsi="Times New Roman" w:cs="Times New Roman"/>
        </w:rPr>
        <w:lastRenderedPageBreak/>
        <w:t>Table 11</w:t>
      </w:r>
    </w:p>
    <w:tbl>
      <w:tblPr>
        <w:tblStyle w:val="TableGrid"/>
        <w:tblpPr w:leftFromText="180" w:rightFromText="180" w:vertAnchor="text" w:horzAnchor="margin" w:tblpY="440"/>
        <w:tblW w:w="6657" w:type="dxa"/>
        <w:tblLook w:val="04A0" w:firstRow="1" w:lastRow="0" w:firstColumn="1" w:lastColumn="0" w:noHBand="0" w:noVBand="1"/>
      </w:tblPr>
      <w:tblGrid>
        <w:gridCol w:w="1707"/>
        <w:gridCol w:w="1707"/>
        <w:gridCol w:w="1647"/>
        <w:gridCol w:w="1596"/>
      </w:tblGrid>
      <w:tr w:rsidR="00203F12" w:rsidRPr="0036606D" w14:paraId="6F67A5E0" w14:textId="77777777" w:rsidTr="00203F12">
        <w:trPr>
          <w:trHeight w:val="350"/>
        </w:trPr>
        <w:tc>
          <w:tcPr>
            <w:tcW w:w="1707" w:type="dxa"/>
            <w:tcBorders>
              <w:left w:val="nil"/>
              <w:bottom w:val="single" w:sz="4" w:space="0" w:color="auto"/>
              <w:right w:val="nil"/>
            </w:tcBorders>
          </w:tcPr>
          <w:p w14:paraId="63FCD644" w14:textId="667EA75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List Type</w:t>
            </w:r>
          </w:p>
        </w:tc>
        <w:tc>
          <w:tcPr>
            <w:tcW w:w="1707" w:type="dxa"/>
            <w:tcBorders>
              <w:left w:val="nil"/>
              <w:bottom w:val="single" w:sz="4" w:space="0" w:color="auto"/>
              <w:right w:val="nil"/>
            </w:tcBorders>
          </w:tcPr>
          <w:p w14:paraId="2F685A8E" w14:textId="6D12410C" w:rsidR="00203F12" w:rsidRPr="0036606D" w:rsidRDefault="0061220B" w:rsidP="0036606D">
            <w:pPr>
              <w:spacing w:line="360" w:lineRule="auto"/>
              <w:rPr>
                <w:rFonts w:ascii="Times New Roman" w:hAnsi="Times New Roman" w:cs="Times New Roman"/>
              </w:rPr>
            </w:pPr>
            <w:r>
              <w:rPr>
                <w:rFonts w:ascii="Times New Roman" w:hAnsi="Times New Roman" w:cs="Times New Roman"/>
              </w:rPr>
              <w:t>Scoring Criteria</w:t>
            </w:r>
          </w:p>
        </w:tc>
        <w:tc>
          <w:tcPr>
            <w:tcW w:w="1647" w:type="dxa"/>
            <w:tcBorders>
              <w:left w:val="nil"/>
              <w:bottom w:val="single" w:sz="4" w:space="0" w:color="auto"/>
              <w:right w:val="nil"/>
            </w:tcBorders>
          </w:tcPr>
          <w:p w14:paraId="5166D27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Sensitivity</w:t>
            </w:r>
          </w:p>
        </w:tc>
        <w:tc>
          <w:tcPr>
            <w:tcW w:w="1596" w:type="dxa"/>
            <w:tcBorders>
              <w:left w:val="nil"/>
              <w:bottom w:val="single" w:sz="4" w:space="0" w:color="auto"/>
              <w:right w:val="nil"/>
            </w:tcBorders>
          </w:tcPr>
          <w:p w14:paraId="70A46FF3" w14:textId="7777777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 Specificity</w:t>
            </w:r>
          </w:p>
        </w:tc>
      </w:tr>
      <w:tr w:rsidR="00203F12" w:rsidRPr="0036606D" w14:paraId="0C82C5B9" w14:textId="77777777" w:rsidTr="00203F12">
        <w:tc>
          <w:tcPr>
            <w:tcW w:w="1707" w:type="dxa"/>
            <w:tcBorders>
              <w:left w:val="nil"/>
              <w:bottom w:val="nil"/>
              <w:right w:val="nil"/>
            </w:tcBorders>
          </w:tcPr>
          <w:p w14:paraId="33A96C3B" w14:textId="1FF1A4E7"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Ad</w:t>
            </w:r>
            <w:r w:rsidR="00E73042">
              <w:rPr>
                <w:rFonts w:ascii="Times New Roman" w:hAnsi="Times New Roman" w:cs="Times New Roman"/>
              </w:rPr>
              <w:t>-</w:t>
            </w:r>
            <w:r w:rsidRPr="0036606D">
              <w:rPr>
                <w:rFonts w:ascii="Times New Roman" w:hAnsi="Times New Roman" w:cs="Times New Roman"/>
              </w:rPr>
              <w:t>hoc</w:t>
            </w:r>
          </w:p>
        </w:tc>
        <w:tc>
          <w:tcPr>
            <w:tcW w:w="1707" w:type="dxa"/>
            <w:tcBorders>
              <w:left w:val="nil"/>
              <w:bottom w:val="nil"/>
              <w:right w:val="nil"/>
            </w:tcBorders>
          </w:tcPr>
          <w:p w14:paraId="76537217" w14:textId="75B4C9AA"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left w:val="nil"/>
              <w:bottom w:val="nil"/>
              <w:right w:val="nil"/>
            </w:tcBorders>
          </w:tcPr>
          <w:p w14:paraId="7A4CD5F6" w14:textId="72678BC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c>
          <w:tcPr>
            <w:tcW w:w="1596" w:type="dxa"/>
            <w:tcBorders>
              <w:left w:val="nil"/>
              <w:bottom w:val="nil"/>
              <w:right w:val="nil"/>
            </w:tcBorders>
          </w:tcPr>
          <w:p w14:paraId="70B93713" w14:textId="636E58EC"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86</w:t>
            </w:r>
          </w:p>
        </w:tc>
      </w:tr>
      <w:tr w:rsidR="00203F12" w:rsidRPr="0036606D" w14:paraId="1E051F19" w14:textId="77777777" w:rsidTr="00203F12">
        <w:tc>
          <w:tcPr>
            <w:tcW w:w="1707" w:type="dxa"/>
            <w:tcBorders>
              <w:top w:val="nil"/>
              <w:left w:val="nil"/>
              <w:bottom w:val="nil"/>
              <w:right w:val="nil"/>
            </w:tcBorders>
          </w:tcPr>
          <w:p w14:paraId="5F6E513A"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0FE7FA64" w14:textId="05A9D573"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517D79F0" w14:textId="575FEA0F"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89</w:t>
            </w:r>
          </w:p>
        </w:tc>
        <w:tc>
          <w:tcPr>
            <w:tcW w:w="1596" w:type="dxa"/>
            <w:tcBorders>
              <w:top w:val="nil"/>
              <w:left w:val="nil"/>
              <w:bottom w:val="nil"/>
              <w:right w:val="nil"/>
            </w:tcBorders>
          </w:tcPr>
          <w:p w14:paraId="55BBBB16" w14:textId="319666C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203F12" w:rsidRPr="0036606D" w14:paraId="370F4525" w14:textId="77777777" w:rsidTr="00203F12">
        <w:tc>
          <w:tcPr>
            <w:tcW w:w="1707" w:type="dxa"/>
            <w:tcBorders>
              <w:top w:val="nil"/>
              <w:left w:val="nil"/>
              <w:bottom w:val="nil"/>
              <w:right w:val="nil"/>
            </w:tcBorders>
          </w:tcPr>
          <w:p w14:paraId="73C3ED7C"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586CF55" w14:textId="262EFD9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5FCCD422" w14:textId="010EB0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4FF2F78A" w14:textId="224DF81D"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r>
      <w:tr w:rsidR="00203F12" w:rsidRPr="0036606D" w14:paraId="2B9490AF" w14:textId="77777777" w:rsidTr="00203F12">
        <w:tc>
          <w:tcPr>
            <w:tcW w:w="1707" w:type="dxa"/>
            <w:tcBorders>
              <w:top w:val="nil"/>
              <w:left w:val="nil"/>
              <w:bottom w:val="nil"/>
              <w:right w:val="nil"/>
            </w:tcBorders>
          </w:tcPr>
          <w:p w14:paraId="0278EAA4"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5FDC7860" w14:textId="3E7AA78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802F635" w14:textId="03D874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14AC2859" w14:textId="05FD1113"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203F12" w:rsidRPr="0036606D" w14:paraId="2142C2E7" w14:textId="77777777" w:rsidTr="00203F12">
        <w:tc>
          <w:tcPr>
            <w:tcW w:w="1707" w:type="dxa"/>
            <w:tcBorders>
              <w:top w:val="nil"/>
              <w:left w:val="nil"/>
              <w:bottom w:val="nil"/>
              <w:right w:val="nil"/>
            </w:tcBorders>
          </w:tcPr>
          <w:p w14:paraId="4AE6DA7E"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7D7F65CF" w14:textId="73CE42D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1B71A70B" w14:textId="757F6EB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722219C0" w14:textId="5EE8537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A7D9C" w:rsidRPr="0036606D" w14:paraId="405ACC25" w14:textId="77777777" w:rsidTr="00203F12">
        <w:tc>
          <w:tcPr>
            <w:tcW w:w="1707" w:type="dxa"/>
            <w:tcBorders>
              <w:top w:val="nil"/>
              <w:left w:val="nil"/>
              <w:bottom w:val="nil"/>
              <w:right w:val="nil"/>
            </w:tcBorders>
          </w:tcPr>
          <w:p w14:paraId="2FD0E649" w14:textId="77777777" w:rsidR="00AA7D9C" w:rsidRPr="0036606D" w:rsidRDefault="00AA7D9C" w:rsidP="0036606D">
            <w:pPr>
              <w:spacing w:line="360" w:lineRule="auto"/>
              <w:rPr>
                <w:rFonts w:ascii="Times New Roman" w:hAnsi="Times New Roman" w:cs="Times New Roman"/>
              </w:rPr>
            </w:pPr>
          </w:p>
        </w:tc>
        <w:tc>
          <w:tcPr>
            <w:tcW w:w="1707" w:type="dxa"/>
            <w:tcBorders>
              <w:top w:val="nil"/>
              <w:left w:val="nil"/>
              <w:bottom w:val="nil"/>
              <w:right w:val="nil"/>
            </w:tcBorders>
          </w:tcPr>
          <w:p w14:paraId="7C1F3D62" w14:textId="76566CBF" w:rsidR="00AA7D9C" w:rsidRPr="0036606D" w:rsidRDefault="00AA7D9C"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5582C1A6" w14:textId="22768EB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c>
          <w:tcPr>
            <w:tcW w:w="1596" w:type="dxa"/>
            <w:tcBorders>
              <w:top w:val="nil"/>
              <w:left w:val="nil"/>
              <w:bottom w:val="nil"/>
              <w:right w:val="nil"/>
            </w:tcBorders>
          </w:tcPr>
          <w:p w14:paraId="144BF09F" w14:textId="621406F3" w:rsidR="00AA7D9C"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36606D" w:rsidRPr="0036606D" w14:paraId="21A63A0C" w14:textId="77777777" w:rsidTr="00203F12">
        <w:tc>
          <w:tcPr>
            <w:tcW w:w="1707" w:type="dxa"/>
            <w:tcBorders>
              <w:top w:val="nil"/>
              <w:left w:val="nil"/>
              <w:bottom w:val="nil"/>
              <w:right w:val="nil"/>
            </w:tcBorders>
          </w:tcPr>
          <w:p w14:paraId="20E66681"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41F72A92"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4228F65C"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388000AA" w14:textId="77777777" w:rsidR="0036606D" w:rsidRPr="0061220B" w:rsidRDefault="0036606D" w:rsidP="0036606D">
            <w:pPr>
              <w:spacing w:line="360" w:lineRule="auto"/>
              <w:jc w:val="center"/>
              <w:rPr>
                <w:rFonts w:ascii="Times New Roman" w:hAnsi="Times New Roman" w:cs="Times New Roman"/>
                <w:sz w:val="10"/>
                <w:szCs w:val="10"/>
              </w:rPr>
            </w:pPr>
          </w:p>
        </w:tc>
      </w:tr>
      <w:tr w:rsidR="00203F12" w:rsidRPr="0036606D" w14:paraId="1D6BCEDC" w14:textId="77777777" w:rsidTr="00A74088">
        <w:tc>
          <w:tcPr>
            <w:tcW w:w="1707" w:type="dxa"/>
            <w:tcBorders>
              <w:top w:val="nil"/>
              <w:left w:val="nil"/>
              <w:bottom w:val="nil"/>
              <w:right w:val="nil"/>
            </w:tcBorders>
          </w:tcPr>
          <w:p w14:paraId="12861058" w14:textId="15AB317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Categorical</w:t>
            </w:r>
          </w:p>
        </w:tc>
        <w:tc>
          <w:tcPr>
            <w:tcW w:w="1707" w:type="dxa"/>
            <w:tcBorders>
              <w:top w:val="nil"/>
              <w:left w:val="nil"/>
              <w:bottom w:val="nil"/>
              <w:right w:val="nil"/>
            </w:tcBorders>
          </w:tcPr>
          <w:p w14:paraId="193BDDFB" w14:textId="48E5FB15"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28BF934B" w14:textId="2E67909E"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tc>
        <w:tc>
          <w:tcPr>
            <w:tcW w:w="1596" w:type="dxa"/>
            <w:tcBorders>
              <w:top w:val="nil"/>
              <w:left w:val="nil"/>
              <w:bottom w:val="nil"/>
              <w:right w:val="nil"/>
            </w:tcBorders>
          </w:tcPr>
          <w:p w14:paraId="5882650F" w14:textId="341CBDD7"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90</w:t>
            </w:r>
          </w:p>
        </w:tc>
      </w:tr>
      <w:tr w:rsidR="00203F12" w:rsidRPr="0036606D" w14:paraId="373FE208" w14:textId="77777777" w:rsidTr="00A74088">
        <w:tc>
          <w:tcPr>
            <w:tcW w:w="1707" w:type="dxa"/>
            <w:tcBorders>
              <w:top w:val="nil"/>
              <w:left w:val="nil"/>
              <w:bottom w:val="nil"/>
              <w:right w:val="nil"/>
            </w:tcBorders>
          </w:tcPr>
          <w:p w14:paraId="41DC5BFB" w14:textId="77777777" w:rsidR="00203F12" w:rsidRPr="0036606D" w:rsidRDefault="00203F12" w:rsidP="0036606D">
            <w:pPr>
              <w:spacing w:line="360" w:lineRule="auto"/>
              <w:rPr>
                <w:rFonts w:ascii="Times New Roman" w:hAnsi="Times New Roman" w:cs="Times New Roman"/>
              </w:rPr>
            </w:pPr>
          </w:p>
        </w:tc>
        <w:tc>
          <w:tcPr>
            <w:tcW w:w="1707" w:type="dxa"/>
            <w:tcBorders>
              <w:top w:val="nil"/>
              <w:left w:val="nil"/>
              <w:bottom w:val="nil"/>
              <w:right w:val="nil"/>
            </w:tcBorders>
          </w:tcPr>
          <w:p w14:paraId="4BEBA2AA" w14:textId="1B75C59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1</w:t>
            </w:r>
          </w:p>
          <w:p w14:paraId="29CC3E4F" w14:textId="3D5C404B"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2</w:t>
            </w:r>
          </w:p>
          <w:p w14:paraId="1B7F1B6B" w14:textId="108C65C9"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3</w:t>
            </w:r>
          </w:p>
          <w:p w14:paraId="764B8C9E" w14:textId="5666DCA2" w:rsidR="00203F12" w:rsidRPr="0036606D" w:rsidRDefault="00203F12"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4B5E84CE" w14:textId="4C92113A"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0419B2F9" w14:textId="547D972B"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98</w:t>
            </w:r>
          </w:p>
          <w:p w14:paraId="68F3AFA7" w14:textId="176CDB80"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p w14:paraId="67A69885" w14:textId="0472AEC1"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7D361402" w14:textId="4C0E1109"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EAA8DEF" w14:textId="08FFB006"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91</w:t>
            </w:r>
          </w:p>
          <w:p w14:paraId="1013D162" w14:textId="5CA98692"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p w14:paraId="635461FC" w14:textId="2287C614" w:rsidR="00203F12"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0F3F7B" w:rsidRPr="0036606D" w14:paraId="5ECC1733" w14:textId="77777777" w:rsidTr="00A74088">
        <w:tc>
          <w:tcPr>
            <w:tcW w:w="1707" w:type="dxa"/>
            <w:tcBorders>
              <w:top w:val="nil"/>
              <w:left w:val="nil"/>
              <w:bottom w:val="nil"/>
              <w:right w:val="nil"/>
            </w:tcBorders>
          </w:tcPr>
          <w:p w14:paraId="1E3D3BEF"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bottom w:val="nil"/>
              <w:right w:val="nil"/>
            </w:tcBorders>
          </w:tcPr>
          <w:p w14:paraId="2E31062F" w14:textId="00AB2B15"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nil"/>
              <w:right w:val="nil"/>
            </w:tcBorders>
          </w:tcPr>
          <w:p w14:paraId="29C7020E" w14:textId="5CC2F4A3"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95</w:t>
            </w:r>
          </w:p>
        </w:tc>
        <w:tc>
          <w:tcPr>
            <w:tcW w:w="1596" w:type="dxa"/>
            <w:tcBorders>
              <w:top w:val="nil"/>
              <w:left w:val="nil"/>
              <w:bottom w:val="nil"/>
              <w:right w:val="nil"/>
            </w:tcBorders>
          </w:tcPr>
          <w:p w14:paraId="52A6A9C7" w14:textId="4FD7C411"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94</w:t>
            </w:r>
          </w:p>
        </w:tc>
      </w:tr>
      <w:tr w:rsidR="0036606D" w:rsidRPr="0036606D" w14:paraId="3AB65A18" w14:textId="77777777" w:rsidTr="00A74088">
        <w:tc>
          <w:tcPr>
            <w:tcW w:w="1707" w:type="dxa"/>
            <w:tcBorders>
              <w:top w:val="nil"/>
              <w:left w:val="nil"/>
              <w:bottom w:val="nil"/>
              <w:right w:val="nil"/>
            </w:tcBorders>
          </w:tcPr>
          <w:p w14:paraId="663BA4B2" w14:textId="77777777" w:rsidR="0036606D" w:rsidRPr="0061220B" w:rsidRDefault="0036606D" w:rsidP="0036606D">
            <w:pPr>
              <w:spacing w:line="360" w:lineRule="auto"/>
              <w:rPr>
                <w:rFonts w:ascii="Times New Roman" w:hAnsi="Times New Roman" w:cs="Times New Roman"/>
                <w:sz w:val="10"/>
                <w:szCs w:val="10"/>
              </w:rPr>
            </w:pPr>
          </w:p>
        </w:tc>
        <w:tc>
          <w:tcPr>
            <w:tcW w:w="1707" w:type="dxa"/>
            <w:tcBorders>
              <w:top w:val="nil"/>
              <w:left w:val="nil"/>
              <w:bottom w:val="nil"/>
              <w:right w:val="nil"/>
            </w:tcBorders>
          </w:tcPr>
          <w:p w14:paraId="192A1B2E" w14:textId="77777777" w:rsidR="0036606D" w:rsidRPr="0061220B" w:rsidRDefault="0036606D" w:rsidP="0036606D">
            <w:pPr>
              <w:spacing w:line="360" w:lineRule="auto"/>
              <w:rPr>
                <w:rFonts w:ascii="Times New Roman" w:hAnsi="Times New Roman" w:cs="Times New Roman"/>
                <w:sz w:val="10"/>
                <w:szCs w:val="10"/>
              </w:rPr>
            </w:pPr>
          </w:p>
        </w:tc>
        <w:tc>
          <w:tcPr>
            <w:tcW w:w="1647" w:type="dxa"/>
            <w:tcBorders>
              <w:top w:val="nil"/>
              <w:left w:val="nil"/>
              <w:bottom w:val="nil"/>
              <w:right w:val="nil"/>
            </w:tcBorders>
          </w:tcPr>
          <w:p w14:paraId="7F61775E" w14:textId="77777777" w:rsidR="0036606D" w:rsidRPr="0061220B" w:rsidRDefault="0036606D" w:rsidP="0036606D">
            <w:pPr>
              <w:spacing w:line="360" w:lineRule="auto"/>
              <w:jc w:val="center"/>
              <w:rPr>
                <w:rFonts w:ascii="Times New Roman" w:hAnsi="Times New Roman" w:cs="Times New Roman"/>
                <w:sz w:val="10"/>
                <w:szCs w:val="10"/>
              </w:rPr>
            </w:pPr>
          </w:p>
        </w:tc>
        <w:tc>
          <w:tcPr>
            <w:tcW w:w="1596" w:type="dxa"/>
            <w:tcBorders>
              <w:top w:val="nil"/>
              <w:left w:val="nil"/>
              <w:bottom w:val="nil"/>
              <w:right w:val="nil"/>
            </w:tcBorders>
          </w:tcPr>
          <w:p w14:paraId="592D522C" w14:textId="77777777" w:rsidR="0036606D" w:rsidRPr="0061220B" w:rsidRDefault="0036606D" w:rsidP="0036606D">
            <w:pPr>
              <w:spacing w:line="360" w:lineRule="auto"/>
              <w:jc w:val="center"/>
              <w:rPr>
                <w:rFonts w:ascii="Times New Roman" w:hAnsi="Times New Roman" w:cs="Times New Roman"/>
                <w:sz w:val="10"/>
                <w:szCs w:val="10"/>
              </w:rPr>
            </w:pPr>
          </w:p>
        </w:tc>
      </w:tr>
      <w:tr w:rsidR="00A74088" w:rsidRPr="0036606D" w14:paraId="58997605" w14:textId="77777777" w:rsidTr="00A74088">
        <w:tc>
          <w:tcPr>
            <w:tcW w:w="1707" w:type="dxa"/>
            <w:tcBorders>
              <w:top w:val="nil"/>
              <w:left w:val="nil"/>
              <w:bottom w:val="nil"/>
              <w:right w:val="nil"/>
            </w:tcBorders>
          </w:tcPr>
          <w:p w14:paraId="089A7E77" w14:textId="63E06376"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Unrelated</w:t>
            </w:r>
          </w:p>
        </w:tc>
        <w:tc>
          <w:tcPr>
            <w:tcW w:w="1707" w:type="dxa"/>
            <w:tcBorders>
              <w:top w:val="nil"/>
              <w:left w:val="nil"/>
              <w:bottom w:val="nil"/>
              <w:right w:val="nil"/>
            </w:tcBorders>
          </w:tcPr>
          <w:p w14:paraId="29F2462B" w14:textId="0942006E"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0</w:t>
            </w:r>
          </w:p>
        </w:tc>
        <w:tc>
          <w:tcPr>
            <w:tcW w:w="1647" w:type="dxa"/>
            <w:tcBorders>
              <w:top w:val="nil"/>
              <w:left w:val="nil"/>
              <w:bottom w:val="nil"/>
              <w:right w:val="nil"/>
            </w:tcBorders>
          </w:tcPr>
          <w:p w14:paraId="4E7A962B" w14:textId="14BC2674"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4FDFD273" w14:textId="79FA27E6"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5365F3AC" w14:textId="77777777" w:rsidTr="00203F12">
        <w:tc>
          <w:tcPr>
            <w:tcW w:w="1707" w:type="dxa"/>
            <w:tcBorders>
              <w:top w:val="nil"/>
              <w:left w:val="nil"/>
              <w:bottom w:val="nil"/>
              <w:right w:val="nil"/>
            </w:tcBorders>
          </w:tcPr>
          <w:p w14:paraId="6F0A1BD6"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71DADE8B" w14:textId="44172180"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1</w:t>
            </w:r>
          </w:p>
        </w:tc>
        <w:tc>
          <w:tcPr>
            <w:tcW w:w="1647" w:type="dxa"/>
            <w:tcBorders>
              <w:top w:val="nil"/>
              <w:left w:val="nil"/>
              <w:bottom w:val="nil"/>
              <w:right w:val="nil"/>
            </w:tcBorders>
          </w:tcPr>
          <w:p w14:paraId="749879CC" w14:textId="1231F63A"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93</w:t>
            </w:r>
          </w:p>
        </w:tc>
        <w:tc>
          <w:tcPr>
            <w:tcW w:w="1596" w:type="dxa"/>
            <w:tcBorders>
              <w:top w:val="nil"/>
              <w:left w:val="nil"/>
              <w:bottom w:val="nil"/>
              <w:right w:val="nil"/>
            </w:tcBorders>
          </w:tcPr>
          <w:p w14:paraId="18857854" w14:textId="55E1D7A8"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67D3BC55" w14:textId="77777777" w:rsidTr="00203F12">
        <w:tc>
          <w:tcPr>
            <w:tcW w:w="1707" w:type="dxa"/>
            <w:tcBorders>
              <w:top w:val="nil"/>
              <w:left w:val="nil"/>
              <w:bottom w:val="nil"/>
              <w:right w:val="nil"/>
            </w:tcBorders>
          </w:tcPr>
          <w:p w14:paraId="238B185D"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2A326155" w14:textId="466D056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2</w:t>
            </w:r>
          </w:p>
        </w:tc>
        <w:tc>
          <w:tcPr>
            <w:tcW w:w="1647" w:type="dxa"/>
            <w:tcBorders>
              <w:top w:val="nil"/>
              <w:left w:val="nil"/>
              <w:bottom w:val="nil"/>
              <w:right w:val="nil"/>
            </w:tcBorders>
          </w:tcPr>
          <w:p w14:paraId="69CCC089" w14:textId="33956FA7"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92</w:t>
            </w:r>
          </w:p>
        </w:tc>
        <w:tc>
          <w:tcPr>
            <w:tcW w:w="1596" w:type="dxa"/>
            <w:tcBorders>
              <w:top w:val="nil"/>
              <w:left w:val="nil"/>
              <w:bottom w:val="nil"/>
              <w:right w:val="nil"/>
            </w:tcBorders>
          </w:tcPr>
          <w:p w14:paraId="6F032C9F" w14:textId="3BD9EED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87</w:t>
            </w:r>
          </w:p>
        </w:tc>
      </w:tr>
      <w:tr w:rsidR="00A74088" w:rsidRPr="0036606D" w14:paraId="2A9852C9" w14:textId="77777777" w:rsidTr="00A74088">
        <w:tc>
          <w:tcPr>
            <w:tcW w:w="1707" w:type="dxa"/>
            <w:tcBorders>
              <w:top w:val="nil"/>
              <w:left w:val="nil"/>
              <w:bottom w:val="nil"/>
              <w:right w:val="nil"/>
            </w:tcBorders>
          </w:tcPr>
          <w:p w14:paraId="20BE0D75"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3616FDE6" w14:textId="3BA7BA1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3</w:t>
            </w:r>
          </w:p>
        </w:tc>
        <w:tc>
          <w:tcPr>
            <w:tcW w:w="1647" w:type="dxa"/>
            <w:tcBorders>
              <w:top w:val="nil"/>
              <w:left w:val="nil"/>
              <w:bottom w:val="nil"/>
              <w:right w:val="nil"/>
            </w:tcBorders>
          </w:tcPr>
          <w:p w14:paraId="2B172EF8" w14:textId="35BF050C"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3371AA20" w14:textId="645CBCF1"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A74088" w:rsidRPr="0036606D" w14:paraId="595C0E91" w14:textId="77777777" w:rsidTr="000F3F7B">
        <w:tc>
          <w:tcPr>
            <w:tcW w:w="1707" w:type="dxa"/>
            <w:tcBorders>
              <w:top w:val="nil"/>
              <w:left w:val="nil"/>
              <w:bottom w:val="nil"/>
              <w:right w:val="nil"/>
            </w:tcBorders>
          </w:tcPr>
          <w:p w14:paraId="3410FFFF" w14:textId="77777777" w:rsidR="00A74088" w:rsidRPr="0036606D" w:rsidRDefault="00A74088" w:rsidP="0036606D">
            <w:pPr>
              <w:spacing w:line="360" w:lineRule="auto"/>
              <w:rPr>
                <w:rFonts w:ascii="Times New Roman" w:hAnsi="Times New Roman" w:cs="Times New Roman"/>
              </w:rPr>
            </w:pPr>
          </w:p>
        </w:tc>
        <w:tc>
          <w:tcPr>
            <w:tcW w:w="1707" w:type="dxa"/>
            <w:tcBorders>
              <w:top w:val="nil"/>
              <w:left w:val="nil"/>
              <w:bottom w:val="nil"/>
              <w:right w:val="nil"/>
            </w:tcBorders>
          </w:tcPr>
          <w:p w14:paraId="0B39A83D" w14:textId="2C9B40BA" w:rsidR="00A74088" w:rsidRPr="0036606D" w:rsidRDefault="00A74088" w:rsidP="0036606D">
            <w:pPr>
              <w:spacing w:line="360" w:lineRule="auto"/>
              <w:rPr>
                <w:rFonts w:ascii="Times New Roman" w:hAnsi="Times New Roman" w:cs="Times New Roman"/>
              </w:rPr>
            </w:pPr>
            <w:r w:rsidRPr="0036606D">
              <w:rPr>
                <w:rFonts w:ascii="Times New Roman" w:hAnsi="Times New Roman" w:cs="Times New Roman"/>
              </w:rPr>
              <w:t>4</w:t>
            </w:r>
          </w:p>
        </w:tc>
        <w:tc>
          <w:tcPr>
            <w:tcW w:w="1647" w:type="dxa"/>
            <w:tcBorders>
              <w:top w:val="nil"/>
              <w:left w:val="nil"/>
              <w:bottom w:val="nil"/>
              <w:right w:val="nil"/>
            </w:tcBorders>
          </w:tcPr>
          <w:p w14:paraId="3DF7F464" w14:textId="487021E5"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nil"/>
              <w:right w:val="nil"/>
            </w:tcBorders>
          </w:tcPr>
          <w:p w14:paraId="6C677E10" w14:textId="4555316B" w:rsidR="00A74088"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r w:rsidR="000F3F7B" w:rsidRPr="0036606D" w14:paraId="1C230F53" w14:textId="77777777" w:rsidTr="00A74088">
        <w:tc>
          <w:tcPr>
            <w:tcW w:w="1707" w:type="dxa"/>
            <w:tcBorders>
              <w:top w:val="nil"/>
              <w:left w:val="nil"/>
              <w:right w:val="nil"/>
            </w:tcBorders>
          </w:tcPr>
          <w:p w14:paraId="65F02174" w14:textId="77777777" w:rsidR="000F3F7B" w:rsidRPr="0036606D" w:rsidRDefault="000F3F7B" w:rsidP="0036606D">
            <w:pPr>
              <w:spacing w:line="360" w:lineRule="auto"/>
              <w:rPr>
                <w:rFonts w:ascii="Times New Roman" w:hAnsi="Times New Roman" w:cs="Times New Roman"/>
              </w:rPr>
            </w:pPr>
          </w:p>
        </w:tc>
        <w:tc>
          <w:tcPr>
            <w:tcW w:w="1707" w:type="dxa"/>
            <w:tcBorders>
              <w:top w:val="nil"/>
              <w:left w:val="nil"/>
              <w:right w:val="nil"/>
            </w:tcBorders>
          </w:tcPr>
          <w:p w14:paraId="4840445E" w14:textId="41A0685F" w:rsidR="000F3F7B" w:rsidRPr="0036606D" w:rsidRDefault="0036606D" w:rsidP="0036606D">
            <w:pPr>
              <w:spacing w:line="360" w:lineRule="auto"/>
              <w:rPr>
                <w:rFonts w:ascii="Times New Roman" w:hAnsi="Times New Roman" w:cs="Times New Roman"/>
              </w:rPr>
            </w:pPr>
            <w:r w:rsidRPr="0036606D">
              <w:rPr>
                <w:rFonts w:ascii="Times New Roman" w:hAnsi="Times New Roman" w:cs="Times New Roman"/>
              </w:rPr>
              <w:t>5</w:t>
            </w:r>
          </w:p>
        </w:tc>
        <w:tc>
          <w:tcPr>
            <w:tcW w:w="1647" w:type="dxa"/>
            <w:tcBorders>
              <w:top w:val="nil"/>
              <w:left w:val="nil"/>
              <w:bottom w:val="single" w:sz="4" w:space="0" w:color="auto"/>
              <w:right w:val="nil"/>
            </w:tcBorders>
          </w:tcPr>
          <w:p w14:paraId="648BB332" w14:textId="24BB0E57"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97</w:t>
            </w:r>
          </w:p>
        </w:tc>
        <w:tc>
          <w:tcPr>
            <w:tcW w:w="1596" w:type="dxa"/>
            <w:tcBorders>
              <w:top w:val="nil"/>
              <w:left w:val="nil"/>
              <w:bottom w:val="single" w:sz="4" w:space="0" w:color="auto"/>
              <w:right w:val="nil"/>
            </w:tcBorders>
          </w:tcPr>
          <w:p w14:paraId="5E667854" w14:textId="29BC8682" w:rsidR="000F3F7B" w:rsidRPr="0036606D" w:rsidRDefault="00D1152E" w:rsidP="0036606D">
            <w:pPr>
              <w:spacing w:line="360" w:lineRule="auto"/>
              <w:jc w:val="center"/>
              <w:rPr>
                <w:rFonts w:ascii="Times New Roman" w:hAnsi="Times New Roman" w:cs="Times New Roman"/>
              </w:rPr>
            </w:pPr>
            <w:r>
              <w:rPr>
                <w:rFonts w:ascii="Times New Roman" w:hAnsi="Times New Roman" w:cs="Times New Roman"/>
              </w:rPr>
              <w:t>96</w:t>
            </w:r>
          </w:p>
        </w:tc>
      </w:tr>
    </w:tbl>
    <w:p w14:paraId="6BE33CA3" w14:textId="77777777" w:rsidR="0090012D" w:rsidRPr="0036606D" w:rsidRDefault="0090012D" w:rsidP="0090012D">
      <w:pPr>
        <w:spacing w:after="0" w:line="360" w:lineRule="auto"/>
        <w:contextualSpacing/>
        <w:rPr>
          <w:rFonts w:ascii="Times New Roman" w:hAnsi="Times New Roman" w:cs="Times New Roman"/>
          <w:i/>
          <w:iCs/>
        </w:rPr>
      </w:pPr>
      <w:r w:rsidRPr="0036606D">
        <w:rPr>
          <w:rFonts w:ascii="Times New Roman" w:hAnsi="Times New Roman" w:cs="Times New Roman"/>
          <w:i/>
          <w:iCs/>
        </w:rPr>
        <w:t>Sensitivity and Specificity Results for Huff et al. (2018)</w:t>
      </w:r>
    </w:p>
    <w:p w14:paraId="6333F31D" w14:textId="77777777" w:rsidR="0036606D" w:rsidRPr="0036606D" w:rsidRDefault="0036606D" w:rsidP="0036606D">
      <w:pPr>
        <w:spacing w:after="0" w:line="360" w:lineRule="auto"/>
        <w:contextualSpacing/>
        <w:rPr>
          <w:rFonts w:ascii="Times New Roman" w:hAnsi="Times New Roman" w:cs="Times New Roman"/>
          <w:i/>
          <w:iCs/>
        </w:rPr>
      </w:pPr>
    </w:p>
    <w:p w14:paraId="4B561AC8" w14:textId="77777777" w:rsidR="0036606D" w:rsidRDefault="0036606D" w:rsidP="0036606D">
      <w:pPr>
        <w:spacing w:after="0" w:line="360" w:lineRule="auto"/>
        <w:contextualSpacing/>
        <w:rPr>
          <w:rFonts w:ascii="Times New Roman" w:hAnsi="Times New Roman" w:cs="Times New Roman"/>
          <w:i/>
          <w:iCs/>
        </w:rPr>
      </w:pPr>
    </w:p>
    <w:p w14:paraId="71591CCF" w14:textId="77777777" w:rsidR="0036606D" w:rsidRDefault="0036606D" w:rsidP="0036606D">
      <w:pPr>
        <w:spacing w:after="0" w:line="360" w:lineRule="auto"/>
        <w:contextualSpacing/>
        <w:rPr>
          <w:rFonts w:ascii="Times New Roman" w:hAnsi="Times New Roman" w:cs="Times New Roman"/>
          <w:i/>
          <w:iCs/>
        </w:rPr>
      </w:pPr>
    </w:p>
    <w:p w14:paraId="2C5072A3" w14:textId="77777777" w:rsidR="0036606D" w:rsidRDefault="0036606D" w:rsidP="0036606D">
      <w:pPr>
        <w:spacing w:after="0" w:line="360" w:lineRule="auto"/>
        <w:contextualSpacing/>
        <w:rPr>
          <w:rFonts w:ascii="Times New Roman" w:hAnsi="Times New Roman" w:cs="Times New Roman"/>
          <w:i/>
          <w:iCs/>
        </w:rPr>
      </w:pPr>
    </w:p>
    <w:p w14:paraId="3A60D253" w14:textId="77777777" w:rsidR="0036606D" w:rsidRDefault="0036606D" w:rsidP="0036606D">
      <w:pPr>
        <w:spacing w:after="0" w:line="360" w:lineRule="auto"/>
        <w:contextualSpacing/>
        <w:rPr>
          <w:rFonts w:ascii="Times New Roman" w:hAnsi="Times New Roman" w:cs="Times New Roman"/>
          <w:i/>
          <w:iCs/>
        </w:rPr>
      </w:pPr>
    </w:p>
    <w:p w14:paraId="34F6758C" w14:textId="77777777" w:rsidR="0036606D" w:rsidRDefault="0036606D" w:rsidP="0036606D">
      <w:pPr>
        <w:spacing w:after="0" w:line="360" w:lineRule="auto"/>
        <w:contextualSpacing/>
        <w:rPr>
          <w:rFonts w:ascii="Times New Roman" w:hAnsi="Times New Roman" w:cs="Times New Roman"/>
          <w:i/>
          <w:iCs/>
        </w:rPr>
      </w:pPr>
    </w:p>
    <w:p w14:paraId="3E77CE01" w14:textId="77777777" w:rsidR="0061220B" w:rsidRDefault="0061220B" w:rsidP="00A74088">
      <w:pPr>
        <w:spacing w:after="0" w:line="360" w:lineRule="auto"/>
        <w:contextualSpacing/>
        <w:rPr>
          <w:rFonts w:ascii="Times New Roman" w:hAnsi="Times New Roman" w:cs="Times New Roman"/>
          <w:i/>
          <w:iCs/>
        </w:rPr>
      </w:pPr>
    </w:p>
    <w:p w14:paraId="0BE6523C" w14:textId="77777777" w:rsidR="0061220B" w:rsidRDefault="0061220B" w:rsidP="00A74088">
      <w:pPr>
        <w:spacing w:after="0" w:line="360" w:lineRule="auto"/>
        <w:contextualSpacing/>
        <w:rPr>
          <w:rFonts w:ascii="Times New Roman" w:hAnsi="Times New Roman" w:cs="Times New Roman"/>
          <w:i/>
          <w:iCs/>
        </w:rPr>
      </w:pPr>
    </w:p>
    <w:p w14:paraId="3896B583" w14:textId="77777777" w:rsidR="0061220B" w:rsidRDefault="0061220B" w:rsidP="00A74088">
      <w:pPr>
        <w:spacing w:after="0" w:line="360" w:lineRule="auto"/>
        <w:contextualSpacing/>
        <w:rPr>
          <w:rFonts w:ascii="Times New Roman" w:hAnsi="Times New Roman" w:cs="Times New Roman"/>
          <w:i/>
          <w:iCs/>
        </w:rPr>
      </w:pPr>
    </w:p>
    <w:p w14:paraId="01DC9F45" w14:textId="77777777" w:rsidR="0061220B" w:rsidRDefault="0061220B" w:rsidP="00A74088">
      <w:pPr>
        <w:spacing w:after="0" w:line="360" w:lineRule="auto"/>
        <w:contextualSpacing/>
        <w:rPr>
          <w:rFonts w:ascii="Times New Roman" w:hAnsi="Times New Roman" w:cs="Times New Roman"/>
          <w:i/>
          <w:iCs/>
        </w:rPr>
      </w:pPr>
    </w:p>
    <w:p w14:paraId="58052EBF" w14:textId="77777777" w:rsidR="0061220B" w:rsidRDefault="0061220B" w:rsidP="00A74088">
      <w:pPr>
        <w:spacing w:after="0" w:line="360" w:lineRule="auto"/>
        <w:contextualSpacing/>
        <w:rPr>
          <w:rFonts w:ascii="Times New Roman" w:hAnsi="Times New Roman" w:cs="Times New Roman"/>
          <w:i/>
          <w:iCs/>
        </w:rPr>
      </w:pPr>
    </w:p>
    <w:p w14:paraId="61D2BD59" w14:textId="77777777" w:rsidR="0061220B" w:rsidRDefault="0061220B" w:rsidP="00A74088">
      <w:pPr>
        <w:spacing w:after="0" w:line="360" w:lineRule="auto"/>
        <w:contextualSpacing/>
        <w:rPr>
          <w:rFonts w:ascii="Times New Roman" w:hAnsi="Times New Roman" w:cs="Times New Roman"/>
          <w:i/>
          <w:iCs/>
        </w:rPr>
      </w:pPr>
    </w:p>
    <w:p w14:paraId="431FC052" w14:textId="77777777" w:rsidR="0061220B" w:rsidRDefault="0061220B" w:rsidP="00A74088">
      <w:pPr>
        <w:spacing w:after="0" w:line="360" w:lineRule="auto"/>
        <w:contextualSpacing/>
        <w:rPr>
          <w:rFonts w:ascii="Times New Roman" w:hAnsi="Times New Roman" w:cs="Times New Roman"/>
          <w:i/>
          <w:iCs/>
        </w:rPr>
      </w:pPr>
    </w:p>
    <w:p w14:paraId="145CDB32" w14:textId="77777777" w:rsidR="0061220B" w:rsidRDefault="0061220B" w:rsidP="00A74088">
      <w:pPr>
        <w:spacing w:after="0" w:line="360" w:lineRule="auto"/>
        <w:contextualSpacing/>
        <w:rPr>
          <w:rFonts w:ascii="Times New Roman" w:hAnsi="Times New Roman" w:cs="Times New Roman"/>
          <w:i/>
          <w:iCs/>
        </w:rPr>
      </w:pPr>
    </w:p>
    <w:p w14:paraId="62914BA4" w14:textId="77777777" w:rsidR="0061220B" w:rsidRDefault="0061220B" w:rsidP="00A74088">
      <w:pPr>
        <w:spacing w:after="0" w:line="360" w:lineRule="auto"/>
        <w:contextualSpacing/>
        <w:rPr>
          <w:rFonts w:ascii="Times New Roman" w:hAnsi="Times New Roman" w:cs="Times New Roman"/>
          <w:i/>
          <w:iCs/>
        </w:rPr>
      </w:pPr>
    </w:p>
    <w:p w14:paraId="277826F4" w14:textId="77777777" w:rsidR="0061220B" w:rsidRDefault="0061220B" w:rsidP="00A74088">
      <w:pPr>
        <w:spacing w:after="0" w:line="360" w:lineRule="auto"/>
        <w:contextualSpacing/>
        <w:rPr>
          <w:rFonts w:ascii="Times New Roman" w:hAnsi="Times New Roman" w:cs="Times New Roman"/>
          <w:i/>
          <w:iCs/>
        </w:rPr>
      </w:pPr>
    </w:p>
    <w:p w14:paraId="5A193C0C" w14:textId="77777777" w:rsidR="0061220B" w:rsidRDefault="0061220B" w:rsidP="00A74088">
      <w:pPr>
        <w:spacing w:after="0" w:line="360" w:lineRule="auto"/>
        <w:contextualSpacing/>
        <w:rPr>
          <w:rFonts w:ascii="Times New Roman" w:hAnsi="Times New Roman" w:cs="Times New Roman"/>
          <w:i/>
          <w:iCs/>
        </w:rPr>
      </w:pPr>
    </w:p>
    <w:p w14:paraId="42CFF60A" w14:textId="77777777" w:rsidR="0061220B" w:rsidRDefault="0061220B" w:rsidP="00A74088">
      <w:pPr>
        <w:spacing w:after="0" w:line="360" w:lineRule="auto"/>
        <w:contextualSpacing/>
        <w:rPr>
          <w:rFonts w:ascii="Times New Roman" w:hAnsi="Times New Roman" w:cs="Times New Roman"/>
          <w:i/>
          <w:iCs/>
        </w:rPr>
      </w:pPr>
    </w:p>
    <w:p w14:paraId="184370B3" w14:textId="77777777" w:rsidR="0061220B" w:rsidRDefault="0061220B" w:rsidP="00A74088">
      <w:pPr>
        <w:spacing w:after="0" w:line="360" w:lineRule="auto"/>
        <w:contextualSpacing/>
        <w:rPr>
          <w:rFonts w:ascii="Times New Roman" w:hAnsi="Times New Roman" w:cs="Times New Roman"/>
          <w:i/>
          <w:iCs/>
        </w:rPr>
      </w:pPr>
    </w:p>
    <w:p w14:paraId="411355B8" w14:textId="77777777" w:rsidR="0061220B" w:rsidRDefault="0061220B" w:rsidP="00A74088">
      <w:pPr>
        <w:spacing w:after="0" w:line="360" w:lineRule="auto"/>
        <w:contextualSpacing/>
        <w:rPr>
          <w:rFonts w:ascii="Times New Roman" w:hAnsi="Times New Roman" w:cs="Times New Roman"/>
          <w:i/>
          <w:iCs/>
        </w:rPr>
      </w:pPr>
    </w:p>
    <w:p w14:paraId="42627D85" w14:textId="77777777" w:rsidR="0061220B" w:rsidRDefault="0061220B" w:rsidP="00A946A3">
      <w:pPr>
        <w:spacing w:after="0" w:line="240" w:lineRule="auto"/>
        <w:contextualSpacing/>
        <w:rPr>
          <w:rFonts w:ascii="Times New Roman" w:hAnsi="Times New Roman" w:cs="Times New Roman"/>
          <w:i/>
          <w:iCs/>
        </w:rPr>
      </w:pPr>
    </w:p>
    <w:p w14:paraId="5F0C6650" w14:textId="1E4DE9FA" w:rsidR="00203F12" w:rsidRDefault="0090012D" w:rsidP="00A946A3">
      <w:pPr>
        <w:spacing w:after="0" w:line="240" w:lineRule="auto"/>
        <w:contextualSpacing/>
        <w:rPr>
          <w:rFonts w:ascii="Times New Roman" w:hAnsi="Times New Roman" w:cs="Times New Roman"/>
          <w:sz w:val="24"/>
          <w:szCs w:val="24"/>
        </w:rPr>
      </w:pPr>
      <w:r>
        <w:rPr>
          <w:rFonts w:ascii="Times New Roman" w:hAnsi="Times New Roman" w:cs="Times New Roman"/>
          <w:i/>
          <w:iCs/>
          <w:sz w:val="24"/>
          <w:szCs w:val="24"/>
        </w:rPr>
        <w:t>Note:</w:t>
      </w:r>
      <w:r>
        <w:t xml:space="preserve"> </w:t>
      </w:r>
      <w:r>
        <w:rPr>
          <w:rFonts w:ascii="Times New Roman" w:hAnsi="Times New Roman" w:cs="Times New Roman"/>
          <w:sz w:val="24"/>
          <w:szCs w:val="24"/>
        </w:rPr>
        <w:t>Analyses are split by list type.</w:t>
      </w:r>
      <w:r w:rsidR="004D19D8" w:rsidRPr="004D19D8">
        <w:rPr>
          <w:rFonts w:ascii="Times New Roman" w:hAnsi="Times New Roman" w:cs="Times New Roman"/>
          <w:sz w:val="24"/>
          <w:szCs w:val="24"/>
        </w:rPr>
        <w:t xml:space="preserve"> </w:t>
      </w:r>
      <w:r w:rsidR="0061220B">
        <w:rPr>
          <w:rFonts w:ascii="Times New Roman" w:hAnsi="Times New Roman" w:cs="Times New Roman"/>
          <w:sz w:val="24"/>
          <w:szCs w:val="24"/>
        </w:rPr>
        <w:t xml:space="preserve">Scoring </w:t>
      </w:r>
      <w:r w:rsidR="004D19D8">
        <w:rPr>
          <w:rFonts w:ascii="Times New Roman" w:hAnsi="Times New Roman" w:cs="Times New Roman"/>
          <w:sz w:val="24"/>
          <w:szCs w:val="24"/>
        </w:rPr>
        <w:t xml:space="preserve">criteria indicates Levenshtein distance used when running </w:t>
      </w:r>
      <w:r w:rsidR="004D19D8">
        <w:rPr>
          <w:rFonts w:ascii="Courier New" w:hAnsi="Courier New" w:cs="Courier New"/>
          <w:sz w:val="20"/>
          <w:szCs w:val="20"/>
        </w:rPr>
        <w:t>prop</w:t>
      </w:r>
      <w:r w:rsidR="00AE0F69">
        <w:rPr>
          <w:rFonts w:ascii="Courier New" w:hAnsi="Courier New" w:cs="Courier New"/>
          <w:sz w:val="20"/>
          <w:szCs w:val="20"/>
        </w:rPr>
        <w:t>_</w:t>
      </w:r>
      <w:r w:rsidR="004D19D8">
        <w:rPr>
          <w:rFonts w:ascii="Courier New" w:hAnsi="Courier New" w:cs="Courier New"/>
          <w:sz w:val="20"/>
          <w:szCs w:val="20"/>
        </w:rPr>
        <w:t>correct</w:t>
      </w:r>
      <w:r w:rsidR="00AE0F69">
        <w:rPr>
          <w:rFonts w:ascii="Courier New" w:hAnsi="Courier New" w:cs="Courier New"/>
          <w:sz w:val="20"/>
          <w:szCs w:val="20"/>
        </w:rPr>
        <w:t>_</w:t>
      </w:r>
      <w:r w:rsidR="004D19D8" w:rsidRPr="00A74088">
        <w:rPr>
          <w:rFonts w:ascii="Courier New" w:hAnsi="Courier New" w:cs="Courier New"/>
          <w:sz w:val="20"/>
          <w:szCs w:val="20"/>
        </w:rPr>
        <w:t>f</w:t>
      </w:r>
      <w:r w:rsidR="004D19D8">
        <w:rPr>
          <w:rFonts w:ascii="Courier New" w:hAnsi="Courier New" w:cs="Courier New"/>
          <w:sz w:val="20"/>
          <w:szCs w:val="20"/>
        </w:rPr>
        <w:t>ree</w:t>
      </w:r>
      <w:r w:rsidR="004D19D8" w:rsidRPr="00A74088">
        <w:rPr>
          <w:rFonts w:ascii="Courier New" w:hAnsi="Courier New" w:cs="Courier New"/>
          <w:sz w:val="20"/>
          <w:szCs w:val="20"/>
        </w:rPr>
        <w:t>()</w:t>
      </w:r>
      <w:r w:rsidR="004D19D8" w:rsidRPr="004D19D8">
        <w:rPr>
          <w:rFonts w:ascii="Times New Roman" w:hAnsi="Times New Roman" w:cs="Times New Roman"/>
          <w:sz w:val="24"/>
          <w:szCs w:val="24"/>
        </w:rPr>
        <w:t>.</w:t>
      </w:r>
    </w:p>
    <w:p w14:paraId="2E15DDD5" w14:textId="77777777" w:rsidR="00A946A3" w:rsidRPr="0090012D" w:rsidRDefault="00A946A3" w:rsidP="00A946A3">
      <w:pPr>
        <w:spacing w:after="0" w:line="240" w:lineRule="auto"/>
        <w:contextualSpacing/>
        <w:rPr>
          <w:rFonts w:ascii="Times New Roman" w:hAnsi="Times New Roman" w:cs="Times New Roman"/>
          <w:sz w:val="24"/>
          <w:szCs w:val="24"/>
        </w:rPr>
      </w:pPr>
    </w:p>
    <w:p w14:paraId="39E061CF" w14:textId="5A122B41" w:rsidR="006A725E" w:rsidRPr="00BF06DE" w:rsidRDefault="006A725E" w:rsidP="00BF06DE">
      <w:pPr>
        <w:spacing w:line="240" w:lineRule="auto"/>
        <w:contextualSpacing/>
        <w:rPr>
          <w:rFonts w:ascii="Times New Roman" w:hAnsi="Times New Roman" w:cs="Times New Roman"/>
        </w:rPr>
      </w:pPr>
      <w:r w:rsidRPr="00BF06DE">
        <w:rPr>
          <w:rFonts w:ascii="Times New Roman" w:hAnsi="Times New Roman" w:cs="Times New Roman"/>
        </w:rPr>
        <w:lastRenderedPageBreak/>
        <w:t xml:space="preserve">Table </w:t>
      </w:r>
      <w:r w:rsidR="00203F12" w:rsidRPr="00BF06DE">
        <w:rPr>
          <w:rFonts w:ascii="Times New Roman" w:hAnsi="Times New Roman" w:cs="Times New Roman"/>
        </w:rPr>
        <w:t>12</w:t>
      </w:r>
    </w:p>
    <w:p w14:paraId="76430D65" w14:textId="77777777" w:rsidR="006A725E" w:rsidRPr="00BF06DE" w:rsidRDefault="006A725E" w:rsidP="00BF06DE">
      <w:pPr>
        <w:spacing w:line="240" w:lineRule="auto"/>
        <w:contextualSpacing/>
        <w:rPr>
          <w:rFonts w:ascii="Times New Roman" w:hAnsi="Times New Roman" w:cs="Times New Roman"/>
        </w:rPr>
      </w:pPr>
    </w:p>
    <w:p w14:paraId="25DEC87B" w14:textId="4F67EE31" w:rsidR="006A725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Mean</w:t>
      </w:r>
      <w:r w:rsidR="00D05D0D">
        <w:rPr>
          <w:rFonts w:ascii="Times New Roman" w:hAnsi="Times New Roman" w:cs="Times New Roman"/>
          <w:i/>
          <w:iCs/>
        </w:rPr>
        <w:t xml:space="preserve"> Correct Free-</w:t>
      </w:r>
      <w:r w:rsidRPr="00BF06DE">
        <w:rPr>
          <w:rFonts w:ascii="Times New Roman" w:hAnsi="Times New Roman" w:cs="Times New Roman"/>
          <w:i/>
          <w:iCs/>
        </w:rPr>
        <w:t>Recall</w:t>
      </w:r>
      <w:r w:rsidR="006A725E" w:rsidRPr="00BF06DE">
        <w:rPr>
          <w:rFonts w:ascii="Times New Roman" w:hAnsi="Times New Roman" w:cs="Times New Roman"/>
          <w:i/>
          <w:iCs/>
        </w:rPr>
        <w:t xml:space="preserve"> as a Function of Human Coded and lrd Scored Data for each list type </w:t>
      </w:r>
      <w:r w:rsidR="005D7649" w:rsidRPr="00BF06DE">
        <w:rPr>
          <w:rFonts w:ascii="Times New Roman" w:hAnsi="Times New Roman" w:cs="Times New Roman"/>
          <w:i/>
          <w:iCs/>
        </w:rPr>
        <w:t xml:space="preserve">used </w:t>
      </w:r>
      <w:r w:rsidR="006A725E" w:rsidRPr="00BF06DE">
        <w:rPr>
          <w:rFonts w:ascii="Times New Roman" w:hAnsi="Times New Roman" w:cs="Times New Roman"/>
          <w:i/>
          <w:iCs/>
        </w:rPr>
        <w:t xml:space="preserve">in </w:t>
      </w:r>
      <w:r w:rsidR="00EE13CA" w:rsidRPr="00BF06DE">
        <w:rPr>
          <w:rFonts w:ascii="Times New Roman" w:hAnsi="Times New Roman" w:cs="Times New Roman"/>
          <w:i/>
          <w:iCs/>
        </w:rPr>
        <w:t>Huff et al.</w:t>
      </w:r>
      <w:r w:rsidR="006A725E" w:rsidRPr="00BF06DE">
        <w:rPr>
          <w:rFonts w:ascii="Times New Roman" w:hAnsi="Times New Roman" w:cs="Times New Roman"/>
          <w:i/>
          <w:iCs/>
        </w:rPr>
        <w:t xml:space="preserve"> (2018)</w:t>
      </w:r>
    </w:p>
    <w:p w14:paraId="6EBDD58C" w14:textId="77777777" w:rsidR="006A725E" w:rsidRPr="00BF06DE" w:rsidRDefault="006A725E" w:rsidP="00BF06DE">
      <w:pPr>
        <w:spacing w:line="240" w:lineRule="auto"/>
        <w:contextualSpacing/>
        <w:rPr>
          <w:rFonts w:ascii="Times New Roman" w:hAnsi="Times New Roman" w:cs="Times New Roman"/>
          <w:i/>
          <w:iCs/>
        </w:rPr>
      </w:pPr>
    </w:p>
    <w:tbl>
      <w:tblPr>
        <w:tblStyle w:val="TableGrid"/>
        <w:tblW w:w="10418" w:type="dxa"/>
        <w:tblInd w:w="-90" w:type="dxa"/>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528517FD" w14:textId="26F17B13" w:rsidTr="00BF06DE">
        <w:trPr>
          <w:trHeight w:val="323"/>
        </w:trPr>
        <w:tc>
          <w:tcPr>
            <w:tcW w:w="1710" w:type="dxa"/>
            <w:tcBorders>
              <w:left w:val="nil"/>
              <w:bottom w:val="single" w:sz="4" w:space="0" w:color="auto"/>
              <w:right w:val="nil"/>
            </w:tcBorders>
          </w:tcPr>
          <w:p w14:paraId="08D4D1A8" w14:textId="51CC0DA3"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List Type</w:t>
            </w:r>
          </w:p>
        </w:tc>
        <w:tc>
          <w:tcPr>
            <w:tcW w:w="1710" w:type="dxa"/>
            <w:tcBorders>
              <w:left w:val="nil"/>
              <w:bottom w:val="single" w:sz="4" w:space="0" w:color="auto"/>
              <w:right w:val="nil"/>
            </w:tcBorders>
          </w:tcPr>
          <w:p w14:paraId="03B644EA" w14:textId="21BDC900" w:rsidR="00BF06DE" w:rsidRPr="00BF06DE" w:rsidRDefault="00BF06DE" w:rsidP="00BF06DE">
            <w:pPr>
              <w:contextualSpacing/>
              <w:rPr>
                <w:rFonts w:ascii="Times New Roman" w:hAnsi="Times New Roman" w:cs="Times New Roman"/>
              </w:rPr>
            </w:pPr>
            <w:r w:rsidRPr="00BF06DE">
              <w:rPr>
                <w:rFonts w:ascii="Times New Roman" w:hAnsi="Times New Roman" w:cs="Times New Roman"/>
              </w:rPr>
              <w:t>Group</w:t>
            </w:r>
          </w:p>
        </w:tc>
        <w:tc>
          <w:tcPr>
            <w:tcW w:w="1525" w:type="dxa"/>
            <w:tcBorders>
              <w:left w:val="nil"/>
              <w:bottom w:val="single" w:sz="4" w:space="0" w:color="auto"/>
              <w:right w:val="nil"/>
            </w:tcBorders>
          </w:tcPr>
          <w:p w14:paraId="027E6B9A"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i/>
                <w:iCs/>
              </w:rPr>
              <w:t>M</w:t>
            </w:r>
          </w:p>
        </w:tc>
        <w:tc>
          <w:tcPr>
            <w:tcW w:w="912" w:type="dxa"/>
            <w:tcBorders>
              <w:left w:val="nil"/>
              <w:bottom w:val="single" w:sz="4" w:space="0" w:color="auto"/>
              <w:right w:val="nil"/>
            </w:tcBorders>
          </w:tcPr>
          <w:p w14:paraId="46F294F6" w14:textId="77777777" w:rsidR="00BF06DE" w:rsidRPr="00BF06DE" w:rsidRDefault="00BF06DE" w:rsidP="00BF06DE">
            <w:pPr>
              <w:contextualSpacing/>
              <w:jc w:val="center"/>
              <w:rPr>
                <w:rFonts w:ascii="Times New Roman" w:hAnsi="Times New Roman" w:cs="Times New Roman"/>
                <w:i/>
                <w:iCs/>
              </w:rPr>
            </w:pPr>
            <w:r w:rsidRPr="00BF06DE">
              <w:rPr>
                <w:rFonts w:ascii="Times New Roman" w:hAnsi="Times New Roman" w:cs="Times New Roman"/>
              </w:rPr>
              <w:t>HC</w:t>
            </w:r>
          </w:p>
        </w:tc>
        <w:tc>
          <w:tcPr>
            <w:tcW w:w="912" w:type="dxa"/>
            <w:tcBorders>
              <w:left w:val="nil"/>
              <w:bottom w:val="single" w:sz="4" w:space="0" w:color="auto"/>
              <w:right w:val="nil"/>
            </w:tcBorders>
          </w:tcPr>
          <w:p w14:paraId="63498D0A" w14:textId="1FE94A51"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912" w:type="dxa"/>
            <w:tcBorders>
              <w:left w:val="nil"/>
              <w:bottom w:val="single" w:sz="4" w:space="0" w:color="auto"/>
              <w:right w:val="nil"/>
            </w:tcBorders>
          </w:tcPr>
          <w:p w14:paraId="17B4AA27" w14:textId="14102204"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913" w:type="dxa"/>
            <w:tcBorders>
              <w:left w:val="nil"/>
              <w:bottom w:val="single" w:sz="4" w:space="0" w:color="auto"/>
              <w:right w:val="nil"/>
            </w:tcBorders>
          </w:tcPr>
          <w:p w14:paraId="08F054C4" w14:textId="1CD92984"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912" w:type="dxa"/>
            <w:tcBorders>
              <w:left w:val="nil"/>
              <w:bottom w:val="single" w:sz="4" w:space="0" w:color="auto"/>
              <w:right w:val="nil"/>
            </w:tcBorders>
          </w:tcPr>
          <w:p w14:paraId="06F09855" w14:textId="0BA2623B"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912" w:type="dxa"/>
            <w:tcBorders>
              <w:left w:val="nil"/>
              <w:bottom w:val="single" w:sz="4" w:space="0" w:color="auto"/>
              <w:right w:val="nil"/>
            </w:tcBorders>
          </w:tcPr>
          <w:p w14:paraId="190B4C17" w14:textId="48FF601A" w:rsidR="00BF06DE" w:rsidRPr="00BF06DE" w:rsidRDefault="00BF06DE" w:rsidP="00BF06DE">
            <w:pPr>
              <w:contextualSpacing/>
              <w:jc w:val="center"/>
              <w:rPr>
                <w:rFonts w:ascii="Times New Roman" w:hAnsi="Times New Roman" w:cs="Times New Roman"/>
                <w:i/>
                <w:iCs/>
              </w:rPr>
            </w:pPr>
            <w:r>
              <w:rPr>
                <w:rFonts w:ascii="Times New Roman" w:hAnsi="Times New Roman" w:cs="Times New Roman"/>
                <w:i/>
                <w:iCs/>
              </w:rPr>
              <w:t>lrd 4</w:t>
            </w:r>
          </w:p>
        </w:tc>
      </w:tr>
      <w:tr w:rsidR="00BF06DE" w:rsidRPr="00BF06DE" w14:paraId="4E449A97" w14:textId="6172CD12" w:rsidTr="00BF06DE">
        <w:tc>
          <w:tcPr>
            <w:tcW w:w="1710" w:type="dxa"/>
            <w:tcBorders>
              <w:left w:val="nil"/>
              <w:bottom w:val="nil"/>
              <w:right w:val="nil"/>
            </w:tcBorders>
          </w:tcPr>
          <w:p w14:paraId="127C71EE" w14:textId="144FE878"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Ad</w:t>
            </w:r>
            <w:r w:rsidR="00E73042">
              <w:rPr>
                <w:rFonts w:ascii="Times New Roman" w:hAnsi="Times New Roman" w:cs="Times New Roman"/>
              </w:rPr>
              <w:t>-</w:t>
            </w:r>
            <w:r w:rsidRPr="00BF06DE">
              <w:rPr>
                <w:rFonts w:ascii="Times New Roman" w:hAnsi="Times New Roman" w:cs="Times New Roman"/>
              </w:rPr>
              <w:t>hoc</w:t>
            </w:r>
          </w:p>
        </w:tc>
        <w:tc>
          <w:tcPr>
            <w:tcW w:w="1710" w:type="dxa"/>
            <w:tcBorders>
              <w:left w:val="nil"/>
              <w:bottom w:val="nil"/>
              <w:right w:val="nil"/>
            </w:tcBorders>
          </w:tcPr>
          <w:p w14:paraId="56F61768" w14:textId="677BC689" w:rsidR="00BF06DE" w:rsidRPr="00BF06DE" w:rsidRDefault="00BF06DE" w:rsidP="00BF06DE">
            <w:pPr>
              <w:spacing w:before="120"/>
              <w:rPr>
                <w:rFonts w:ascii="Times New Roman" w:hAnsi="Times New Roman" w:cs="Times New Roman"/>
              </w:rPr>
            </w:pPr>
            <w:r w:rsidRPr="00BF06DE">
              <w:rPr>
                <w:rFonts w:ascii="Times New Roman" w:hAnsi="Times New Roman" w:cs="Times New Roman"/>
              </w:rPr>
              <w:t>Human Coded</w:t>
            </w:r>
          </w:p>
        </w:tc>
        <w:tc>
          <w:tcPr>
            <w:tcW w:w="1525" w:type="dxa"/>
            <w:tcBorders>
              <w:left w:val="nil"/>
              <w:bottom w:val="nil"/>
              <w:right w:val="nil"/>
            </w:tcBorders>
          </w:tcPr>
          <w:p w14:paraId="39ECCA19" w14:textId="336DD071"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50.00 (2.78)</w:t>
            </w:r>
          </w:p>
        </w:tc>
        <w:tc>
          <w:tcPr>
            <w:tcW w:w="912" w:type="dxa"/>
            <w:tcBorders>
              <w:left w:val="nil"/>
              <w:bottom w:val="nil"/>
              <w:right w:val="nil"/>
            </w:tcBorders>
          </w:tcPr>
          <w:p w14:paraId="4C11E857" w14:textId="77777777" w:rsidR="00BF06DE" w:rsidRPr="00BF06DE" w:rsidRDefault="00BF06DE" w:rsidP="00BF06DE">
            <w:pPr>
              <w:spacing w:before="120"/>
              <w:jc w:val="center"/>
              <w:rPr>
                <w:rFonts w:ascii="Times New Roman" w:hAnsi="Times New Roman" w:cs="Times New Roman"/>
              </w:rPr>
            </w:pPr>
            <w:r w:rsidRPr="00BF06DE">
              <w:rPr>
                <w:rFonts w:ascii="Times New Roman" w:hAnsi="Times New Roman" w:cs="Times New Roman"/>
              </w:rPr>
              <w:t>--</w:t>
            </w:r>
          </w:p>
        </w:tc>
        <w:tc>
          <w:tcPr>
            <w:tcW w:w="912" w:type="dxa"/>
            <w:tcBorders>
              <w:left w:val="nil"/>
              <w:bottom w:val="nil"/>
              <w:right w:val="nil"/>
            </w:tcBorders>
          </w:tcPr>
          <w:p w14:paraId="660B217A"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54103749" w14:textId="77777777" w:rsidR="00BF06DE" w:rsidRPr="00BF06DE" w:rsidRDefault="00BF06DE" w:rsidP="00BF06DE">
            <w:pPr>
              <w:spacing w:before="120"/>
              <w:jc w:val="center"/>
              <w:rPr>
                <w:rFonts w:ascii="Times New Roman" w:hAnsi="Times New Roman" w:cs="Times New Roman"/>
              </w:rPr>
            </w:pPr>
          </w:p>
        </w:tc>
        <w:tc>
          <w:tcPr>
            <w:tcW w:w="913" w:type="dxa"/>
            <w:tcBorders>
              <w:left w:val="nil"/>
              <w:bottom w:val="nil"/>
              <w:right w:val="nil"/>
            </w:tcBorders>
          </w:tcPr>
          <w:p w14:paraId="0D25CFED"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7EA679DB" w14:textId="77777777" w:rsidR="00BF06DE" w:rsidRPr="00BF06DE" w:rsidRDefault="00BF06DE" w:rsidP="00BF06DE">
            <w:pPr>
              <w:spacing w:before="120"/>
              <w:jc w:val="center"/>
              <w:rPr>
                <w:rFonts w:ascii="Times New Roman" w:hAnsi="Times New Roman" w:cs="Times New Roman"/>
              </w:rPr>
            </w:pPr>
          </w:p>
        </w:tc>
        <w:tc>
          <w:tcPr>
            <w:tcW w:w="912" w:type="dxa"/>
            <w:tcBorders>
              <w:left w:val="nil"/>
              <w:bottom w:val="nil"/>
              <w:right w:val="nil"/>
            </w:tcBorders>
          </w:tcPr>
          <w:p w14:paraId="0C3206A8" w14:textId="77777777" w:rsidR="00BF06DE" w:rsidRPr="00BF06DE" w:rsidRDefault="00BF06DE" w:rsidP="00BF06DE">
            <w:pPr>
              <w:spacing w:before="120"/>
              <w:jc w:val="center"/>
              <w:rPr>
                <w:rFonts w:ascii="Times New Roman" w:hAnsi="Times New Roman" w:cs="Times New Roman"/>
              </w:rPr>
            </w:pPr>
          </w:p>
        </w:tc>
      </w:tr>
      <w:tr w:rsidR="00BF06DE" w:rsidRPr="00BF06DE" w14:paraId="0C2EA72B" w14:textId="763609B5" w:rsidTr="00BF06DE">
        <w:tc>
          <w:tcPr>
            <w:tcW w:w="1710" w:type="dxa"/>
            <w:tcBorders>
              <w:top w:val="nil"/>
              <w:left w:val="nil"/>
              <w:bottom w:val="nil"/>
              <w:right w:val="nil"/>
            </w:tcBorders>
          </w:tcPr>
          <w:p w14:paraId="5B92AC48"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8EB71F1" w14:textId="4B2B6A1D" w:rsidR="00BF06DE" w:rsidRPr="00BF06DE" w:rsidRDefault="00BF06DE" w:rsidP="00BF06DE">
            <w:pPr>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1525" w:type="dxa"/>
            <w:tcBorders>
              <w:top w:val="nil"/>
              <w:left w:val="nil"/>
              <w:bottom w:val="nil"/>
              <w:right w:val="nil"/>
            </w:tcBorders>
          </w:tcPr>
          <w:p w14:paraId="3B7EF149" w14:textId="75EA0B19"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48.10</w:t>
            </w:r>
            <w:r w:rsidR="002D038D">
              <w:rPr>
                <w:rFonts w:ascii="Times New Roman" w:hAnsi="Times New Roman" w:cs="Times New Roman"/>
              </w:rPr>
              <w:t xml:space="preserve"> (2.52)</w:t>
            </w:r>
          </w:p>
        </w:tc>
        <w:tc>
          <w:tcPr>
            <w:tcW w:w="912" w:type="dxa"/>
            <w:tcBorders>
              <w:top w:val="nil"/>
              <w:left w:val="nil"/>
              <w:bottom w:val="nil"/>
              <w:right w:val="nil"/>
            </w:tcBorders>
          </w:tcPr>
          <w:p w14:paraId="0FFB42FB" w14:textId="4892379A"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nil"/>
              <w:right w:val="nil"/>
            </w:tcBorders>
          </w:tcPr>
          <w:p w14:paraId="35455945"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07E8DD9"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214993E"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B47D070"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21F6B2E" w14:textId="77777777" w:rsidR="00BF06DE" w:rsidRPr="00BF06DE" w:rsidRDefault="00BF06DE" w:rsidP="00BF06DE">
            <w:pPr>
              <w:contextualSpacing/>
              <w:jc w:val="center"/>
              <w:rPr>
                <w:rFonts w:ascii="Times New Roman" w:hAnsi="Times New Roman" w:cs="Times New Roman"/>
              </w:rPr>
            </w:pPr>
          </w:p>
        </w:tc>
      </w:tr>
      <w:tr w:rsidR="00BF06DE" w:rsidRPr="00BF06DE" w14:paraId="1289670B" w14:textId="5A5F7217" w:rsidTr="00BF06DE">
        <w:trPr>
          <w:trHeight w:val="198"/>
        </w:trPr>
        <w:tc>
          <w:tcPr>
            <w:tcW w:w="1710" w:type="dxa"/>
            <w:tcBorders>
              <w:top w:val="nil"/>
              <w:left w:val="nil"/>
              <w:bottom w:val="nil"/>
              <w:right w:val="nil"/>
            </w:tcBorders>
          </w:tcPr>
          <w:p w14:paraId="791A600E"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74CFC9F3" w14:textId="24E82684" w:rsidR="00BF06DE" w:rsidRPr="00BF06DE" w:rsidRDefault="00BF06DE" w:rsidP="00BF06DE">
            <w:pPr>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1525" w:type="dxa"/>
            <w:tcBorders>
              <w:top w:val="nil"/>
              <w:left w:val="nil"/>
              <w:bottom w:val="nil"/>
              <w:right w:val="nil"/>
            </w:tcBorders>
          </w:tcPr>
          <w:p w14:paraId="62836B5B" w14:textId="208F19FC"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48.64</w:t>
            </w:r>
            <w:r w:rsidR="002D038D">
              <w:rPr>
                <w:rFonts w:ascii="Times New Roman" w:hAnsi="Times New Roman" w:cs="Times New Roman"/>
              </w:rPr>
              <w:t xml:space="preserve"> (2.51)</w:t>
            </w:r>
          </w:p>
        </w:tc>
        <w:tc>
          <w:tcPr>
            <w:tcW w:w="912" w:type="dxa"/>
            <w:tcBorders>
              <w:top w:val="nil"/>
              <w:left w:val="nil"/>
              <w:bottom w:val="nil"/>
              <w:right w:val="nil"/>
            </w:tcBorders>
          </w:tcPr>
          <w:p w14:paraId="66BA7A77" w14:textId="0A7AC362"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1AF92377" w14:textId="4F20520E"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62D245D9"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37CE89D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98A1E06"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AA8C6E8" w14:textId="77777777" w:rsidR="00BF06DE" w:rsidRPr="00BF06DE" w:rsidRDefault="00BF06DE" w:rsidP="00BF06DE">
            <w:pPr>
              <w:contextualSpacing/>
              <w:jc w:val="center"/>
              <w:rPr>
                <w:rFonts w:ascii="Times New Roman" w:hAnsi="Times New Roman" w:cs="Times New Roman"/>
              </w:rPr>
            </w:pPr>
          </w:p>
        </w:tc>
      </w:tr>
      <w:tr w:rsidR="00BF06DE" w:rsidRPr="00BF06DE" w14:paraId="1D4E2414" w14:textId="57E370FF" w:rsidTr="009C36C6">
        <w:trPr>
          <w:trHeight w:val="207"/>
        </w:trPr>
        <w:tc>
          <w:tcPr>
            <w:tcW w:w="1710" w:type="dxa"/>
            <w:tcBorders>
              <w:top w:val="nil"/>
              <w:left w:val="nil"/>
              <w:bottom w:val="nil"/>
              <w:right w:val="nil"/>
            </w:tcBorders>
          </w:tcPr>
          <w:p w14:paraId="59D15538"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3C42BD94" w14:textId="03E3EB95" w:rsidR="00BF06DE" w:rsidRPr="00BF06DE" w:rsidRDefault="00BF06DE" w:rsidP="00BF06DE">
            <w:pPr>
              <w:spacing w:after="120"/>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1525" w:type="dxa"/>
            <w:tcBorders>
              <w:top w:val="nil"/>
              <w:left w:val="nil"/>
              <w:bottom w:val="nil"/>
              <w:right w:val="nil"/>
            </w:tcBorders>
          </w:tcPr>
          <w:p w14:paraId="676FB386" w14:textId="020E9322"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48.58</w:t>
            </w:r>
            <w:r w:rsidR="002D038D">
              <w:rPr>
                <w:rFonts w:ascii="Times New Roman" w:hAnsi="Times New Roman" w:cs="Times New Roman"/>
              </w:rPr>
              <w:t xml:space="preserve"> (2.73)</w:t>
            </w:r>
          </w:p>
        </w:tc>
        <w:tc>
          <w:tcPr>
            <w:tcW w:w="912" w:type="dxa"/>
            <w:tcBorders>
              <w:top w:val="nil"/>
              <w:left w:val="nil"/>
              <w:bottom w:val="nil"/>
              <w:right w:val="nil"/>
            </w:tcBorders>
          </w:tcPr>
          <w:p w14:paraId="434716F0" w14:textId="734A226E"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1947C750" w14:textId="0C9863FE"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71B5FE88" w14:textId="3AA9F57C"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6DF2A9A1" w14:textId="77777777"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1627A01"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4B72C1C0"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381E5B2D" w14:textId="0C7FB7CC" w:rsidTr="00BF06DE">
        <w:tc>
          <w:tcPr>
            <w:tcW w:w="1710" w:type="dxa"/>
            <w:tcBorders>
              <w:top w:val="nil"/>
              <w:left w:val="nil"/>
              <w:bottom w:val="nil"/>
              <w:right w:val="nil"/>
            </w:tcBorders>
          </w:tcPr>
          <w:p w14:paraId="18D394F1"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59CAD534" w14:textId="4EBF37FC"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1525" w:type="dxa"/>
            <w:tcBorders>
              <w:top w:val="nil"/>
              <w:left w:val="nil"/>
              <w:bottom w:val="nil"/>
              <w:right w:val="nil"/>
            </w:tcBorders>
          </w:tcPr>
          <w:p w14:paraId="5561FFBC" w14:textId="4A3AAF3D"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49.48</w:t>
            </w:r>
            <w:r w:rsidR="002D038D">
              <w:rPr>
                <w:rFonts w:ascii="Times New Roman" w:hAnsi="Times New Roman" w:cs="Times New Roman"/>
              </w:rPr>
              <w:t xml:space="preserve"> (2.78)</w:t>
            </w:r>
          </w:p>
        </w:tc>
        <w:tc>
          <w:tcPr>
            <w:tcW w:w="912" w:type="dxa"/>
            <w:tcBorders>
              <w:top w:val="nil"/>
              <w:left w:val="nil"/>
              <w:bottom w:val="nil"/>
              <w:right w:val="nil"/>
            </w:tcBorders>
          </w:tcPr>
          <w:p w14:paraId="2B9CB2F4" w14:textId="127A744B"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358A0472" w14:textId="777E140D"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0AD96009" w14:textId="7731EDE3" w:rsidR="00BF06DE" w:rsidRPr="00BF06DE" w:rsidRDefault="00DB62A6" w:rsidP="00BF06DE">
            <w:pPr>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5045EBD8" w14:textId="347E725B" w:rsidR="00BF06DE" w:rsidRPr="00BF06DE" w:rsidRDefault="002241EA" w:rsidP="00BF06DE">
            <w:pPr>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2575AE9D" w14:textId="77777777"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1ABAC6CF" w14:textId="77777777" w:rsidR="00BF06DE" w:rsidRPr="00BF06DE" w:rsidRDefault="00BF06DE" w:rsidP="00BF06DE">
            <w:pPr>
              <w:contextualSpacing/>
              <w:jc w:val="center"/>
              <w:rPr>
                <w:rFonts w:ascii="Times New Roman" w:hAnsi="Times New Roman" w:cs="Times New Roman"/>
              </w:rPr>
            </w:pPr>
          </w:p>
        </w:tc>
      </w:tr>
      <w:tr w:rsidR="00BF06DE" w:rsidRPr="00BF06DE" w14:paraId="337F74F4" w14:textId="0A69A16F" w:rsidTr="00BF06DE">
        <w:tc>
          <w:tcPr>
            <w:tcW w:w="1710" w:type="dxa"/>
            <w:tcBorders>
              <w:top w:val="nil"/>
              <w:left w:val="nil"/>
              <w:bottom w:val="nil"/>
              <w:right w:val="nil"/>
            </w:tcBorders>
          </w:tcPr>
          <w:p w14:paraId="5BAE42A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9C9799" w14:textId="0805A597" w:rsidR="00BF06DE" w:rsidRPr="00BF06DE" w:rsidRDefault="00BF06DE" w:rsidP="00BF06DE">
            <w:pPr>
              <w:spacing w:after="120"/>
              <w:contextualSpacing/>
              <w:rPr>
                <w:rFonts w:ascii="Times New Roman" w:hAnsi="Times New Roman" w:cs="Times New Roman"/>
              </w:rPr>
            </w:pPr>
            <w:r w:rsidRPr="00BF06DE">
              <w:rPr>
                <w:rFonts w:ascii="Times New Roman" w:hAnsi="Times New Roman" w:cs="Times New Roman"/>
                <w:i/>
                <w:iCs/>
              </w:rPr>
              <w:t xml:space="preserve">lrd </w:t>
            </w:r>
            <w:r w:rsidRPr="00BF06DE">
              <w:rPr>
                <w:rFonts w:ascii="Times New Roman" w:hAnsi="Times New Roman" w:cs="Times New Roman"/>
              </w:rPr>
              <w:t>4</w:t>
            </w:r>
          </w:p>
        </w:tc>
        <w:tc>
          <w:tcPr>
            <w:tcW w:w="1525" w:type="dxa"/>
            <w:tcBorders>
              <w:top w:val="nil"/>
              <w:left w:val="nil"/>
              <w:bottom w:val="nil"/>
              <w:right w:val="nil"/>
            </w:tcBorders>
          </w:tcPr>
          <w:p w14:paraId="3570C903" w14:textId="04A677E4" w:rsidR="00BF06DE" w:rsidRPr="00BF06DE" w:rsidDel="0022419C"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42DC3874" w14:textId="54611761" w:rsidR="00BF06DE" w:rsidRPr="00BF06DE" w:rsidDel="0022419C"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56E951B" w14:textId="5D16887B"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4E5AF3EA" w14:textId="0188CB59"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124C4050" w14:textId="34698664"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24BEA8C" w14:textId="379FD814"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162D593" w14:textId="225BDCBF" w:rsidR="00BF06DE" w:rsidRPr="00BF06DE" w:rsidRDefault="00BF06DE" w:rsidP="00BF06DE">
            <w:pPr>
              <w:spacing w:after="120"/>
              <w:contextualSpacing/>
              <w:jc w:val="center"/>
              <w:rPr>
                <w:rFonts w:ascii="Times New Roman" w:hAnsi="Times New Roman" w:cs="Times New Roman"/>
              </w:rPr>
            </w:pPr>
            <w:r>
              <w:rPr>
                <w:rFonts w:ascii="Times New Roman" w:hAnsi="Times New Roman" w:cs="Times New Roman"/>
              </w:rPr>
              <w:t>--</w:t>
            </w:r>
          </w:p>
        </w:tc>
      </w:tr>
      <w:tr w:rsidR="00BF06DE" w:rsidRPr="00BF06DE" w14:paraId="7A60A02F" w14:textId="17A82F5D" w:rsidTr="00BF06DE">
        <w:tc>
          <w:tcPr>
            <w:tcW w:w="1710" w:type="dxa"/>
            <w:tcBorders>
              <w:top w:val="nil"/>
              <w:left w:val="nil"/>
              <w:bottom w:val="nil"/>
              <w:right w:val="nil"/>
            </w:tcBorders>
          </w:tcPr>
          <w:p w14:paraId="31F32447"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57C389C4" w14:textId="4B0E742A" w:rsidR="00BF06DE" w:rsidRPr="00BF06DE" w:rsidRDefault="00BF06DE" w:rsidP="00BF06DE">
            <w:pPr>
              <w:spacing w:after="120"/>
              <w:contextualSpacing/>
              <w:rPr>
                <w:rFonts w:ascii="Times New Roman" w:hAnsi="Times New Roman" w:cs="Times New Roman"/>
                <w:i/>
                <w:iCs/>
              </w:rPr>
            </w:pPr>
            <w:r>
              <w:rPr>
                <w:rFonts w:ascii="Times New Roman" w:hAnsi="Times New Roman" w:cs="Times New Roman"/>
                <w:i/>
                <w:iCs/>
              </w:rPr>
              <w:t>lrd 5</w:t>
            </w:r>
          </w:p>
        </w:tc>
        <w:tc>
          <w:tcPr>
            <w:tcW w:w="1525" w:type="dxa"/>
            <w:tcBorders>
              <w:top w:val="nil"/>
              <w:left w:val="nil"/>
              <w:bottom w:val="nil"/>
              <w:right w:val="nil"/>
            </w:tcBorders>
          </w:tcPr>
          <w:p w14:paraId="03890A1C" w14:textId="7AFF43A9"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49.71</w:t>
            </w:r>
            <w:r w:rsidR="002D038D">
              <w:rPr>
                <w:rFonts w:ascii="Times New Roman" w:hAnsi="Times New Roman" w:cs="Times New Roman"/>
              </w:rPr>
              <w:t xml:space="preserve"> (2.80)</w:t>
            </w:r>
          </w:p>
        </w:tc>
        <w:tc>
          <w:tcPr>
            <w:tcW w:w="912" w:type="dxa"/>
            <w:tcBorders>
              <w:top w:val="nil"/>
              <w:left w:val="nil"/>
              <w:bottom w:val="nil"/>
              <w:right w:val="nil"/>
            </w:tcBorders>
          </w:tcPr>
          <w:p w14:paraId="3B5588D9" w14:textId="1CC9B005"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5B6FBAE8" w14:textId="433682BC"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8623A75" w14:textId="65F71013" w:rsidR="00BF06DE" w:rsidRPr="00BF06DE" w:rsidRDefault="00DB62A6"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1B699517" w14:textId="1950D0DE"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3C894D20" w14:textId="71C40D91"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2A2DB6C9" w14:textId="237B62DC" w:rsidR="00BF06DE" w:rsidRPr="00BF06DE" w:rsidRDefault="002241EA" w:rsidP="00BF06DE">
            <w:pPr>
              <w:spacing w:after="120"/>
              <w:contextualSpacing/>
              <w:jc w:val="center"/>
              <w:rPr>
                <w:rFonts w:ascii="Times New Roman" w:hAnsi="Times New Roman" w:cs="Times New Roman"/>
              </w:rPr>
            </w:pPr>
            <w:r>
              <w:rPr>
                <w:rFonts w:ascii="Times New Roman" w:hAnsi="Times New Roman" w:cs="Times New Roman"/>
              </w:rPr>
              <w:t>0.00</w:t>
            </w:r>
          </w:p>
        </w:tc>
      </w:tr>
      <w:tr w:rsidR="00BF06DE" w:rsidRPr="00BF06DE" w14:paraId="1C8A43D2" w14:textId="77777777" w:rsidTr="00BF06DE">
        <w:tc>
          <w:tcPr>
            <w:tcW w:w="1710" w:type="dxa"/>
            <w:tcBorders>
              <w:top w:val="nil"/>
              <w:left w:val="nil"/>
              <w:bottom w:val="nil"/>
              <w:right w:val="nil"/>
            </w:tcBorders>
          </w:tcPr>
          <w:p w14:paraId="4934892C"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7F7F38D8" w14:textId="77777777" w:rsidR="00BF06DE" w:rsidRDefault="00BF06DE" w:rsidP="00BF06DE">
            <w:pPr>
              <w:spacing w:after="120"/>
              <w:contextualSpacing/>
              <w:rPr>
                <w:rFonts w:ascii="Times New Roman" w:hAnsi="Times New Roman" w:cs="Times New Roman"/>
                <w:i/>
                <w:iCs/>
              </w:rPr>
            </w:pPr>
          </w:p>
        </w:tc>
        <w:tc>
          <w:tcPr>
            <w:tcW w:w="1525" w:type="dxa"/>
            <w:tcBorders>
              <w:top w:val="nil"/>
              <w:left w:val="nil"/>
              <w:bottom w:val="nil"/>
              <w:right w:val="nil"/>
            </w:tcBorders>
          </w:tcPr>
          <w:p w14:paraId="4EB4AAD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040A8AAB"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23767B12"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35C16D1" w14:textId="77777777" w:rsidR="00BF06DE" w:rsidRPr="00BF06DE" w:rsidRDefault="00BF06DE" w:rsidP="00BF06DE">
            <w:pPr>
              <w:spacing w:after="120"/>
              <w:contextualSpacing/>
              <w:jc w:val="center"/>
              <w:rPr>
                <w:rFonts w:ascii="Times New Roman" w:hAnsi="Times New Roman" w:cs="Times New Roman"/>
              </w:rPr>
            </w:pPr>
          </w:p>
        </w:tc>
        <w:tc>
          <w:tcPr>
            <w:tcW w:w="913" w:type="dxa"/>
            <w:tcBorders>
              <w:top w:val="nil"/>
              <w:left w:val="nil"/>
              <w:bottom w:val="nil"/>
              <w:right w:val="nil"/>
            </w:tcBorders>
          </w:tcPr>
          <w:p w14:paraId="4EE4090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D3AEE65" w14:textId="77777777" w:rsidR="00BF06DE" w:rsidRPr="00BF06DE"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78D8498B" w14:textId="77777777" w:rsidR="00BF06DE" w:rsidRPr="00BF06DE" w:rsidRDefault="00BF06DE" w:rsidP="00BF06DE">
            <w:pPr>
              <w:spacing w:after="120"/>
              <w:contextualSpacing/>
              <w:jc w:val="center"/>
              <w:rPr>
                <w:rFonts w:ascii="Times New Roman" w:hAnsi="Times New Roman" w:cs="Times New Roman"/>
              </w:rPr>
            </w:pPr>
          </w:p>
        </w:tc>
      </w:tr>
      <w:tr w:rsidR="00BF06DE" w:rsidRPr="00BF06DE" w14:paraId="4A96B50A" w14:textId="36CA191B" w:rsidTr="00BF06DE">
        <w:tc>
          <w:tcPr>
            <w:tcW w:w="1710" w:type="dxa"/>
            <w:tcBorders>
              <w:top w:val="nil"/>
              <w:left w:val="nil"/>
              <w:bottom w:val="nil"/>
              <w:right w:val="nil"/>
            </w:tcBorders>
          </w:tcPr>
          <w:p w14:paraId="724D1F76" w14:textId="5144A64F" w:rsidR="00BF06DE" w:rsidRPr="00BF06DE" w:rsidRDefault="00BF06DE" w:rsidP="00BF06DE">
            <w:pPr>
              <w:spacing w:before="120"/>
              <w:contextualSpacing/>
              <w:rPr>
                <w:rFonts w:ascii="Times New Roman" w:hAnsi="Times New Roman" w:cs="Times New Roman"/>
                <w:i/>
                <w:iCs/>
              </w:rPr>
            </w:pPr>
            <w:r w:rsidRPr="00BF06DE">
              <w:rPr>
                <w:rFonts w:ascii="Times New Roman" w:hAnsi="Times New Roman" w:cs="Times New Roman"/>
              </w:rPr>
              <w:t>Categorical</w:t>
            </w:r>
          </w:p>
        </w:tc>
        <w:tc>
          <w:tcPr>
            <w:tcW w:w="1710" w:type="dxa"/>
            <w:tcBorders>
              <w:top w:val="nil"/>
              <w:left w:val="nil"/>
              <w:bottom w:val="nil"/>
              <w:right w:val="nil"/>
            </w:tcBorders>
          </w:tcPr>
          <w:p w14:paraId="13BCF8BE" w14:textId="7A3435BE"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539F42B3" w14:textId="5AFF8715"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47.86 (2.50)</w:t>
            </w:r>
          </w:p>
        </w:tc>
        <w:tc>
          <w:tcPr>
            <w:tcW w:w="912" w:type="dxa"/>
            <w:tcBorders>
              <w:top w:val="nil"/>
              <w:left w:val="nil"/>
              <w:bottom w:val="nil"/>
              <w:right w:val="nil"/>
            </w:tcBorders>
          </w:tcPr>
          <w:p w14:paraId="1FCEB747" w14:textId="1E78E51C"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859E7FF"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C260D3D"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2AD68A58"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38619C1"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23203B8" w14:textId="77777777" w:rsidR="00BF06DE" w:rsidRPr="00BF06DE" w:rsidRDefault="00BF06DE" w:rsidP="00BF06DE">
            <w:pPr>
              <w:contextualSpacing/>
              <w:jc w:val="center"/>
              <w:rPr>
                <w:rFonts w:ascii="Times New Roman" w:hAnsi="Times New Roman" w:cs="Times New Roman"/>
              </w:rPr>
            </w:pPr>
          </w:p>
        </w:tc>
      </w:tr>
      <w:tr w:rsidR="00BF06DE" w:rsidRPr="00BF06DE" w14:paraId="1FF9F4FC" w14:textId="53C55454" w:rsidTr="00BF06DE">
        <w:tc>
          <w:tcPr>
            <w:tcW w:w="1710" w:type="dxa"/>
            <w:tcBorders>
              <w:top w:val="nil"/>
              <w:left w:val="nil"/>
              <w:bottom w:val="nil"/>
              <w:right w:val="nil"/>
            </w:tcBorders>
          </w:tcPr>
          <w:p w14:paraId="0CAA79BA"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30C8AAC" w14:textId="53381B2C"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1525" w:type="dxa"/>
            <w:tcBorders>
              <w:top w:val="nil"/>
              <w:left w:val="nil"/>
              <w:bottom w:val="nil"/>
              <w:right w:val="nil"/>
            </w:tcBorders>
          </w:tcPr>
          <w:p w14:paraId="1330A182" w14:textId="03B566B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44.13</w:t>
            </w:r>
            <w:r w:rsidR="00E4647C">
              <w:rPr>
                <w:rFonts w:ascii="Times New Roman" w:hAnsi="Times New Roman" w:cs="Times New Roman"/>
              </w:rPr>
              <w:t xml:space="preserve"> (2.67)</w:t>
            </w:r>
          </w:p>
        </w:tc>
        <w:tc>
          <w:tcPr>
            <w:tcW w:w="912" w:type="dxa"/>
            <w:tcBorders>
              <w:top w:val="nil"/>
              <w:left w:val="nil"/>
              <w:bottom w:val="nil"/>
              <w:right w:val="nil"/>
            </w:tcBorders>
          </w:tcPr>
          <w:p w14:paraId="4BB0B479" w14:textId="1F749C3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0.25</w:t>
            </w:r>
          </w:p>
        </w:tc>
        <w:tc>
          <w:tcPr>
            <w:tcW w:w="912" w:type="dxa"/>
            <w:tcBorders>
              <w:top w:val="nil"/>
              <w:left w:val="nil"/>
              <w:bottom w:val="nil"/>
              <w:right w:val="nil"/>
            </w:tcBorders>
          </w:tcPr>
          <w:p w14:paraId="550851EF" w14:textId="2A774698"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B3C1EB5"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0C72DA4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D2C851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440F3FB" w14:textId="77777777" w:rsidR="00BF06DE" w:rsidRPr="00BF06DE" w:rsidRDefault="00BF06DE" w:rsidP="00BF06DE">
            <w:pPr>
              <w:contextualSpacing/>
              <w:jc w:val="center"/>
              <w:rPr>
                <w:rFonts w:ascii="Times New Roman" w:hAnsi="Times New Roman" w:cs="Times New Roman"/>
              </w:rPr>
            </w:pPr>
          </w:p>
        </w:tc>
      </w:tr>
      <w:tr w:rsidR="00BF06DE" w:rsidRPr="00BF06DE" w14:paraId="36AE821E" w14:textId="5ADCD061" w:rsidTr="00BF06DE">
        <w:trPr>
          <w:trHeight w:val="198"/>
        </w:trPr>
        <w:tc>
          <w:tcPr>
            <w:tcW w:w="1710" w:type="dxa"/>
            <w:tcBorders>
              <w:top w:val="nil"/>
              <w:left w:val="nil"/>
              <w:bottom w:val="nil"/>
              <w:right w:val="nil"/>
            </w:tcBorders>
          </w:tcPr>
          <w:p w14:paraId="6443C44F"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16CEEFDB" w14:textId="5FC27AAF"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1525" w:type="dxa"/>
            <w:tcBorders>
              <w:top w:val="nil"/>
              <w:left w:val="nil"/>
              <w:bottom w:val="nil"/>
              <w:right w:val="nil"/>
            </w:tcBorders>
          </w:tcPr>
          <w:p w14:paraId="1BD46047" w14:textId="2A03A70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44.60</w:t>
            </w:r>
            <w:r w:rsidR="00E4647C">
              <w:rPr>
                <w:rFonts w:ascii="Times New Roman" w:hAnsi="Times New Roman" w:cs="Times New Roman"/>
              </w:rPr>
              <w:t xml:space="preserve"> (2.65)</w:t>
            </w:r>
          </w:p>
        </w:tc>
        <w:tc>
          <w:tcPr>
            <w:tcW w:w="912" w:type="dxa"/>
            <w:tcBorders>
              <w:top w:val="nil"/>
              <w:left w:val="nil"/>
              <w:bottom w:val="nil"/>
              <w:right w:val="nil"/>
            </w:tcBorders>
          </w:tcPr>
          <w:p w14:paraId="3D7E54B7" w14:textId="7E3E2BAB"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0.23</w:t>
            </w:r>
          </w:p>
        </w:tc>
        <w:tc>
          <w:tcPr>
            <w:tcW w:w="912" w:type="dxa"/>
            <w:tcBorders>
              <w:top w:val="nil"/>
              <w:left w:val="nil"/>
              <w:bottom w:val="nil"/>
              <w:right w:val="nil"/>
            </w:tcBorders>
          </w:tcPr>
          <w:p w14:paraId="3284D0EA" w14:textId="37CF70F1"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2C4F7215" w14:textId="42E977D9"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7ED857A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4CA6D10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32FE2A" w14:textId="77777777" w:rsidR="00BF06DE" w:rsidRPr="00BF06DE" w:rsidRDefault="00BF06DE" w:rsidP="00BF06DE">
            <w:pPr>
              <w:contextualSpacing/>
              <w:jc w:val="center"/>
              <w:rPr>
                <w:rFonts w:ascii="Times New Roman" w:hAnsi="Times New Roman" w:cs="Times New Roman"/>
              </w:rPr>
            </w:pPr>
          </w:p>
        </w:tc>
      </w:tr>
      <w:tr w:rsidR="00BF06DE" w:rsidRPr="00BF06DE" w:rsidDel="0022419C" w14:paraId="30FF551E" w14:textId="134D84CD" w:rsidTr="009C36C6">
        <w:trPr>
          <w:trHeight w:val="252"/>
        </w:trPr>
        <w:tc>
          <w:tcPr>
            <w:tcW w:w="1710" w:type="dxa"/>
            <w:tcBorders>
              <w:top w:val="nil"/>
              <w:left w:val="nil"/>
              <w:bottom w:val="nil"/>
              <w:right w:val="nil"/>
            </w:tcBorders>
          </w:tcPr>
          <w:p w14:paraId="68904662" w14:textId="77777777" w:rsidR="00BF06DE" w:rsidRPr="00BF06DE" w:rsidRDefault="00BF06DE" w:rsidP="00BF06DE">
            <w:pPr>
              <w:spacing w:after="120"/>
              <w:contextualSpacing/>
              <w:rPr>
                <w:rFonts w:ascii="Times New Roman" w:hAnsi="Times New Roman" w:cs="Times New Roman"/>
                <w:i/>
                <w:iCs/>
              </w:rPr>
            </w:pPr>
          </w:p>
        </w:tc>
        <w:tc>
          <w:tcPr>
            <w:tcW w:w="1710" w:type="dxa"/>
            <w:tcBorders>
              <w:top w:val="nil"/>
              <w:left w:val="nil"/>
              <w:bottom w:val="nil"/>
              <w:right w:val="nil"/>
            </w:tcBorders>
          </w:tcPr>
          <w:p w14:paraId="01E908D4" w14:textId="4E7137DD" w:rsidR="00BF06DE" w:rsidRPr="00BF06DE" w:rsidRDefault="00BF06DE" w:rsidP="00BF06DE">
            <w:pPr>
              <w:spacing w:after="120"/>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1525" w:type="dxa"/>
            <w:tcBorders>
              <w:top w:val="nil"/>
              <w:left w:val="nil"/>
              <w:bottom w:val="nil"/>
              <w:right w:val="nil"/>
            </w:tcBorders>
          </w:tcPr>
          <w:p w14:paraId="64045DB8" w14:textId="20E76514" w:rsidR="00BF06DE" w:rsidRPr="00BF06DE" w:rsidRDefault="007C28E8" w:rsidP="00BF06DE">
            <w:pPr>
              <w:spacing w:after="120"/>
              <w:contextualSpacing/>
              <w:jc w:val="center"/>
              <w:rPr>
                <w:rFonts w:ascii="Times New Roman" w:hAnsi="Times New Roman" w:cs="Times New Roman"/>
              </w:rPr>
            </w:pPr>
            <w:r>
              <w:rPr>
                <w:rFonts w:ascii="Times New Roman" w:hAnsi="Times New Roman" w:cs="Times New Roman"/>
              </w:rPr>
              <w:t>44.71</w:t>
            </w:r>
            <w:r w:rsidR="00E4647C">
              <w:rPr>
                <w:rFonts w:ascii="Times New Roman" w:hAnsi="Times New Roman" w:cs="Times New Roman"/>
              </w:rPr>
              <w:t xml:space="preserve"> (2.64)</w:t>
            </w:r>
          </w:p>
        </w:tc>
        <w:tc>
          <w:tcPr>
            <w:tcW w:w="912" w:type="dxa"/>
            <w:tcBorders>
              <w:top w:val="nil"/>
              <w:left w:val="nil"/>
              <w:bottom w:val="nil"/>
              <w:right w:val="nil"/>
            </w:tcBorders>
          </w:tcPr>
          <w:p w14:paraId="168C383C" w14:textId="74D782F5"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0.22</w:t>
            </w:r>
          </w:p>
        </w:tc>
        <w:tc>
          <w:tcPr>
            <w:tcW w:w="912" w:type="dxa"/>
            <w:tcBorders>
              <w:top w:val="nil"/>
              <w:left w:val="nil"/>
              <w:bottom w:val="nil"/>
              <w:right w:val="nil"/>
            </w:tcBorders>
          </w:tcPr>
          <w:p w14:paraId="1C561EDB" w14:textId="353A57AB"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2EEA6EDB" w14:textId="74D64DB5" w:rsidR="00BF06DE" w:rsidRPr="00BF06DE" w:rsidRDefault="003007E2" w:rsidP="00BF06DE">
            <w:pPr>
              <w:spacing w:after="120"/>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72ABA358" w14:textId="6878FC90" w:rsidR="00BF06DE" w:rsidRPr="00BF06DE" w:rsidRDefault="00BF06DE" w:rsidP="00BF06DE">
            <w:pPr>
              <w:spacing w:after="120"/>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3DA6545D" w14:textId="77777777" w:rsidR="00BF06DE" w:rsidRPr="00BF06DE" w:rsidDel="0022419C" w:rsidRDefault="00BF06DE" w:rsidP="00BF06DE">
            <w:pPr>
              <w:spacing w:after="120"/>
              <w:contextualSpacing/>
              <w:jc w:val="center"/>
              <w:rPr>
                <w:rFonts w:ascii="Times New Roman" w:hAnsi="Times New Roman" w:cs="Times New Roman"/>
              </w:rPr>
            </w:pPr>
          </w:p>
        </w:tc>
        <w:tc>
          <w:tcPr>
            <w:tcW w:w="912" w:type="dxa"/>
            <w:tcBorders>
              <w:top w:val="nil"/>
              <w:left w:val="nil"/>
              <w:bottom w:val="nil"/>
              <w:right w:val="nil"/>
            </w:tcBorders>
          </w:tcPr>
          <w:p w14:paraId="1FEC6366" w14:textId="77777777" w:rsidR="00BF06DE" w:rsidRPr="00BF06DE" w:rsidDel="0022419C" w:rsidRDefault="00BF06DE" w:rsidP="00BF06DE">
            <w:pPr>
              <w:spacing w:after="120"/>
              <w:contextualSpacing/>
              <w:jc w:val="center"/>
              <w:rPr>
                <w:rFonts w:ascii="Times New Roman" w:hAnsi="Times New Roman" w:cs="Times New Roman"/>
              </w:rPr>
            </w:pPr>
          </w:p>
        </w:tc>
      </w:tr>
      <w:tr w:rsidR="00BF06DE" w:rsidRPr="00BF06DE" w14:paraId="62FC241B" w14:textId="4AADF900" w:rsidTr="00BF06DE">
        <w:tc>
          <w:tcPr>
            <w:tcW w:w="1710" w:type="dxa"/>
            <w:tcBorders>
              <w:top w:val="nil"/>
              <w:left w:val="nil"/>
              <w:bottom w:val="nil"/>
              <w:right w:val="nil"/>
            </w:tcBorders>
          </w:tcPr>
          <w:p w14:paraId="22E33504"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175B20C" w14:textId="7E020B7A"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1525" w:type="dxa"/>
            <w:tcBorders>
              <w:top w:val="nil"/>
              <w:left w:val="nil"/>
              <w:bottom w:val="nil"/>
              <w:right w:val="nil"/>
            </w:tcBorders>
          </w:tcPr>
          <w:p w14:paraId="1B3C36CD" w14:textId="5656A5DF"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45.56</w:t>
            </w:r>
            <w:r w:rsidR="00E4647C">
              <w:rPr>
                <w:rFonts w:ascii="Times New Roman" w:hAnsi="Times New Roman" w:cs="Times New Roman"/>
              </w:rPr>
              <w:t xml:space="preserve"> (2.65)</w:t>
            </w:r>
          </w:p>
        </w:tc>
        <w:tc>
          <w:tcPr>
            <w:tcW w:w="912" w:type="dxa"/>
            <w:tcBorders>
              <w:top w:val="nil"/>
              <w:left w:val="nil"/>
              <w:bottom w:val="nil"/>
              <w:right w:val="nil"/>
            </w:tcBorders>
          </w:tcPr>
          <w:p w14:paraId="700F120A" w14:textId="7AE30148"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0D33FE7D" w14:textId="6AD56652"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1EB6AC0C" w14:textId="3C420BD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0F30965" w14:textId="015FBD16"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66BC5B01" w14:textId="2F7F4833" w:rsidR="00BF06DE" w:rsidRPr="00BF06DE"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0F3650A4" w14:textId="77777777" w:rsidR="00BF06DE" w:rsidRPr="00BF06DE" w:rsidRDefault="00BF06DE" w:rsidP="00BF06DE">
            <w:pPr>
              <w:contextualSpacing/>
              <w:jc w:val="center"/>
              <w:rPr>
                <w:rFonts w:ascii="Times New Roman" w:hAnsi="Times New Roman" w:cs="Times New Roman"/>
              </w:rPr>
            </w:pPr>
          </w:p>
        </w:tc>
      </w:tr>
      <w:tr w:rsidR="00BF06DE" w:rsidRPr="00BF06DE" w14:paraId="14BA7989" w14:textId="31C05CAD" w:rsidTr="00BF06DE">
        <w:tc>
          <w:tcPr>
            <w:tcW w:w="1710" w:type="dxa"/>
            <w:tcBorders>
              <w:top w:val="nil"/>
              <w:left w:val="nil"/>
              <w:bottom w:val="nil"/>
              <w:right w:val="nil"/>
            </w:tcBorders>
          </w:tcPr>
          <w:p w14:paraId="78678E0D"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37C16E1A" w14:textId="50D52AC6"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4</w:t>
            </w:r>
          </w:p>
        </w:tc>
        <w:tc>
          <w:tcPr>
            <w:tcW w:w="1525" w:type="dxa"/>
            <w:tcBorders>
              <w:top w:val="nil"/>
              <w:left w:val="nil"/>
              <w:bottom w:val="nil"/>
              <w:right w:val="nil"/>
            </w:tcBorders>
          </w:tcPr>
          <w:p w14:paraId="12A9AC25" w14:textId="1E373C0A" w:rsidR="00BF06DE" w:rsidRPr="00BF06DE" w:rsidDel="0022419C"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123DD2F9" w14:textId="2E19C5EE" w:rsidR="00BF06DE" w:rsidRPr="00BF06DE" w:rsidDel="0022419C" w:rsidRDefault="003007E2" w:rsidP="00BF06DE">
            <w:pPr>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68D35187" w14:textId="1AD81831"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nil"/>
              <w:right w:val="nil"/>
            </w:tcBorders>
          </w:tcPr>
          <w:p w14:paraId="0DEB954B" w14:textId="4BFA7B29"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21CB0B48" w14:textId="1271B02C"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057C8301" w14:textId="03C3E32A"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3BB01C0F" w14:textId="64F55BB1" w:rsidR="00BF06DE" w:rsidRPr="00BF06DE" w:rsidRDefault="00BF06DE" w:rsidP="00BF06DE">
            <w:pPr>
              <w:contextualSpacing/>
              <w:jc w:val="center"/>
              <w:rPr>
                <w:rFonts w:ascii="Times New Roman" w:hAnsi="Times New Roman" w:cs="Times New Roman"/>
              </w:rPr>
            </w:pPr>
            <w:r>
              <w:rPr>
                <w:rFonts w:ascii="Times New Roman" w:hAnsi="Times New Roman" w:cs="Times New Roman"/>
              </w:rPr>
              <w:t>--</w:t>
            </w:r>
          </w:p>
        </w:tc>
      </w:tr>
      <w:tr w:rsidR="00BF06DE" w:rsidRPr="00BF06DE" w14:paraId="499B68EC" w14:textId="77777777" w:rsidTr="00BF06DE">
        <w:tc>
          <w:tcPr>
            <w:tcW w:w="1710" w:type="dxa"/>
            <w:tcBorders>
              <w:top w:val="nil"/>
              <w:left w:val="nil"/>
              <w:bottom w:val="nil"/>
              <w:right w:val="nil"/>
            </w:tcBorders>
          </w:tcPr>
          <w:p w14:paraId="07AD5CD7"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20CF563C" w14:textId="466C7001" w:rsidR="00BF06DE" w:rsidRPr="00BF06DE" w:rsidRDefault="009C36C6" w:rsidP="00BF06DE">
            <w:pPr>
              <w:contextualSpacing/>
              <w:rPr>
                <w:rFonts w:ascii="Times New Roman" w:hAnsi="Times New Roman" w:cs="Times New Roman"/>
                <w:i/>
                <w:iCs/>
              </w:rPr>
            </w:pPr>
            <w:r>
              <w:rPr>
                <w:rFonts w:ascii="Times New Roman" w:hAnsi="Times New Roman" w:cs="Times New Roman"/>
                <w:i/>
                <w:iCs/>
              </w:rPr>
              <w:t xml:space="preserve">lrd </w:t>
            </w:r>
            <w:r w:rsidRPr="009C36C6">
              <w:rPr>
                <w:rFonts w:ascii="Times New Roman" w:hAnsi="Times New Roman" w:cs="Times New Roman"/>
              </w:rPr>
              <w:t>5</w:t>
            </w:r>
          </w:p>
        </w:tc>
        <w:tc>
          <w:tcPr>
            <w:tcW w:w="1525" w:type="dxa"/>
            <w:tcBorders>
              <w:top w:val="nil"/>
              <w:left w:val="nil"/>
              <w:bottom w:val="nil"/>
              <w:right w:val="nil"/>
            </w:tcBorders>
          </w:tcPr>
          <w:p w14:paraId="4D2C0321" w14:textId="137203FA" w:rsidR="00BF06DE" w:rsidRPr="00BF06DE" w:rsidRDefault="007C28E8" w:rsidP="00BF06DE">
            <w:pPr>
              <w:contextualSpacing/>
              <w:jc w:val="center"/>
              <w:rPr>
                <w:rFonts w:ascii="Times New Roman" w:hAnsi="Times New Roman" w:cs="Times New Roman"/>
              </w:rPr>
            </w:pPr>
            <w:r>
              <w:rPr>
                <w:rFonts w:ascii="Times New Roman" w:hAnsi="Times New Roman" w:cs="Times New Roman"/>
              </w:rPr>
              <w:t>47.19</w:t>
            </w:r>
            <w:r w:rsidR="00E4647C">
              <w:rPr>
                <w:rFonts w:ascii="Times New Roman" w:hAnsi="Times New Roman" w:cs="Times New Roman"/>
              </w:rPr>
              <w:t xml:space="preserve"> (2.74)</w:t>
            </w:r>
          </w:p>
        </w:tc>
        <w:tc>
          <w:tcPr>
            <w:tcW w:w="912" w:type="dxa"/>
            <w:tcBorders>
              <w:top w:val="nil"/>
              <w:left w:val="nil"/>
              <w:bottom w:val="nil"/>
              <w:right w:val="nil"/>
            </w:tcBorders>
          </w:tcPr>
          <w:p w14:paraId="2C80DFD5" w14:textId="53389BC8"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6717B5DC" w14:textId="2CDC7692"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nil"/>
              <w:right w:val="nil"/>
            </w:tcBorders>
          </w:tcPr>
          <w:p w14:paraId="13A89DB4" w14:textId="77396CD3" w:rsidR="00BF06DE" w:rsidRPr="00BF06DE" w:rsidRDefault="003007E2" w:rsidP="00BF06DE">
            <w:pPr>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46B6C1A1" w14:textId="1DB7E786"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nil"/>
              <w:right w:val="nil"/>
            </w:tcBorders>
          </w:tcPr>
          <w:p w14:paraId="6C2F2304" w14:textId="23A25678" w:rsidR="00BF06DE" w:rsidRPr="00BF06DE" w:rsidRDefault="00DD2F9A" w:rsidP="00BF06DE">
            <w:pPr>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75F2F03" w14:textId="001E2274" w:rsidR="00BF06DE" w:rsidRDefault="00DD2F9A" w:rsidP="00BF06DE">
            <w:pPr>
              <w:contextualSpacing/>
              <w:jc w:val="center"/>
              <w:rPr>
                <w:rFonts w:ascii="Times New Roman" w:hAnsi="Times New Roman" w:cs="Times New Roman"/>
              </w:rPr>
            </w:pPr>
            <w:r>
              <w:rPr>
                <w:rFonts w:ascii="Times New Roman" w:hAnsi="Times New Roman" w:cs="Times New Roman"/>
              </w:rPr>
              <w:t>0.00</w:t>
            </w:r>
          </w:p>
        </w:tc>
      </w:tr>
      <w:tr w:rsidR="00BF06DE" w:rsidRPr="00BF06DE" w14:paraId="4D1A7082" w14:textId="6E3142AA" w:rsidTr="00BF06DE">
        <w:tc>
          <w:tcPr>
            <w:tcW w:w="1710" w:type="dxa"/>
            <w:tcBorders>
              <w:top w:val="nil"/>
              <w:left w:val="nil"/>
              <w:bottom w:val="nil"/>
              <w:right w:val="nil"/>
            </w:tcBorders>
          </w:tcPr>
          <w:p w14:paraId="788E68A3" w14:textId="77777777" w:rsidR="00BF06DE" w:rsidRPr="00BF06DE" w:rsidRDefault="00BF06DE" w:rsidP="00BF06DE">
            <w:pPr>
              <w:contextualSpacing/>
              <w:rPr>
                <w:rFonts w:ascii="Times New Roman" w:hAnsi="Times New Roman" w:cs="Times New Roman"/>
                <w:i/>
                <w:iCs/>
              </w:rPr>
            </w:pPr>
          </w:p>
        </w:tc>
        <w:tc>
          <w:tcPr>
            <w:tcW w:w="1710" w:type="dxa"/>
            <w:tcBorders>
              <w:top w:val="nil"/>
              <w:left w:val="nil"/>
              <w:bottom w:val="nil"/>
              <w:right w:val="nil"/>
            </w:tcBorders>
          </w:tcPr>
          <w:p w14:paraId="0A512396" w14:textId="7319F8D8" w:rsidR="00BF06DE" w:rsidRPr="00BF06DE" w:rsidRDefault="00BF06DE" w:rsidP="00BF06DE">
            <w:pPr>
              <w:contextualSpacing/>
              <w:rPr>
                <w:rFonts w:ascii="Times New Roman" w:hAnsi="Times New Roman" w:cs="Times New Roman"/>
                <w:i/>
                <w:iCs/>
              </w:rPr>
            </w:pPr>
          </w:p>
        </w:tc>
        <w:tc>
          <w:tcPr>
            <w:tcW w:w="1525" w:type="dxa"/>
            <w:tcBorders>
              <w:top w:val="nil"/>
              <w:left w:val="nil"/>
              <w:bottom w:val="nil"/>
              <w:right w:val="nil"/>
            </w:tcBorders>
          </w:tcPr>
          <w:p w14:paraId="65CEFA6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5068EAC7"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6403B852"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DC30E6E"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3F0DA0B3"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08DACDEB"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72D75E14" w14:textId="77777777" w:rsidR="00BF06DE" w:rsidRPr="00BF06DE" w:rsidRDefault="00BF06DE" w:rsidP="00BF06DE">
            <w:pPr>
              <w:contextualSpacing/>
              <w:jc w:val="center"/>
              <w:rPr>
                <w:rFonts w:ascii="Times New Roman" w:hAnsi="Times New Roman" w:cs="Times New Roman"/>
              </w:rPr>
            </w:pPr>
          </w:p>
        </w:tc>
      </w:tr>
      <w:tr w:rsidR="00BF06DE" w:rsidRPr="00BF06DE" w14:paraId="6F453DA3" w14:textId="4B411BE0" w:rsidTr="00BF06DE">
        <w:tc>
          <w:tcPr>
            <w:tcW w:w="1710" w:type="dxa"/>
            <w:tcBorders>
              <w:top w:val="nil"/>
              <w:left w:val="nil"/>
              <w:bottom w:val="nil"/>
              <w:right w:val="nil"/>
            </w:tcBorders>
          </w:tcPr>
          <w:p w14:paraId="128A3FA4" w14:textId="63BA8DD2"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Unrelated</w:t>
            </w:r>
          </w:p>
        </w:tc>
        <w:tc>
          <w:tcPr>
            <w:tcW w:w="1710" w:type="dxa"/>
            <w:tcBorders>
              <w:top w:val="nil"/>
              <w:left w:val="nil"/>
              <w:bottom w:val="nil"/>
              <w:right w:val="nil"/>
            </w:tcBorders>
          </w:tcPr>
          <w:p w14:paraId="5CB84062" w14:textId="6C7FC0D6" w:rsidR="00BF06DE" w:rsidRPr="00BF06DE" w:rsidRDefault="00BF06DE" w:rsidP="00BF06DE">
            <w:pPr>
              <w:contextualSpacing/>
              <w:rPr>
                <w:rFonts w:ascii="Times New Roman" w:hAnsi="Times New Roman" w:cs="Times New Roman"/>
                <w:i/>
                <w:iCs/>
              </w:rPr>
            </w:pPr>
            <w:r w:rsidRPr="00BF06DE">
              <w:rPr>
                <w:rFonts w:ascii="Times New Roman" w:hAnsi="Times New Roman" w:cs="Times New Roman"/>
              </w:rPr>
              <w:t>Human Coded</w:t>
            </w:r>
          </w:p>
        </w:tc>
        <w:tc>
          <w:tcPr>
            <w:tcW w:w="1525" w:type="dxa"/>
            <w:tcBorders>
              <w:top w:val="nil"/>
              <w:left w:val="nil"/>
              <w:bottom w:val="nil"/>
              <w:right w:val="nil"/>
            </w:tcBorders>
          </w:tcPr>
          <w:p w14:paraId="238AC639" w14:textId="74004C93"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37.99 (2.68)</w:t>
            </w:r>
          </w:p>
        </w:tc>
        <w:tc>
          <w:tcPr>
            <w:tcW w:w="912" w:type="dxa"/>
            <w:tcBorders>
              <w:top w:val="nil"/>
              <w:left w:val="nil"/>
              <w:bottom w:val="nil"/>
              <w:right w:val="nil"/>
            </w:tcBorders>
          </w:tcPr>
          <w:p w14:paraId="1DE32B49" w14:textId="7C15B5FE" w:rsidR="00BF06DE" w:rsidRPr="00BF06DE" w:rsidDel="0022419C" w:rsidRDefault="00BF06DE" w:rsidP="00BF06DE">
            <w:pPr>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2F005A4D"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3B94FA17" w14:textId="77777777" w:rsidR="00BF06DE" w:rsidRPr="00BF06DE" w:rsidRDefault="00BF06DE" w:rsidP="00BF06DE">
            <w:pPr>
              <w:contextualSpacing/>
              <w:jc w:val="center"/>
              <w:rPr>
                <w:rFonts w:ascii="Times New Roman" w:hAnsi="Times New Roman" w:cs="Times New Roman"/>
              </w:rPr>
            </w:pPr>
          </w:p>
        </w:tc>
        <w:tc>
          <w:tcPr>
            <w:tcW w:w="913" w:type="dxa"/>
            <w:tcBorders>
              <w:top w:val="nil"/>
              <w:left w:val="nil"/>
              <w:bottom w:val="nil"/>
              <w:right w:val="nil"/>
            </w:tcBorders>
          </w:tcPr>
          <w:p w14:paraId="5D4B0E1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236831A5" w14:textId="77777777" w:rsidR="00BF06DE" w:rsidRPr="00BF06DE" w:rsidRDefault="00BF06DE" w:rsidP="00BF06DE">
            <w:pPr>
              <w:contextualSpacing/>
              <w:jc w:val="center"/>
              <w:rPr>
                <w:rFonts w:ascii="Times New Roman" w:hAnsi="Times New Roman" w:cs="Times New Roman"/>
              </w:rPr>
            </w:pPr>
          </w:p>
        </w:tc>
        <w:tc>
          <w:tcPr>
            <w:tcW w:w="912" w:type="dxa"/>
            <w:tcBorders>
              <w:top w:val="nil"/>
              <w:left w:val="nil"/>
              <w:bottom w:val="nil"/>
              <w:right w:val="nil"/>
            </w:tcBorders>
          </w:tcPr>
          <w:p w14:paraId="1BD74EE6" w14:textId="77777777" w:rsidR="00BF06DE" w:rsidRPr="00BF06DE" w:rsidRDefault="00BF06DE" w:rsidP="00BF06DE">
            <w:pPr>
              <w:contextualSpacing/>
              <w:jc w:val="center"/>
              <w:rPr>
                <w:rFonts w:ascii="Times New Roman" w:hAnsi="Times New Roman" w:cs="Times New Roman"/>
              </w:rPr>
            </w:pPr>
          </w:p>
        </w:tc>
      </w:tr>
    </w:tbl>
    <w:tbl>
      <w:tblPr>
        <w:tblW w:w="10418"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1710"/>
        <w:gridCol w:w="1525"/>
        <w:gridCol w:w="912"/>
        <w:gridCol w:w="912"/>
        <w:gridCol w:w="912"/>
        <w:gridCol w:w="913"/>
        <w:gridCol w:w="912"/>
        <w:gridCol w:w="912"/>
      </w:tblGrid>
      <w:tr w:rsidR="00BF06DE" w:rsidRPr="00BF06DE" w14:paraId="47489D76" w14:textId="38C00ABD" w:rsidTr="00BF06DE">
        <w:tc>
          <w:tcPr>
            <w:tcW w:w="1710" w:type="dxa"/>
            <w:tcBorders>
              <w:top w:val="nil"/>
              <w:left w:val="nil"/>
              <w:bottom w:val="nil"/>
              <w:right w:val="nil"/>
            </w:tcBorders>
          </w:tcPr>
          <w:p w14:paraId="41227CEC"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631F3CC1" w14:textId="47CD9C45"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0</w:t>
            </w:r>
          </w:p>
        </w:tc>
        <w:tc>
          <w:tcPr>
            <w:tcW w:w="1525" w:type="dxa"/>
            <w:tcBorders>
              <w:top w:val="nil"/>
              <w:left w:val="nil"/>
              <w:bottom w:val="nil"/>
              <w:right w:val="nil"/>
            </w:tcBorders>
          </w:tcPr>
          <w:p w14:paraId="406A9BD8" w14:textId="7C622488"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37.40</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54E97E3E" w14:textId="4BE19A62" w:rsidR="00BF06DE" w:rsidRPr="00BF06DE" w:rsidRDefault="00D05D0D"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C9CE306" w14:textId="35F0EC31"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49BE1021"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nil"/>
              <w:right w:val="nil"/>
            </w:tcBorders>
          </w:tcPr>
          <w:p w14:paraId="1B7DAF9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FC6C38C"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3A68D9F7"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5679EF24" w14:textId="637EA262" w:rsidTr="00BF06DE">
        <w:trPr>
          <w:trHeight w:val="198"/>
        </w:trPr>
        <w:tc>
          <w:tcPr>
            <w:tcW w:w="1710" w:type="dxa"/>
            <w:tcBorders>
              <w:top w:val="nil"/>
              <w:left w:val="nil"/>
              <w:bottom w:val="nil"/>
              <w:right w:val="nil"/>
            </w:tcBorders>
          </w:tcPr>
          <w:p w14:paraId="6A17A318"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7D8B82C" w14:textId="1ED819F0"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1</w:t>
            </w:r>
          </w:p>
        </w:tc>
        <w:tc>
          <w:tcPr>
            <w:tcW w:w="1525" w:type="dxa"/>
            <w:tcBorders>
              <w:top w:val="nil"/>
              <w:left w:val="nil"/>
              <w:bottom w:val="nil"/>
              <w:right w:val="nil"/>
            </w:tcBorders>
          </w:tcPr>
          <w:p w14:paraId="401E2B67" w14:textId="78D79AB9"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37.52</w:t>
            </w:r>
            <w:r w:rsidR="00E4647C">
              <w:rPr>
                <w:rFonts w:ascii="Times New Roman" w:hAnsi="Times New Roman" w:cs="Times New Roman"/>
              </w:rPr>
              <w:t xml:space="preserve"> (</w:t>
            </w:r>
            <w:r w:rsidR="00D32261">
              <w:rPr>
                <w:rFonts w:ascii="Times New Roman" w:hAnsi="Times New Roman" w:cs="Times New Roman"/>
              </w:rPr>
              <w:t>2.75</w:t>
            </w:r>
            <w:r w:rsidR="00E4647C">
              <w:rPr>
                <w:rFonts w:ascii="Times New Roman" w:hAnsi="Times New Roman" w:cs="Times New Roman"/>
              </w:rPr>
              <w:t>)</w:t>
            </w:r>
          </w:p>
        </w:tc>
        <w:tc>
          <w:tcPr>
            <w:tcW w:w="912" w:type="dxa"/>
            <w:tcBorders>
              <w:top w:val="nil"/>
              <w:left w:val="nil"/>
              <w:bottom w:val="nil"/>
              <w:right w:val="nil"/>
            </w:tcBorders>
          </w:tcPr>
          <w:p w14:paraId="6073E9D4" w14:textId="5E01A8C3" w:rsidR="00BF06DE" w:rsidRPr="00BF06DE" w:rsidRDefault="00F14EA7"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59DE5AEE" w14:textId="64C7D088"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42535266" w14:textId="6367C834"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3" w:type="dxa"/>
            <w:tcBorders>
              <w:top w:val="nil"/>
              <w:left w:val="nil"/>
              <w:bottom w:val="nil"/>
              <w:right w:val="nil"/>
            </w:tcBorders>
          </w:tcPr>
          <w:p w14:paraId="118CE927"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65D92554"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C2878A6"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rsidDel="0022419C" w14:paraId="5977EB75" w14:textId="07A93321" w:rsidTr="009C36C6">
        <w:trPr>
          <w:trHeight w:val="252"/>
        </w:trPr>
        <w:tc>
          <w:tcPr>
            <w:tcW w:w="1710" w:type="dxa"/>
            <w:tcBorders>
              <w:top w:val="nil"/>
              <w:left w:val="nil"/>
              <w:bottom w:val="nil"/>
              <w:right w:val="nil"/>
            </w:tcBorders>
          </w:tcPr>
          <w:p w14:paraId="1F42E8E2" w14:textId="77777777" w:rsidR="00BF06DE" w:rsidRPr="00BF06DE" w:rsidRDefault="00BF06DE" w:rsidP="00BF06DE">
            <w:pPr>
              <w:spacing w:after="120" w:line="240" w:lineRule="auto"/>
              <w:contextualSpacing/>
              <w:rPr>
                <w:rFonts w:ascii="Times New Roman" w:hAnsi="Times New Roman" w:cs="Times New Roman"/>
                <w:i/>
                <w:iCs/>
              </w:rPr>
            </w:pPr>
          </w:p>
        </w:tc>
        <w:tc>
          <w:tcPr>
            <w:tcW w:w="1710" w:type="dxa"/>
            <w:tcBorders>
              <w:top w:val="nil"/>
              <w:left w:val="nil"/>
              <w:bottom w:val="nil"/>
              <w:right w:val="nil"/>
            </w:tcBorders>
          </w:tcPr>
          <w:p w14:paraId="64ECF3C3" w14:textId="6890D306" w:rsidR="00BF06DE" w:rsidRPr="00BF06DE" w:rsidRDefault="00BF06DE" w:rsidP="00BF06DE">
            <w:pPr>
              <w:spacing w:after="120"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2</w:t>
            </w:r>
          </w:p>
        </w:tc>
        <w:tc>
          <w:tcPr>
            <w:tcW w:w="1525" w:type="dxa"/>
            <w:tcBorders>
              <w:top w:val="nil"/>
              <w:left w:val="nil"/>
              <w:bottom w:val="nil"/>
              <w:right w:val="nil"/>
            </w:tcBorders>
          </w:tcPr>
          <w:p w14:paraId="7150773C" w14:textId="065AD1D2" w:rsidR="00BF06DE" w:rsidRPr="00BF06DE" w:rsidRDefault="009C36C6" w:rsidP="00BF06DE">
            <w:pPr>
              <w:spacing w:after="120" w:line="240" w:lineRule="auto"/>
              <w:contextualSpacing/>
              <w:jc w:val="center"/>
              <w:rPr>
                <w:rFonts w:ascii="Times New Roman" w:hAnsi="Times New Roman" w:cs="Times New Roman"/>
              </w:rPr>
            </w:pPr>
            <w:r>
              <w:rPr>
                <w:rFonts w:ascii="Times New Roman" w:hAnsi="Times New Roman" w:cs="Times New Roman"/>
              </w:rPr>
              <w:t>37.88</w:t>
            </w:r>
            <w:r w:rsidR="00E4647C">
              <w:rPr>
                <w:rFonts w:ascii="Times New Roman" w:hAnsi="Times New Roman" w:cs="Times New Roman"/>
              </w:rPr>
              <w:t xml:space="preserve"> (</w:t>
            </w:r>
            <w:r w:rsidR="00D32261">
              <w:rPr>
                <w:rFonts w:ascii="Times New Roman" w:hAnsi="Times New Roman" w:cs="Times New Roman"/>
              </w:rPr>
              <w:t>2.74</w:t>
            </w:r>
            <w:r w:rsidR="00E4647C">
              <w:rPr>
                <w:rFonts w:ascii="Times New Roman" w:hAnsi="Times New Roman" w:cs="Times New Roman"/>
              </w:rPr>
              <w:t>)</w:t>
            </w:r>
          </w:p>
        </w:tc>
        <w:tc>
          <w:tcPr>
            <w:tcW w:w="912" w:type="dxa"/>
            <w:tcBorders>
              <w:top w:val="nil"/>
              <w:left w:val="nil"/>
              <w:bottom w:val="nil"/>
              <w:right w:val="nil"/>
            </w:tcBorders>
          </w:tcPr>
          <w:p w14:paraId="36FB36D4" w14:textId="790B1817" w:rsidR="00BF06DE" w:rsidRPr="00BF06DE" w:rsidRDefault="00F14EA7" w:rsidP="00BF06DE">
            <w:pPr>
              <w:spacing w:after="120" w:line="24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5E732A92" w14:textId="2788D87A" w:rsidR="00BF06DE" w:rsidRPr="00BF06DE" w:rsidRDefault="00941F4C" w:rsidP="00BF06DE">
            <w:pPr>
              <w:spacing w:after="120"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03350ECA" w14:textId="72D4D684" w:rsidR="00BF06DE" w:rsidRPr="00BF06DE" w:rsidRDefault="00941F4C" w:rsidP="00BF06DE">
            <w:pPr>
              <w:spacing w:after="120" w:line="240" w:lineRule="auto"/>
              <w:contextualSpacing/>
              <w:jc w:val="center"/>
              <w:rPr>
                <w:rFonts w:ascii="Times New Roman" w:hAnsi="Times New Roman" w:cs="Times New Roman"/>
              </w:rPr>
            </w:pPr>
            <w:r>
              <w:rPr>
                <w:rFonts w:ascii="Times New Roman" w:hAnsi="Times New Roman" w:cs="Times New Roman"/>
              </w:rPr>
              <w:t>0.02</w:t>
            </w:r>
          </w:p>
        </w:tc>
        <w:tc>
          <w:tcPr>
            <w:tcW w:w="913" w:type="dxa"/>
            <w:tcBorders>
              <w:top w:val="nil"/>
              <w:left w:val="nil"/>
              <w:bottom w:val="nil"/>
              <w:right w:val="nil"/>
            </w:tcBorders>
          </w:tcPr>
          <w:p w14:paraId="25851681" w14:textId="16FC801F" w:rsidR="00BF06DE" w:rsidRPr="00BF06DE" w:rsidRDefault="00BF06DE" w:rsidP="00BF06DE">
            <w:pPr>
              <w:spacing w:after="120"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7DBD1267"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c>
          <w:tcPr>
            <w:tcW w:w="912" w:type="dxa"/>
            <w:tcBorders>
              <w:top w:val="nil"/>
              <w:left w:val="nil"/>
              <w:bottom w:val="nil"/>
              <w:right w:val="nil"/>
            </w:tcBorders>
          </w:tcPr>
          <w:p w14:paraId="011B1CA9" w14:textId="77777777" w:rsidR="00BF06DE" w:rsidRPr="00BF06DE" w:rsidDel="0022419C" w:rsidRDefault="00BF06DE" w:rsidP="00BF06DE">
            <w:pPr>
              <w:spacing w:after="120" w:line="240" w:lineRule="auto"/>
              <w:contextualSpacing/>
              <w:jc w:val="center"/>
              <w:rPr>
                <w:rFonts w:ascii="Times New Roman" w:hAnsi="Times New Roman" w:cs="Times New Roman"/>
              </w:rPr>
            </w:pPr>
          </w:p>
        </w:tc>
      </w:tr>
      <w:tr w:rsidR="00BF06DE" w:rsidRPr="00BF06DE" w14:paraId="2CE09C5E" w14:textId="08271E32" w:rsidTr="00BF06DE">
        <w:tc>
          <w:tcPr>
            <w:tcW w:w="1710" w:type="dxa"/>
            <w:tcBorders>
              <w:top w:val="nil"/>
              <w:left w:val="nil"/>
              <w:bottom w:val="nil"/>
              <w:right w:val="nil"/>
            </w:tcBorders>
          </w:tcPr>
          <w:p w14:paraId="51785799"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10C57229" w14:textId="3FDB922C"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3</w:t>
            </w:r>
          </w:p>
        </w:tc>
        <w:tc>
          <w:tcPr>
            <w:tcW w:w="1525" w:type="dxa"/>
            <w:tcBorders>
              <w:top w:val="nil"/>
              <w:left w:val="nil"/>
              <w:bottom w:val="nil"/>
              <w:right w:val="nil"/>
            </w:tcBorders>
          </w:tcPr>
          <w:p w14:paraId="01B93FC0" w14:textId="351BD06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3ACF6CB6" w14:textId="16B36A03" w:rsidR="00BF06DE" w:rsidRPr="00BF06DE"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428A524B" w14:textId="305A3FE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4F83DF5C" w14:textId="4A69628B"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111CBDA4" w14:textId="70722139"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6A401AA" w14:textId="65837B86" w:rsidR="00BF06DE" w:rsidRPr="00BF06DE" w:rsidRDefault="00BF06DE" w:rsidP="00BF06DE">
            <w:pPr>
              <w:spacing w:line="240" w:lineRule="auto"/>
              <w:contextualSpacing/>
              <w:jc w:val="center"/>
              <w:rPr>
                <w:rFonts w:ascii="Times New Roman" w:hAnsi="Times New Roman" w:cs="Times New Roman"/>
              </w:rPr>
            </w:pPr>
            <w:r w:rsidRPr="00BF06DE">
              <w:rPr>
                <w:rFonts w:ascii="Times New Roman" w:hAnsi="Times New Roman" w:cs="Times New Roman"/>
              </w:rPr>
              <w:t>--</w:t>
            </w:r>
          </w:p>
        </w:tc>
        <w:tc>
          <w:tcPr>
            <w:tcW w:w="912" w:type="dxa"/>
            <w:tcBorders>
              <w:top w:val="nil"/>
              <w:left w:val="nil"/>
              <w:bottom w:val="nil"/>
              <w:right w:val="nil"/>
            </w:tcBorders>
          </w:tcPr>
          <w:p w14:paraId="5FBE0A61" w14:textId="77777777" w:rsidR="00BF06DE" w:rsidRPr="00BF06DE" w:rsidRDefault="00BF06DE" w:rsidP="00BF06DE">
            <w:pPr>
              <w:spacing w:line="240" w:lineRule="auto"/>
              <w:contextualSpacing/>
              <w:jc w:val="center"/>
              <w:rPr>
                <w:rFonts w:ascii="Times New Roman" w:hAnsi="Times New Roman" w:cs="Times New Roman"/>
              </w:rPr>
            </w:pPr>
          </w:p>
        </w:tc>
      </w:tr>
      <w:tr w:rsidR="00BF06DE" w:rsidRPr="00BF06DE" w14:paraId="1D775FAC" w14:textId="18A102A5" w:rsidTr="00BF06DE">
        <w:tc>
          <w:tcPr>
            <w:tcW w:w="1710" w:type="dxa"/>
            <w:tcBorders>
              <w:top w:val="nil"/>
              <w:left w:val="nil"/>
              <w:bottom w:val="nil"/>
              <w:right w:val="nil"/>
            </w:tcBorders>
          </w:tcPr>
          <w:p w14:paraId="2976E9F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51FAFBE1" w14:textId="65462BAE" w:rsidR="00BF06DE" w:rsidRPr="00BF06DE" w:rsidRDefault="00BF06DE" w:rsidP="00BF06DE">
            <w:pPr>
              <w:spacing w:line="240" w:lineRule="auto"/>
              <w:contextualSpacing/>
              <w:rPr>
                <w:rFonts w:ascii="Times New Roman" w:hAnsi="Times New Roman" w:cs="Times New Roman"/>
                <w:i/>
                <w:iCs/>
              </w:rPr>
            </w:pPr>
            <w:r w:rsidRPr="00BF06DE">
              <w:rPr>
                <w:rFonts w:ascii="Times New Roman" w:hAnsi="Times New Roman" w:cs="Times New Roman"/>
                <w:i/>
                <w:iCs/>
              </w:rPr>
              <w:t xml:space="preserve">lrd </w:t>
            </w:r>
            <w:r w:rsidRPr="00BF06DE">
              <w:rPr>
                <w:rFonts w:ascii="Times New Roman" w:hAnsi="Times New Roman" w:cs="Times New Roman"/>
              </w:rPr>
              <w:t>4</w:t>
            </w:r>
          </w:p>
        </w:tc>
        <w:tc>
          <w:tcPr>
            <w:tcW w:w="1525" w:type="dxa"/>
            <w:tcBorders>
              <w:top w:val="nil"/>
              <w:left w:val="nil"/>
              <w:bottom w:val="nil"/>
              <w:right w:val="nil"/>
            </w:tcBorders>
          </w:tcPr>
          <w:p w14:paraId="249DBB56" w14:textId="0BE4D59A" w:rsidR="00BF06DE" w:rsidRPr="00BF06DE"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5228887D" w14:textId="71920B08" w:rsidR="00BF06DE" w:rsidRPr="00BF06DE"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780910BA" w14:textId="5DE2DC3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ED3B04D" w14:textId="798257B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A1F2FD8" w14:textId="443230BE"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497B624F" w14:textId="770931CD"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73EF362D" w14:textId="0AACC342"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w:t>
            </w:r>
          </w:p>
        </w:tc>
      </w:tr>
      <w:tr w:rsidR="00BF06DE" w:rsidRPr="00BF06DE" w14:paraId="4607BB5D" w14:textId="3AFE4C11" w:rsidTr="00BF06DE">
        <w:tc>
          <w:tcPr>
            <w:tcW w:w="1710" w:type="dxa"/>
            <w:tcBorders>
              <w:top w:val="nil"/>
              <w:left w:val="nil"/>
              <w:bottom w:val="nil"/>
              <w:right w:val="nil"/>
            </w:tcBorders>
          </w:tcPr>
          <w:p w14:paraId="43583669" w14:textId="4FCB3CC6"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nil"/>
              <w:right w:val="nil"/>
            </w:tcBorders>
          </w:tcPr>
          <w:p w14:paraId="2A2C314A" w14:textId="742C2A27" w:rsidR="00BF06DE" w:rsidRPr="00BF06DE" w:rsidRDefault="00BF06DE" w:rsidP="00BF06DE">
            <w:pPr>
              <w:spacing w:line="240" w:lineRule="auto"/>
              <w:contextualSpacing/>
              <w:rPr>
                <w:rFonts w:ascii="Times New Roman" w:hAnsi="Times New Roman" w:cs="Times New Roman"/>
                <w:i/>
                <w:iCs/>
              </w:rPr>
            </w:pPr>
            <w:r>
              <w:rPr>
                <w:rFonts w:ascii="Times New Roman" w:hAnsi="Times New Roman" w:cs="Times New Roman"/>
                <w:i/>
                <w:iCs/>
              </w:rPr>
              <w:t>lrd 5</w:t>
            </w:r>
          </w:p>
        </w:tc>
        <w:tc>
          <w:tcPr>
            <w:tcW w:w="1525" w:type="dxa"/>
            <w:tcBorders>
              <w:top w:val="nil"/>
              <w:left w:val="nil"/>
              <w:bottom w:val="nil"/>
              <w:right w:val="nil"/>
            </w:tcBorders>
          </w:tcPr>
          <w:p w14:paraId="7C6BA0DF" w14:textId="3532173E" w:rsidR="00BF06DE" w:rsidRPr="00BF06DE" w:rsidDel="0022419C" w:rsidRDefault="009C36C6" w:rsidP="00BF06DE">
            <w:pPr>
              <w:spacing w:line="240" w:lineRule="auto"/>
              <w:contextualSpacing/>
              <w:jc w:val="center"/>
              <w:rPr>
                <w:rFonts w:ascii="Times New Roman" w:hAnsi="Times New Roman" w:cs="Times New Roman"/>
              </w:rPr>
            </w:pPr>
            <w:r>
              <w:rPr>
                <w:rFonts w:ascii="Times New Roman" w:hAnsi="Times New Roman" w:cs="Times New Roman"/>
              </w:rPr>
              <w:t>38.46</w:t>
            </w:r>
            <w:r w:rsidR="00E4647C">
              <w:rPr>
                <w:rFonts w:ascii="Times New Roman" w:hAnsi="Times New Roman" w:cs="Times New Roman"/>
              </w:rPr>
              <w:t xml:space="preserve"> (</w:t>
            </w:r>
            <w:r w:rsidR="00D32261">
              <w:rPr>
                <w:rFonts w:ascii="Times New Roman" w:hAnsi="Times New Roman" w:cs="Times New Roman"/>
              </w:rPr>
              <w:t>2.85</w:t>
            </w:r>
            <w:r w:rsidR="00E4647C">
              <w:rPr>
                <w:rFonts w:ascii="Times New Roman" w:hAnsi="Times New Roman" w:cs="Times New Roman"/>
              </w:rPr>
              <w:t>)</w:t>
            </w:r>
          </w:p>
        </w:tc>
        <w:tc>
          <w:tcPr>
            <w:tcW w:w="912" w:type="dxa"/>
            <w:tcBorders>
              <w:top w:val="nil"/>
              <w:left w:val="nil"/>
              <w:bottom w:val="nil"/>
              <w:right w:val="nil"/>
            </w:tcBorders>
          </w:tcPr>
          <w:p w14:paraId="480785AB" w14:textId="1745F343" w:rsidR="00BF06DE" w:rsidRPr="00BF06DE" w:rsidDel="0022419C" w:rsidRDefault="005C111E" w:rsidP="00BF06DE">
            <w:pPr>
              <w:spacing w:line="24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639FD84C" w14:textId="7F486C1F"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639BA06" w14:textId="0DC084CA"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6FA2268F" w14:textId="49C24C9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3AAE267F" w14:textId="2628D80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48B8FB6C" w14:textId="79EFA5A7" w:rsidR="00BF06DE" w:rsidRPr="00BF06DE" w:rsidRDefault="00941F4C" w:rsidP="00BF06DE">
            <w:pPr>
              <w:spacing w:line="240" w:lineRule="auto"/>
              <w:contextualSpacing/>
              <w:jc w:val="center"/>
              <w:rPr>
                <w:rFonts w:ascii="Times New Roman" w:hAnsi="Times New Roman" w:cs="Times New Roman"/>
              </w:rPr>
            </w:pPr>
            <w:r>
              <w:rPr>
                <w:rFonts w:ascii="Times New Roman" w:hAnsi="Times New Roman" w:cs="Times New Roman"/>
              </w:rPr>
              <w:t>0.00</w:t>
            </w:r>
          </w:p>
        </w:tc>
      </w:tr>
      <w:tr w:rsidR="00BF06DE" w:rsidRPr="00BF06DE" w14:paraId="678DC4FD" w14:textId="77777777" w:rsidTr="00BF06DE">
        <w:tc>
          <w:tcPr>
            <w:tcW w:w="1710" w:type="dxa"/>
            <w:tcBorders>
              <w:top w:val="nil"/>
              <w:left w:val="nil"/>
              <w:bottom w:val="single" w:sz="4" w:space="0" w:color="auto"/>
              <w:right w:val="nil"/>
            </w:tcBorders>
          </w:tcPr>
          <w:p w14:paraId="043550DB" w14:textId="77777777" w:rsidR="00BF06DE" w:rsidRPr="00BF06DE" w:rsidRDefault="00BF06DE" w:rsidP="00BF06DE">
            <w:pPr>
              <w:spacing w:line="240" w:lineRule="auto"/>
              <w:contextualSpacing/>
              <w:rPr>
                <w:rFonts w:ascii="Times New Roman" w:hAnsi="Times New Roman" w:cs="Times New Roman"/>
                <w:i/>
                <w:iCs/>
              </w:rPr>
            </w:pPr>
          </w:p>
        </w:tc>
        <w:tc>
          <w:tcPr>
            <w:tcW w:w="1710" w:type="dxa"/>
            <w:tcBorders>
              <w:top w:val="nil"/>
              <w:left w:val="nil"/>
              <w:bottom w:val="single" w:sz="4" w:space="0" w:color="auto"/>
              <w:right w:val="nil"/>
            </w:tcBorders>
          </w:tcPr>
          <w:p w14:paraId="0C6BA1A0" w14:textId="77777777" w:rsidR="00BF06DE" w:rsidRDefault="00BF06DE" w:rsidP="00BF06DE">
            <w:pPr>
              <w:spacing w:line="240" w:lineRule="auto"/>
              <w:contextualSpacing/>
              <w:rPr>
                <w:rFonts w:ascii="Times New Roman" w:hAnsi="Times New Roman" w:cs="Times New Roman"/>
                <w:i/>
                <w:iCs/>
              </w:rPr>
            </w:pPr>
          </w:p>
        </w:tc>
        <w:tc>
          <w:tcPr>
            <w:tcW w:w="1525" w:type="dxa"/>
            <w:tcBorders>
              <w:top w:val="nil"/>
              <w:left w:val="nil"/>
              <w:bottom w:val="single" w:sz="4" w:space="0" w:color="auto"/>
              <w:right w:val="nil"/>
            </w:tcBorders>
          </w:tcPr>
          <w:p w14:paraId="18243638"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040B392" w14:textId="77777777" w:rsidR="00BF06DE" w:rsidRPr="00BF06DE" w:rsidDel="0022419C"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0D35CED8"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644CF009" w14:textId="77777777" w:rsidR="00BF06DE" w:rsidRPr="00BF06DE" w:rsidRDefault="00BF06DE" w:rsidP="00BF06DE">
            <w:pPr>
              <w:spacing w:line="240" w:lineRule="auto"/>
              <w:contextualSpacing/>
              <w:jc w:val="center"/>
              <w:rPr>
                <w:rFonts w:ascii="Times New Roman" w:hAnsi="Times New Roman" w:cs="Times New Roman"/>
              </w:rPr>
            </w:pPr>
          </w:p>
        </w:tc>
        <w:tc>
          <w:tcPr>
            <w:tcW w:w="913" w:type="dxa"/>
            <w:tcBorders>
              <w:top w:val="nil"/>
              <w:left w:val="nil"/>
              <w:bottom w:val="single" w:sz="4" w:space="0" w:color="auto"/>
              <w:right w:val="nil"/>
            </w:tcBorders>
          </w:tcPr>
          <w:p w14:paraId="76A1729E"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2AB70013" w14:textId="77777777" w:rsidR="00BF06DE" w:rsidRPr="00BF06DE" w:rsidRDefault="00BF06DE" w:rsidP="00BF06DE">
            <w:pPr>
              <w:spacing w:line="240" w:lineRule="auto"/>
              <w:contextualSpacing/>
              <w:jc w:val="center"/>
              <w:rPr>
                <w:rFonts w:ascii="Times New Roman" w:hAnsi="Times New Roman" w:cs="Times New Roman"/>
              </w:rPr>
            </w:pPr>
          </w:p>
        </w:tc>
        <w:tc>
          <w:tcPr>
            <w:tcW w:w="912" w:type="dxa"/>
            <w:tcBorders>
              <w:top w:val="nil"/>
              <w:left w:val="nil"/>
              <w:bottom w:val="single" w:sz="4" w:space="0" w:color="auto"/>
              <w:right w:val="nil"/>
            </w:tcBorders>
          </w:tcPr>
          <w:p w14:paraId="498AA94D" w14:textId="77777777" w:rsidR="00BF06DE" w:rsidRDefault="00BF06DE" w:rsidP="00BF06DE">
            <w:pPr>
              <w:spacing w:line="240" w:lineRule="auto"/>
              <w:contextualSpacing/>
              <w:jc w:val="center"/>
              <w:rPr>
                <w:rFonts w:ascii="Times New Roman" w:hAnsi="Times New Roman" w:cs="Times New Roman"/>
              </w:rPr>
            </w:pPr>
          </w:p>
        </w:tc>
      </w:tr>
    </w:tbl>
    <w:p w14:paraId="295E0334" w14:textId="7C7EA391" w:rsidR="00EE13CA" w:rsidRPr="00BF06DE" w:rsidRDefault="006A725E" w:rsidP="00BF06DE">
      <w:pPr>
        <w:spacing w:line="240" w:lineRule="auto"/>
        <w:rPr>
          <w:rFonts w:ascii="Times New Roman" w:hAnsi="Times New Roman" w:cs="Times New Roman"/>
          <w:i/>
          <w:iCs/>
        </w:rPr>
      </w:pPr>
      <w:r w:rsidRPr="00BF06DE">
        <w:rPr>
          <w:rFonts w:ascii="Times New Roman" w:hAnsi="Times New Roman" w:cs="Times New Roman"/>
          <w:i/>
          <w:iCs/>
        </w:rPr>
        <w:t xml:space="preserve">Note. </w:t>
      </w:r>
      <w:r w:rsidRPr="00BF06DE">
        <w:rPr>
          <w:rFonts w:ascii="Times New Roman" w:hAnsi="Times New Roman" w:cs="Times New Roman"/>
        </w:rPr>
        <w:t xml:space="preserve">Mean recall rates for each scoring condition. </w:t>
      </w:r>
      <w:r w:rsidRPr="00BF06DE">
        <w:rPr>
          <w:rFonts w:ascii="Times New Roman" w:hAnsi="Times New Roman" w:cs="Times New Roman"/>
          <w:i/>
          <w:iCs/>
        </w:rPr>
        <w:t>95%</w:t>
      </w:r>
      <w:r w:rsidRPr="00BF06DE">
        <w:rPr>
          <w:rFonts w:ascii="Times New Roman" w:hAnsi="Times New Roman" w:cs="Times New Roman"/>
        </w:rPr>
        <w:t xml:space="preserve"> </w:t>
      </w:r>
      <w:r w:rsidRPr="00BF06DE">
        <w:rPr>
          <w:rFonts w:ascii="Times New Roman" w:hAnsi="Times New Roman" w:cs="Times New Roman"/>
          <w:i/>
          <w:iCs/>
        </w:rPr>
        <w:t>CI</w:t>
      </w:r>
      <w:r w:rsidRPr="00BF06DE">
        <w:rPr>
          <w:rFonts w:ascii="Times New Roman" w:hAnsi="Times New Roman" w:cs="Times New Roman"/>
        </w:rPr>
        <w:t xml:space="preserve">’s are in parentheses. HC = Human coded data. </w:t>
      </w:r>
      <w:bookmarkStart w:id="65" w:name="_Hlk47442509"/>
      <w:r w:rsidRPr="00BF06DE">
        <w:rPr>
          <w:rFonts w:ascii="Times New Roman" w:hAnsi="Times New Roman" w:cs="Times New Roman"/>
          <w:i/>
          <w:iCs/>
        </w:rPr>
        <w:t>lrd</w:t>
      </w:r>
      <w:r w:rsidRPr="00BF06DE">
        <w:rPr>
          <w:rFonts w:ascii="Times New Roman" w:hAnsi="Times New Roman" w:cs="Times New Roman"/>
        </w:rPr>
        <w:t xml:space="preserve"> column</w:t>
      </w:r>
      <w:r w:rsidR="00DB0D79" w:rsidRPr="00BF06DE">
        <w:rPr>
          <w:rFonts w:ascii="Times New Roman" w:hAnsi="Times New Roman" w:cs="Times New Roman"/>
        </w:rPr>
        <w:t>s</w:t>
      </w:r>
      <w:r w:rsidRPr="00BF06DE">
        <w:rPr>
          <w:rFonts w:ascii="Times New Roman" w:hAnsi="Times New Roman" w:cs="Times New Roman"/>
        </w:rPr>
        <w:t xml:space="preserve"> and row labels indicate each of the tested cutoff criteria</w:t>
      </w:r>
      <w:bookmarkEnd w:id="65"/>
      <w:r w:rsidRPr="00BF06DE">
        <w:rPr>
          <w:rFonts w:ascii="Times New Roman" w:hAnsi="Times New Roman" w:cs="Times New Roman"/>
        </w:rPr>
        <w:t xml:space="preserve">. HC and percentage columns indicate Cohen’s </w:t>
      </w:r>
      <w:r w:rsidRPr="00BF06DE">
        <w:rPr>
          <w:rFonts w:ascii="Times New Roman" w:hAnsi="Times New Roman" w:cs="Times New Roman"/>
          <w:i/>
          <w:iCs/>
        </w:rPr>
        <w:t>d</w:t>
      </w:r>
      <w:r w:rsidRPr="00BF06DE">
        <w:rPr>
          <w:rFonts w:ascii="Times New Roman" w:hAnsi="Times New Roman" w:cs="Times New Roman"/>
        </w:rPr>
        <w:t xml:space="preserve"> effect sizes for post-hoc comparisons, * = </w:t>
      </w:r>
      <w:r w:rsidRPr="00BF06DE">
        <w:rPr>
          <w:rFonts w:ascii="Times New Roman" w:hAnsi="Times New Roman" w:cs="Times New Roman"/>
          <w:i/>
          <w:iCs/>
        </w:rPr>
        <w:t>p</w:t>
      </w:r>
      <w:r w:rsidRPr="00BF06DE">
        <w:rPr>
          <w:rFonts w:ascii="Times New Roman" w:hAnsi="Times New Roman" w:cs="Times New Roman"/>
        </w:rPr>
        <w:t xml:space="preserve"> &lt; .05.</w:t>
      </w:r>
    </w:p>
    <w:p w14:paraId="6FA263AE" w14:textId="77777777" w:rsidR="00BF06DE" w:rsidRDefault="00BF06DE" w:rsidP="00EE13CA">
      <w:pPr>
        <w:spacing w:line="480" w:lineRule="auto"/>
        <w:contextualSpacing/>
        <w:rPr>
          <w:rFonts w:ascii="Times New Roman" w:hAnsi="Times New Roman" w:cs="Times New Roman"/>
        </w:rPr>
      </w:pPr>
    </w:p>
    <w:p w14:paraId="6A7D6EFD" w14:textId="77777777" w:rsidR="00BF06DE" w:rsidRDefault="00BF06DE" w:rsidP="00EE13CA">
      <w:pPr>
        <w:spacing w:line="480" w:lineRule="auto"/>
        <w:contextualSpacing/>
        <w:rPr>
          <w:rFonts w:ascii="Times New Roman" w:hAnsi="Times New Roman" w:cs="Times New Roman"/>
        </w:rPr>
      </w:pPr>
    </w:p>
    <w:p w14:paraId="100DF939" w14:textId="0C030257" w:rsidR="00EE13CA" w:rsidRPr="00CD198F" w:rsidRDefault="00EE13CA" w:rsidP="00EE13CA">
      <w:pPr>
        <w:spacing w:line="480" w:lineRule="auto"/>
        <w:contextualSpacing/>
        <w:rPr>
          <w:rFonts w:ascii="Times New Roman" w:hAnsi="Times New Roman" w:cs="Times New Roman"/>
          <w:sz w:val="24"/>
          <w:szCs w:val="24"/>
        </w:rPr>
      </w:pPr>
      <w:r w:rsidRPr="00CD198F">
        <w:rPr>
          <w:rFonts w:ascii="Times New Roman" w:hAnsi="Times New Roman" w:cs="Times New Roman"/>
          <w:sz w:val="24"/>
          <w:szCs w:val="24"/>
        </w:rPr>
        <w:lastRenderedPageBreak/>
        <w:t xml:space="preserve">Table </w:t>
      </w:r>
      <w:r w:rsidR="00203F12" w:rsidRPr="00CD198F">
        <w:rPr>
          <w:rFonts w:ascii="Times New Roman" w:hAnsi="Times New Roman" w:cs="Times New Roman"/>
          <w:sz w:val="24"/>
          <w:szCs w:val="24"/>
        </w:rPr>
        <w:t>13</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C33CC5" w:rsidRPr="00CD198F" w14:paraId="172E9ABA" w14:textId="67DBBE25" w:rsidTr="00C33CC5">
        <w:trPr>
          <w:trHeight w:val="440"/>
        </w:trPr>
        <w:tc>
          <w:tcPr>
            <w:tcW w:w="1350" w:type="dxa"/>
            <w:tcBorders>
              <w:left w:val="nil"/>
              <w:bottom w:val="nil"/>
              <w:right w:val="nil"/>
            </w:tcBorders>
          </w:tcPr>
          <w:p w14:paraId="031EB9DB" w14:textId="0536F9CD"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List Type</w:t>
            </w:r>
          </w:p>
        </w:tc>
        <w:tc>
          <w:tcPr>
            <w:tcW w:w="1071" w:type="dxa"/>
            <w:tcBorders>
              <w:left w:val="nil"/>
              <w:bottom w:val="nil"/>
              <w:right w:val="nil"/>
            </w:tcBorders>
          </w:tcPr>
          <w:p w14:paraId="4CCCB83C" w14:textId="36D80DB6" w:rsidR="00C33CC5" w:rsidRPr="00CD198F"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0</w:t>
            </w:r>
          </w:p>
        </w:tc>
        <w:tc>
          <w:tcPr>
            <w:tcW w:w="1071" w:type="dxa"/>
            <w:tcBorders>
              <w:left w:val="nil"/>
              <w:bottom w:val="nil"/>
              <w:right w:val="nil"/>
            </w:tcBorders>
          </w:tcPr>
          <w:p w14:paraId="64C4C00C" w14:textId="50838FF9" w:rsidR="00C33CC5" w:rsidRPr="00CD198F"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1</w:t>
            </w:r>
          </w:p>
        </w:tc>
        <w:tc>
          <w:tcPr>
            <w:tcW w:w="1071" w:type="dxa"/>
            <w:tcBorders>
              <w:left w:val="nil"/>
              <w:bottom w:val="nil"/>
              <w:right w:val="nil"/>
            </w:tcBorders>
          </w:tcPr>
          <w:p w14:paraId="6B086C91" w14:textId="79F2812E"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2</w:t>
            </w:r>
          </w:p>
        </w:tc>
        <w:tc>
          <w:tcPr>
            <w:tcW w:w="1071" w:type="dxa"/>
            <w:tcBorders>
              <w:left w:val="nil"/>
              <w:bottom w:val="nil"/>
              <w:right w:val="nil"/>
            </w:tcBorders>
          </w:tcPr>
          <w:p w14:paraId="3D39D935" w14:textId="0759E792"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3</w:t>
            </w:r>
          </w:p>
        </w:tc>
        <w:tc>
          <w:tcPr>
            <w:tcW w:w="1071" w:type="dxa"/>
            <w:tcBorders>
              <w:left w:val="nil"/>
              <w:bottom w:val="nil"/>
              <w:right w:val="nil"/>
            </w:tcBorders>
          </w:tcPr>
          <w:p w14:paraId="6F4E9AB2" w14:textId="17E92FB2" w:rsidR="00C33CC5" w:rsidRPr="00CD198F" w:rsidDel="00454FD5"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4</w:t>
            </w:r>
          </w:p>
        </w:tc>
        <w:tc>
          <w:tcPr>
            <w:tcW w:w="1071" w:type="dxa"/>
            <w:tcBorders>
              <w:left w:val="nil"/>
              <w:bottom w:val="nil"/>
              <w:right w:val="nil"/>
            </w:tcBorders>
          </w:tcPr>
          <w:p w14:paraId="741A72C5" w14:textId="6CE2896F" w:rsidR="00C33CC5" w:rsidRPr="00CD198F" w:rsidRDefault="00C33CC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 xml:space="preserve">lrd </w:t>
            </w:r>
            <w:r w:rsidRPr="00CD198F">
              <w:rPr>
                <w:rFonts w:ascii="Times New Roman" w:hAnsi="Times New Roman" w:cs="Times New Roman"/>
                <w:sz w:val="24"/>
                <w:szCs w:val="24"/>
              </w:rPr>
              <w:t>5</w:t>
            </w:r>
          </w:p>
        </w:tc>
      </w:tr>
      <w:tr w:rsidR="00C33CC5" w:rsidRPr="00CD198F" w14:paraId="6531790B" w14:textId="35B1EDE5" w:rsidTr="00C33CC5">
        <w:tc>
          <w:tcPr>
            <w:tcW w:w="1350" w:type="dxa"/>
            <w:tcBorders>
              <w:top w:val="single" w:sz="4" w:space="0" w:color="auto"/>
              <w:left w:val="nil"/>
              <w:bottom w:val="nil"/>
              <w:right w:val="nil"/>
            </w:tcBorders>
          </w:tcPr>
          <w:p w14:paraId="71F29261" w14:textId="5896000F"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Ad</w:t>
            </w:r>
            <w:r w:rsidR="00E73042" w:rsidRPr="00CD198F">
              <w:rPr>
                <w:rFonts w:ascii="Times New Roman" w:hAnsi="Times New Roman" w:cs="Times New Roman"/>
                <w:sz w:val="24"/>
                <w:szCs w:val="24"/>
              </w:rPr>
              <w:t>-</w:t>
            </w:r>
            <w:r w:rsidRPr="00CD198F">
              <w:rPr>
                <w:rFonts w:ascii="Times New Roman" w:hAnsi="Times New Roman" w:cs="Times New Roman"/>
                <w:sz w:val="24"/>
                <w:szCs w:val="24"/>
              </w:rPr>
              <w:t>hoc</w:t>
            </w:r>
          </w:p>
        </w:tc>
        <w:tc>
          <w:tcPr>
            <w:tcW w:w="1071" w:type="dxa"/>
            <w:tcBorders>
              <w:top w:val="single" w:sz="4" w:space="0" w:color="auto"/>
              <w:left w:val="nil"/>
              <w:bottom w:val="nil"/>
              <w:right w:val="nil"/>
            </w:tcBorders>
          </w:tcPr>
          <w:p w14:paraId="01E69804" w14:textId="23ACA44A"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.76</w:t>
            </w:r>
          </w:p>
        </w:tc>
        <w:tc>
          <w:tcPr>
            <w:tcW w:w="1071" w:type="dxa"/>
            <w:tcBorders>
              <w:top w:val="single" w:sz="4" w:space="0" w:color="auto"/>
              <w:left w:val="nil"/>
              <w:bottom w:val="nil"/>
              <w:right w:val="nil"/>
            </w:tcBorders>
          </w:tcPr>
          <w:p w14:paraId="06627FD6" w14:textId="052306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.76</w:t>
            </w:r>
          </w:p>
        </w:tc>
        <w:tc>
          <w:tcPr>
            <w:tcW w:w="1071" w:type="dxa"/>
            <w:tcBorders>
              <w:top w:val="single" w:sz="4" w:space="0" w:color="auto"/>
              <w:left w:val="nil"/>
              <w:bottom w:val="nil"/>
              <w:right w:val="nil"/>
            </w:tcBorders>
          </w:tcPr>
          <w:p w14:paraId="0BCEF8EF" w14:textId="4BA9AD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single" w:sz="4" w:space="0" w:color="auto"/>
              <w:left w:val="nil"/>
              <w:bottom w:val="nil"/>
              <w:right w:val="nil"/>
            </w:tcBorders>
          </w:tcPr>
          <w:p w14:paraId="1E30982C" w14:textId="4AFBB301"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c>
          <w:tcPr>
            <w:tcW w:w="1071" w:type="dxa"/>
            <w:tcBorders>
              <w:top w:val="single" w:sz="4" w:space="0" w:color="auto"/>
              <w:left w:val="nil"/>
              <w:bottom w:val="nil"/>
              <w:right w:val="nil"/>
            </w:tcBorders>
          </w:tcPr>
          <w:p w14:paraId="494A92C6" w14:textId="5F2536F3"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c>
          <w:tcPr>
            <w:tcW w:w="1071" w:type="dxa"/>
            <w:tcBorders>
              <w:top w:val="single" w:sz="4" w:space="0" w:color="auto"/>
              <w:left w:val="nil"/>
              <w:bottom w:val="nil"/>
              <w:right w:val="nil"/>
            </w:tcBorders>
          </w:tcPr>
          <w:p w14:paraId="06004DA0" w14:textId="254BFEA6"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.92</w:t>
            </w:r>
          </w:p>
        </w:tc>
      </w:tr>
      <w:tr w:rsidR="00C33CC5" w:rsidRPr="00CD198F" w14:paraId="63FB4670" w14:textId="54AEA806" w:rsidTr="00C33CC5">
        <w:tc>
          <w:tcPr>
            <w:tcW w:w="1350" w:type="dxa"/>
            <w:tcBorders>
              <w:top w:val="nil"/>
              <w:left w:val="nil"/>
              <w:bottom w:val="nil"/>
              <w:right w:val="nil"/>
            </w:tcBorders>
          </w:tcPr>
          <w:p w14:paraId="35FD8C97" w14:textId="5B662E41"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Categorical</w:t>
            </w:r>
          </w:p>
        </w:tc>
        <w:tc>
          <w:tcPr>
            <w:tcW w:w="1071" w:type="dxa"/>
            <w:tcBorders>
              <w:top w:val="nil"/>
              <w:left w:val="nil"/>
              <w:bottom w:val="nil"/>
              <w:right w:val="nil"/>
            </w:tcBorders>
          </w:tcPr>
          <w:p w14:paraId="5B073E6B" w14:textId="4D7488E4"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c>
          <w:tcPr>
            <w:tcW w:w="1071" w:type="dxa"/>
            <w:tcBorders>
              <w:top w:val="nil"/>
              <w:left w:val="nil"/>
              <w:bottom w:val="nil"/>
              <w:right w:val="nil"/>
            </w:tcBorders>
          </w:tcPr>
          <w:p w14:paraId="3FF2663D" w14:textId="0C3A28C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5149040E" w14:textId="587A2E3D"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792D7B61" w14:textId="62E6F5C9"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.90</w:t>
            </w:r>
          </w:p>
        </w:tc>
        <w:tc>
          <w:tcPr>
            <w:tcW w:w="1071" w:type="dxa"/>
            <w:tcBorders>
              <w:top w:val="nil"/>
              <w:left w:val="nil"/>
              <w:bottom w:val="nil"/>
              <w:right w:val="nil"/>
            </w:tcBorders>
          </w:tcPr>
          <w:p w14:paraId="60E32076" w14:textId="48F43206"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c>
          <w:tcPr>
            <w:tcW w:w="1071" w:type="dxa"/>
            <w:tcBorders>
              <w:top w:val="nil"/>
              <w:left w:val="nil"/>
              <w:bottom w:val="nil"/>
              <w:right w:val="nil"/>
            </w:tcBorders>
          </w:tcPr>
          <w:p w14:paraId="4B70D129" w14:textId="519B02C5"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.89</w:t>
            </w:r>
          </w:p>
        </w:tc>
      </w:tr>
      <w:tr w:rsidR="00C33CC5" w:rsidRPr="00CD198F" w14:paraId="6EA76E5E" w14:textId="4214E9B6" w:rsidTr="00C33CC5">
        <w:tc>
          <w:tcPr>
            <w:tcW w:w="1350" w:type="dxa"/>
            <w:tcBorders>
              <w:top w:val="nil"/>
              <w:left w:val="nil"/>
              <w:bottom w:val="single" w:sz="4" w:space="0" w:color="auto"/>
              <w:right w:val="nil"/>
            </w:tcBorders>
          </w:tcPr>
          <w:p w14:paraId="76AB698C" w14:textId="3AA9AF2C" w:rsidR="00C33CC5" w:rsidRPr="00CD198F" w:rsidRDefault="00C33CC5" w:rsidP="00A44ADE">
            <w:pPr>
              <w:spacing w:afterLines="160" w:after="384" w:line="480" w:lineRule="auto"/>
              <w:contextualSpacing/>
              <w:rPr>
                <w:rFonts w:ascii="Times New Roman" w:hAnsi="Times New Roman" w:cs="Times New Roman"/>
                <w:sz w:val="24"/>
                <w:szCs w:val="24"/>
              </w:rPr>
            </w:pPr>
            <w:r w:rsidRPr="00CD198F">
              <w:rPr>
                <w:rFonts w:ascii="Times New Roman" w:hAnsi="Times New Roman" w:cs="Times New Roman"/>
                <w:sz w:val="24"/>
                <w:szCs w:val="24"/>
              </w:rPr>
              <w:t>Unrelated</w:t>
            </w:r>
          </w:p>
        </w:tc>
        <w:tc>
          <w:tcPr>
            <w:tcW w:w="1071" w:type="dxa"/>
            <w:tcBorders>
              <w:top w:val="nil"/>
              <w:left w:val="nil"/>
              <w:bottom w:val="single" w:sz="4" w:space="0" w:color="auto"/>
              <w:right w:val="nil"/>
            </w:tcBorders>
          </w:tcPr>
          <w:p w14:paraId="28FD0949" w14:textId="54E7F9A0"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0E59FEE1" w14:textId="0C1B78C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2D93AA8C" w14:textId="695E8B83"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.80</w:t>
            </w:r>
          </w:p>
        </w:tc>
        <w:tc>
          <w:tcPr>
            <w:tcW w:w="1071" w:type="dxa"/>
            <w:tcBorders>
              <w:top w:val="nil"/>
              <w:left w:val="nil"/>
              <w:bottom w:val="single" w:sz="4" w:space="0" w:color="auto"/>
              <w:right w:val="nil"/>
            </w:tcBorders>
          </w:tcPr>
          <w:p w14:paraId="1502882A" w14:textId="75C3FBA8"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nil"/>
              <w:left w:val="nil"/>
              <w:bottom w:val="single" w:sz="4" w:space="0" w:color="auto"/>
              <w:right w:val="nil"/>
            </w:tcBorders>
          </w:tcPr>
          <w:p w14:paraId="1D2E7BCA" w14:textId="3D863837"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c>
          <w:tcPr>
            <w:tcW w:w="1071" w:type="dxa"/>
            <w:tcBorders>
              <w:top w:val="nil"/>
              <w:left w:val="nil"/>
              <w:bottom w:val="single" w:sz="4" w:space="0" w:color="auto"/>
              <w:right w:val="nil"/>
            </w:tcBorders>
          </w:tcPr>
          <w:p w14:paraId="3756C076" w14:textId="3D71D3AC" w:rsidR="00C33CC5" w:rsidRPr="00CD198F" w:rsidRDefault="00336345" w:rsidP="00A44ADE">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sz w:val="24"/>
                <w:szCs w:val="24"/>
              </w:rPr>
              <w:t>.93</w:t>
            </w:r>
          </w:p>
        </w:tc>
      </w:tr>
    </w:tbl>
    <w:p w14:paraId="39CA201A" w14:textId="798DEABE" w:rsidR="00EE13CA" w:rsidRPr="00CD198F" w:rsidRDefault="00EE13CA" w:rsidP="00EE13CA">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Inter-rater Reliability Statistics (Cohen’s κ) for Huff et al. (2018).</w:t>
      </w:r>
    </w:p>
    <w:p w14:paraId="412CEB8B"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22DBD7AC"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466F50E6"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2AA609F0"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7F5C840B"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658FA35C"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4E956831"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0ABAF009" w14:textId="77777777" w:rsidR="00EE13CA" w:rsidRPr="00CD198F" w:rsidRDefault="00EE13CA" w:rsidP="00EE13CA">
      <w:pPr>
        <w:spacing w:afterLines="160" w:after="384" w:line="240" w:lineRule="auto"/>
        <w:contextualSpacing/>
        <w:rPr>
          <w:rFonts w:ascii="Times New Roman" w:hAnsi="Times New Roman" w:cs="Times New Roman"/>
          <w:i/>
          <w:iCs/>
          <w:sz w:val="24"/>
          <w:szCs w:val="24"/>
        </w:rPr>
      </w:pPr>
    </w:p>
    <w:p w14:paraId="1A3E65CE" w14:textId="5EC19AAE" w:rsidR="00EE13CA" w:rsidRPr="00CD198F" w:rsidRDefault="00EE13CA" w:rsidP="00EE13CA">
      <w:pPr>
        <w:spacing w:afterLines="160" w:after="384" w:line="240" w:lineRule="auto"/>
        <w:contextualSpacing/>
        <w:rPr>
          <w:rFonts w:ascii="Times New Roman" w:hAnsi="Times New Roman" w:cs="Times New Roman"/>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List Type corresponds to the three </w:t>
      </w:r>
      <w:r w:rsidR="00336345" w:rsidRPr="00CD198F">
        <w:rPr>
          <w:rFonts w:ascii="Times New Roman" w:hAnsi="Times New Roman" w:cs="Times New Roman"/>
          <w:sz w:val="24"/>
          <w:szCs w:val="24"/>
        </w:rPr>
        <w:t xml:space="preserve">study </w:t>
      </w:r>
      <w:r w:rsidRPr="00CD198F">
        <w:rPr>
          <w:rFonts w:ascii="Times New Roman" w:hAnsi="Times New Roman" w:cs="Times New Roman"/>
          <w:sz w:val="24"/>
          <w:szCs w:val="24"/>
        </w:rPr>
        <w:t>lists</w:t>
      </w:r>
      <w:r w:rsidR="00336345" w:rsidRPr="00CD198F">
        <w:rPr>
          <w:rFonts w:ascii="Times New Roman" w:hAnsi="Times New Roman" w:cs="Times New Roman"/>
          <w:sz w:val="24"/>
          <w:szCs w:val="24"/>
        </w:rPr>
        <w:t xml:space="preserve"> conditions</w:t>
      </w:r>
      <w:r w:rsidRPr="00CD198F">
        <w:rPr>
          <w:rFonts w:ascii="Times New Roman" w:hAnsi="Times New Roman" w:cs="Times New Roman"/>
          <w:sz w:val="24"/>
          <w:szCs w:val="24"/>
        </w:rPr>
        <w:t xml:space="preserve"> used in Huff et al. (2018). </w:t>
      </w: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columns indicate each of the tested cutoff criteria All values are Cohen’s </w:t>
      </w:r>
      <w:r w:rsidRPr="00CD198F">
        <w:rPr>
          <w:rFonts w:ascii="Times New Roman" w:hAnsi="Times New Roman" w:cs="Times New Roman"/>
          <w:i/>
          <w:iCs/>
          <w:sz w:val="24"/>
          <w:szCs w:val="24"/>
        </w:rPr>
        <w:t xml:space="preserve">κ </w:t>
      </w:r>
      <w:r w:rsidRPr="00CD198F">
        <w:rPr>
          <w:rFonts w:ascii="Times New Roman" w:hAnsi="Times New Roman" w:cs="Times New Roman"/>
          <w:sz w:val="24"/>
          <w:szCs w:val="24"/>
        </w:rPr>
        <w:t xml:space="preserve">between human scored data and data scored at each </w:t>
      </w: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cutoff.</w:t>
      </w:r>
    </w:p>
    <w:p w14:paraId="4457E0B3" w14:textId="7A54048C" w:rsidR="008506E3" w:rsidRPr="00CD198F" w:rsidRDefault="008506E3">
      <w:pPr>
        <w:rPr>
          <w:rFonts w:ascii="Times New Roman" w:hAnsi="Times New Roman" w:cs="Times New Roman"/>
          <w:sz w:val="24"/>
          <w:szCs w:val="24"/>
        </w:rPr>
      </w:pPr>
      <w:r w:rsidRPr="00CD198F">
        <w:rPr>
          <w:rFonts w:ascii="Times New Roman" w:hAnsi="Times New Roman" w:cs="Times New Roman"/>
          <w:sz w:val="24"/>
          <w:szCs w:val="24"/>
        </w:rPr>
        <w:br w:type="page"/>
      </w:r>
    </w:p>
    <w:p w14:paraId="7BBD731A" w14:textId="3E727F51" w:rsidR="00BD6936" w:rsidRPr="00993A88" w:rsidRDefault="00BD6936" w:rsidP="00BD6936">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14</w:t>
      </w:r>
    </w:p>
    <w:tbl>
      <w:tblPr>
        <w:tblStyle w:val="TableGrid"/>
        <w:tblpPr w:leftFromText="180" w:rightFromText="180" w:vertAnchor="text" w:horzAnchor="margin" w:tblpY="440"/>
        <w:tblW w:w="8142" w:type="dxa"/>
        <w:tblLook w:val="04A0" w:firstRow="1" w:lastRow="0" w:firstColumn="1" w:lastColumn="0" w:noHBand="0" w:noVBand="1"/>
      </w:tblPr>
      <w:tblGrid>
        <w:gridCol w:w="1800"/>
        <w:gridCol w:w="1554"/>
        <w:gridCol w:w="1596"/>
        <w:gridCol w:w="1596"/>
        <w:gridCol w:w="1596"/>
      </w:tblGrid>
      <w:tr w:rsidR="002F6453" w:rsidRPr="00E76D87" w14:paraId="334BE553" w14:textId="74441482" w:rsidTr="002F6453">
        <w:trPr>
          <w:trHeight w:val="350"/>
        </w:trPr>
        <w:tc>
          <w:tcPr>
            <w:tcW w:w="1800" w:type="dxa"/>
            <w:tcBorders>
              <w:left w:val="nil"/>
              <w:bottom w:val="nil"/>
              <w:right w:val="nil"/>
            </w:tcBorders>
          </w:tcPr>
          <w:p w14:paraId="2DF5A6F4" w14:textId="77777777" w:rsidR="002F6453" w:rsidRPr="00692975" w:rsidRDefault="002F6453" w:rsidP="00BD6936">
            <w:pPr>
              <w:spacing w:line="480" w:lineRule="auto"/>
              <w:contextualSpacing/>
              <w:rPr>
                <w:rFonts w:ascii="Times New Roman" w:hAnsi="Times New Roman" w:cs="Times New Roman"/>
                <w:sz w:val="24"/>
                <w:szCs w:val="24"/>
              </w:rPr>
            </w:pPr>
            <w:r>
              <w:rPr>
                <w:rFonts w:ascii="Times New Roman" w:hAnsi="Times New Roman" w:cs="Times New Roman"/>
                <w:sz w:val="24"/>
                <w:szCs w:val="24"/>
              </w:rPr>
              <w:t>Scoring Criteria</w:t>
            </w:r>
          </w:p>
        </w:tc>
        <w:tc>
          <w:tcPr>
            <w:tcW w:w="3150" w:type="dxa"/>
            <w:gridSpan w:val="2"/>
            <w:tcBorders>
              <w:left w:val="nil"/>
              <w:bottom w:val="single" w:sz="4" w:space="0" w:color="auto"/>
              <w:right w:val="nil"/>
            </w:tcBorders>
          </w:tcPr>
          <w:p w14:paraId="1D251964" w14:textId="2928F484" w:rsidR="002F6453" w:rsidRPr="00104776" w:rsidRDefault="002F6453"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Coder 1</w:t>
            </w:r>
          </w:p>
        </w:tc>
        <w:tc>
          <w:tcPr>
            <w:tcW w:w="3192" w:type="dxa"/>
            <w:gridSpan w:val="2"/>
            <w:tcBorders>
              <w:left w:val="nil"/>
              <w:bottom w:val="single" w:sz="4" w:space="0" w:color="auto"/>
              <w:right w:val="nil"/>
            </w:tcBorders>
          </w:tcPr>
          <w:p w14:paraId="72D3A8F3" w14:textId="2DACBD1A" w:rsidR="002F6453" w:rsidRDefault="002F6453"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Coder 2</w:t>
            </w:r>
          </w:p>
        </w:tc>
      </w:tr>
      <w:tr w:rsidR="002F6453" w:rsidRPr="00E76D87" w14:paraId="60B60CE5" w14:textId="3D055782" w:rsidTr="002F6453">
        <w:trPr>
          <w:trHeight w:val="350"/>
        </w:trPr>
        <w:tc>
          <w:tcPr>
            <w:tcW w:w="1800" w:type="dxa"/>
            <w:tcBorders>
              <w:top w:val="nil"/>
              <w:left w:val="nil"/>
              <w:bottom w:val="single" w:sz="4" w:space="0" w:color="auto"/>
              <w:right w:val="nil"/>
            </w:tcBorders>
          </w:tcPr>
          <w:p w14:paraId="69B7B159" w14:textId="77777777" w:rsidR="002F6453" w:rsidRDefault="002F6453" w:rsidP="002F6453">
            <w:pPr>
              <w:spacing w:line="480" w:lineRule="auto"/>
              <w:contextualSpacing/>
              <w:rPr>
                <w:rFonts w:ascii="Times New Roman" w:hAnsi="Times New Roman" w:cs="Times New Roman"/>
                <w:sz w:val="24"/>
                <w:szCs w:val="24"/>
              </w:rPr>
            </w:pPr>
          </w:p>
        </w:tc>
        <w:tc>
          <w:tcPr>
            <w:tcW w:w="1554" w:type="dxa"/>
            <w:tcBorders>
              <w:left w:val="nil"/>
              <w:bottom w:val="single" w:sz="4" w:space="0" w:color="auto"/>
              <w:right w:val="nil"/>
            </w:tcBorders>
          </w:tcPr>
          <w:p w14:paraId="471B87D0" w14:textId="4B18BBBF"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0636004C" w14:textId="0EE77A5D"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c>
          <w:tcPr>
            <w:tcW w:w="1596" w:type="dxa"/>
            <w:tcBorders>
              <w:left w:val="nil"/>
              <w:bottom w:val="single" w:sz="4" w:space="0" w:color="auto"/>
              <w:right w:val="nil"/>
            </w:tcBorders>
          </w:tcPr>
          <w:p w14:paraId="577F7BF9" w14:textId="182D4CC2"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10FAD8FE" w14:textId="1CE6731D" w:rsidR="002F6453"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2F6453" w:rsidRPr="00E76D87" w14:paraId="0ACC067D" w14:textId="026335AF" w:rsidTr="002F6453">
        <w:tc>
          <w:tcPr>
            <w:tcW w:w="1800" w:type="dxa"/>
            <w:tcBorders>
              <w:left w:val="nil"/>
              <w:bottom w:val="nil"/>
              <w:right w:val="nil"/>
            </w:tcBorders>
          </w:tcPr>
          <w:p w14:paraId="01A96C62" w14:textId="77777777" w:rsidR="002F6453" w:rsidRDefault="002F6453" w:rsidP="002F6453">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554" w:type="dxa"/>
            <w:tcBorders>
              <w:left w:val="nil"/>
              <w:bottom w:val="nil"/>
              <w:right w:val="nil"/>
            </w:tcBorders>
          </w:tcPr>
          <w:p w14:paraId="5BAFAD2A" w14:textId="7923F44E"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7D92FB9F" w14:textId="3105130C"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91</w:t>
            </w:r>
          </w:p>
        </w:tc>
        <w:tc>
          <w:tcPr>
            <w:tcW w:w="1596" w:type="dxa"/>
            <w:tcBorders>
              <w:left w:val="nil"/>
              <w:bottom w:val="nil"/>
              <w:right w:val="nil"/>
            </w:tcBorders>
          </w:tcPr>
          <w:p w14:paraId="08763C1E" w14:textId="24056660"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330F30E6" w14:textId="5969CF3A"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2F6453" w:rsidRPr="00E76D87" w14:paraId="46944619" w14:textId="68D3B57B" w:rsidTr="002F6453">
        <w:tc>
          <w:tcPr>
            <w:tcW w:w="1800" w:type="dxa"/>
            <w:tcBorders>
              <w:top w:val="nil"/>
              <w:left w:val="nil"/>
              <w:bottom w:val="nil"/>
              <w:right w:val="nil"/>
            </w:tcBorders>
          </w:tcPr>
          <w:p w14:paraId="5021A979" w14:textId="77777777" w:rsidR="002F6453" w:rsidRDefault="002F6453" w:rsidP="002F6453">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554" w:type="dxa"/>
            <w:tcBorders>
              <w:top w:val="nil"/>
              <w:left w:val="nil"/>
              <w:bottom w:val="nil"/>
              <w:right w:val="nil"/>
            </w:tcBorders>
          </w:tcPr>
          <w:p w14:paraId="366F6C69" w14:textId="4EA9C5B5"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6B9ECFBC" w14:textId="7E9AA106"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c>
          <w:tcPr>
            <w:tcW w:w="1596" w:type="dxa"/>
            <w:tcBorders>
              <w:top w:val="nil"/>
              <w:left w:val="nil"/>
              <w:bottom w:val="nil"/>
              <w:right w:val="nil"/>
            </w:tcBorders>
          </w:tcPr>
          <w:p w14:paraId="2ED3B279" w14:textId="67EF5F1B"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1CE61CEE" w14:textId="2C2402E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2F6453" w:rsidRPr="00E76D87" w14:paraId="5AE5941B" w14:textId="42F0A9DB" w:rsidTr="002F6453">
        <w:tc>
          <w:tcPr>
            <w:tcW w:w="1800" w:type="dxa"/>
            <w:tcBorders>
              <w:top w:val="nil"/>
              <w:left w:val="nil"/>
              <w:bottom w:val="nil"/>
              <w:right w:val="nil"/>
            </w:tcBorders>
          </w:tcPr>
          <w:p w14:paraId="41520F03" w14:textId="77777777" w:rsidR="002F6453" w:rsidRDefault="002F6453" w:rsidP="002F6453">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554" w:type="dxa"/>
            <w:tcBorders>
              <w:top w:val="nil"/>
              <w:left w:val="nil"/>
              <w:bottom w:val="nil"/>
              <w:right w:val="nil"/>
            </w:tcBorders>
          </w:tcPr>
          <w:p w14:paraId="0416CF71" w14:textId="2BB7593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w:t>
            </w:r>
          </w:p>
        </w:tc>
        <w:tc>
          <w:tcPr>
            <w:tcW w:w="1596" w:type="dxa"/>
            <w:tcBorders>
              <w:top w:val="nil"/>
              <w:left w:val="nil"/>
              <w:bottom w:val="nil"/>
              <w:right w:val="nil"/>
            </w:tcBorders>
          </w:tcPr>
          <w:p w14:paraId="7A20E45C" w14:textId="0FC892E8"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6A833DF6" w14:textId="27606D39"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w:t>
            </w:r>
          </w:p>
        </w:tc>
        <w:tc>
          <w:tcPr>
            <w:tcW w:w="1596" w:type="dxa"/>
            <w:tcBorders>
              <w:top w:val="nil"/>
              <w:left w:val="nil"/>
              <w:bottom w:val="nil"/>
              <w:right w:val="nil"/>
            </w:tcBorders>
          </w:tcPr>
          <w:p w14:paraId="25B116C5" w14:textId="0A3BD49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2F6453" w:rsidRPr="00E76D87" w14:paraId="726A8675" w14:textId="15C33FBD" w:rsidTr="002F6453">
        <w:tc>
          <w:tcPr>
            <w:tcW w:w="1800" w:type="dxa"/>
            <w:tcBorders>
              <w:top w:val="nil"/>
              <w:left w:val="nil"/>
              <w:bottom w:val="nil"/>
              <w:right w:val="nil"/>
            </w:tcBorders>
          </w:tcPr>
          <w:p w14:paraId="346FC539" w14:textId="77777777" w:rsidR="002F6453" w:rsidRPr="000C373E" w:rsidRDefault="002F6453" w:rsidP="002F6453">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lrd </w:t>
            </w:r>
            <w:r>
              <w:rPr>
                <w:rFonts w:ascii="Times New Roman" w:hAnsi="Times New Roman" w:cs="Times New Roman"/>
                <w:sz w:val="24"/>
                <w:szCs w:val="24"/>
              </w:rPr>
              <w:t>3</w:t>
            </w:r>
          </w:p>
        </w:tc>
        <w:tc>
          <w:tcPr>
            <w:tcW w:w="1554" w:type="dxa"/>
            <w:tcBorders>
              <w:top w:val="nil"/>
              <w:left w:val="nil"/>
              <w:bottom w:val="nil"/>
              <w:right w:val="nil"/>
            </w:tcBorders>
          </w:tcPr>
          <w:p w14:paraId="3EEDE763" w14:textId="6D1A63DD"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47D285F9" w14:textId="50CAC02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68EB9A30" w14:textId="7D925EAB"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7E70E3AA" w14:textId="7B44C624"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2F6453" w:rsidRPr="00E76D87" w14:paraId="5A452F8F" w14:textId="4BDADED4" w:rsidTr="002F6453">
        <w:tc>
          <w:tcPr>
            <w:tcW w:w="1800" w:type="dxa"/>
            <w:tcBorders>
              <w:top w:val="nil"/>
              <w:left w:val="nil"/>
              <w:bottom w:val="nil"/>
              <w:right w:val="nil"/>
            </w:tcBorders>
          </w:tcPr>
          <w:p w14:paraId="7BB53102" w14:textId="77777777" w:rsidR="002F6453" w:rsidRDefault="002F6453" w:rsidP="002F6453">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554" w:type="dxa"/>
            <w:tcBorders>
              <w:top w:val="nil"/>
              <w:left w:val="nil"/>
              <w:bottom w:val="nil"/>
              <w:right w:val="nil"/>
            </w:tcBorders>
          </w:tcPr>
          <w:p w14:paraId="71261954" w14:textId="76EF109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81</w:t>
            </w:r>
          </w:p>
        </w:tc>
        <w:tc>
          <w:tcPr>
            <w:tcW w:w="1596" w:type="dxa"/>
            <w:tcBorders>
              <w:top w:val="nil"/>
              <w:left w:val="nil"/>
              <w:bottom w:val="nil"/>
              <w:right w:val="nil"/>
            </w:tcBorders>
          </w:tcPr>
          <w:p w14:paraId="5DA6923E" w14:textId="6FD480EF"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238CB482" w14:textId="1A21546B"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596" w:type="dxa"/>
            <w:tcBorders>
              <w:top w:val="nil"/>
              <w:left w:val="nil"/>
              <w:bottom w:val="nil"/>
              <w:right w:val="nil"/>
            </w:tcBorders>
          </w:tcPr>
          <w:p w14:paraId="26A33E6A" w14:textId="073EFE5D"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2F6453" w:rsidRPr="00E76D87" w14:paraId="44A40987" w14:textId="5F9E225A" w:rsidTr="002F6453">
        <w:tc>
          <w:tcPr>
            <w:tcW w:w="1800" w:type="dxa"/>
            <w:tcBorders>
              <w:top w:val="nil"/>
              <w:left w:val="nil"/>
              <w:bottom w:val="single" w:sz="4" w:space="0" w:color="auto"/>
              <w:right w:val="nil"/>
            </w:tcBorders>
          </w:tcPr>
          <w:p w14:paraId="2B3E7564" w14:textId="77777777" w:rsidR="002F6453" w:rsidRDefault="002F6453" w:rsidP="002F6453">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5</w:t>
            </w:r>
          </w:p>
        </w:tc>
        <w:tc>
          <w:tcPr>
            <w:tcW w:w="1554" w:type="dxa"/>
            <w:tcBorders>
              <w:top w:val="nil"/>
              <w:left w:val="nil"/>
              <w:bottom w:val="single" w:sz="4" w:space="0" w:color="auto"/>
              <w:right w:val="nil"/>
            </w:tcBorders>
          </w:tcPr>
          <w:p w14:paraId="162A3B26" w14:textId="670F1A91"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78</w:t>
            </w:r>
          </w:p>
        </w:tc>
        <w:tc>
          <w:tcPr>
            <w:tcW w:w="1596" w:type="dxa"/>
            <w:tcBorders>
              <w:top w:val="nil"/>
              <w:left w:val="nil"/>
              <w:bottom w:val="single" w:sz="4" w:space="0" w:color="auto"/>
              <w:right w:val="nil"/>
            </w:tcBorders>
          </w:tcPr>
          <w:p w14:paraId="6D2BCEA9" w14:textId="12EEC283" w:rsidR="002F6453" w:rsidRDefault="000F1FAC"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single" w:sz="4" w:space="0" w:color="auto"/>
              <w:right w:val="nil"/>
            </w:tcBorders>
          </w:tcPr>
          <w:p w14:paraId="5728C599" w14:textId="1E3BE6A2"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78</w:t>
            </w:r>
          </w:p>
        </w:tc>
        <w:tc>
          <w:tcPr>
            <w:tcW w:w="1596" w:type="dxa"/>
            <w:tcBorders>
              <w:top w:val="nil"/>
              <w:left w:val="nil"/>
              <w:bottom w:val="single" w:sz="4" w:space="0" w:color="auto"/>
              <w:right w:val="nil"/>
            </w:tcBorders>
          </w:tcPr>
          <w:p w14:paraId="5098B93A" w14:textId="04E70B47" w:rsidR="002F6453" w:rsidRDefault="00AC0BC0" w:rsidP="002F645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40E5BAE" w14:textId="47FBC870" w:rsidR="00BD6936" w:rsidRPr="00C474E9" w:rsidRDefault="00BD6936" w:rsidP="00BD6936">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Sensitivity and Specificity Results for Geller et al. (2020)</w:t>
      </w:r>
    </w:p>
    <w:p w14:paraId="15E001AC" w14:textId="77777777" w:rsidR="00BD6936" w:rsidRDefault="00BD6936" w:rsidP="00BD6936">
      <w:pPr>
        <w:spacing w:line="480" w:lineRule="auto"/>
        <w:contextualSpacing/>
        <w:rPr>
          <w:rFonts w:ascii="Times New Roman" w:hAnsi="Times New Roman" w:cs="Times New Roman"/>
          <w:sz w:val="24"/>
          <w:szCs w:val="24"/>
        </w:rPr>
      </w:pPr>
    </w:p>
    <w:p w14:paraId="4DACE6B2" w14:textId="77777777" w:rsidR="00BD6936" w:rsidRDefault="00BD6936" w:rsidP="00BD6936">
      <w:pPr>
        <w:spacing w:line="480" w:lineRule="auto"/>
        <w:contextualSpacing/>
        <w:rPr>
          <w:rFonts w:ascii="Times New Roman" w:hAnsi="Times New Roman" w:cs="Times New Roman"/>
          <w:sz w:val="24"/>
          <w:szCs w:val="24"/>
        </w:rPr>
      </w:pPr>
    </w:p>
    <w:p w14:paraId="7D1B11E1" w14:textId="77777777" w:rsidR="00BD6936" w:rsidRDefault="00BD6936" w:rsidP="00BD6936">
      <w:pPr>
        <w:spacing w:line="480" w:lineRule="auto"/>
        <w:contextualSpacing/>
        <w:rPr>
          <w:rFonts w:ascii="Times New Roman" w:hAnsi="Times New Roman" w:cs="Times New Roman"/>
          <w:sz w:val="24"/>
          <w:szCs w:val="24"/>
        </w:rPr>
      </w:pPr>
    </w:p>
    <w:p w14:paraId="1289CF11" w14:textId="77777777" w:rsidR="00BD6936" w:rsidRDefault="00BD6936" w:rsidP="00BD6936">
      <w:pPr>
        <w:spacing w:line="480" w:lineRule="auto"/>
        <w:contextualSpacing/>
        <w:rPr>
          <w:rFonts w:ascii="Times New Roman" w:hAnsi="Times New Roman" w:cs="Times New Roman"/>
          <w:sz w:val="24"/>
          <w:szCs w:val="24"/>
        </w:rPr>
      </w:pPr>
    </w:p>
    <w:p w14:paraId="4BD9690F" w14:textId="77777777" w:rsidR="00BD6936" w:rsidRDefault="00BD6936" w:rsidP="00BD6936">
      <w:pPr>
        <w:spacing w:line="480" w:lineRule="auto"/>
        <w:contextualSpacing/>
        <w:rPr>
          <w:rFonts w:ascii="Times New Roman" w:hAnsi="Times New Roman" w:cs="Times New Roman"/>
          <w:sz w:val="24"/>
          <w:szCs w:val="24"/>
        </w:rPr>
      </w:pPr>
    </w:p>
    <w:p w14:paraId="6EA052E4" w14:textId="77777777" w:rsidR="00BD6936" w:rsidRDefault="00BD6936" w:rsidP="00BD6936">
      <w:pPr>
        <w:spacing w:line="480" w:lineRule="auto"/>
        <w:contextualSpacing/>
        <w:rPr>
          <w:rFonts w:ascii="Times New Roman" w:hAnsi="Times New Roman" w:cs="Times New Roman"/>
          <w:sz w:val="24"/>
          <w:szCs w:val="24"/>
        </w:rPr>
      </w:pPr>
    </w:p>
    <w:p w14:paraId="1798EAFE" w14:textId="77777777" w:rsidR="00BD6936" w:rsidRDefault="00BD6936" w:rsidP="00BD6936">
      <w:pPr>
        <w:spacing w:line="240" w:lineRule="auto"/>
        <w:contextualSpacing/>
        <w:rPr>
          <w:rFonts w:ascii="Times New Roman" w:hAnsi="Times New Roman" w:cs="Times New Roman"/>
          <w:i/>
          <w:iCs/>
          <w:sz w:val="24"/>
          <w:szCs w:val="24"/>
        </w:rPr>
      </w:pPr>
    </w:p>
    <w:p w14:paraId="607BD6FB" w14:textId="77777777" w:rsidR="00BD6936" w:rsidRDefault="00BD6936" w:rsidP="00BD6936">
      <w:pPr>
        <w:spacing w:line="240" w:lineRule="auto"/>
        <w:contextualSpacing/>
        <w:rPr>
          <w:rFonts w:ascii="Times New Roman" w:hAnsi="Times New Roman" w:cs="Times New Roman"/>
          <w:i/>
          <w:iCs/>
          <w:sz w:val="24"/>
          <w:szCs w:val="24"/>
        </w:rPr>
      </w:pPr>
    </w:p>
    <w:p w14:paraId="332B48C2" w14:textId="77777777" w:rsidR="002F6453" w:rsidRDefault="002F6453" w:rsidP="00BD6936">
      <w:pPr>
        <w:spacing w:line="240" w:lineRule="auto"/>
        <w:contextualSpacing/>
        <w:rPr>
          <w:rFonts w:ascii="Times New Roman" w:hAnsi="Times New Roman" w:cs="Times New Roman"/>
          <w:i/>
          <w:iCs/>
          <w:sz w:val="24"/>
          <w:szCs w:val="24"/>
        </w:rPr>
      </w:pPr>
    </w:p>
    <w:p w14:paraId="0A85245A" w14:textId="77777777" w:rsidR="002F6453" w:rsidRDefault="002F6453" w:rsidP="00CD198F">
      <w:pPr>
        <w:spacing w:after="0" w:line="240" w:lineRule="auto"/>
        <w:contextualSpacing/>
        <w:rPr>
          <w:rFonts w:ascii="Times New Roman" w:hAnsi="Times New Roman" w:cs="Times New Roman"/>
          <w:i/>
          <w:iCs/>
          <w:sz w:val="24"/>
          <w:szCs w:val="24"/>
        </w:rPr>
      </w:pPr>
    </w:p>
    <w:p w14:paraId="09F34AAE" w14:textId="56AF609E" w:rsidR="00BD6936" w:rsidRPr="00E76D87" w:rsidRDefault="00BD6936" w:rsidP="00CD198F">
      <w:pPr>
        <w:spacing w:after="0"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Column labels indicate Levenshtein distance used at scoring. Values denote percentages.</w:t>
      </w:r>
      <w:r w:rsidR="002F6453">
        <w:rPr>
          <w:rFonts w:ascii="Times New Roman" w:hAnsi="Times New Roman" w:cs="Times New Roman"/>
          <w:sz w:val="24"/>
          <w:szCs w:val="24"/>
        </w:rPr>
        <w:t xml:space="preserve"> For completeness, we compare </w:t>
      </w:r>
      <w:r w:rsidR="002F6453" w:rsidRPr="002F6453">
        <w:rPr>
          <w:rFonts w:ascii="Times New Roman" w:hAnsi="Times New Roman" w:cs="Times New Roman"/>
          <w:i/>
          <w:iCs/>
          <w:sz w:val="24"/>
          <w:szCs w:val="24"/>
        </w:rPr>
        <w:t>lrd</w:t>
      </w:r>
      <w:r w:rsidR="002F6453">
        <w:rPr>
          <w:rFonts w:ascii="Times New Roman" w:hAnsi="Times New Roman" w:cs="Times New Roman"/>
          <w:sz w:val="24"/>
          <w:szCs w:val="24"/>
        </w:rPr>
        <w:t xml:space="preserve"> sensitivity and specificity </w:t>
      </w:r>
      <w:r w:rsidR="006147BB">
        <w:rPr>
          <w:rFonts w:ascii="Times New Roman" w:hAnsi="Times New Roman" w:cs="Times New Roman"/>
          <w:sz w:val="24"/>
          <w:szCs w:val="24"/>
        </w:rPr>
        <w:t xml:space="preserve">to </w:t>
      </w:r>
      <w:r w:rsidR="002F6453">
        <w:rPr>
          <w:rFonts w:ascii="Times New Roman" w:hAnsi="Times New Roman" w:cs="Times New Roman"/>
          <w:sz w:val="24"/>
          <w:szCs w:val="24"/>
        </w:rPr>
        <w:t xml:space="preserve">both human coders </w:t>
      </w:r>
      <w:r w:rsidR="006147BB">
        <w:rPr>
          <w:rFonts w:ascii="Times New Roman" w:hAnsi="Times New Roman" w:cs="Times New Roman"/>
          <w:sz w:val="24"/>
          <w:szCs w:val="24"/>
        </w:rPr>
        <w:t>from</w:t>
      </w:r>
      <w:r w:rsidR="002F6453">
        <w:rPr>
          <w:rFonts w:ascii="Times New Roman" w:hAnsi="Times New Roman" w:cs="Times New Roman"/>
          <w:sz w:val="24"/>
          <w:szCs w:val="24"/>
        </w:rPr>
        <w:t xml:space="preserve"> Geller et al. (2020).</w:t>
      </w:r>
    </w:p>
    <w:p w14:paraId="07913307" w14:textId="77777777" w:rsidR="008506E3" w:rsidRPr="008506E3" w:rsidRDefault="008506E3" w:rsidP="008506E3">
      <w:pPr>
        <w:spacing w:line="480" w:lineRule="auto"/>
        <w:rPr>
          <w:rFonts w:ascii="Times New Roman" w:hAnsi="Times New Roman" w:cs="Times New Roman"/>
          <w:sz w:val="24"/>
          <w:szCs w:val="24"/>
        </w:rPr>
      </w:pPr>
      <w:r w:rsidRPr="008506E3">
        <w:rPr>
          <w:rFonts w:ascii="Times New Roman" w:hAnsi="Times New Roman" w:cs="Times New Roman"/>
          <w:sz w:val="24"/>
          <w:szCs w:val="24"/>
        </w:rPr>
        <w:br w:type="page"/>
      </w:r>
    </w:p>
    <w:p w14:paraId="5CD5C349" w14:textId="7746F2FB" w:rsidR="000211F2" w:rsidRPr="00C9636B" w:rsidRDefault="000211F2" w:rsidP="000211F2">
      <w:pPr>
        <w:spacing w:line="240" w:lineRule="auto"/>
        <w:contextualSpacing/>
        <w:rPr>
          <w:rFonts w:ascii="Times New Roman" w:hAnsi="Times New Roman" w:cs="Times New Roman"/>
          <w:sz w:val="24"/>
          <w:szCs w:val="24"/>
        </w:rPr>
      </w:pPr>
      <w:r w:rsidRPr="00C9636B">
        <w:rPr>
          <w:rFonts w:ascii="Times New Roman" w:hAnsi="Times New Roman" w:cs="Times New Roman"/>
          <w:sz w:val="24"/>
          <w:szCs w:val="24"/>
        </w:rPr>
        <w:lastRenderedPageBreak/>
        <w:t>Table 15</w:t>
      </w:r>
    </w:p>
    <w:p w14:paraId="0FB1AB1A" w14:textId="77777777" w:rsidR="000211F2" w:rsidRPr="00C9636B" w:rsidRDefault="000211F2" w:rsidP="000211F2">
      <w:pPr>
        <w:spacing w:line="240" w:lineRule="auto"/>
        <w:contextualSpacing/>
        <w:rPr>
          <w:rFonts w:ascii="Times New Roman" w:hAnsi="Times New Roman" w:cs="Times New Roman"/>
          <w:sz w:val="24"/>
          <w:szCs w:val="24"/>
        </w:rPr>
      </w:pPr>
    </w:p>
    <w:p w14:paraId="2DFDC748" w14:textId="3357EE91" w:rsidR="000211F2" w:rsidRPr="00C9636B" w:rsidRDefault="000211F2" w:rsidP="000211F2">
      <w:pPr>
        <w:spacing w:line="240" w:lineRule="auto"/>
        <w:contextualSpacing/>
        <w:rPr>
          <w:rFonts w:ascii="Times New Roman" w:hAnsi="Times New Roman" w:cs="Times New Roman"/>
          <w:i/>
          <w:iCs/>
          <w:sz w:val="24"/>
          <w:szCs w:val="24"/>
        </w:rPr>
      </w:pPr>
      <w:r w:rsidRPr="00C9636B">
        <w:rPr>
          <w:rFonts w:ascii="Times New Roman" w:hAnsi="Times New Roman" w:cs="Times New Roman"/>
          <w:i/>
          <w:iCs/>
          <w:sz w:val="24"/>
          <w:szCs w:val="24"/>
        </w:rPr>
        <w:t>Mean Correct Sentence Recall as a Function of Human Coded and lrd Scored Data for each coder in Geller et al. (2020)</w:t>
      </w:r>
    </w:p>
    <w:p w14:paraId="7BD2EFE4" w14:textId="77777777" w:rsidR="000211F2" w:rsidRPr="00C9636B" w:rsidRDefault="000211F2" w:rsidP="000211F2">
      <w:pPr>
        <w:spacing w:line="240" w:lineRule="auto"/>
        <w:contextualSpacing/>
        <w:rPr>
          <w:rFonts w:ascii="Times New Roman" w:hAnsi="Times New Roman" w:cs="Times New Roman"/>
          <w:i/>
          <w:iCs/>
          <w:sz w:val="24"/>
          <w:szCs w:val="24"/>
        </w:rPr>
      </w:pPr>
    </w:p>
    <w:tbl>
      <w:tblPr>
        <w:tblStyle w:val="TableGrid"/>
        <w:tblW w:w="9620" w:type="dxa"/>
        <w:tblInd w:w="-90" w:type="dxa"/>
        <w:tblLayout w:type="fixed"/>
        <w:tblLook w:val="04A0" w:firstRow="1" w:lastRow="0" w:firstColumn="1" w:lastColumn="0" w:noHBand="0" w:noVBand="1"/>
      </w:tblPr>
      <w:tblGrid>
        <w:gridCol w:w="1890"/>
        <w:gridCol w:w="1440"/>
        <w:gridCol w:w="817"/>
        <w:gridCol w:w="912"/>
        <w:gridCol w:w="912"/>
        <w:gridCol w:w="912"/>
        <w:gridCol w:w="913"/>
        <w:gridCol w:w="912"/>
        <w:gridCol w:w="912"/>
      </w:tblGrid>
      <w:tr w:rsidR="00C9636B" w:rsidRPr="00C9636B" w14:paraId="54FE5287" w14:textId="77777777" w:rsidTr="00FE5F02">
        <w:trPr>
          <w:trHeight w:val="323"/>
        </w:trPr>
        <w:tc>
          <w:tcPr>
            <w:tcW w:w="1890" w:type="dxa"/>
            <w:tcBorders>
              <w:left w:val="nil"/>
              <w:bottom w:val="single" w:sz="4" w:space="0" w:color="auto"/>
              <w:right w:val="nil"/>
            </w:tcBorders>
          </w:tcPr>
          <w:p w14:paraId="3F726CED" w14:textId="77777777" w:rsidR="00C9636B" w:rsidRPr="00C9636B" w:rsidRDefault="00C9636B" w:rsidP="00FE5F02">
            <w:pPr>
              <w:contextualSpacing/>
              <w:rPr>
                <w:rFonts w:ascii="Times New Roman" w:hAnsi="Times New Roman" w:cs="Times New Roman"/>
                <w:sz w:val="24"/>
                <w:szCs w:val="24"/>
              </w:rPr>
            </w:pPr>
            <w:r w:rsidRPr="00C9636B">
              <w:rPr>
                <w:rFonts w:ascii="Times New Roman" w:hAnsi="Times New Roman" w:cs="Times New Roman"/>
                <w:sz w:val="24"/>
                <w:szCs w:val="24"/>
              </w:rPr>
              <w:t>Group</w:t>
            </w:r>
          </w:p>
        </w:tc>
        <w:tc>
          <w:tcPr>
            <w:tcW w:w="1440" w:type="dxa"/>
            <w:tcBorders>
              <w:left w:val="nil"/>
              <w:bottom w:val="single" w:sz="4" w:space="0" w:color="auto"/>
              <w:right w:val="nil"/>
            </w:tcBorders>
          </w:tcPr>
          <w:p w14:paraId="23C9A0C2" w14:textId="77777777" w:rsidR="00C9636B" w:rsidRPr="00C9636B" w:rsidRDefault="00C9636B" w:rsidP="00FE5F02">
            <w:pPr>
              <w:contextualSpacing/>
              <w:jc w:val="center"/>
              <w:rPr>
                <w:rFonts w:ascii="Times New Roman" w:hAnsi="Times New Roman" w:cs="Times New Roman"/>
                <w:i/>
                <w:iCs/>
                <w:sz w:val="24"/>
                <w:szCs w:val="24"/>
              </w:rPr>
            </w:pPr>
            <w:r w:rsidRPr="00C9636B">
              <w:rPr>
                <w:rFonts w:ascii="Times New Roman" w:hAnsi="Times New Roman" w:cs="Times New Roman"/>
                <w:i/>
                <w:iCs/>
                <w:sz w:val="24"/>
                <w:szCs w:val="24"/>
              </w:rPr>
              <w:t>M</w:t>
            </w:r>
          </w:p>
        </w:tc>
        <w:tc>
          <w:tcPr>
            <w:tcW w:w="817" w:type="dxa"/>
            <w:tcBorders>
              <w:left w:val="nil"/>
              <w:bottom w:val="single" w:sz="4" w:space="0" w:color="auto"/>
              <w:right w:val="nil"/>
            </w:tcBorders>
          </w:tcPr>
          <w:p w14:paraId="0928F218" w14:textId="68D603CD" w:rsidR="00C9636B" w:rsidRPr="00C9636B" w:rsidRDefault="00C9636B" w:rsidP="00FE5F02">
            <w:pPr>
              <w:contextualSpacing/>
              <w:jc w:val="center"/>
              <w:rPr>
                <w:rFonts w:ascii="Times New Roman" w:hAnsi="Times New Roman" w:cs="Times New Roman"/>
                <w:i/>
                <w:iCs/>
                <w:sz w:val="24"/>
                <w:szCs w:val="24"/>
              </w:rPr>
            </w:pPr>
            <w:r w:rsidRPr="00C9636B">
              <w:rPr>
                <w:rFonts w:ascii="Times New Roman" w:hAnsi="Times New Roman" w:cs="Times New Roman"/>
                <w:sz w:val="24"/>
                <w:szCs w:val="24"/>
              </w:rPr>
              <w:t>HC 1</w:t>
            </w:r>
          </w:p>
        </w:tc>
        <w:tc>
          <w:tcPr>
            <w:tcW w:w="912" w:type="dxa"/>
            <w:tcBorders>
              <w:left w:val="nil"/>
              <w:bottom w:val="single" w:sz="4" w:space="0" w:color="auto"/>
              <w:right w:val="nil"/>
            </w:tcBorders>
          </w:tcPr>
          <w:p w14:paraId="5C68FBB0" w14:textId="48BEBAC0"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sz w:val="24"/>
                <w:szCs w:val="24"/>
              </w:rPr>
              <w:t>HC 2</w:t>
            </w:r>
          </w:p>
        </w:tc>
        <w:tc>
          <w:tcPr>
            <w:tcW w:w="912" w:type="dxa"/>
            <w:tcBorders>
              <w:left w:val="nil"/>
              <w:bottom w:val="single" w:sz="4" w:space="0" w:color="auto"/>
              <w:right w:val="nil"/>
            </w:tcBorders>
          </w:tcPr>
          <w:p w14:paraId="02DC3E5E" w14:textId="4FAA897A"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0</w:t>
            </w:r>
          </w:p>
        </w:tc>
        <w:tc>
          <w:tcPr>
            <w:tcW w:w="912" w:type="dxa"/>
            <w:tcBorders>
              <w:left w:val="nil"/>
              <w:bottom w:val="single" w:sz="4" w:space="0" w:color="auto"/>
              <w:right w:val="nil"/>
            </w:tcBorders>
          </w:tcPr>
          <w:p w14:paraId="56513FBD" w14:textId="77777777"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1</w:t>
            </w:r>
          </w:p>
        </w:tc>
        <w:tc>
          <w:tcPr>
            <w:tcW w:w="913" w:type="dxa"/>
            <w:tcBorders>
              <w:left w:val="nil"/>
              <w:bottom w:val="single" w:sz="4" w:space="0" w:color="auto"/>
              <w:right w:val="nil"/>
            </w:tcBorders>
          </w:tcPr>
          <w:p w14:paraId="06071A38" w14:textId="77777777"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2</w:t>
            </w:r>
          </w:p>
        </w:tc>
        <w:tc>
          <w:tcPr>
            <w:tcW w:w="912" w:type="dxa"/>
            <w:tcBorders>
              <w:left w:val="nil"/>
              <w:bottom w:val="single" w:sz="4" w:space="0" w:color="auto"/>
              <w:right w:val="nil"/>
            </w:tcBorders>
          </w:tcPr>
          <w:p w14:paraId="598597AE" w14:textId="77777777" w:rsidR="00C9636B" w:rsidRPr="00C9636B" w:rsidRDefault="00C9636B" w:rsidP="00FE5F02">
            <w:pPr>
              <w:contextualSpacing/>
              <w:jc w:val="center"/>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3</w:t>
            </w:r>
          </w:p>
        </w:tc>
        <w:tc>
          <w:tcPr>
            <w:tcW w:w="912" w:type="dxa"/>
            <w:tcBorders>
              <w:left w:val="nil"/>
              <w:bottom w:val="single" w:sz="4" w:space="0" w:color="auto"/>
              <w:right w:val="nil"/>
            </w:tcBorders>
          </w:tcPr>
          <w:p w14:paraId="7518D708" w14:textId="77777777" w:rsidR="00C9636B" w:rsidRPr="00C9636B" w:rsidRDefault="00C9636B" w:rsidP="00FE5F02">
            <w:pPr>
              <w:contextualSpacing/>
              <w:jc w:val="center"/>
              <w:rPr>
                <w:rFonts w:ascii="Times New Roman" w:hAnsi="Times New Roman" w:cs="Times New Roman"/>
                <w:i/>
                <w:iCs/>
                <w:sz w:val="24"/>
                <w:szCs w:val="24"/>
              </w:rPr>
            </w:pPr>
            <w:r w:rsidRPr="00C9636B">
              <w:rPr>
                <w:rFonts w:ascii="Times New Roman" w:hAnsi="Times New Roman" w:cs="Times New Roman"/>
                <w:i/>
                <w:iCs/>
                <w:sz w:val="24"/>
                <w:szCs w:val="24"/>
              </w:rPr>
              <w:t>lrd 4</w:t>
            </w:r>
          </w:p>
        </w:tc>
      </w:tr>
      <w:tr w:rsidR="00C9636B" w:rsidRPr="00C9636B" w14:paraId="40896E86" w14:textId="77777777" w:rsidTr="00FE5F02">
        <w:tc>
          <w:tcPr>
            <w:tcW w:w="1890" w:type="dxa"/>
            <w:tcBorders>
              <w:left w:val="nil"/>
              <w:bottom w:val="nil"/>
              <w:right w:val="nil"/>
            </w:tcBorders>
          </w:tcPr>
          <w:p w14:paraId="0E4EB427" w14:textId="4B3A2EA6" w:rsidR="00C9636B" w:rsidRPr="00C9636B" w:rsidRDefault="00C9636B" w:rsidP="00C9636B">
            <w:pPr>
              <w:spacing w:before="120" w:line="480" w:lineRule="auto"/>
              <w:rPr>
                <w:rFonts w:ascii="Times New Roman" w:hAnsi="Times New Roman" w:cs="Times New Roman"/>
                <w:sz w:val="24"/>
                <w:szCs w:val="24"/>
              </w:rPr>
            </w:pPr>
            <w:r w:rsidRPr="00C9636B">
              <w:rPr>
                <w:rFonts w:ascii="Times New Roman" w:hAnsi="Times New Roman" w:cs="Times New Roman"/>
                <w:sz w:val="24"/>
                <w:szCs w:val="24"/>
              </w:rPr>
              <w:t>Human Coded 1</w:t>
            </w:r>
          </w:p>
        </w:tc>
        <w:tc>
          <w:tcPr>
            <w:tcW w:w="1440" w:type="dxa"/>
            <w:tcBorders>
              <w:left w:val="nil"/>
              <w:bottom w:val="nil"/>
              <w:right w:val="nil"/>
            </w:tcBorders>
          </w:tcPr>
          <w:p w14:paraId="7C61F1E3" w14:textId="29705A75" w:rsidR="00C9636B" w:rsidRPr="00C9636B" w:rsidRDefault="00FE5F02"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31.80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2.88</w:t>
            </w:r>
            <w:r w:rsidR="00C9636B" w:rsidRPr="00C9636B">
              <w:rPr>
                <w:rFonts w:ascii="Times New Roman" w:hAnsi="Times New Roman" w:cs="Times New Roman"/>
                <w:sz w:val="24"/>
                <w:szCs w:val="24"/>
              </w:rPr>
              <w:t>)</w:t>
            </w:r>
          </w:p>
        </w:tc>
        <w:tc>
          <w:tcPr>
            <w:tcW w:w="817" w:type="dxa"/>
            <w:tcBorders>
              <w:left w:val="nil"/>
              <w:bottom w:val="nil"/>
              <w:right w:val="nil"/>
            </w:tcBorders>
          </w:tcPr>
          <w:p w14:paraId="54899ABC" w14:textId="77777777" w:rsidR="00C9636B" w:rsidRPr="00C9636B" w:rsidRDefault="00C9636B" w:rsidP="00C9636B">
            <w:pPr>
              <w:spacing w:before="120" w:line="480" w:lineRule="auto"/>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2" w:type="dxa"/>
            <w:tcBorders>
              <w:left w:val="nil"/>
              <w:bottom w:val="nil"/>
              <w:right w:val="nil"/>
            </w:tcBorders>
          </w:tcPr>
          <w:p w14:paraId="22CFA71C"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3E01EF25" w14:textId="428C7E22"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6B4037E7"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3" w:type="dxa"/>
            <w:tcBorders>
              <w:left w:val="nil"/>
              <w:bottom w:val="nil"/>
              <w:right w:val="nil"/>
            </w:tcBorders>
          </w:tcPr>
          <w:p w14:paraId="19AD947A"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3325D407"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left w:val="nil"/>
              <w:bottom w:val="nil"/>
              <w:right w:val="nil"/>
            </w:tcBorders>
          </w:tcPr>
          <w:p w14:paraId="4D43E3DD" w14:textId="77777777" w:rsidR="00C9636B" w:rsidRPr="00C9636B" w:rsidRDefault="00C9636B" w:rsidP="00C9636B">
            <w:pPr>
              <w:spacing w:before="120" w:line="480" w:lineRule="auto"/>
              <w:jc w:val="center"/>
              <w:rPr>
                <w:rFonts w:ascii="Times New Roman" w:hAnsi="Times New Roman" w:cs="Times New Roman"/>
                <w:sz w:val="24"/>
                <w:szCs w:val="24"/>
              </w:rPr>
            </w:pPr>
          </w:p>
        </w:tc>
      </w:tr>
      <w:tr w:rsidR="00C9636B" w:rsidRPr="00C9636B" w14:paraId="7CB8DAD5" w14:textId="77777777" w:rsidTr="00FE5F02">
        <w:tc>
          <w:tcPr>
            <w:tcW w:w="1890" w:type="dxa"/>
            <w:tcBorders>
              <w:top w:val="nil"/>
              <w:left w:val="nil"/>
              <w:bottom w:val="nil"/>
              <w:right w:val="nil"/>
            </w:tcBorders>
          </w:tcPr>
          <w:p w14:paraId="193872A9" w14:textId="480BBDA6" w:rsidR="00C9636B" w:rsidRPr="00C9636B" w:rsidRDefault="00C9636B" w:rsidP="00C9636B">
            <w:pPr>
              <w:spacing w:before="120" w:line="480" w:lineRule="auto"/>
              <w:rPr>
                <w:rFonts w:ascii="Times New Roman" w:hAnsi="Times New Roman" w:cs="Times New Roman"/>
                <w:sz w:val="24"/>
                <w:szCs w:val="24"/>
              </w:rPr>
            </w:pPr>
            <w:r w:rsidRPr="00C9636B">
              <w:rPr>
                <w:rFonts w:ascii="Times New Roman" w:hAnsi="Times New Roman" w:cs="Times New Roman"/>
                <w:sz w:val="24"/>
                <w:szCs w:val="24"/>
              </w:rPr>
              <w:t xml:space="preserve">Human </w:t>
            </w:r>
            <w:r>
              <w:rPr>
                <w:rFonts w:ascii="Times New Roman" w:hAnsi="Times New Roman" w:cs="Times New Roman"/>
                <w:sz w:val="24"/>
                <w:szCs w:val="24"/>
              </w:rPr>
              <w:t>C</w:t>
            </w:r>
            <w:r w:rsidRPr="00C9636B">
              <w:rPr>
                <w:rFonts w:ascii="Times New Roman" w:hAnsi="Times New Roman" w:cs="Times New Roman"/>
                <w:sz w:val="24"/>
                <w:szCs w:val="24"/>
              </w:rPr>
              <w:t>oded 2</w:t>
            </w:r>
          </w:p>
        </w:tc>
        <w:tc>
          <w:tcPr>
            <w:tcW w:w="1440" w:type="dxa"/>
            <w:tcBorders>
              <w:top w:val="nil"/>
              <w:left w:val="nil"/>
              <w:bottom w:val="nil"/>
              <w:right w:val="nil"/>
            </w:tcBorders>
          </w:tcPr>
          <w:p w14:paraId="259378F7" w14:textId="5D269C0C" w:rsidR="00C9636B" w:rsidRPr="00C9636B" w:rsidRDefault="00FE5F02"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 xml:space="preserve">31.30 </w:t>
            </w:r>
            <w:r w:rsidR="00C9636B">
              <w:rPr>
                <w:rFonts w:ascii="Times New Roman" w:hAnsi="Times New Roman" w:cs="Times New Roman"/>
                <w:sz w:val="24"/>
                <w:szCs w:val="24"/>
              </w:rPr>
              <w:t>(</w:t>
            </w:r>
            <w:r>
              <w:rPr>
                <w:rFonts w:ascii="Times New Roman" w:hAnsi="Times New Roman" w:cs="Times New Roman"/>
                <w:sz w:val="24"/>
                <w:szCs w:val="24"/>
              </w:rPr>
              <w:t>2.97</w:t>
            </w:r>
            <w:r w:rsidR="00C9636B">
              <w:rPr>
                <w:rFonts w:ascii="Times New Roman" w:hAnsi="Times New Roman" w:cs="Times New Roman"/>
                <w:sz w:val="24"/>
                <w:szCs w:val="24"/>
              </w:rPr>
              <w:t>)</w:t>
            </w:r>
          </w:p>
        </w:tc>
        <w:tc>
          <w:tcPr>
            <w:tcW w:w="817" w:type="dxa"/>
            <w:tcBorders>
              <w:top w:val="nil"/>
              <w:left w:val="nil"/>
              <w:bottom w:val="nil"/>
              <w:right w:val="nil"/>
            </w:tcBorders>
          </w:tcPr>
          <w:p w14:paraId="25945EB8" w14:textId="5F0A1C19" w:rsidR="00C9636B" w:rsidRPr="00C9636B" w:rsidRDefault="00EC0373"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0.03</w:t>
            </w:r>
          </w:p>
        </w:tc>
        <w:tc>
          <w:tcPr>
            <w:tcW w:w="912" w:type="dxa"/>
            <w:tcBorders>
              <w:top w:val="nil"/>
              <w:left w:val="nil"/>
              <w:bottom w:val="nil"/>
              <w:right w:val="nil"/>
            </w:tcBorders>
          </w:tcPr>
          <w:p w14:paraId="48027B28" w14:textId="090CE65D" w:rsidR="00C9636B" w:rsidRPr="00C9636B" w:rsidRDefault="00C9636B" w:rsidP="00C9636B">
            <w:pPr>
              <w:spacing w:before="120" w:line="48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912" w:type="dxa"/>
            <w:tcBorders>
              <w:top w:val="nil"/>
              <w:left w:val="nil"/>
              <w:bottom w:val="nil"/>
              <w:right w:val="nil"/>
            </w:tcBorders>
          </w:tcPr>
          <w:p w14:paraId="223B7DDB"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top w:val="nil"/>
              <w:left w:val="nil"/>
              <w:bottom w:val="nil"/>
              <w:right w:val="nil"/>
            </w:tcBorders>
          </w:tcPr>
          <w:p w14:paraId="5F58099B"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3" w:type="dxa"/>
            <w:tcBorders>
              <w:top w:val="nil"/>
              <w:left w:val="nil"/>
              <w:bottom w:val="nil"/>
              <w:right w:val="nil"/>
            </w:tcBorders>
          </w:tcPr>
          <w:p w14:paraId="4F757159"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top w:val="nil"/>
              <w:left w:val="nil"/>
              <w:bottom w:val="nil"/>
              <w:right w:val="nil"/>
            </w:tcBorders>
          </w:tcPr>
          <w:p w14:paraId="678A4EB4" w14:textId="77777777" w:rsidR="00C9636B" w:rsidRPr="00C9636B" w:rsidRDefault="00C9636B" w:rsidP="00C9636B">
            <w:pPr>
              <w:spacing w:before="120" w:line="480" w:lineRule="auto"/>
              <w:jc w:val="center"/>
              <w:rPr>
                <w:rFonts w:ascii="Times New Roman" w:hAnsi="Times New Roman" w:cs="Times New Roman"/>
                <w:sz w:val="24"/>
                <w:szCs w:val="24"/>
              </w:rPr>
            </w:pPr>
          </w:p>
        </w:tc>
        <w:tc>
          <w:tcPr>
            <w:tcW w:w="912" w:type="dxa"/>
            <w:tcBorders>
              <w:top w:val="nil"/>
              <w:left w:val="nil"/>
              <w:bottom w:val="nil"/>
              <w:right w:val="nil"/>
            </w:tcBorders>
          </w:tcPr>
          <w:p w14:paraId="3FFA3465" w14:textId="77777777" w:rsidR="00C9636B" w:rsidRPr="00C9636B" w:rsidRDefault="00C9636B" w:rsidP="00C9636B">
            <w:pPr>
              <w:spacing w:before="120" w:line="480" w:lineRule="auto"/>
              <w:jc w:val="center"/>
              <w:rPr>
                <w:rFonts w:ascii="Times New Roman" w:hAnsi="Times New Roman" w:cs="Times New Roman"/>
                <w:sz w:val="24"/>
                <w:szCs w:val="24"/>
              </w:rPr>
            </w:pPr>
          </w:p>
        </w:tc>
      </w:tr>
      <w:tr w:rsidR="00C9636B" w:rsidRPr="00C9636B" w14:paraId="35F223D7" w14:textId="77777777" w:rsidTr="00FE5F02">
        <w:tc>
          <w:tcPr>
            <w:tcW w:w="1890" w:type="dxa"/>
            <w:tcBorders>
              <w:top w:val="nil"/>
              <w:left w:val="nil"/>
              <w:bottom w:val="nil"/>
              <w:right w:val="nil"/>
            </w:tcBorders>
          </w:tcPr>
          <w:p w14:paraId="0F741DE0" w14:textId="77777777" w:rsidR="00C9636B" w:rsidRPr="00C9636B" w:rsidRDefault="00C9636B" w:rsidP="00C9636B">
            <w:pPr>
              <w:spacing w:line="480" w:lineRule="auto"/>
              <w:contextualSpacing/>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0</w:t>
            </w:r>
          </w:p>
        </w:tc>
        <w:tc>
          <w:tcPr>
            <w:tcW w:w="1440" w:type="dxa"/>
            <w:tcBorders>
              <w:top w:val="nil"/>
              <w:left w:val="nil"/>
              <w:bottom w:val="nil"/>
              <w:right w:val="nil"/>
            </w:tcBorders>
          </w:tcPr>
          <w:p w14:paraId="74AAE5AD" w14:textId="09975FD4"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29.10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2.81</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5B3A0CBD" w14:textId="057802D0"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0.18</w:t>
            </w:r>
          </w:p>
        </w:tc>
        <w:tc>
          <w:tcPr>
            <w:tcW w:w="912" w:type="dxa"/>
            <w:tcBorders>
              <w:top w:val="nil"/>
              <w:left w:val="nil"/>
              <w:bottom w:val="nil"/>
              <w:right w:val="nil"/>
            </w:tcBorders>
          </w:tcPr>
          <w:p w14:paraId="30C10947" w14:textId="6AF5E596"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0.15</w:t>
            </w:r>
          </w:p>
        </w:tc>
        <w:tc>
          <w:tcPr>
            <w:tcW w:w="912" w:type="dxa"/>
            <w:tcBorders>
              <w:top w:val="nil"/>
              <w:left w:val="nil"/>
              <w:bottom w:val="nil"/>
              <w:right w:val="nil"/>
            </w:tcBorders>
          </w:tcPr>
          <w:p w14:paraId="5D07A844" w14:textId="134A9EF6" w:rsidR="00C9636B" w:rsidRPr="00C9636B" w:rsidRDefault="00C9636B" w:rsidP="00C9636B">
            <w:pPr>
              <w:spacing w:line="480" w:lineRule="auto"/>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2" w:type="dxa"/>
            <w:tcBorders>
              <w:top w:val="nil"/>
              <w:left w:val="nil"/>
              <w:bottom w:val="nil"/>
              <w:right w:val="nil"/>
            </w:tcBorders>
          </w:tcPr>
          <w:p w14:paraId="09CF3157"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3" w:type="dxa"/>
            <w:tcBorders>
              <w:top w:val="nil"/>
              <w:left w:val="nil"/>
              <w:bottom w:val="nil"/>
              <w:right w:val="nil"/>
            </w:tcBorders>
          </w:tcPr>
          <w:p w14:paraId="6CA49B03"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1DBBC14"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65CAF3A6" w14:textId="77777777" w:rsidR="00C9636B" w:rsidRPr="00C9636B" w:rsidRDefault="00C9636B" w:rsidP="00C9636B">
            <w:pPr>
              <w:spacing w:line="480" w:lineRule="auto"/>
              <w:contextualSpacing/>
              <w:jc w:val="center"/>
              <w:rPr>
                <w:rFonts w:ascii="Times New Roman" w:hAnsi="Times New Roman" w:cs="Times New Roman"/>
                <w:sz w:val="24"/>
                <w:szCs w:val="24"/>
              </w:rPr>
            </w:pPr>
          </w:p>
        </w:tc>
      </w:tr>
      <w:tr w:rsidR="00C9636B" w:rsidRPr="00C9636B" w14:paraId="3B6811CF" w14:textId="77777777" w:rsidTr="00FE5F02">
        <w:trPr>
          <w:trHeight w:val="198"/>
        </w:trPr>
        <w:tc>
          <w:tcPr>
            <w:tcW w:w="1890" w:type="dxa"/>
            <w:tcBorders>
              <w:top w:val="nil"/>
              <w:left w:val="nil"/>
              <w:bottom w:val="nil"/>
              <w:right w:val="nil"/>
            </w:tcBorders>
          </w:tcPr>
          <w:p w14:paraId="6416BF99" w14:textId="77777777" w:rsidR="00C9636B" w:rsidRPr="00C9636B" w:rsidRDefault="00C9636B" w:rsidP="00C9636B">
            <w:pPr>
              <w:spacing w:line="480" w:lineRule="auto"/>
              <w:contextualSpacing/>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1</w:t>
            </w:r>
          </w:p>
        </w:tc>
        <w:tc>
          <w:tcPr>
            <w:tcW w:w="1440" w:type="dxa"/>
            <w:tcBorders>
              <w:top w:val="nil"/>
              <w:left w:val="nil"/>
              <w:bottom w:val="nil"/>
              <w:right w:val="nil"/>
            </w:tcBorders>
          </w:tcPr>
          <w:p w14:paraId="57C133A3" w14:textId="6A729648"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32.90</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3.10</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29E6D300" w14:textId="58B41E23"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0.07</w:t>
            </w:r>
          </w:p>
        </w:tc>
        <w:tc>
          <w:tcPr>
            <w:tcW w:w="912" w:type="dxa"/>
            <w:tcBorders>
              <w:top w:val="nil"/>
              <w:left w:val="nil"/>
              <w:bottom w:val="nil"/>
              <w:right w:val="nil"/>
            </w:tcBorders>
          </w:tcPr>
          <w:p w14:paraId="6E659591" w14:textId="4710BF2D"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0.10</w:t>
            </w:r>
          </w:p>
        </w:tc>
        <w:tc>
          <w:tcPr>
            <w:tcW w:w="912" w:type="dxa"/>
            <w:tcBorders>
              <w:top w:val="nil"/>
              <w:left w:val="nil"/>
              <w:bottom w:val="nil"/>
              <w:right w:val="nil"/>
            </w:tcBorders>
          </w:tcPr>
          <w:p w14:paraId="1739783A" w14:textId="01264F5F" w:rsidR="00C9636B" w:rsidRPr="00C9636B"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0.25</w:t>
            </w:r>
          </w:p>
        </w:tc>
        <w:tc>
          <w:tcPr>
            <w:tcW w:w="912" w:type="dxa"/>
            <w:tcBorders>
              <w:top w:val="nil"/>
              <w:left w:val="nil"/>
              <w:bottom w:val="nil"/>
              <w:right w:val="nil"/>
            </w:tcBorders>
          </w:tcPr>
          <w:p w14:paraId="12C5F8A7" w14:textId="77777777" w:rsidR="00C9636B" w:rsidRPr="00C9636B" w:rsidRDefault="00C9636B" w:rsidP="00C9636B">
            <w:pPr>
              <w:spacing w:line="480" w:lineRule="auto"/>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c>
          <w:tcPr>
            <w:tcW w:w="913" w:type="dxa"/>
            <w:tcBorders>
              <w:top w:val="nil"/>
              <w:left w:val="nil"/>
              <w:bottom w:val="nil"/>
              <w:right w:val="nil"/>
            </w:tcBorders>
          </w:tcPr>
          <w:p w14:paraId="4FE0DF41"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00E1B07C" w14:textId="77777777" w:rsidR="00C9636B" w:rsidRPr="00C9636B"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6D3C3FCA" w14:textId="77777777" w:rsidR="00C9636B" w:rsidRPr="00C9636B" w:rsidRDefault="00C9636B" w:rsidP="00C9636B">
            <w:pPr>
              <w:spacing w:line="480" w:lineRule="auto"/>
              <w:contextualSpacing/>
              <w:jc w:val="center"/>
              <w:rPr>
                <w:rFonts w:ascii="Times New Roman" w:hAnsi="Times New Roman" w:cs="Times New Roman"/>
                <w:sz w:val="24"/>
                <w:szCs w:val="24"/>
              </w:rPr>
            </w:pPr>
          </w:p>
        </w:tc>
      </w:tr>
      <w:tr w:rsidR="00C9636B" w:rsidRPr="00C9636B" w14:paraId="150D6E42" w14:textId="77777777" w:rsidTr="00FE5F02">
        <w:trPr>
          <w:trHeight w:val="207"/>
        </w:trPr>
        <w:tc>
          <w:tcPr>
            <w:tcW w:w="1890" w:type="dxa"/>
            <w:tcBorders>
              <w:top w:val="nil"/>
              <w:left w:val="nil"/>
              <w:bottom w:val="nil"/>
              <w:right w:val="nil"/>
            </w:tcBorders>
          </w:tcPr>
          <w:p w14:paraId="249CF5D8" w14:textId="77777777" w:rsidR="00C9636B" w:rsidRPr="00C9636B" w:rsidRDefault="00C9636B" w:rsidP="00C9636B">
            <w:pPr>
              <w:spacing w:line="480" w:lineRule="auto"/>
              <w:contextualSpacing/>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2</w:t>
            </w:r>
          </w:p>
        </w:tc>
        <w:tc>
          <w:tcPr>
            <w:tcW w:w="1440" w:type="dxa"/>
            <w:tcBorders>
              <w:top w:val="nil"/>
              <w:left w:val="nil"/>
              <w:bottom w:val="nil"/>
              <w:right w:val="nil"/>
            </w:tcBorders>
          </w:tcPr>
          <w:p w14:paraId="349015F1" w14:textId="5CFE3789"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34.25</w:t>
            </w:r>
            <w:r w:rsidR="00C9636B" w:rsidRPr="00C9636B">
              <w:rPr>
                <w:rFonts w:ascii="Times New Roman" w:hAnsi="Times New Roman" w:cs="Times New Roman"/>
                <w:sz w:val="24"/>
                <w:szCs w:val="24"/>
              </w:rPr>
              <w:t xml:space="preserve"> (</w:t>
            </w:r>
            <w:r>
              <w:rPr>
                <w:rFonts w:ascii="Times New Roman" w:hAnsi="Times New Roman" w:cs="Times New Roman"/>
                <w:sz w:val="24"/>
                <w:szCs w:val="24"/>
              </w:rPr>
              <w:t>3.18</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16A69A6A" w14:textId="1C529444"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0.16</w:t>
            </w:r>
          </w:p>
        </w:tc>
        <w:tc>
          <w:tcPr>
            <w:tcW w:w="912" w:type="dxa"/>
            <w:tcBorders>
              <w:top w:val="nil"/>
              <w:left w:val="nil"/>
              <w:bottom w:val="nil"/>
              <w:right w:val="nil"/>
            </w:tcBorders>
          </w:tcPr>
          <w:p w14:paraId="76C091C2" w14:textId="215C1687"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0.19</w:t>
            </w:r>
          </w:p>
        </w:tc>
        <w:tc>
          <w:tcPr>
            <w:tcW w:w="912" w:type="dxa"/>
            <w:tcBorders>
              <w:top w:val="nil"/>
              <w:left w:val="nil"/>
              <w:bottom w:val="nil"/>
              <w:right w:val="nil"/>
            </w:tcBorders>
          </w:tcPr>
          <w:p w14:paraId="107EA283" w14:textId="1FB993DB"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0.34</w:t>
            </w:r>
            <w:r>
              <w:rPr>
                <w:rFonts w:ascii="Times New Roman" w:hAnsi="Times New Roman" w:cs="Times New Roman"/>
                <w:sz w:val="24"/>
                <w:szCs w:val="24"/>
              </w:rPr>
              <w:t>*</w:t>
            </w:r>
          </w:p>
        </w:tc>
        <w:tc>
          <w:tcPr>
            <w:tcW w:w="912" w:type="dxa"/>
            <w:tcBorders>
              <w:top w:val="nil"/>
              <w:left w:val="nil"/>
              <w:bottom w:val="nil"/>
              <w:right w:val="nil"/>
            </w:tcBorders>
          </w:tcPr>
          <w:p w14:paraId="652D326F" w14:textId="0C3F18C4"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0.08</w:t>
            </w:r>
          </w:p>
        </w:tc>
        <w:tc>
          <w:tcPr>
            <w:tcW w:w="913" w:type="dxa"/>
            <w:tcBorders>
              <w:top w:val="nil"/>
              <w:left w:val="nil"/>
              <w:bottom w:val="nil"/>
              <w:right w:val="nil"/>
            </w:tcBorders>
          </w:tcPr>
          <w:p w14:paraId="11F4CB08" w14:textId="77777777" w:rsidR="00C9636B" w:rsidRPr="00123E76" w:rsidRDefault="00C9636B"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w:t>
            </w:r>
          </w:p>
        </w:tc>
        <w:tc>
          <w:tcPr>
            <w:tcW w:w="912" w:type="dxa"/>
            <w:tcBorders>
              <w:top w:val="nil"/>
              <w:left w:val="nil"/>
              <w:bottom w:val="nil"/>
              <w:right w:val="nil"/>
            </w:tcBorders>
          </w:tcPr>
          <w:p w14:paraId="771DAB4C" w14:textId="77777777" w:rsidR="00C9636B" w:rsidRPr="00123E76" w:rsidDel="0022419C" w:rsidRDefault="00C9636B" w:rsidP="00C9636B">
            <w:pPr>
              <w:spacing w:line="480" w:lineRule="auto"/>
              <w:contextualSpacing/>
              <w:jc w:val="center"/>
              <w:rPr>
                <w:rFonts w:ascii="Times New Roman" w:hAnsi="Times New Roman" w:cs="Times New Roman"/>
                <w:sz w:val="24"/>
                <w:szCs w:val="24"/>
              </w:rPr>
            </w:pPr>
          </w:p>
        </w:tc>
        <w:tc>
          <w:tcPr>
            <w:tcW w:w="912" w:type="dxa"/>
            <w:tcBorders>
              <w:top w:val="nil"/>
              <w:left w:val="nil"/>
              <w:bottom w:val="nil"/>
              <w:right w:val="nil"/>
            </w:tcBorders>
          </w:tcPr>
          <w:p w14:paraId="4841880E" w14:textId="77777777" w:rsidR="00C9636B" w:rsidRPr="00C9636B" w:rsidDel="0022419C" w:rsidRDefault="00C9636B" w:rsidP="00C9636B">
            <w:pPr>
              <w:spacing w:line="480" w:lineRule="auto"/>
              <w:contextualSpacing/>
              <w:jc w:val="center"/>
              <w:rPr>
                <w:rFonts w:ascii="Times New Roman" w:hAnsi="Times New Roman" w:cs="Times New Roman"/>
                <w:sz w:val="24"/>
                <w:szCs w:val="24"/>
              </w:rPr>
            </w:pPr>
          </w:p>
        </w:tc>
      </w:tr>
      <w:tr w:rsidR="00C9636B" w:rsidRPr="00C9636B" w14:paraId="15E440A2" w14:textId="77777777" w:rsidTr="00FE5F02">
        <w:tc>
          <w:tcPr>
            <w:tcW w:w="1890" w:type="dxa"/>
            <w:tcBorders>
              <w:top w:val="nil"/>
              <w:left w:val="nil"/>
              <w:bottom w:val="nil"/>
              <w:right w:val="nil"/>
            </w:tcBorders>
          </w:tcPr>
          <w:p w14:paraId="543BA1BF" w14:textId="77777777" w:rsidR="00C9636B" w:rsidRPr="00C9636B" w:rsidRDefault="00C9636B" w:rsidP="00C9636B">
            <w:pPr>
              <w:spacing w:line="480" w:lineRule="auto"/>
              <w:contextualSpacing/>
              <w:rPr>
                <w:rFonts w:ascii="Times New Roman" w:hAnsi="Times New Roman" w:cs="Times New Roman"/>
                <w:i/>
                <w:iCs/>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3</w:t>
            </w:r>
          </w:p>
        </w:tc>
        <w:tc>
          <w:tcPr>
            <w:tcW w:w="1440" w:type="dxa"/>
            <w:tcBorders>
              <w:top w:val="nil"/>
              <w:left w:val="nil"/>
              <w:bottom w:val="nil"/>
              <w:right w:val="nil"/>
            </w:tcBorders>
          </w:tcPr>
          <w:p w14:paraId="0EB8FE8C" w14:textId="2C6E228F"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40.15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3.55</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6A09F262" w14:textId="0C82E6B0"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0.51*</w:t>
            </w:r>
          </w:p>
        </w:tc>
        <w:tc>
          <w:tcPr>
            <w:tcW w:w="912" w:type="dxa"/>
            <w:tcBorders>
              <w:top w:val="nil"/>
              <w:left w:val="nil"/>
              <w:bottom w:val="nil"/>
              <w:right w:val="nil"/>
            </w:tcBorders>
          </w:tcPr>
          <w:p w14:paraId="4CF60394" w14:textId="259CADF4"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0.53*</w:t>
            </w:r>
          </w:p>
        </w:tc>
        <w:tc>
          <w:tcPr>
            <w:tcW w:w="912" w:type="dxa"/>
            <w:tcBorders>
              <w:top w:val="nil"/>
              <w:left w:val="nil"/>
              <w:bottom w:val="nil"/>
              <w:right w:val="nil"/>
            </w:tcBorders>
          </w:tcPr>
          <w:p w14:paraId="1AA49C47" w14:textId="6290C775"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0.66*</w:t>
            </w:r>
          </w:p>
        </w:tc>
        <w:tc>
          <w:tcPr>
            <w:tcW w:w="912" w:type="dxa"/>
            <w:tcBorders>
              <w:top w:val="nil"/>
              <w:left w:val="nil"/>
              <w:bottom w:val="nil"/>
              <w:right w:val="nil"/>
            </w:tcBorders>
          </w:tcPr>
          <w:p w14:paraId="380C213E" w14:textId="2D69FE65"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0.43</w:t>
            </w:r>
            <w:r>
              <w:rPr>
                <w:rFonts w:ascii="Times New Roman" w:hAnsi="Times New Roman" w:cs="Times New Roman"/>
                <w:sz w:val="24"/>
                <w:szCs w:val="24"/>
              </w:rPr>
              <w:t>*</w:t>
            </w:r>
          </w:p>
        </w:tc>
        <w:tc>
          <w:tcPr>
            <w:tcW w:w="913" w:type="dxa"/>
            <w:tcBorders>
              <w:top w:val="nil"/>
              <w:left w:val="nil"/>
              <w:bottom w:val="nil"/>
              <w:right w:val="nil"/>
            </w:tcBorders>
          </w:tcPr>
          <w:p w14:paraId="44640C02" w14:textId="56512741"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0.34</w:t>
            </w:r>
            <w:r>
              <w:rPr>
                <w:rFonts w:ascii="Times New Roman" w:hAnsi="Times New Roman" w:cs="Times New Roman"/>
                <w:sz w:val="24"/>
                <w:szCs w:val="24"/>
              </w:rPr>
              <w:t>*</w:t>
            </w:r>
          </w:p>
        </w:tc>
        <w:tc>
          <w:tcPr>
            <w:tcW w:w="912" w:type="dxa"/>
            <w:tcBorders>
              <w:top w:val="nil"/>
              <w:left w:val="nil"/>
              <w:bottom w:val="nil"/>
              <w:right w:val="nil"/>
            </w:tcBorders>
          </w:tcPr>
          <w:p w14:paraId="4D2D8350" w14:textId="77777777" w:rsidR="00C9636B" w:rsidRPr="00123E76" w:rsidRDefault="00C9636B"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w:t>
            </w:r>
          </w:p>
        </w:tc>
        <w:tc>
          <w:tcPr>
            <w:tcW w:w="912" w:type="dxa"/>
            <w:tcBorders>
              <w:top w:val="nil"/>
              <w:left w:val="nil"/>
              <w:bottom w:val="nil"/>
              <w:right w:val="nil"/>
            </w:tcBorders>
          </w:tcPr>
          <w:p w14:paraId="6613850D" w14:textId="77777777" w:rsidR="00C9636B" w:rsidRPr="00C9636B" w:rsidRDefault="00C9636B" w:rsidP="00C9636B">
            <w:pPr>
              <w:spacing w:line="480" w:lineRule="auto"/>
              <w:contextualSpacing/>
              <w:jc w:val="center"/>
              <w:rPr>
                <w:rFonts w:ascii="Times New Roman" w:hAnsi="Times New Roman" w:cs="Times New Roman"/>
                <w:sz w:val="24"/>
                <w:szCs w:val="24"/>
              </w:rPr>
            </w:pPr>
          </w:p>
        </w:tc>
      </w:tr>
      <w:tr w:rsidR="00C9636B" w:rsidRPr="00C9636B" w14:paraId="51B17EB2" w14:textId="77777777" w:rsidTr="00123E76">
        <w:tc>
          <w:tcPr>
            <w:tcW w:w="1890" w:type="dxa"/>
            <w:tcBorders>
              <w:top w:val="nil"/>
              <w:left w:val="nil"/>
              <w:bottom w:val="nil"/>
              <w:right w:val="nil"/>
            </w:tcBorders>
          </w:tcPr>
          <w:p w14:paraId="66ECA7C4" w14:textId="77777777" w:rsidR="00C9636B" w:rsidRPr="00C9636B" w:rsidRDefault="00C9636B" w:rsidP="00C9636B">
            <w:pPr>
              <w:spacing w:line="480" w:lineRule="auto"/>
              <w:contextualSpacing/>
              <w:rPr>
                <w:rFonts w:ascii="Times New Roman" w:hAnsi="Times New Roman" w:cs="Times New Roman"/>
                <w:sz w:val="24"/>
                <w:szCs w:val="24"/>
              </w:rPr>
            </w:pPr>
            <w:r w:rsidRPr="00C9636B">
              <w:rPr>
                <w:rFonts w:ascii="Times New Roman" w:hAnsi="Times New Roman" w:cs="Times New Roman"/>
                <w:i/>
                <w:iCs/>
                <w:sz w:val="24"/>
                <w:szCs w:val="24"/>
              </w:rPr>
              <w:t xml:space="preserve">lrd </w:t>
            </w:r>
            <w:r w:rsidRPr="00C9636B">
              <w:rPr>
                <w:rFonts w:ascii="Times New Roman" w:hAnsi="Times New Roman" w:cs="Times New Roman"/>
                <w:sz w:val="24"/>
                <w:szCs w:val="24"/>
              </w:rPr>
              <w:t>4</w:t>
            </w:r>
          </w:p>
        </w:tc>
        <w:tc>
          <w:tcPr>
            <w:tcW w:w="1440" w:type="dxa"/>
            <w:tcBorders>
              <w:top w:val="nil"/>
              <w:left w:val="nil"/>
              <w:bottom w:val="nil"/>
              <w:right w:val="nil"/>
            </w:tcBorders>
          </w:tcPr>
          <w:p w14:paraId="1FECEE62" w14:textId="5BCD80AC" w:rsidR="00C9636B" w:rsidRPr="00C9636B" w:rsidDel="0022419C"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44.45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3.79</w:t>
            </w:r>
            <w:r w:rsidR="00C9636B" w:rsidRPr="00C9636B">
              <w:rPr>
                <w:rFonts w:ascii="Times New Roman" w:hAnsi="Times New Roman" w:cs="Times New Roman"/>
                <w:sz w:val="24"/>
                <w:szCs w:val="24"/>
              </w:rPr>
              <w:t>)</w:t>
            </w:r>
          </w:p>
        </w:tc>
        <w:tc>
          <w:tcPr>
            <w:tcW w:w="817" w:type="dxa"/>
            <w:tcBorders>
              <w:top w:val="nil"/>
              <w:left w:val="nil"/>
              <w:bottom w:val="nil"/>
              <w:right w:val="nil"/>
            </w:tcBorders>
          </w:tcPr>
          <w:p w14:paraId="5F81F9D2" w14:textId="27C03564" w:rsidR="00C9636B" w:rsidRPr="00C9636B" w:rsidDel="0022419C"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0.74*</w:t>
            </w:r>
          </w:p>
        </w:tc>
        <w:tc>
          <w:tcPr>
            <w:tcW w:w="912" w:type="dxa"/>
            <w:tcBorders>
              <w:top w:val="nil"/>
              <w:left w:val="nil"/>
              <w:bottom w:val="nil"/>
              <w:right w:val="nil"/>
            </w:tcBorders>
          </w:tcPr>
          <w:p w14:paraId="759D0296" w14:textId="62B5E04B"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0.76*</w:t>
            </w:r>
          </w:p>
        </w:tc>
        <w:tc>
          <w:tcPr>
            <w:tcW w:w="912" w:type="dxa"/>
            <w:tcBorders>
              <w:top w:val="nil"/>
              <w:left w:val="nil"/>
              <w:bottom w:val="nil"/>
              <w:right w:val="nil"/>
            </w:tcBorders>
          </w:tcPr>
          <w:p w14:paraId="1859CD6D" w14:textId="15644880"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0.91*</w:t>
            </w:r>
          </w:p>
        </w:tc>
        <w:tc>
          <w:tcPr>
            <w:tcW w:w="912" w:type="dxa"/>
            <w:tcBorders>
              <w:top w:val="nil"/>
              <w:left w:val="nil"/>
              <w:bottom w:val="nil"/>
              <w:right w:val="nil"/>
            </w:tcBorders>
          </w:tcPr>
          <w:p w14:paraId="482A83CC" w14:textId="646D235A"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0.66*</w:t>
            </w:r>
          </w:p>
        </w:tc>
        <w:tc>
          <w:tcPr>
            <w:tcW w:w="913" w:type="dxa"/>
            <w:tcBorders>
              <w:top w:val="nil"/>
              <w:left w:val="nil"/>
              <w:bottom w:val="nil"/>
              <w:right w:val="nil"/>
            </w:tcBorders>
          </w:tcPr>
          <w:p w14:paraId="220F019A" w14:textId="67F24FAA"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0.58*</w:t>
            </w:r>
          </w:p>
        </w:tc>
        <w:tc>
          <w:tcPr>
            <w:tcW w:w="912" w:type="dxa"/>
            <w:tcBorders>
              <w:top w:val="nil"/>
              <w:left w:val="nil"/>
              <w:bottom w:val="nil"/>
              <w:right w:val="nil"/>
            </w:tcBorders>
            <w:shd w:val="clear" w:color="auto" w:fill="auto"/>
          </w:tcPr>
          <w:p w14:paraId="34BD3847" w14:textId="6A6ECA6C"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0.23</w:t>
            </w:r>
          </w:p>
        </w:tc>
        <w:tc>
          <w:tcPr>
            <w:tcW w:w="912" w:type="dxa"/>
            <w:tcBorders>
              <w:top w:val="nil"/>
              <w:left w:val="nil"/>
              <w:bottom w:val="nil"/>
              <w:right w:val="nil"/>
            </w:tcBorders>
          </w:tcPr>
          <w:p w14:paraId="5A24D2A2" w14:textId="77777777" w:rsidR="00C9636B" w:rsidRPr="00C9636B" w:rsidRDefault="00C9636B" w:rsidP="00C9636B">
            <w:pPr>
              <w:spacing w:line="480" w:lineRule="auto"/>
              <w:contextualSpacing/>
              <w:jc w:val="center"/>
              <w:rPr>
                <w:rFonts w:ascii="Times New Roman" w:hAnsi="Times New Roman" w:cs="Times New Roman"/>
                <w:sz w:val="24"/>
                <w:szCs w:val="24"/>
              </w:rPr>
            </w:pPr>
            <w:r w:rsidRPr="00C9636B">
              <w:rPr>
                <w:rFonts w:ascii="Times New Roman" w:hAnsi="Times New Roman" w:cs="Times New Roman"/>
                <w:sz w:val="24"/>
                <w:szCs w:val="24"/>
              </w:rPr>
              <w:t>--</w:t>
            </w:r>
          </w:p>
        </w:tc>
      </w:tr>
      <w:tr w:rsidR="00C9636B" w:rsidRPr="00C9636B" w14:paraId="0953E527" w14:textId="77777777" w:rsidTr="00FE5F02">
        <w:tc>
          <w:tcPr>
            <w:tcW w:w="1890" w:type="dxa"/>
            <w:tcBorders>
              <w:top w:val="nil"/>
              <w:left w:val="nil"/>
              <w:bottom w:val="single" w:sz="4" w:space="0" w:color="auto"/>
              <w:right w:val="nil"/>
            </w:tcBorders>
          </w:tcPr>
          <w:p w14:paraId="08656FA8" w14:textId="77777777" w:rsidR="00C9636B" w:rsidRPr="00C9636B" w:rsidRDefault="00C9636B" w:rsidP="00C9636B">
            <w:pPr>
              <w:spacing w:line="480" w:lineRule="auto"/>
              <w:contextualSpacing/>
              <w:rPr>
                <w:rFonts w:ascii="Times New Roman" w:hAnsi="Times New Roman" w:cs="Times New Roman"/>
                <w:i/>
                <w:iCs/>
                <w:sz w:val="24"/>
                <w:szCs w:val="24"/>
              </w:rPr>
            </w:pPr>
            <w:r w:rsidRPr="00C9636B">
              <w:rPr>
                <w:rFonts w:ascii="Times New Roman" w:hAnsi="Times New Roman" w:cs="Times New Roman"/>
                <w:i/>
                <w:iCs/>
                <w:sz w:val="24"/>
                <w:szCs w:val="24"/>
              </w:rPr>
              <w:t>lrd 5</w:t>
            </w:r>
          </w:p>
        </w:tc>
        <w:tc>
          <w:tcPr>
            <w:tcW w:w="1440" w:type="dxa"/>
            <w:tcBorders>
              <w:top w:val="nil"/>
              <w:left w:val="nil"/>
              <w:bottom w:val="single" w:sz="4" w:space="0" w:color="auto"/>
              <w:right w:val="nil"/>
            </w:tcBorders>
          </w:tcPr>
          <w:p w14:paraId="36793F32" w14:textId="5ADA9683" w:rsidR="00C9636B" w:rsidRPr="00C9636B" w:rsidRDefault="00FE5F02"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46.45</w:t>
            </w:r>
            <w:r w:rsidR="00C9636B" w:rsidRPr="00C9636B">
              <w:rPr>
                <w:rFonts w:ascii="Times New Roman" w:hAnsi="Times New Roman" w:cs="Times New Roman"/>
                <w:sz w:val="24"/>
                <w:szCs w:val="24"/>
              </w:rPr>
              <w:t xml:space="preserve"> (</w:t>
            </w:r>
            <w:r w:rsidR="00EC0373">
              <w:rPr>
                <w:rFonts w:ascii="Times New Roman" w:hAnsi="Times New Roman" w:cs="Times New Roman"/>
                <w:sz w:val="24"/>
                <w:szCs w:val="24"/>
              </w:rPr>
              <w:t>3.90</w:t>
            </w:r>
            <w:r w:rsidR="00C9636B" w:rsidRPr="00C9636B">
              <w:rPr>
                <w:rFonts w:ascii="Times New Roman" w:hAnsi="Times New Roman" w:cs="Times New Roman"/>
                <w:sz w:val="24"/>
                <w:szCs w:val="24"/>
              </w:rPr>
              <w:t>)</w:t>
            </w:r>
          </w:p>
        </w:tc>
        <w:tc>
          <w:tcPr>
            <w:tcW w:w="817" w:type="dxa"/>
            <w:tcBorders>
              <w:top w:val="nil"/>
              <w:left w:val="nil"/>
              <w:bottom w:val="single" w:sz="4" w:space="0" w:color="auto"/>
              <w:right w:val="nil"/>
            </w:tcBorders>
          </w:tcPr>
          <w:p w14:paraId="647A3FB9" w14:textId="2FF0BA28" w:rsidR="00C9636B" w:rsidRPr="00C9636B" w:rsidRDefault="00EC0373"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0.84*</w:t>
            </w:r>
          </w:p>
        </w:tc>
        <w:tc>
          <w:tcPr>
            <w:tcW w:w="912" w:type="dxa"/>
            <w:tcBorders>
              <w:top w:val="nil"/>
              <w:left w:val="nil"/>
              <w:bottom w:val="single" w:sz="4" w:space="0" w:color="auto"/>
              <w:right w:val="nil"/>
            </w:tcBorders>
          </w:tcPr>
          <w:p w14:paraId="7D1534C1" w14:textId="2FB22A91"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0.86*</w:t>
            </w:r>
          </w:p>
        </w:tc>
        <w:tc>
          <w:tcPr>
            <w:tcW w:w="912" w:type="dxa"/>
            <w:tcBorders>
              <w:top w:val="nil"/>
              <w:left w:val="nil"/>
              <w:bottom w:val="single" w:sz="4" w:space="0" w:color="auto"/>
              <w:right w:val="nil"/>
            </w:tcBorders>
          </w:tcPr>
          <w:p w14:paraId="40EB7EE3" w14:textId="5CD3F959"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1.00*</w:t>
            </w:r>
          </w:p>
        </w:tc>
        <w:tc>
          <w:tcPr>
            <w:tcW w:w="912" w:type="dxa"/>
            <w:tcBorders>
              <w:top w:val="nil"/>
              <w:left w:val="nil"/>
              <w:bottom w:val="single" w:sz="4" w:space="0" w:color="auto"/>
              <w:right w:val="nil"/>
            </w:tcBorders>
          </w:tcPr>
          <w:p w14:paraId="256FACC6" w14:textId="1EC5B8ED"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0.75*</w:t>
            </w:r>
          </w:p>
        </w:tc>
        <w:tc>
          <w:tcPr>
            <w:tcW w:w="913" w:type="dxa"/>
            <w:tcBorders>
              <w:top w:val="nil"/>
              <w:left w:val="nil"/>
              <w:bottom w:val="single" w:sz="4" w:space="0" w:color="auto"/>
              <w:right w:val="nil"/>
            </w:tcBorders>
          </w:tcPr>
          <w:p w14:paraId="4843E765" w14:textId="74A63E19"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0.67*</w:t>
            </w:r>
          </w:p>
        </w:tc>
        <w:tc>
          <w:tcPr>
            <w:tcW w:w="912" w:type="dxa"/>
            <w:tcBorders>
              <w:top w:val="nil"/>
              <w:left w:val="nil"/>
              <w:bottom w:val="single" w:sz="4" w:space="0" w:color="auto"/>
              <w:right w:val="nil"/>
            </w:tcBorders>
          </w:tcPr>
          <w:p w14:paraId="7010E1C2" w14:textId="025BDC28" w:rsidR="00C9636B" w:rsidRPr="00123E76" w:rsidRDefault="00123E76" w:rsidP="00C9636B">
            <w:pPr>
              <w:spacing w:line="480" w:lineRule="auto"/>
              <w:contextualSpacing/>
              <w:jc w:val="center"/>
              <w:rPr>
                <w:rFonts w:ascii="Times New Roman" w:hAnsi="Times New Roman" w:cs="Times New Roman"/>
                <w:sz w:val="24"/>
                <w:szCs w:val="24"/>
              </w:rPr>
            </w:pPr>
            <w:r w:rsidRPr="00123E76">
              <w:rPr>
                <w:rFonts w:ascii="Times New Roman" w:hAnsi="Times New Roman" w:cs="Times New Roman"/>
                <w:sz w:val="24"/>
                <w:szCs w:val="24"/>
              </w:rPr>
              <w:t>0.33</w:t>
            </w:r>
            <w:r>
              <w:rPr>
                <w:rFonts w:ascii="Times New Roman" w:hAnsi="Times New Roman" w:cs="Times New Roman"/>
                <w:sz w:val="24"/>
                <w:szCs w:val="24"/>
              </w:rPr>
              <w:t>*</w:t>
            </w:r>
          </w:p>
        </w:tc>
        <w:tc>
          <w:tcPr>
            <w:tcW w:w="912" w:type="dxa"/>
            <w:tcBorders>
              <w:top w:val="nil"/>
              <w:left w:val="nil"/>
              <w:bottom w:val="single" w:sz="4" w:space="0" w:color="auto"/>
              <w:right w:val="nil"/>
            </w:tcBorders>
          </w:tcPr>
          <w:p w14:paraId="52B1C809" w14:textId="32A09642" w:rsidR="00C9636B" w:rsidRPr="00C9636B" w:rsidRDefault="00123E76" w:rsidP="00C9636B">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0.10</w:t>
            </w:r>
          </w:p>
        </w:tc>
      </w:tr>
    </w:tbl>
    <w:p w14:paraId="32365BD1" w14:textId="77777777" w:rsidR="000211F2" w:rsidRPr="00C9636B" w:rsidRDefault="000211F2" w:rsidP="000211F2">
      <w:pPr>
        <w:spacing w:line="240" w:lineRule="auto"/>
        <w:rPr>
          <w:rFonts w:ascii="Times New Roman" w:hAnsi="Times New Roman" w:cs="Times New Roman"/>
          <w:i/>
          <w:iCs/>
          <w:sz w:val="24"/>
          <w:szCs w:val="24"/>
        </w:rPr>
      </w:pPr>
      <w:r w:rsidRPr="00C9636B">
        <w:rPr>
          <w:rFonts w:ascii="Times New Roman" w:hAnsi="Times New Roman" w:cs="Times New Roman"/>
          <w:i/>
          <w:iCs/>
          <w:sz w:val="24"/>
          <w:szCs w:val="24"/>
        </w:rPr>
        <w:t xml:space="preserve">Note. </w:t>
      </w:r>
      <w:r w:rsidRPr="00C9636B">
        <w:rPr>
          <w:rFonts w:ascii="Times New Roman" w:hAnsi="Times New Roman" w:cs="Times New Roman"/>
          <w:sz w:val="24"/>
          <w:szCs w:val="24"/>
        </w:rPr>
        <w:t xml:space="preserve">Mean recall rates for each scoring condition. </w:t>
      </w:r>
      <w:r w:rsidRPr="00C9636B">
        <w:rPr>
          <w:rFonts w:ascii="Times New Roman" w:hAnsi="Times New Roman" w:cs="Times New Roman"/>
          <w:i/>
          <w:iCs/>
          <w:sz w:val="24"/>
          <w:szCs w:val="24"/>
        </w:rPr>
        <w:t>95%</w:t>
      </w:r>
      <w:r w:rsidRPr="00C9636B">
        <w:rPr>
          <w:rFonts w:ascii="Times New Roman" w:hAnsi="Times New Roman" w:cs="Times New Roman"/>
          <w:sz w:val="24"/>
          <w:szCs w:val="24"/>
        </w:rPr>
        <w:t xml:space="preserve"> </w:t>
      </w:r>
      <w:r w:rsidRPr="00C9636B">
        <w:rPr>
          <w:rFonts w:ascii="Times New Roman" w:hAnsi="Times New Roman" w:cs="Times New Roman"/>
          <w:i/>
          <w:iCs/>
          <w:sz w:val="24"/>
          <w:szCs w:val="24"/>
        </w:rPr>
        <w:t>CI</w:t>
      </w:r>
      <w:r w:rsidRPr="00C9636B">
        <w:rPr>
          <w:rFonts w:ascii="Times New Roman" w:hAnsi="Times New Roman" w:cs="Times New Roman"/>
          <w:sz w:val="24"/>
          <w:szCs w:val="24"/>
        </w:rPr>
        <w:t xml:space="preserve">’s are in parentheses. HC = Human coded data. </w:t>
      </w:r>
      <w:r w:rsidRPr="00C9636B">
        <w:rPr>
          <w:rFonts w:ascii="Times New Roman" w:hAnsi="Times New Roman" w:cs="Times New Roman"/>
          <w:i/>
          <w:iCs/>
          <w:sz w:val="24"/>
          <w:szCs w:val="24"/>
        </w:rPr>
        <w:t>lrd</w:t>
      </w:r>
      <w:r w:rsidRPr="00C9636B">
        <w:rPr>
          <w:rFonts w:ascii="Times New Roman" w:hAnsi="Times New Roman" w:cs="Times New Roman"/>
          <w:sz w:val="24"/>
          <w:szCs w:val="24"/>
        </w:rPr>
        <w:t xml:space="preserve"> columns and row labels indicate each of the tested cutoff criteria. HC and percentage columns indicate Cohen’s </w:t>
      </w:r>
      <w:r w:rsidRPr="00C9636B">
        <w:rPr>
          <w:rFonts w:ascii="Times New Roman" w:hAnsi="Times New Roman" w:cs="Times New Roman"/>
          <w:i/>
          <w:iCs/>
          <w:sz w:val="24"/>
          <w:szCs w:val="24"/>
        </w:rPr>
        <w:t>d</w:t>
      </w:r>
      <w:r w:rsidRPr="00C9636B">
        <w:rPr>
          <w:rFonts w:ascii="Times New Roman" w:hAnsi="Times New Roman" w:cs="Times New Roman"/>
          <w:sz w:val="24"/>
          <w:szCs w:val="24"/>
        </w:rPr>
        <w:t xml:space="preserve"> effect sizes for post-hoc comparisons, * = </w:t>
      </w:r>
      <w:r w:rsidRPr="00C9636B">
        <w:rPr>
          <w:rFonts w:ascii="Times New Roman" w:hAnsi="Times New Roman" w:cs="Times New Roman"/>
          <w:i/>
          <w:iCs/>
          <w:sz w:val="24"/>
          <w:szCs w:val="24"/>
        </w:rPr>
        <w:t>p</w:t>
      </w:r>
      <w:r w:rsidRPr="00C9636B">
        <w:rPr>
          <w:rFonts w:ascii="Times New Roman" w:hAnsi="Times New Roman" w:cs="Times New Roman"/>
          <w:sz w:val="24"/>
          <w:szCs w:val="24"/>
        </w:rPr>
        <w:t xml:space="preserve"> &lt; .05.</w:t>
      </w:r>
    </w:p>
    <w:p w14:paraId="064CBAC9" w14:textId="77777777" w:rsidR="008506E3" w:rsidRPr="00C9636B" w:rsidRDefault="008506E3">
      <w:pPr>
        <w:rPr>
          <w:rFonts w:ascii="Times New Roman" w:hAnsi="Times New Roman" w:cs="Times New Roman"/>
          <w:sz w:val="24"/>
          <w:szCs w:val="24"/>
        </w:rPr>
      </w:pPr>
      <w:r w:rsidRPr="00C9636B">
        <w:rPr>
          <w:rFonts w:ascii="Times New Roman" w:hAnsi="Times New Roman" w:cs="Times New Roman"/>
          <w:sz w:val="24"/>
          <w:szCs w:val="24"/>
        </w:rPr>
        <w:br w:type="page"/>
      </w:r>
    </w:p>
    <w:p w14:paraId="584462F4" w14:textId="587B2829" w:rsidR="00CD198F" w:rsidRPr="00CD198F" w:rsidRDefault="00CD198F" w:rsidP="00CD198F">
      <w:pPr>
        <w:spacing w:line="480" w:lineRule="auto"/>
        <w:contextualSpacing/>
        <w:rPr>
          <w:rFonts w:ascii="Times New Roman" w:hAnsi="Times New Roman" w:cs="Times New Roman"/>
          <w:sz w:val="24"/>
          <w:szCs w:val="24"/>
        </w:rPr>
      </w:pPr>
      <w:r w:rsidRPr="00CD198F">
        <w:rPr>
          <w:rFonts w:ascii="Times New Roman" w:hAnsi="Times New Roman" w:cs="Times New Roman"/>
          <w:sz w:val="24"/>
          <w:szCs w:val="24"/>
        </w:rPr>
        <w:lastRenderedPageBreak/>
        <w:t>Table 1</w:t>
      </w:r>
      <w:r>
        <w:rPr>
          <w:rFonts w:ascii="Times New Roman" w:hAnsi="Times New Roman" w:cs="Times New Roman"/>
          <w:sz w:val="24"/>
          <w:szCs w:val="24"/>
        </w:rPr>
        <w:t>6</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CD198F" w:rsidRPr="00CD198F" w14:paraId="7A0681BA" w14:textId="77777777" w:rsidTr="00FE5F02">
        <w:trPr>
          <w:trHeight w:val="440"/>
        </w:trPr>
        <w:tc>
          <w:tcPr>
            <w:tcW w:w="1350" w:type="dxa"/>
            <w:tcBorders>
              <w:left w:val="nil"/>
              <w:bottom w:val="nil"/>
              <w:right w:val="nil"/>
            </w:tcBorders>
          </w:tcPr>
          <w:p w14:paraId="52950D05" w14:textId="4E3DB252" w:rsidR="00CD198F" w:rsidRPr="00CD198F" w:rsidRDefault="00906B3B" w:rsidP="00FE5F02">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Coder</w:t>
            </w:r>
          </w:p>
        </w:tc>
        <w:tc>
          <w:tcPr>
            <w:tcW w:w="1071" w:type="dxa"/>
            <w:tcBorders>
              <w:left w:val="nil"/>
              <w:bottom w:val="nil"/>
              <w:right w:val="nil"/>
            </w:tcBorders>
          </w:tcPr>
          <w:p w14:paraId="3B21659D" w14:textId="77777777" w:rsidR="00CD198F" w:rsidRPr="00CD198F"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0</w:t>
            </w:r>
          </w:p>
        </w:tc>
        <w:tc>
          <w:tcPr>
            <w:tcW w:w="1071" w:type="dxa"/>
            <w:tcBorders>
              <w:left w:val="nil"/>
              <w:bottom w:val="nil"/>
              <w:right w:val="nil"/>
            </w:tcBorders>
          </w:tcPr>
          <w:p w14:paraId="0B4407FD" w14:textId="77777777" w:rsidR="00CD198F" w:rsidRPr="00CD198F"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1</w:t>
            </w:r>
          </w:p>
        </w:tc>
        <w:tc>
          <w:tcPr>
            <w:tcW w:w="1071" w:type="dxa"/>
            <w:tcBorders>
              <w:left w:val="nil"/>
              <w:bottom w:val="nil"/>
              <w:right w:val="nil"/>
            </w:tcBorders>
          </w:tcPr>
          <w:p w14:paraId="4BF3211E" w14:textId="77777777" w:rsidR="00CD198F" w:rsidRPr="00CD198F" w:rsidDel="00454FD5"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2</w:t>
            </w:r>
          </w:p>
        </w:tc>
        <w:tc>
          <w:tcPr>
            <w:tcW w:w="1071" w:type="dxa"/>
            <w:tcBorders>
              <w:left w:val="nil"/>
              <w:bottom w:val="nil"/>
              <w:right w:val="nil"/>
            </w:tcBorders>
          </w:tcPr>
          <w:p w14:paraId="494A5C2E" w14:textId="77777777" w:rsidR="00CD198F" w:rsidRPr="00CD198F" w:rsidDel="00454FD5"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3</w:t>
            </w:r>
          </w:p>
        </w:tc>
        <w:tc>
          <w:tcPr>
            <w:tcW w:w="1071" w:type="dxa"/>
            <w:tcBorders>
              <w:left w:val="nil"/>
              <w:bottom w:val="nil"/>
              <w:right w:val="nil"/>
            </w:tcBorders>
          </w:tcPr>
          <w:p w14:paraId="44BF3A36" w14:textId="77777777" w:rsidR="00CD198F" w:rsidRPr="00CD198F" w:rsidDel="00454FD5"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4</w:t>
            </w:r>
          </w:p>
        </w:tc>
        <w:tc>
          <w:tcPr>
            <w:tcW w:w="1071" w:type="dxa"/>
            <w:tcBorders>
              <w:left w:val="nil"/>
              <w:bottom w:val="nil"/>
              <w:right w:val="nil"/>
            </w:tcBorders>
          </w:tcPr>
          <w:p w14:paraId="7728F9DD" w14:textId="77777777" w:rsidR="00CD198F" w:rsidRPr="00CD198F" w:rsidRDefault="00CD198F" w:rsidP="00FE5F02">
            <w:pPr>
              <w:spacing w:afterLines="160" w:after="384" w:line="480" w:lineRule="auto"/>
              <w:contextualSpacing/>
              <w:jc w:val="center"/>
              <w:rPr>
                <w:rFonts w:ascii="Times New Roman" w:hAnsi="Times New Roman" w:cs="Times New Roman"/>
                <w:sz w:val="24"/>
                <w:szCs w:val="24"/>
              </w:rPr>
            </w:pPr>
            <w:r w:rsidRPr="00CD198F">
              <w:rPr>
                <w:rFonts w:ascii="Times New Roman" w:hAnsi="Times New Roman" w:cs="Times New Roman"/>
                <w:i/>
                <w:iCs/>
                <w:sz w:val="24"/>
                <w:szCs w:val="24"/>
              </w:rPr>
              <w:t xml:space="preserve">lrd </w:t>
            </w:r>
            <w:r w:rsidRPr="00CD198F">
              <w:rPr>
                <w:rFonts w:ascii="Times New Roman" w:hAnsi="Times New Roman" w:cs="Times New Roman"/>
                <w:sz w:val="24"/>
                <w:szCs w:val="24"/>
              </w:rPr>
              <w:t>5</w:t>
            </w:r>
          </w:p>
        </w:tc>
      </w:tr>
      <w:tr w:rsidR="00CD198F" w:rsidRPr="00CD198F" w14:paraId="254759F4" w14:textId="77777777" w:rsidTr="00FE5F02">
        <w:tc>
          <w:tcPr>
            <w:tcW w:w="1350" w:type="dxa"/>
            <w:tcBorders>
              <w:top w:val="single" w:sz="4" w:space="0" w:color="auto"/>
              <w:left w:val="nil"/>
              <w:bottom w:val="nil"/>
              <w:right w:val="nil"/>
            </w:tcBorders>
          </w:tcPr>
          <w:p w14:paraId="66ABB2E1" w14:textId="3E1BCCA2" w:rsidR="00CD198F" w:rsidRPr="00CD198F" w:rsidRDefault="00906B3B" w:rsidP="00FE5F02">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One</w:t>
            </w:r>
          </w:p>
        </w:tc>
        <w:tc>
          <w:tcPr>
            <w:tcW w:w="1071" w:type="dxa"/>
            <w:tcBorders>
              <w:top w:val="single" w:sz="4" w:space="0" w:color="auto"/>
              <w:left w:val="nil"/>
              <w:bottom w:val="nil"/>
              <w:right w:val="nil"/>
            </w:tcBorders>
          </w:tcPr>
          <w:p w14:paraId="63FA5ABF" w14:textId="43745B4A" w:rsidR="00CD198F" w:rsidRPr="00CD198F" w:rsidRDefault="00F31851"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c>
          <w:tcPr>
            <w:tcW w:w="1071" w:type="dxa"/>
            <w:tcBorders>
              <w:top w:val="single" w:sz="4" w:space="0" w:color="auto"/>
              <w:left w:val="nil"/>
              <w:bottom w:val="nil"/>
              <w:right w:val="nil"/>
            </w:tcBorders>
          </w:tcPr>
          <w:p w14:paraId="167838A4" w14:textId="167948F2" w:rsidR="00CD198F" w:rsidRPr="00CD198F" w:rsidRDefault="00F31851"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p>
        </w:tc>
        <w:tc>
          <w:tcPr>
            <w:tcW w:w="1071" w:type="dxa"/>
            <w:tcBorders>
              <w:top w:val="single" w:sz="4" w:space="0" w:color="auto"/>
              <w:left w:val="nil"/>
              <w:bottom w:val="nil"/>
              <w:right w:val="nil"/>
            </w:tcBorders>
          </w:tcPr>
          <w:p w14:paraId="1D21AA98" w14:textId="3435E95B"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.90</w:t>
            </w:r>
          </w:p>
        </w:tc>
        <w:tc>
          <w:tcPr>
            <w:tcW w:w="1071" w:type="dxa"/>
            <w:tcBorders>
              <w:top w:val="single" w:sz="4" w:space="0" w:color="auto"/>
              <w:left w:val="nil"/>
              <w:bottom w:val="nil"/>
              <w:right w:val="nil"/>
            </w:tcBorders>
          </w:tcPr>
          <w:p w14:paraId="2F9A59D8" w14:textId="3F544D7E"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.81</w:t>
            </w:r>
          </w:p>
        </w:tc>
        <w:tc>
          <w:tcPr>
            <w:tcW w:w="1071" w:type="dxa"/>
            <w:tcBorders>
              <w:top w:val="single" w:sz="4" w:space="0" w:color="auto"/>
              <w:left w:val="nil"/>
              <w:bottom w:val="nil"/>
              <w:right w:val="nil"/>
            </w:tcBorders>
          </w:tcPr>
          <w:p w14:paraId="4F757807" w14:textId="319EBD8D"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.72</w:t>
            </w:r>
          </w:p>
        </w:tc>
        <w:tc>
          <w:tcPr>
            <w:tcW w:w="1071" w:type="dxa"/>
            <w:tcBorders>
              <w:top w:val="single" w:sz="4" w:space="0" w:color="auto"/>
              <w:left w:val="nil"/>
              <w:bottom w:val="nil"/>
              <w:right w:val="nil"/>
            </w:tcBorders>
          </w:tcPr>
          <w:p w14:paraId="688A8619" w14:textId="53B44FAD"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.69</w:t>
            </w:r>
          </w:p>
        </w:tc>
      </w:tr>
      <w:tr w:rsidR="00CD198F" w:rsidRPr="00CD198F" w14:paraId="6BED7F7E" w14:textId="77777777" w:rsidTr="00FE5F02">
        <w:tc>
          <w:tcPr>
            <w:tcW w:w="1350" w:type="dxa"/>
            <w:tcBorders>
              <w:top w:val="nil"/>
              <w:left w:val="nil"/>
              <w:bottom w:val="single" w:sz="4" w:space="0" w:color="auto"/>
              <w:right w:val="nil"/>
            </w:tcBorders>
          </w:tcPr>
          <w:p w14:paraId="3D52BC8F" w14:textId="6B41A337" w:rsidR="00CD198F" w:rsidRPr="00CD198F" w:rsidRDefault="00906B3B" w:rsidP="00FE5F02">
            <w:pPr>
              <w:spacing w:afterLines="160" w:after="384" w:line="480" w:lineRule="auto"/>
              <w:contextualSpacing/>
              <w:rPr>
                <w:rFonts w:ascii="Times New Roman" w:hAnsi="Times New Roman" w:cs="Times New Roman"/>
                <w:sz w:val="24"/>
                <w:szCs w:val="24"/>
              </w:rPr>
            </w:pPr>
            <w:r>
              <w:rPr>
                <w:rFonts w:ascii="Times New Roman" w:hAnsi="Times New Roman" w:cs="Times New Roman"/>
                <w:sz w:val="24"/>
                <w:szCs w:val="24"/>
              </w:rPr>
              <w:t>Two</w:t>
            </w:r>
          </w:p>
        </w:tc>
        <w:tc>
          <w:tcPr>
            <w:tcW w:w="1071" w:type="dxa"/>
            <w:tcBorders>
              <w:top w:val="nil"/>
              <w:left w:val="nil"/>
              <w:bottom w:val="single" w:sz="4" w:space="0" w:color="auto"/>
              <w:right w:val="nil"/>
            </w:tcBorders>
          </w:tcPr>
          <w:p w14:paraId="2A188867" w14:textId="594A67B4"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c>
          <w:tcPr>
            <w:tcW w:w="1071" w:type="dxa"/>
            <w:tcBorders>
              <w:top w:val="nil"/>
              <w:left w:val="nil"/>
              <w:bottom w:val="single" w:sz="4" w:space="0" w:color="auto"/>
              <w:right w:val="nil"/>
            </w:tcBorders>
          </w:tcPr>
          <w:p w14:paraId="0A3591B7" w14:textId="656B57BF"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c>
          <w:tcPr>
            <w:tcW w:w="1071" w:type="dxa"/>
            <w:tcBorders>
              <w:top w:val="nil"/>
              <w:left w:val="nil"/>
              <w:bottom w:val="single" w:sz="4" w:space="0" w:color="auto"/>
              <w:right w:val="nil"/>
            </w:tcBorders>
          </w:tcPr>
          <w:p w14:paraId="4423D918" w14:textId="40340CB2"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.91</w:t>
            </w:r>
          </w:p>
        </w:tc>
        <w:tc>
          <w:tcPr>
            <w:tcW w:w="1071" w:type="dxa"/>
            <w:tcBorders>
              <w:top w:val="nil"/>
              <w:left w:val="nil"/>
              <w:bottom w:val="single" w:sz="4" w:space="0" w:color="auto"/>
              <w:right w:val="nil"/>
            </w:tcBorders>
          </w:tcPr>
          <w:p w14:paraId="2E4C4FBA" w14:textId="54D1FF73"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071" w:type="dxa"/>
            <w:tcBorders>
              <w:top w:val="nil"/>
              <w:left w:val="nil"/>
              <w:bottom w:val="single" w:sz="4" w:space="0" w:color="auto"/>
              <w:right w:val="nil"/>
            </w:tcBorders>
          </w:tcPr>
          <w:p w14:paraId="409B5C86" w14:textId="5BB8715F"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.72</w:t>
            </w:r>
          </w:p>
        </w:tc>
        <w:tc>
          <w:tcPr>
            <w:tcW w:w="1071" w:type="dxa"/>
            <w:tcBorders>
              <w:top w:val="nil"/>
              <w:left w:val="nil"/>
              <w:bottom w:val="single" w:sz="4" w:space="0" w:color="auto"/>
              <w:right w:val="nil"/>
            </w:tcBorders>
          </w:tcPr>
          <w:p w14:paraId="2339653C" w14:textId="7C9F5280" w:rsidR="00CD198F" w:rsidRPr="00CD198F" w:rsidRDefault="00096B0F" w:rsidP="00FE5F02">
            <w:pPr>
              <w:spacing w:afterLines="160" w:after="384" w:line="480" w:lineRule="auto"/>
              <w:contextualSpacing/>
              <w:jc w:val="center"/>
              <w:rPr>
                <w:rFonts w:ascii="Times New Roman" w:hAnsi="Times New Roman" w:cs="Times New Roman"/>
                <w:sz w:val="24"/>
                <w:szCs w:val="24"/>
              </w:rPr>
            </w:pPr>
            <w:r>
              <w:rPr>
                <w:rFonts w:ascii="Times New Roman" w:hAnsi="Times New Roman" w:cs="Times New Roman"/>
                <w:sz w:val="24"/>
                <w:szCs w:val="24"/>
              </w:rPr>
              <w:t>.69</w:t>
            </w:r>
          </w:p>
        </w:tc>
      </w:tr>
    </w:tbl>
    <w:p w14:paraId="1140F6AB" w14:textId="2BDCF7D7" w:rsidR="00CD198F" w:rsidRPr="00CD198F" w:rsidRDefault="00CD198F" w:rsidP="00CD198F">
      <w:pPr>
        <w:spacing w:afterLines="160" w:after="384" w:line="480" w:lineRule="auto"/>
        <w:contextualSpacing/>
        <w:rPr>
          <w:rFonts w:ascii="Times New Roman" w:hAnsi="Times New Roman" w:cs="Times New Roman"/>
          <w:i/>
          <w:iCs/>
          <w:sz w:val="24"/>
          <w:szCs w:val="24"/>
        </w:rPr>
      </w:pPr>
      <w:r w:rsidRPr="00CD198F">
        <w:rPr>
          <w:rFonts w:ascii="Times New Roman" w:hAnsi="Times New Roman" w:cs="Times New Roman"/>
          <w:i/>
          <w:iCs/>
          <w:sz w:val="24"/>
          <w:szCs w:val="24"/>
        </w:rPr>
        <w:t xml:space="preserve">Inter-rater Reliability Statistics (Cohen’s κ) for </w:t>
      </w:r>
      <w:r w:rsidR="00F31851">
        <w:rPr>
          <w:rFonts w:ascii="Times New Roman" w:hAnsi="Times New Roman" w:cs="Times New Roman"/>
          <w:i/>
          <w:iCs/>
          <w:sz w:val="24"/>
          <w:szCs w:val="24"/>
        </w:rPr>
        <w:t>each human coder used in Geller et al. (2020)</w:t>
      </w:r>
    </w:p>
    <w:p w14:paraId="0443B533" w14:textId="77777777" w:rsidR="00CD198F" w:rsidRPr="00CD198F" w:rsidRDefault="00CD198F" w:rsidP="00CD198F">
      <w:pPr>
        <w:spacing w:line="240" w:lineRule="auto"/>
        <w:rPr>
          <w:rFonts w:ascii="Times New Roman" w:hAnsi="Times New Roman" w:cs="Times New Roman"/>
          <w:i/>
          <w:iCs/>
          <w:sz w:val="24"/>
          <w:szCs w:val="24"/>
        </w:rPr>
      </w:pPr>
    </w:p>
    <w:p w14:paraId="348B060C" w14:textId="77777777" w:rsidR="00CD198F" w:rsidRPr="00CD198F" w:rsidRDefault="00CD198F" w:rsidP="00CD198F">
      <w:pPr>
        <w:spacing w:line="240" w:lineRule="auto"/>
        <w:rPr>
          <w:rFonts w:ascii="Times New Roman" w:hAnsi="Times New Roman" w:cs="Times New Roman"/>
          <w:i/>
          <w:iCs/>
          <w:sz w:val="24"/>
          <w:szCs w:val="24"/>
        </w:rPr>
      </w:pPr>
    </w:p>
    <w:p w14:paraId="5473CDC1" w14:textId="77777777" w:rsidR="00CD198F" w:rsidRPr="00CD198F" w:rsidRDefault="00CD198F" w:rsidP="00CD198F">
      <w:pPr>
        <w:spacing w:line="240" w:lineRule="auto"/>
        <w:rPr>
          <w:rFonts w:ascii="Times New Roman" w:hAnsi="Times New Roman" w:cs="Times New Roman"/>
          <w:i/>
          <w:iCs/>
          <w:sz w:val="24"/>
          <w:szCs w:val="24"/>
        </w:rPr>
      </w:pPr>
    </w:p>
    <w:p w14:paraId="79A94551" w14:textId="77777777" w:rsidR="00CD198F" w:rsidRPr="00CD198F" w:rsidRDefault="00CD198F" w:rsidP="00CD198F">
      <w:pPr>
        <w:spacing w:line="240" w:lineRule="auto"/>
        <w:rPr>
          <w:rFonts w:ascii="Times New Roman" w:hAnsi="Times New Roman" w:cs="Times New Roman"/>
          <w:i/>
          <w:iCs/>
          <w:sz w:val="24"/>
          <w:szCs w:val="24"/>
        </w:rPr>
      </w:pPr>
    </w:p>
    <w:p w14:paraId="1B09A3DF" w14:textId="2A027DBD" w:rsidR="006A725E" w:rsidRPr="008506E3" w:rsidRDefault="00CD198F" w:rsidP="00CD198F">
      <w:pPr>
        <w:spacing w:line="240" w:lineRule="auto"/>
        <w:rPr>
          <w:rFonts w:ascii="Times New Roman" w:hAnsi="Times New Roman" w:cs="Times New Roman"/>
          <w:sz w:val="24"/>
          <w:szCs w:val="24"/>
        </w:rPr>
      </w:pPr>
      <w:r w:rsidRPr="00CD198F">
        <w:rPr>
          <w:rFonts w:ascii="Times New Roman" w:hAnsi="Times New Roman" w:cs="Times New Roman"/>
          <w:i/>
          <w:iCs/>
          <w:sz w:val="24"/>
          <w:szCs w:val="24"/>
        </w:rPr>
        <w:t>Note.</w:t>
      </w:r>
      <w:r w:rsidRPr="00CD198F">
        <w:rPr>
          <w:rFonts w:ascii="Times New Roman" w:hAnsi="Times New Roman" w:cs="Times New Roman"/>
          <w:sz w:val="24"/>
          <w:szCs w:val="24"/>
        </w:rPr>
        <w:t xml:space="preserve"> </w:t>
      </w:r>
      <w:r w:rsidRPr="00CD198F">
        <w:rPr>
          <w:rFonts w:ascii="Times New Roman" w:hAnsi="Times New Roman"/>
          <w:i/>
          <w:iCs/>
          <w:sz w:val="24"/>
          <w:szCs w:val="24"/>
        </w:rPr>
        <w:t xml:space="preserve">lrd </w:t>
      </w:r>
      <w:r w:rsidRPr="00CD198F">
        <w:rPr>
          <w:rFonts w:ascii="Times New Roman" w:hAnsi="Times New Roman"/>
          <w:sz w:val="24"/>
          <w:szCs w:val="24"/>
        </w:rPr>
        <w:t>columns indicate Levenshtein distance used at scoring</w:t>
      </w:r>
      <w:r w:rsidRPr="00CD198F">
        <w:rPr>
          <w:rFonts w:ascii="Times New Roman" w:hAnsi="Times New Roman"/>
          <w:i/>
          <w:iCs/>
          <w:sz w:val="24"/>
          <w:szCs w:val="24"/>
        </w:rPr>
        <w:t xml:space="preserve">. </w:t>
      </w:r>
      <w:r w:rsidRPr="00CD198F">
        <w:rPr>
          <w:rFonts w:ascii="Times New Roman" w:hAnsi="Times New Roman" w:cs="Times New Roman"/>
          <w:sz w:val="24"/>
          <w:szCs w:val="24"/>
        </w:rPr>
        <w:t xml:space="preserve">All values are Cohen’s </w:t>
      </w:r>
      <w:r w:rsidRPr="00CD198F">
        <w:rPr>
          <w:rFonts w:ascii="Times New Roman" w:hAnsi="Times New Roman" w:cs="Times New Roman"/>
          <w:i/>
          <w:iCs/>
          <w:sz w:val="24"/>
          <w:szCs w:val="24"/>
        </w:rPr>
        <w:t xml:space="preserve">κ </w:t>
      </w:r>
      <w:r w:rsidRPr="00CD198F">
        <w:rPr>
          <w:rFonts w:ascii="Times New Roman" w:hAnsi="Times New Roman" w:cs="Times New Roman"/>
          <w:sz w:val="24"/>
          <w:szCs w:val="24"/>
        </w:rPr>
        <w:t xml:space="preserve">between human scored data and data scored at each </w:t>
      </w:r>
      <w:r w:rsidRPr="00CD198F">
        <w:rPr>
          <w:rFonts w:ascii="Times New Roman" w:hAnsi="Times New Roman" w:cs="Times New Roman"/>
          <w:i/>
          <w:iCs/>
          <w:sz w:val="24"/>
          <w:szCs w:val="24"/>
        </w:rPr>
        <w:t>lrd</w:t>
      </w:r>
      <w:r w:rsidRPr="00CD198F">
        <w:rPr>
          <w:rFonts w:ascii="Times New Roman" w:hAnsi="Times New Roman" w:cs="Times New Roman"/>
          <w:sz w:val="24"/>
          <w:szCs w:val="24"/>
        </w:rPr>
        <w:t xml:space="preserve"> </w:t>
      </w:r>
      <w:r w:rsidR="001043D8">
        <w:rPr>
          <w:rFonts w:ascii="Times New Roman" w:hAnsi="Times New Roman" w:cs="Times New Roman"/>
          <w:sz w:val="24"/>
          <w:szCs w:val="24"/>
        </w:rPr>
        <w:t>cutoff.</w:t>
      </w:r>
      <w:r w:rsidR="006A725E" w:rsidRPr="008506E3">
        <w:rPr>
          <w:rFonts w:ascii="Times New Roman" w:hAnsi="Times New Roman" w:cs="Times New Roman"/>
          <w:sz w:val="24"/>
          <w:szCs w:val="24"/>
        </w:rPr>
        <w:br w:type="page"/>
      </w:r>
    </w:p>
    <w:p w14:paraId="330DB7FA" w14:textId="77777777" w:rsidR="00A60EC5" w:rsidRPr="008506E3" w:rsidRDefault="00A60EC5" w:rsidP="008506E3">
      <w:pPr>
        <w:spacing w:afterLines="160" w:after="384" w:line="480" w:lineRule="auto"/>
        <w:rPr>
          <w:rFonts w:ascii="Times New Roman" w:hAnsi="Times New Roman" w:cs="Times New Roman"/>
          <w:i/>
          <w:iCs/>
          <w:sz w:val="24"/>
          <w:szCs w:val="24"/>
        </w:rPr>
        <w:sectPr w:rsidR="00A60EC5" w:rsidRPr="008506E3" w:rsidSect="0067219B">
          <w:pgSz w:w="15840" w:h="12240" w:orient="landscape"/>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commentRangeStart w:id="66"/>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commentRangeEnd w:id="66"/>
      <w:r w:rsidR="00AF6128">
        <w:rPr>
          <w:rStyle w:val="CommentReference"/>
        </w:rPr>
        <w:commentReference w:id="66"/>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a 75% cutoff criteria.</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rin M. Buchanan" w:date="2020-12-21T17:33:00Z" w:initials="EMB">
    <w:p w14:paraId="6DC40407" w14:textId="7FDF56DC" w:rsidR="00C43335" w:rsidRDefault="00C43335">
      <w:pPr>
        <w:pStyle w:val="CommentText"/>
      </w:pPr>
      <w:r>
        <w:rPr>
          <w:rStyle w:val="CommentReference"/>
        </w:rPr>
        <w:annotationRef/>
      </w:r>
      <w:r>
        <w:t xml:space="preserve">Do you want to OSF or put github here? </w:t>
      </w:r>
    </w:p>
  </w:comment>
  <w:comment w:id="1" w:author="Nick Maxwell" w:date="2020-12-22T14:31:00Z" w:initials="NM">
    <w:p w14:paraId="75700DBC" w14:textId="2EBE019C" w:rsidR="00C43335" w:rsidRDefault="00C43335">
      <w:pPr>
        <w:pStyle w:val="CommentText"/>
      </w:pPr>
      <w:r>
        <w:rPr>
          <w:rStyle w:val="CommentReference"/>
        </w:rPr>
        <w:annotationRef/>
      </w:r>
      <w:r>
        <w:t>How about both. Github for the package, OSF for the analyses</w:t>
      </w:r>
    </w:p>
  </w:comment>
  <w:comment w:id="2" w:author="Nick Maxwell" w:date="2020-11-12T13:58:00Z" w:initials="NM">
    <w:p w14:paraId="46081691" w14:textId="5FADB4BF" w:rsidR="00C43335" w:rsidRDefault="00C43335">
      <w:pPr>
        <w:pStyle w:val="CommentText"/>
      </w:pPr>
      <w:r>
        <w:rPr>
          <w:rStyle w:val="CommentReference"/>
        </w:rPr>
        <w:annotationRef/>
      </w:r>
      <w:r>
        <w:t>Will need to update all of this once we get the shiny dashboard online</w:t>
      </w:r>
    </w:p>
  </w:comment>
  <w:comment w:id="3" w:author="Erin M. Buchanan" w:date="2020-12-21T17:33:00Z" w:initials="EMB">
    <w:p w14:paraId="40EBB5AF" w14:textId="39DE9B5C" w:rsidR="00C43335" w:rsidRDefault="00C43335">
      <w:pPr>
        <w:pStyle w:val="CommentText"/>
      </w:pPr>
      <w:r>
        <w:rPr>
          <w:rStyle w:val="CommentReference"/>
        </w:rPr>
        <w:annotationRef/>
      </w:r>
      <w:r>
        <w:t xml:space="preserve">Do I need to do anything here for this? </w:t>
      </w:r>
    </w:p>
  </w:comment>
  <w:comment w:id="4" w:author="Nick Maxwell" w:date="2020-12-22T14:33:00Z" w:initials="NM">
    <w:p w14:paraId="4A508F1E" w14:textId="48672954" w:rsidR="00C43335" w:rsidRDefault="00C43335">
      <w:pPr>
        <w:pStyle w:val="CommentText"/>
      </w:pPr>
      <w:r>
        <w:rPr>
          <w:rStyle w:val="CommentReference"/>
        </w:rPr>
        <w:annotationRef/>
      </w:r>
      <w:r>
        <w:t>This should be good. I updated the lab website earlier this week and all that’s left is to deploy the shiny. If shiny dashboards work the same way as the basic ones I should be good.</w:t>
      </w:r>
    </w:p>
  </w:comment>
  <w:comment w:id="5" w:author="Erin M. Buchanan" w:date="2020-12-21T17:56:00Z" w:initials="EMB">
    <w:p w14:paraId="06036C72" w14:textId="202A609E" w:rsidR="00C43335" w:rsidRDefault="00C43335">
      <w:pPr>
        <w:pStyle w:val="CommentText"/>
      </w:pPr>
      <w:r>
        <w:rPr>
          <w:rStyle w:val="CommentReference"/>
        </w:rPr>
        <w:annotationRef/>
      </w:r>
      <w:r>
        <w:t>Sicne it’s a package and an app</w:t>
      </w:r>
    </w:p>
  </w:comment>
  <w:comment w:id="6" w:author="Nick Maxwell" w:date="2020-12-28T10:42:00Z" w:initials="NM">
    <w:p w14:paraId="7614B23F" w14:textId="69581E00" w:rsidR="00C43335" w:rsidRDefault="00C43335">
      <w:pPr>
        <w:pStyle w:val="CommentText"/>
      </w:pPr>
      <w:r>
        <w:rPr>
          <w:rStyle w:val="CommentReference"/>
        </w:rPr>
        <w:annotationRef/>
      </w:r>
      <w:r>
        <w:rPr>
          <w:rStyle w:val="CommentReference"/>
        </w:rPr>
        <w:t>Makes sense to me</w:t>
      </w:r>
    </w:p>
  </w:comment>
  <w:comment w:id="7" w:author="Erin M. Buchanan" w:date="2020-12-21T18:00:00Z" w:initials="EMB">
    <w:p w14:paraId="1FC2129A" w14:textId="1843931C" w:rsidR="00C43335" w:rsidRDefault="00C43335">
      <w:pPr>
        <w:pStyle w:val="CommentText"/>
      </w:pPr>
      <w:r>
        <w:rPr>
          <w:rStyle w:val="CommentReference"/>
        </w:rPr>
        <w:annotationRef/>
      </w:r>
      <w:r>
        <w:t xml:space="preserve">Just a suggestion here since recall is a surprise sometimes </w:t>
      </w:r>
    </w:p>
  </w:comment>
  <w:comment w:id="8" w:author="Nick Maxwell" w:date="2020-12-22T14:38:00Z" w:initials="NM">
    <w:p w14:paraId="5BD9C721" w14:textId="2B260245" w:rsidR="00C43335" w:rsidRDefault="00C43335">
      <w:pPr>
        <w:pStyle w:val="CommentText"/>
      </w:pPr>
      <w:r>
        <w:rPr>
          <w:rStyle w:val="CommentReference"/>
        </w:rPr>
        <w:annotationRef/>
      </w:r>
      <w:r>
        <w:t>That’s a good point</w:t>
      </w:r>
    </w:p>
  </w:comment>
  <w:comment w:id="9" w:author="Erin M. Buchanan" w:date="2020-12-21T18:04:00Z" w:initials="EMB">
    <w:p w14:paraId="3E5272E1" w14:textId="0CAE9C62" w:rsidR="00C43335" w:rsidRDefault="00C43335">
      <w:pPr>
        <w:pStyle w:val="CommentText"/>
      </w:pPr>
      <w:r>
        <w:rPr>
          <w:rStyle w:val="CommentReference"/>
        </w:rPr>
        <w:annotationRef/>
      </w:r>
      <w:r>
        <w:t xml:space="preserve">There’s probably a better citation here – this one is just for the norms, not how the norms predict recall. Cite yourself ? </w:t>
      </w:r>
    </w:p>
  </w:comment>
  <w:comment w:id="10" w:author="Nick Maxwell" w:date="2020-12-28T10:44:00Z" w:initials="NM">
    <w:p w14:paraId="0DD91BCD" w14:textId="1B7138F3" w:rsidR="00C43335" w:rsidRDefault="00C43335">
      <w:pPr>
        <w:pStyle w:val="CommentText"/>
      </w:pPr>
      <w:r>
        <w:rPr>
          <w:rStyle w:val="CommentReference"/>
        </w:rPr>
        <w:annotationRef/>
      </w:r>
      <w:r>
        <w:t>Good point. Updated!</w:t>
      </w:r>
    </w:p>
  </w:comment>
  <w:comment w:id="11" w:author="Erin M. Buchanan" w:date="2020-12-21T18:06:00Z" w:initials="EMB">
    <w:p w14:paraId="4F45F277" w14:textId="77777777" w:rsidR="00C43335" w:rsidRDefault="00C43335">
      <w:pPr>
        <w:pStyle w:val="CommentText"/>
      </w:pPr>
      <w:r>
        <w:rPr>
          <w:rStyle w:val="CommentReference"/>
        </w:rPr>
        <w:annotationRef/>
      </w:r>
      <w:r>
        <w:t xml:space="preserve">I would also say, it’s an easier study to run now with computers/the internet. I think you are half saying that but maybe more explicit here. </w:t>
      </w:r>
    </w:p>
    <w:p w14:paraId="7142EA8A" w14:textId="77777777" w:rsidR="00C43335" w:rsidRDefault="00C43335">
      <w:pPr>
        <w:pStyle w:val="CommentText"/>
      </w:pPr>
    </w:p>
    <w:p w14:paraId="3517A2EA" w14:textId="77777777" w:rsidR="00C43335" w:rsidRDefault="00C43335">
      <w:pPr>
        <w:pStyle w:val="CommentText"/>
      </w:pPr>
      <w:r>
        <w:t xml:space="preserve">It’s also a well known paradigm, so maybe here a bit softer … it’s not the internet that drives these pubs but certainly helps make it faster. </w:t>
      </w:r>
    </w:p>
    <w:p w14:paraId="149CB6FF" w14:textId="77777777" w:rsidR="00C43335" w:rsidRDefault="00C43335">
      <w:pPr>
        <w:pStyle w:val="CommentText"/>
      </w:pPr>
    </w:p>
    <w:p w14:paraId="72FE82AE" w14:textId="0E7AE1F9" w:rsidR="00C43335" w:rsidRDefault="00C43335">
      <w:pPr>
        <w:pStyle w:val="CommentText"/>
      </w:pPr>
      <w:r>
        <w:t xml:space="preserve">Then a transition sentence here that the internet has also make it much much easier to collect lexical information. That may help connect the dots here, since it appears to jump from cue-recall studies to norming studies. </w:t>
      </w:r>
    </w:p>
  </w:comment>
  <w:comment w:id="12" w:author="Nick Maxwell" w:date="2020-12-28T12:39:00Z" w:initials="NM">
    <w:p w14:paraId="7AF25CE1" w14:textId="234BCA68" w:rsidR="00C43335" w:rsidRDefault="00C43335">
      <w:pPr>
        <w:pStyle w:val="CommentText"/>
      </w:pPr>
      <w:r>
        <w:rPr>
          <w:rStyle w:val="CommentReference"/>
        </w:rPr>
        <w:annotationRef/>
      </w:r>
      <w:r>
        <w:t>That makes sense. I’ve tried reworking the front portion of this paragraph.</w:t>
      </w:r>
    </w:p>
  </w:comment>
  <w:comment w:id="13" w:author="Erin M. Buchanan" w:date="2020-12-21T18:09:00Z" w:initials="EMB">
    <w:p w14:paraId="177C5531" w14:textId="5A3DE368" w:rsidR="00C43335" w:rsidRDefault="00C43335">
      <w:pPr>
        <w:pStyle w:val="CommentText"/>
      </w:pPr>
      <w:r>
        <w:rPr>
          <w:rStyle w:val="CommentReference"/>
        </w:rPr>
        <w:annotationRef/>
      </w:r>
      <w:r>
        <w:t xml:space="preserve">Yes good like this set of two sentences good way to tie together </w:t>
      </w:r>
    </w:p>
  </w:comment>
  <w:comment w:id="14" w:author="Erin M. Buchanan" w:date="2020-12-21T18:09:00Z" w:initials="EMB">
    <w:p w14:paraId="44E12EEF" w14:textId="7BEBBED4" w:rsidR="00C43335" w:rsidRDefault="00C43335">
      <w:pPr>
        <w:pStyle w:val="CommentText"/>
      </w:pPr>
      <w:r>
        <w:rPr>
          <w:rStyle w:val="CommentReference"/>
        </w:rPr>
        <w:annotationRef/>
      </w:r>
      <w:r>
        <w:t>Lexical data can be a lot of different things, maybe lexical text data? Like numbers aren’t hard to crunch but text requires special processing to make this argument stronger</w:t>
      </w:r>
    </w:p>
  </w:comment>
  <w:comment w:id="15" w:author="Nick Maxwell" w:date="2020-12-28T12:47:00Z" w:initials="NM">
    <w:p w14:paraId="66C6866C" w14:textId="505D51FE" w:rsidR="00C43335" w:rsidRDefault="00C43335">
      <w:pPr>
        <w:pStyle w:val="CommentText"/>
      </w:pPr>
      <w:r>
        <w:rPr>
          <w:rStyle w:val="CommentReference"/>
        </w:rPr>
        <w:annotationRef/>
      </w:r>
      <w:r>
        <w:t>Works for me. Good to be as specific as possible</w:t>
      </w:r>
    </w:p>
  </w:comment>
  <w:comment w:id="16" w:author="Erin M. Buchanan" w:date="2020-12-21T18:10:00Z" w:initials="EMB">
    <w:p w14:paraId="27F69698" w14:textId="0FB681E7" w:rsidR="00C43335" w:rsidRDefault="00C43335">
      <w:pPr>
        <w:pStyle w:val="CommentText"/>
      </w:pPr>
      <w:r>
        <w:rPr>
          <w:rStyle w:val="CommentReference"/>
        </w:rPr>
        <w:annotationRef/>
      </w:r>
      <w:r>
        <w:t xml:space="preserve">Great argument </w:t>
      </w:r>
    </w:p>
  </w:comment>
  <w:comment w:id="17" w:author="Erin M. Buchanan" w:date="2020-12-21T18:10:00Z" w:initials="EMB">
    <w:p w14:paraId="7CF47B22" w14:textId="32E7F087" w:rsidR="00C43335" w:rsidRDefault="00C43335">
      <w:pPr>
        <w:pStyle w:val="CommentText"/>
      </w:pPr>
      <w:r>
        <w:rPr>
          <w:rStyle w:val="CommentReference"/>
        </w:rPr>
        <w:annotationRef/>
      </w:r>
      <w:r>
        <w:t xml:space="preserve">At this point we’ve mostly focused on cued recall – maybe the beginning of the the previous paragraph could also incorporate free recall? Or also incorporate here it’s the same idea as cued, there’s a key </w:t>
      </w:r>
    </w:p>
  </w:comment>
  <w:comment w:id="18" w:author="Nick Maxwell" w:date="2020-12-22T14:35:00Z" w:initials="NM">
    <w:p w14:paraId="68090C50" w14:textId="21AF443E" w:rsidR="00C43335" w:rsidRDefault="00C43335">
      <w:pPr>
        <w:pStyle w:val="CommentText"/>
      </w:pPr>
      <w:r>
        <w:rPr>
          <w:rStyle w:val="CommentReference"/>
        </w:rPr>
        <w:annotationRef/>
      </w:r>
      <w:r>
        <w:t>Good idea. The emphasis on cued is a holdover from when the package only did cued-recall stuff.</w:t>
      </w:r>
    </w:p>
  </w:comment>
  <w:comment w:id="19" w:author="Nick Maxwell" w:date="2020-12-28T13:02:00Z" w:initials="NM">
    <w:p w14:paraId="0E175DBA" w14:textId="5A51270C" w:rsidR="00C43335" w:rsidRDefault="00C43335">
      <w:pPr>
        <w:pStyle w:val="CommentText"/>
      </w:pPr>
      <w:r>
        <w:rPr>
          <w:rStyle w:val="CommentReference"/>
        </w:rPr>
        <w:annotationRef/>
      </w:r>
      <w:r>
        <w:t>Oooh that’s also a really good point.</w:t>
      </w:r>
    </w:p>
  </w:comment>
  <w:comment w:id="20" w:author="Nick Maxwell" w:date="2020-12-28T14:09:00Z" w:initials="NM">
    <w:p w14:paraId="7C9C99F8" w14:textId="2F2FFD38" w:rsidR="00C43335" w:rsidRDefault="00C43335">
      <w:pPr>
        <w:pStyle w:val="CommentText"/>
      </w:pPr>
      <w:r>
        <w:rPr>
          <w:rStyle w:val="CommentReference"/>
        </w:rPr>
        <w:annotationRef/>
      </w:r>
      <w:r>
        <w:t>Is this in press or accepted anywhere? Found a preprint of the paper and tried searching for publication info but couldn’t find much. Not sure the best way to cite this.</w:t>
      </w:r>
    </w:p>
  </w:comment>
  <w:comment w:id="21" w:author="Erin M. Buchanan" w:date="2020-12-21T18:22:00Z" w:initials="EMB">
    <w:p w14:paraId="05EF4494" w14:textId="4424FA64" w:rsidR="00C43335" w:rsidRDefault="00C43335">
      <w:pPr>
        <w:pStyle w:val="CommentText"/>
      </w:pPr>
      <w:r>
        <w:rPr>
          <w:rStyle w:val="CommentReference"/>
        </w:rPr>
        <w:annotationRef/>
      </w:r>
      <w:r>
        <w:t xml:space="preserve">Let’s cite the shiny package too </w:t>
      </w:r>
    </w:p>
  </w:comment>
  <w:comment w:id="22" w:author="Nick Maxwell" w:date="2020-12-28T13:12:00Z" w:initials="NM">
    <w:p w14:paraId="2277C7BD" w14:textId="089D161D" w:rsidR="00C43335" w:rsidRDefault="00C43335">
      <w:pPr>
        <w:pStyle w:val="CommentText"/>
      </w:pPr>
      <w:r>
        <w:rPr>
          <w:rStyle w:val="CommentReference"/>
        </w:rPr>
        <w:annotationRef/>
      </w:r>
      <w:r>
        <w:t>Added. Should we also cite dashboard?</w:t>
      </w:r>
    </w:p>
  </w:comment>
  <w:comment w:id="23" w:author="Erin M. Buchanan" w:date="2020-12-21T20:48:00Z" w:initials="EMB">
    <w:p w14:paraId="1375F0BB" w14:textId="574AEF03" w:rsidR="00C43335" w:rsidRDefault="00C43335">
      <w:pPr>
        <w:pStyle w:val="CommentText"/>
      </w:pPr>
      <w:r>
        <w:rPr>
          <w:rStyle w:val="CommentReference"/>
        </w:rPr>
        <w:annotationRef/>
      </w:r>
      <w:r>
        <w:t xml:space="preserve">Here I mean cran but devtools always works even for cran packages. </w:t>
      </w:r>
    </w:p>
  </w:comment>
  <w:comment w:id="24" w:author="Erin M. Buchanan" w:date="2020-12-22T14:02:00Z" w:initials="EMB">
    <w:p w14:paraId="71094E19" w14:textId="5CE3C3E5" w:rsidR="00C43335" w:rsidRDefault="00C43335">
      <w:pPr>
        <w:pStyle w:val="CommentText"/>
      </w:pPr>
      <w:r>
        <w:rPr>
          <w:rStyle w:val="CommentReference"/>
        </w:rPr>
        <w:annotationRef/>
      </w:r>
      <w:r>
        <w:t xml:space="preserve">Turned off tracking for this section so it wasn’t bonkers </w:t>
      </w:r>
    </w:p>
  </w:comment>
  <w:comment w:id="25" w:author="Erin M. Buchanan" w:date="2020-12-22T15:18:00Z" w:initials="EMB">
    <w:p w14:paraId="50CAC89F" w14:textId="3DC63474" w:rsidR="00C43335" w:rsidRDefault="00C43335">
      <w:pPr>
        <w:pStyle w:val="CommentText"/>
      </w:pPr>
      <w:r>
        <w:rPr>
          <w:rStyle w:val="CommentReference"/>
        </w:rPr>
        <w:annotationRef/>
      </w:r>
      <w:r>
        <w:t xml:space="preserve">Need to mark all the code when done. </w:t>
      </w:r>
    </w:p>
  </w:comment>
  <w:comment w:id="26" w:author="Erin M. Buchanan" w:date="2020-12-22T14:10:00Z" w:initials="EMB">
    <w:p w14:paraId="463A2BC4" w14:textId="3678AACD" w:rsidR="00C43335" w:rsidRDefault="00C43335">
      <w:pPr>
        <w:pStyle w:val="CommentText"/>
      </w:pPr>
      <w:r>
        <w:rPr>
          <w:rStyle w:val="CommentReference"/>
        </w:rPr>
        <w:annotationRef/>
      </w:r>
      <w:r>
        <w:t xml:space="preserve">Maybe we can put this in an invisible table to increase the font size? </w:t>
      </w:r>
    </w:p>
  </w:comment>
  <w:comment w:id="27" w:author="Nick Maxwell" w:date="2020-12-28T13:14:00Z" w:initials="NM">
    <w:p w14:paraId="339EFA19" w14:textId="34D5455D" w:rsidR="00C43335" w:rsidRDefault="00C43335">
      <w:pPr>
        <w:pStyle w:val="CommentText"/>
      </w:pPr>
      <w:r>
        <w:rPr>
          <w:rStyle w:val="CommentReference"/>
        </w:rPr>
        <w:annotationRef/>
      </w:r>
      <w:r>
        <w:t>That wouldn’t be a bad idea</w:t>
      </w:r>
    </w:p>
  </w:comment>
  <w:comment w:id="28" w:author="Erin M. Buchanan" w:date="2020-12-22T14:21:00Z" w:initials="EMB">
    <w:p w14:paraId="3B73AE86" w14:textId="56910879" w:rsidR="00C43335" w:rsidRDefault="00C43335">
      <w:pPr>
        <w:pStyle w:val="CommentText"/>
      </w:pPr>
      <w:r>
        <w:rPr>
          <w:rStyle w:val="CommentReference"/>
        </w:rPr>
        <w:annotationRef/>
      </w:r>
      <w:r>
        <w:t>cite</w:t>
      </w:r>
    </w:p>
  </w:comment>
  <w:comment w:id="29" w:author="Nick Maxwell" w:date="2020-12-28T14:53:00Z" w:initials="NM">
    <w:p w14:paraId="651F915D" w14:textId="2EEB95E6" w:rsidR="00C43335" w:rsidRDefault="00C43335">
      <w:pPr>
        <w:pStyle w:val="CommentText"/>
      </w:pPr>
      <w:r>
        <w:rPr>
          <w:rStyle w:val="CommentReference"/>
        </w:rPr>
        <w:annotationRef/>
      </w:r>
      <w:r>
        <w:t>Went ahead and added cites for all these packages</w:t>
      </w:r>
    </w:p>
  </w:comment>
  <w:comment w:id="36" w:author="Nick Maxwell" w:date="2020-11-14T15:12:00Z" w:initials="NM">
    <w:p w14:paraId="73795AB3" w14:textId="60641A43" w:rsidR="00C43335" w:rsidRDefault="00C43335">
      <w:pPr>
        <w:pStyle w:val="CommentText"/>
      </w:pPr>
      <w:r>
        <w:rPr>
          <w:rStyle w:val="CommentReference"/>
        </w:rPr>
        <w:annotationRef/>
      </w:r>
      <w:r>
        <w:t>All of this will need redoing to match all the cool new shiny dashboard stuff. Currently this section still describes the old app</w:t>
      </w:r>
    </w:p>
  </w:comment>
  <w:comment w:id="37" w:author="Nick Maxwell" w:date="2020-08-04T09:38:00Z" w:initials="NM">
    <w:p w14:paraId="5234DE55" w14:textId="3403C0EB" w:rsidR="00C43335" w:rsidRDefault="00C43335">
      <w:pPr>
        <w:pStyle w:val="CommentText"/>
      </w:pPr>
      <w:r>
        <w:rPr>
          <w:rStyle w:val="CommentReference"/>
        </w:rPr>
        <w:annotationRef/>
      </w:r>
      <w:r>
        <w:t>Need to remember to update all the figures once Erin finishes the shiny stuff</w:t>
      </w:r>
    </w:p>
  </w:comment>
  <w:comment w:id="38" w:author="Nick Maxwell" w:date="2020-11-14T15:16:00Z" w:initials="NM">
    <w:p w14:paraId="7BA404EA" w14:textId="40BEBB27" w:rsidR="00C43335" w:rsidRDefault="00C43335">
      <w:pPr>
        <w:pStyle w:val="CommentText"/>
      </w:pPr>
      <w:r>
        <w:rPr>
          <w:rStyle w:val="CommentReference"/>
        </w:rPr>
        <w:annotationRef/>
      </w:r>
      <w:r>
        <w:t>Okay, shiny is basically done. Will update the screenshots once this section gets written up!</w:t>
      </w:r>
    </w:p>
  </w:comment>
  <w:comment w:id="39" w:author="Nick Maxwell" w:date="2020-10-12T08:42:00Z" w:initials="NM">
    <w:p w14:paraId="18F3B79D" w14:textId="69D6064C" w:rsidR="00C43335" w:rsidRDefault="00C43335">
      <w:pPr>
        <w:pStyle w:val="CommentText"/>
      </w:pPr>
      <w:r>
        <w:rPr>
          <w:rStyle w:val="CommentReference"/>
        </w:rPr>
        <w:annotationRef/>
      </w:r>
      <w:r>
        <w:t>Describe Free recall panel here. Also plotting functions and arrange data tab</w:t>
      </w:r>
    </w:p>
  </w:comment>
  <w:comment w:id="40" w:author="Nick Maxwell" w:date="2020-10-12T08:42:00Z" w:initials="NM">
    <w:p w14:paraId="4E976AD8" w14:textId="36030C96" w:rsidR="00C43335" w:rsidRDefault="00C43335">
      <w:pPr>
        <w:pStyle w:val="CommentText"/>
      </w:pPr>
      <w:r>
        <w:rPr>
          <w:rStyle w:val="CommentReference"/>
        </w:rPr>
        <w:annotationRef/>
      </w:r>
      <w:r>
        <w:t>And describe sentence panel here.</w:t>
      </w:r>
    </w:p>
  </w:comment>
  <w:comment w:id="46" w:author="Nick Maxwell" w:date="2020-12-28T13:49:00Z" w:initials="NM">
    <w:p w14:paraId="0CDB221E" w14:textId="4E7E68E4" w:rsidR="00C43335" w:rsidRDefault="00C43335">
      <w:pPr>
        <w:pStyle w:val="CommentText"/>
      </w:pPr>
      <w:r>
        <w:rPr>
          <w:rStyle w:val="CommentReference"/>
        </w:rPr>
        <w:annotationRef/>
      </w:r>
      <w:r>
        <w:t>Thanks for the data Erin!</w:t>
      </w:r>
    </w:p>
  </w:comment>
  <w:comment w:id="47" w:author="Nick Maxwell" w:date="2020-12-28T15:59:00Z" w:initials="NM">
    <w:p w14:paraId="3D5DFEB7" w14:textId="77777777" w:rsidR="00C43335" w:rsidRDefault="00C43335">
      <w:pPr>
        <w:pStyle w:val="CommentText"/>
      </w:pPr>
      <w:r>
        <w:rPr>
          <w:rStyle w:val="CommentReference"/>
        </w:rPr>
        <w:annotationRef/>
      </w:r>
      <w:r>
        <w:t>AzBio sentences – 20 total</w:t>
      </w:r>
    </w:p>
    <w:p w14:paraId="1864063D" w14:textId="6E5EFE25" w:rsidR="00C43335" w:rsidRDefault="002E2728">
      <w:pPr>
        <w:pStyle w:val="CommentText"/>
      </w:pPr>
      <w:r>
        <w:t>100</w:t>
      </w:r>
      <w:r w:rsidR="00C43335">
        <w:t xml:space="preserve"> participants</w:t>
      </w:r>
      <w:r>
        <w:t>, so 2,000 observations</w:t>
      </w:r>
    </w:p>
  </w:comment>
  <w:comment w:id="49" w:author="Nick Maxwell" w:date="2020-10-12T08:47:00Z" w:initials="NM">
    <w:p w14:paraId="26188528" w14:textId="28B7DD36" w:rsidR="00C43335" w:rsidRDefault="00C43335">
      <w:pPr>
        <w:pStyle w:val="CommentText"/>
      </w:pPr>
      <w:r>
        <w:rPr>
          <w:rStyle w:val="CommentReference"/>
        </w:rPr>
        <w:annotationRef/>
      </w:r>
      <w:r>
        <w:t>Most of these tables will need to be remade.</w:t>
      </w:r>
    </w:p>
  </w:comment>
  <w:comment w:id="50" w:author="Nicholas Maxwell" w:date="2020-11-25T13:46:00Z" w:initials="NM">
    <w:p w14:paraId="39113CD8" w14:textId="6D05A8CE" w:rsidR="00C43335" w:rsidRDefault="00C43335">
      <w:pPr>
        <w:pStyle w:val="CommentText"/>
      </w:pPr>
      <w:r>
        <w:rPr>
          <w:rStyle w:val="CommentReference"/>
        </w:rPr>
        <w:annotationRef/>
      </w:r>
      <w:r>
        <w:t>Will redo this table once the function description section gets reworked</w:t>
      </w:r>
    </w:p>
  </w:comment>
  <w:comment w:id="51" w:author="Erin M. Buchanan" w:date="2020-12-22T15:01:00Z" w:initials="EMB">
    <w:p w14:paraId="54DA0008" w14:textId="0FA53702" w:rsidR="00C43335" w:rsidRDefault="00C43335">
      <w:pPr>
        <w:pStyle w:val="CommentText"/>
      </w:pPr>
      <w:r>
        <w:rPr>
          <w:rStyle w:val="CommentReference"/>
        </w:rPr>
        <w:annotationRef/>
      </w:r>
      <w:r>
        <w:t>Instead of tables I vote for code block sections</w:t>
      </w:r>
    </w:p>
  </w:comment>
  <w:comment w:id="52" w:author="Nick Maxwell" w:date="2020-12-28T16:14:00Z" w:initials="NM">
    <w:p w14:paraId="620563CE" w14:textId="77777777" w:rsidR="00C43335" w:rsidRDefault="00C43335">
      <w:pPr>
        <w:pStyle w:val="CommentText"/>
      </w:pPr>
      <w:r>
        <w:rPr>
          <w:rStyle w:val="CommentReference"/>
        </w:rPr>
        <w:annotationRef/>
      </w:r>
      <w:r>
        <w:t>I’m 100% down for that. So many tables…</w:t>
      </w:r>
    </w:p>
    <w:p w14:paraId="463CBF6A" w14:textId="77777777" w:rsidR="00C43335" w:rsidRDefault="00C43335">
      <w:pPr>
        <w:pStyle w:val="CommentText"/>
      </w:pPr>
    </w:p>
    <w:p w14:paraId="5AD02BBD" w14:textId="43C560A5" w:rsidR="00C43335" w:rsidRDefault="00C43335">
      <w:pPr>
        <w:pStyle w:val="CommentText"/>
      </w:pPr>
      <w:r>
        <w:t>We can remove these as we add in code blocks.</w:t>
      </w:r>
    </w:p>
  </w:comment>
  <w:comment w:id="66" w:author="Nicholas Maxwell" w:date="2020-11-17T09:11:00Z" w:initials="NM">
    <w:p w14:paraId="7EA2ED78" w14:textId="39F4255A" w:rsidR="00C43335" w:rsidRDefault="00C43335">
      <w:pPr>
        <w:pStyle w:val="CommentText"/>
      </w:pPr>
      <w:r>
        <w:rPr>
          <w:rStyle w:val="CommentReference"/>
        </w:rPr>
        <w:annotationRef/>
      </w:r>
      <w:r>
        <w:t>Need to update these screenshots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DC40407" w15:done="0"/>
  <w15:commentEx w15:paraId="75700DBC" w15:paraIdParent="6DC40407" w15:done="0"/>
  <w15:commentEx w15:paraId="46081691" w15:done="0"/>
  <w15:commentEx w15:paraId="40EBB5AF" w15:paraIdParent="46081691" w15:done="0"/>
  <w15:commentEx w15:paraId="4A508F1E" w15:paraIdParent="46081691" w15:done="0"/>
  <w15:commentEx w15:paraId="06036C72" w15:done="0"/>
  <w15:commentEx w15:paraId="7614B23F" w15:paraIdParent="06036C72" w15:done="0"/>
  <w15:commentEx w15:paraId="1FC2129A" w15:done="0"/>
  <w15:commentEx w15:paraId="5BD9C721" w15:paraIdParent="1FC2129A" w15:done="0"/>
  <w15:commentEx w15:paraId="3E5272E1" w15:done="0"/>
  <w15:commentEx w15:paraId="0DD91BCD" w15:paraIdParent="3E5272E1" w15:done="0"/>
  <w15:commentEx w15:paraId="72FE82AE" w15:done="0"/>
  <w15:commentEx w15:paraId="7AF25CE1" w15:paraIdParent="72FE82AE" w15:done="0"/>
  <w15:commentEx w15:paraId="177C5531" w15:done="0"/>
  <w15:commentEx w15:paraId="44E12EEF" w15:done="0"/>
  <w15:commentEx w15:paraId="66C6866C" w15:paraIdParent="44E12EEF" w15:done="0"/>
  <w15:commentEx w15:paraId="27F69698" w15:done="0"/>
  <w15:commentEx w15:paraId="7CF47B22" w15:done="0"/>
  <w15:commentEx w15:paraId="68090C50" w15:paraIdParent="7CF47B22" w15:done="0"/>
  <w15:commentEx w15:paraId="0E175DBA" w15:done="0"/>
  <w15:commentEx w15:paraId="7C9C99F8" w15:done="0"/>
  <w15:commentEx w15:paraId="05EF4494" w15:done="0"/>
  <w15:commentEx w15:paraId="2277C7BD" w15:paraIdParent="05EF4494" w15:done="0"/>
  <w15:commentEx w15:paraId="1375F0BB" w15:done="0"/>
  <w15:commentEx w15:paraId="71094E19" w15:done="0"/>
  <w15:commentEx w15:paraId="50CAC89F" w15:done="0"/>
  <w15:commentEx w15:paraId="463A2BC4" w15:done="0"/>
  <w15:commentEx w15:paraId="339EFA19" w15:paraIdParent="463A2BC4" w15:done="0"/>
  <w15:commentEx w15:paraId="3B73AE86" w15:done="0"/>
  <w15:commentEx w15:paraId="651F915D" w15:paraIdParent="3B73AE86" w15:done="0"/>
  <w15:commentEx w15:paraId="73795AB3" w15:done="0"/>
  <w15:commentEx w15:paraId="5234DE55" w15:done="0"/>
  <w15:commentEx w15:paraId="7BA404EA" w15:paraIdParent="5234DE55" w15:done="0"/>
  <w15:commentEx w15:paraId="18F3B79D" w15:done="0"/>
  <w15:commentEx w15:paraId="4E976AD8" w15:done="0"/>
  <w15:commentEx w15:paraId="0CDB221E" w15:done="0"/>
  <w15:commentEx w15:paraId="1864063D" w15:done="0"/>
  <w15:commentEx w15:paraId="26188528" w15:done="0"/>
  <w15:commentEx w15:paraId="39113CD8" w15:paraIdParent="26188528" w15:done="0"/>
  <w15:commentEx w15:paraId="54DA0008" w15:paraIdParent="26188528" w15:done="0"/>
  <w15:commentEx w15:paraId="5AD02BBD" w15:paraIdParent="26188528" w15:done="0"/>
  <w15:commentEx w15:paraId="7EA2ED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B5AD8" w16cex:dateUtc="2020-12-21T22:33:00Z"/>
  <w16cex:commentExtensible w16cex:durableId="238C81CC" w16cex:dateUtc="2020-12-22T20:31:00Z"/>
  <w16cex:commentExtensible w16cex:durableId="2357BE05" w16cex:dateUtc="2020-11-12T19:58:00Z"/>
  <w16cex:commentExtensible w16cex:durableId="238B5AE8" w16cex:dateUtc="2020-12-21T22:33:00Z"/>
  <w16cex:commentExtensible w16cex:durableId="238C8223" w16cex:dateUtc="2020-12-22T20:33:00Z"/>
  <w16cex:commentExtensible w16cex:durableId="238B6065" w16cex:dateUtc="2020-12-21T22:56:00Z"/>
  <w16cex:commentExtensible w16cex:durableId="2394353C" w16cex:dateUtc="2020-12-28T16:42:00Z"/>
  <w16cex:commentExtensible w16cex:durableId="238B6136" w16cex:dateUtc="2020-12-21T23:00:00Z"/>
  <w16cex:commentExtensible w16cex:durableId="238C835B" w16cex:dateUtc="2020-12-22T20:38:00Z"/>
  <w16cex:commentExtensible w16cex:durableId="238B6243" w16cex:dateUtc="2020-12-21T23:04:00Z"/>
  <w16cex:commentExtensible w16cex:durableId="2394358C" w16cex:dateUtc="2020-12-28T16:44:00Z"/>
  <w16cex:commentExtensible w16cex:durableId="238B62B5" w16cex:dateUtc="2020-12-21T23:06:00Z"/>
  <w16cex:commentExtensible w16cex:durableId="23945074" w16cex:dateUtc="2020-12-28T18:39:00Z"/>
  <w16cex:commentExtensible w16cex:durableId="238B633C" w16cex:dateUtc="2020-12-21T23:09:00Z"/>
  <w16cex:commentExtensible w16cex:durableId="238B635F" w16cex:dateUtc="2020-12-21T23:09:00Z"/>
  <w16cex:commentExtensible w16cex:durableId="2394526E" w16cex:dateUtc="2020-12-28T18:47:00Z"/>
  <w16cex:commentExtensible w16cex:durableId="238B6388" w16cex:dateUtc="2020-12-21T23:10:00Z"/>
  <w16cex:commentExtensible w16cex:durableId="238B6399" w16cex:dateUtc="2020-12-21T23:10:00Z"/>
  <w16cex:commentExtensible w16cex:durableId="238C82C5" w16cex:dateUtc="2020-12-22T20:35:00Z"/>
  <w16cex:commentExtensible w16cex:durableId="239455FD" w16cex:dateUtc="2020-12-28T19:02:00Z"/>
  <w16cex:commentExtensible w16cex:durableId="2394657C" w16cex:dateUtc="2020-12-28T20:09:00Z"/>
  <w16cex:commentExtensible w16cex:durableId="238B6671" w16cex:dateUtc="2020-12-21T23:22:00Z"/>
  <w16cex:commentExtensible w16cex:durableId="2394582F" w16cex:dateUtc="2020-12-28T19:12:00Z"/>
  <w16cex:commentExtensible w16cex:durableId="238B88AC" w16cex:dateUtc="2020-12-22T01:48:00Z"/>
  <w16cex:commentExtensible w16cex:durableId="238C7B12" w16cex:dateUtc="2020-12-22T19:02:00Z"/>
  <w16cex:commentExtensible w16cex:durableId="238C8CDE" w16cex:dateUtc="2020-12-22T20:18:00Z"/>
  <w16cex:commentExtensible w16cex:durableId="238C7CCB" w16cex:dateUtc="2020-12-22T19:10:00Z"/>
  <w16cex:commentExtensible w16cex:durableId="239458B9" w16cex:dateUtc="2020-12-28T19:14:00Z"/>
  <w16cex:commentExtensible w16cex:durableId="238C7F66" w16cex:dateUtc="2020-12-22T19:21:00Z"/>
  <w16cex:commentExtensible w16cex:durableId="23946FD9" w16cex:dateUtc="2020-12-28T20:53:00Z"/>
  <w16cex:commentExtensible w16cex:durableId="235A7262" w16cex:dateUtc="2020-11-14T21:12:00Z"/>
  <w16cex:commentExtensible w16cex:durableId="22D3AB27" w16cex:dateUtc="2020-08-04T14:38:00Z"/>
  <w16cex:commentExtensible w16cex:durableId="235A7333" w16cex:dateUtc="2020-11-14T21:16:00Z"/>
  <w16cex:commentExtensible w16cex:durableId="232E9578" w16cex:dateUtc="2020-10-12T13:42:00Z"/>
  <w16cex:commentExtensible w16cex:durableId="232E9593" w16cex:dateUtc="2020-10-12T13:42:00Z"/>
  <w16cex:commentExtensible w16cex:durableId="239460ED" w16cex:dateUtc="2020-12-28T19:49:00Z"/>
  <w16cex:commentExtensible w16cex:durableId="23947F7F" w16cex:dateUtc="2020-12-28T21:59:00Z"/>
  <w16cex:commentExtensible w16cex:durableId="232E9694" w16cex:dateUtc="2020-10-12T13:47:00Z"/>
  <w16cex:commentExtensible w16cex:durableId="238C88BD" w16cex:dateUtc="2020-12-22T20:01:00Z"/>
  <w16cex:commentExtensible w16cex:durableId="239482E1" w16cex:dateUtc="2020-12-28T22: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DC40407" w16cid:durableId="238B5AD8"/>
  <w16cid:commentId w16cid:paraId="75700DBC" w16cid:durableId="238C81CC"/>
  <w16cid:commentId w16cid:paraId="46081691" w16cid:durableId="2357BE05"/>
  <w16cid:commentId w16cid:paraId="40EBB5AF" w16cid:durableId="238B5AE8"/>
  <w16cid:commentId w16cid:paraId="4A508F1E" w16cid:durableId="238C8223"/>
  <w16cid:commentId w16cid:paraId="06036C72" w16cid:durableId="238B6065"/>
  <w16cid:commentId w16cid:paraId="7614B23F" w16cid:durableId="2394353C"/>
  <w16cid:commentId w16cid:paraId="1FC2129A" w16cid:durableId="238B6136"/>
  <w16cid:commentId w16cid:paraId="5BD9C721" w16cid:durableId="238C835B"/>
  <w16cid:commentId w16cid:paraId="3E5272E1" w16cid:durableId="238B6243"/>
  <w16cid:commentId w16cid:paraId="0DD91BCD" w16cid:durableId="2394358C"/>
  <w16cid:commentId w16cid:paraId="72FE82AE" w16cid:durableId="238B62B5"/>
  <w16cid:commentId w16cid:paraId="7AF25CE1" w16cid:durableId="23945074"/>
  <w16cid:commentId w16cid:paraId="177C5531" w16cid:durableId="238B633C"/>
  <w16cid:commentId w16cid:paraId="44E12EEF" w16cid:durableId="238B635F"/>
  <w16cid:commentId w16cid:paraId="66C6866C" w16cid:durableId="2394526E"/>
  <w16cid:commentId w16cid:paraId="27F69698" w16cid:durableId="238B6388"/>
  <w16cid:commentId w16cid:paraId="7CF47B22" w16cid:durableId="238B6399"/>
  <w16cid:commentId w16cid:paraId="68090C50" w16cid:durableId="238C82C5"/>
  <w16cid:commentId w16cid:paraId="0E175DBA" w16cid:durableId="239455FD"/>
  <w16cid:commentId w16cid:paraId="7C9C99F8" w16cid:durableId="2394657C"/>
  <w16cid:commentId w16cid:paraId="05EF4494" w16cid:durableId="238B6671"/>
  <w16cid:commentId w16cid:paraId="2277C7BD" w16cid:durableId="2394582F"/>
  <w16cid:commentId w16cid:paraId="1375F0BB" w16cid:durableId="238B88AC"/>
  <w16cid:commentId w16cid:paraId="71094E19" w16cid:durableId="238C7B12"/>
  <w16cid:commentId w16cid:paraId="50CAC89F" w16cid:durableId="238C8CDE"/>
  <w16cid:commentId w16cid:paraId="463A2BC4" w16cid:durableId="238C7CCB"/>
  <w16cid:commentId w16cid:paraId="339EFA19" w16cid:durableId="239458B9"/>
  <w16cid:commentId w16cid:paraId="3B73AE86" w16cid:durableId="238C7F66"/>
  <w16cid:commentId w16cid:paraId="651F915D" w16cid:durableId="23946FD9"/>
  <w16cid:commentId w16cid:paraId="73795AB3" w16cid:durableId="235A7262"/>
  <w16cid:commentId w16cid:paraId="5234DE55" w16cid:durableId="22D3AB27"/>
  <w16cid:commentId w16cid:paraId="7BA404EA" w16cid:durableId="235A7333"/>
  <w16cid:commentId w16cid:paraId="18F3B79D" w16cid:durableId="232E9578"/>
  <w16cid:commentId w16cid:paraId="4E976AD8" w16cid:durableId="232E9593"/>
  <w16cid:commentId w16cid:paraId="0CDB221E" w16cid:durableId="239460ED"/>
  <w16cid:commentId w16cid:paraId="1864063D" w16cid:durableId="23947F7F"/>
  <w16cid:commentId w16cid:paraId="26188528" w16cid:durableId="232E9694"/>
  <w16cid:commentId w16cid:paraId="39113CD8" w16cid:durableId="2368DEA4"/>
  <w16cid:commentId w16cid:paraId="54DA0008" w16cid:durableId="238C88BD"/>
  <w16cid:commentId w16cid:paraId="5AD02BBD" w16cid:durableId="239482E1"/>
  <w16cid:commentId w16cid:paraId="7EA2ED78" w16cid:durableId="235E12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C466DE" w14:textId="77777777" w:rsidR="006274CB" w:rsidRDefault="006274CB" w:rsidP="0088097E">
      <w:pPr>
        <w:spacing w:after="0" w:line="240" w:lineRule="auto"/>
      </w:pPr>
      <w:r>
        <w:separator/>
      </w:r>
    </w:p>
  </w:endnote>
  <w:endnote w:type="continuationSeparator" w:id="0">
    <w:p w14:paraId="6D860CB3" w14:textId="77777777" w:rsidR="006274CB" w:rsidRDefault="006274CB"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6ABFA0" w14:textId="77777777" w:rsidR="006274CB" w:rsidRDefault="006274CB" w:rsidP="0088097E">
      <w:pPr>
        <w:spacing w:after="0" w:line="240" w:lineRule="auto"/>
      </w:pPr>
      <w:r>
        <w:separator/>
      </w:r>
    </w:p>
  </w:footnote>
  <w:footnote w:type="continuationSeparator" w:id="0">
    <w:p w14:paraId="4E835EB6" w14:textId="77777777" w:rsidR="006274CB" w:rsidRDefault="006274CB" w:rsidP="0088097E">
      <w:pPr>
        <w:spacing w:after="0" w:line="240" w:lineRule="auto"/>
      </w:pPr>
      <w:r>
        <w:continuationSeparator/>
      </w:r>
    </w:p>
  </w:footnote>
  <w:footnote w:id="1">
    <w:p w14:paraId="04B8F107" w14:textId="08EF9530" w:rsidR="00C43335" w:rsidRPr="007B6CCB" w:rsidRDefault="00C43335">
      <w:pPr>
        <w:pStyle w:val="FootnoteText"/>
        <w:rPr>
          <w:rFonts w:ascii="Times New Roman" w:hAnsi="Times New Roman" w:cs="Times New Roman"/>
        </w:rPr>
      </w:pPr>
      <w:r w:rsidRPr="007B6CCB">
        <w:rPr>
          <w:rStyle w:val="FootnoteReference"/>
          <w:rFonts w:ascii="Times New Roman" w:hAnsi="Times New Roman" w:cs="Times New Roman"/>
        </w:rPr>
        <w:footnoteRef/>
      </w:r>
      <w:r w:rsidRPr="007B6CCB">
        <w:rPr>
          <w:rFonts w:ascii="Times New Roman" w:hAnsi="Times New Roman" w:cs="Times New Roman"/>
        </w:rPr>
        <w:t xml:space="preserve"> When copying code, please note that the arguments in quotes change color (usually green), as not all quote symbols are recognized by </w:t>
      </w:r>
      <w:r w:rsidRPr="007B6CCB">
        <w:rPr>
          <w:rFonts w:ascii="Times New Roman" w:hAnsi="Times New Roman" w:cs="Times New Roman"/>
          <w:i/>
          <w:iCs/>
        </w:rPr>
        <w:t>R</w:t>
      </w:r>
      <w:r w:rsidRPr="007B6CCB">
        <w:rPr>
          <w:rFonts w:ascii="Times New Roman" w:hAnsi="Times New Roman" w:cs="Times New Roman"/>
        </w:rPr>
        <w:t xml:space="preserve">. </w:t>
      </w:r>
      <w:r>
        <w:rPr>
          <w:rFonts w:ascii="Times New Roman" w:hAnsi="Times New Roman" w:cs="Times New Roman"/>
        </w:rPr>
        <w:t xml:space="preserve">Simply delete them and retype the quotes if they do not copy correctly.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AC162" w14:textId="5BCCD8EB" w:rsidR="00C43335" w:rsidRPr="002A6FCE" w:rsidRDefault="00C43335">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Pr>
        <w:rFonts w:ascii="Times New Roman" w:hAnsi="Times New Roman" w:cs="Times New Roman"/>
        <w:sz w:val="24"/>
        <w:szCs w:val="24"/>
      </w:rPr>
      <w:t>LEXICAL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C43335" w:rsidRDefault="00C433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12659704" w:rsidR="00C43335" w:rsidRPr="0088097E" w:rsidRDefault="00C43335">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PROCESSING LEXICAL DATA</w:t>
        </w:r>
        <w:r>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C43335" w:rsidRPr="0088097E" w:rsidRDefault="00C43335">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rin M. Buchanan">
    <w15:presenceInfo w15:providerId="AD" w15:userId="S::ebuchanan@harrisburgu.edu::a202a620-6e05-42b1-a3fc-fcfad0b42cdc"/>
  </w15:person>
  <w15:person w15:author="Nick Maxwell">
    <w15:presenceInfo w15:providerId="Windows Live" w15:userId="8614ede61265de7b"/>
  </w15:person>
  <w15:person w15:author="Nicholas Maxwell">
    <w15:presenceInfo w15:providerId="AD" w15:userId="S::w10026941@usm.edu::1a044d9d-3e7b-4dec-96dd-0930cc4f0d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202"/>
    <w:rsid w:val="000029A7"/>
    <w:rsid w:val="00002C91"/>
    <w:rsid w:val="0000495C"/>
    <w:rsid w:val="00005010"/>
    <w:rsid w:val="000058A5"/>
    <w:rsid w:val="00007141"/>
    <w:rsid w:val="00007362"/>
    <w:rsid w:val="000076CC"/>
    <w:rsid w:val="0000770B"/>
    <w:rsid w:val="00012BBC"/>
    <w:rsid w:val="00013C6A"/>
    <w:rsid w:val="00013E22"/>
    <w:rsid w:val="000157BC"/>
    <w:rsid w:val="000163D7"/>
    <w:rsid w:val="00016EC6"/>
    <w:rsid w:val="00016FFD"/>
    <w:rsid w:val="00020529"/>
    <w:rsid w:val="000211F2"/>
    <w:rsid w:val="00021E60"/>
    <w:rsid w:val="00024465"/>
    <w:rsid w:val="00025BA1"/>
    <w:rsid w:val="000266A0"/>
    <w:rsid w:val="0003002D"/>
    <w:rsid w:val="00031374"/>
    <w:rsid w:val="00031B8D"/>
    <w:rsid w:val="00031E03"/>
    <w:rsid w:val="00033433"/>
    <w:rsid w:val="000346C2"/>
    <w:rsid w:val="00034A27"/>
    <w:rsid w:val="0003528A"/>
    <w:rsid w:val="00036262"/>
    <w:rsid w:val="00036277"/>
    <w:rsid w:val="000367E6"/>
    <w:rsid w:val="0003767B"/>
    <w:rsid w:val="000400B6"/>
    <w:rsid w:val="00040767"/>
    <w:rsid w:val="00041A08"/>
    <w:rsid w:val="00042E86"/>
    <w:rsid w:val="00043202"/>
    <w:rsid w:val="00043850"/>
    <w:rsid w:val="00044DA5"/>
    <w:rsid w:val="00046688"/>
    <w:rsid w:val="00052649"/>
    <w:rsid w:val="00052894"/>
    <w:rsid w:val="00055AEE"/>
    <w:rsid w:val="00056819"/>
    <w:rsid w:val="00060CFA"/>
    <w:rsid w:val="0006197C"/>
    <w:rsid w:val="000654A6"/>
    <w:rsid w:val="00066B1B"/>
    <w:rsid w:val="00070D9E"/>
    <w:rsid w:val="00071929"/>
    <w:rsid w:val="000724B6"/>
    <w:rsid w:val="00072815"/>
    <w:rsid w:val="0007442A"/>
    <w:rsid w:val="000748DD"/>
    <w:rsid w:val="00074A0A"/>
    <w:rsid w:val="00075509"/>
    <w:rsid w:val="0007632A"/>
    <w:rsid w:val="000770C1"/>
    <w:rsid w:val="00077264"/>
    <w:rsid w:val="00077377"/>
    <w:rsid w:val="0008037D"/>
    <w:rsid w:val="000807FF"/>
    <w:rsid w:val="00080A26"/>
    <w:rsid w:val="00080F87"/>
    <w:rsid w:val="00083C8B"/>
    <w:rsid w:val="00086F29"/>
    <w:rsid w:val="0009007B"/>
    <w:rsid w:val="000907D6"/>
    <w:rsid w:val="00090BF5"/>
    <w:rsid w:val="000957C7"/>
    <w:rsid w:val="00095C48"/>
    <w:rsid w:val="00096100"/>
    <w:rsid w:val="00096B0F"/>
    <w:rsid w:val="00096DE2"/>
    <w:rsid w:val="000973B4"/>
    <w:rsid w:val="000A10CF"/>
    <w:rsid w:val="000A1B33"/>
    <w:rsid w:val="000A26AE"/>
    <w:rsid w:val="000A3C27"/>
    <w:rsid w:val="000A41A3"/>
    <w:rsid w:val="000A45F7"/>
    <w:rsid w:val="000A5738"/>
    <w:rsid w:val="000A5BDC"/>
    <w:rsid w:val="000A5C74"/>
    <w:rsid w:val="000A6325"/>
    <w:rsid w:val="000A6C9F"/>
    <w:rsid w:val="000A6F55"/>
    <w:rsid w:val="000B30B2"/>
    <w:rsid w:val="000B6B34"/>
    <w:rsid w:val="000B76C1"/>
    <w:rsid w:val="000C013A"/>
    <w:rsid w:val="000C051B"/>
    <w:rsid w:val="000C2600"/>
    <w:rsid w:val="000C2EE0"/>
    <w:rsid w:val="000C373E"/>
    <w:rsid w:val="000C5415"/>
    <w:rsid w:val="000C778A"/>
    <w:rsid w:val="000D11B1"/>
    <w:rsid w:val="000D5E01"/>
    <w:rsid w:val="000D6138"/>
    <w:rsid w:val="000D635E"/>
    <w:rsid w:val="000D7210"/>
    <w:rsid w:val="000E11E7"/>
    <w:rsid w:val="000E3B90"/>
    <w:rsid w:val="000E5098"/>
    <w:rsid w:val="000E672F"/>
    <w:rsid w:val="000E73DD"/>
    <w:rsid w:val="000E7E19"/>
    <w:rsid w:val="000F1FAC"/>
    <w:rsid w:val="000F2D4A"/>
    <w:rsid w:val="000F38A4"/>
    <w:rsid w:val="000F3F7B"/>
    <w:rsid w:val="000F4A19"/>
    <w:rsid w:val="000F4E39"/>
    <w:rsid w:val="000F6B23"/>
    <w:rsid w:val="00100F9A"/>
    <w:rsid w:val="001029CA"/>
    <w:rsid w:val="00102EAE"/>
    <w:rsid w:val="00102F4D"/>
    <w:rsid w:val="001043D8"/>
    <w:rsid w:val="00104776"/>
    <w:rsid w:val="00112B0B"/>
    <w:rsid w:val="001135D8"/>
    <w:rsid w:val="001137C9"/>
    <w:rsid w:val="00114346"/>
    <w:rsid w:val="00115C8C"/>
    <w:rsid w:val="001166D0"/>
    <w:rsid w:val="00117312"/>
    <w:rsid w:val="00117817"/>
    <w:rsid w:val="001214E6"/>
    <w:rsid w:val="00123844"/>
    <w:rsid w:val="00123E76"/>
    <w:rsid w:val="0012610A"/>
    <w:rsid w:val="001264E3"/>
    <w:rsid w:val="0012699B"/>
    <w:rsid w:val="001271E3"/>
    <w:rsid w:val="001310EA"/>
    <w:rsid w:val="00133086"/>
    <w:rsid w:val="001360BD"/>
    <w:rsid w:val="00137681"/>
    <w:rsid w:val="00147EF1"/>
    <w:rsid w:val="00151B48"/>
    <w:rsid w:val="00152FBB"/>
    <w:rsid w:val="00153223"/>
    <w:rsid w:val="001558C5"/>
    <w:rsid w:val="00155D0B"/>
    <w:rsid w:val="001578AB"/>
    <w:rsid w:val="0016047C"/>
    <w:rsid w:val="0016097C"/>
    <w:rsid w:val="00162930"/>
    <w:rsid w:val="001647F0"/>
    <w:rsid w:val="001649B4"/>
    <w:rsid w:val="00167122"/>
    <w:rsid w:val="00170E1C"/>
    <w:rsid w:val="00171877"/>
    <w:rsid w:val="00171C2D"/>
    <w:rsid w:val="00171FE1"/>
    <w:rsid w:val="00172C3F"/>
    <w:rsid w:val="0017366C"/>
    <w:rsid w:val="00174F73"/>
    <w:rsid w:val="001761EB"/>
    <w:rsid w:val="001801FC"/>
    <w:rsid w:val="00181730"/>
    <w:rsid w:val="00183D37"/>
    <w:rsid w:val="001845B9"/>
    <w:rsid w:val="0018644E"/>
    <w:rsid w:val="001864A8"/>
    <w:rsid w:val="001871DB"/>
    <w:rsid w:val="001875B2"/>
    <w:rsid w:val="0019054D"/>
    <w:rsid w:val="00191FA7"/>
    <w:rsid w:val="0019289A"/>
    <w:rsid w:val="00192CD0"/>
    <w:rsid w:val="001944BE"/>
    <w:rsid w:val="0019536B"/>
    <w:rsid w:val="00196902"/>
    <w:rsid w:val="00196E14"/>
    <w:rsid w:val="00196F16"/>
    <w:rsid w:val="00197607"/>
    <w:rsid w:val="001A0D07"/>
    <w:rsid w:val="001A1271"/>
    <w:rsid w:val="001A20E3"/>
    <w:rsid w:val="001A3943"/>
    <w:rsid w:val="001A4CE7"/>
    <w:rsid w:val="001A57A5"/>
    <w:rsid w:val="001B04DE"/>
    <w:rsid w:val="001B0DD4"/>
    <w:rsid w:val="001B2632"/>
    <w:rsid w:val="001B2E45"/>
    <w:rsid w:val="001B301B"/>
    <w:rsid w:val="001B518D"/>
    <w:rsid w:val="001B57FA"/>
    <w:rsid w:val="001B58EE"/>
    <w:rsid w:val="001C1596"/>
    <w:rsid w:val="001C2FC7"/>
    <w:rsid w:val="001C4F9A"/>
    <w:rsid w:val="001C6D6B"/>
    <w:rsid w:val="001D341F"/>
    <w:rsid w:val="001D5369"/>
    <w:rsid w:val="001D637D"/>
    <w:rsid w:val="001D696D"/>
    <w:rsid w:val="001D7433"/>
    <w:rsid w:val="001E0D16"/>
    <w:rsid w:val="001E5C25"/>
    <w:rsid w:val="001E6AE2"/>
    <w:rsid w:val="001E726B"/>
    <w:rsid w:val="001F0582"/>
    <w:rsid w:val="001F075F"/>
    <w:rsid w:val="001F0BD9"/>
    <w:rsid w:val="001F1B53"/>
    <w:rsid w:val="001F1D90"/>
    <w:rsid w:val="001F273B"/>
    <w:rsid w:val="001F287E"/>
    <w:rsid w:val="001F454D"/>
    <w:rsid w:val="001F5E77"/>
    <w:rsid w:val="001F63CF"/>
    <w:rsid w:val="001F6499"/>
    <w:rsid w:val="001F65E0"/>
    <w:rsid w:val="00202A6F"/>
    <w:rsid w:val="00203CF4"/>
    <w:rsid w:val="00203F12"/>
    <w:rsid w:val="002049FB"/>
    <w:rsid w:val="00204F82"/>
    <w:rsid w:val="00205670"/>
    <w:rsid w:val="002066C5"/>
    <w:rsid w:val="002069BF"/>
    <w:rsid w:val="00206C63"/>
    <w:rsid w:val="00207442"/>
    <w:rsid w:val="0021031E"/>
    <w:rsid w:val="0021043C"/>
    <w:rsid w:val="00210B16"/>
    <w:rsid w:val="00211AF4"/>
    <w:rsid w:val="0021222A"/>
    <w:rsid w:val="002122D2"/>
    <w:rsid w:val="0021298C"/>
    <w:rsid w:val="00212EC7"/>
    <w:rsid w:val="00216F45"/>
    <w:rsid w:val="00220107"/>
    <w:rsid w:val="00220FE8"/>
    <w:rsid w:val="00221759"/>
    <w:rsid w:val="00223F30"/>
    <w:rsid w:val="0022419C"/>
    <w:rsid w:val="002241EA"/>
    <w:rsid w:val="0022500C"/>
    <w:rsid w:val="00225787"/>
    <w:rsid w:val="00226F2F"/>
    <w:rsid w:val="00226FE2"/>
    <w:rsid w:val="00232F6E"/>
    <w:rsid w:val="0023581D"/>
    <w:rsid w:val="00236DF5"/>
    <w:rsid w:val="00240E09"/>
    <w:rsid w:val="00241908"/>
    <w:rsid w:val="00241BB3"/>
    <w:rsid w:val="002472C4"/>
    <w:rsid w:val="00247A83"/>
    <w:rsid w:val="00250796"/>
    <w:rsid w:val="00251CDA"/>
    <w:rsid w:val="00252378"/>
    <w:rsid w:val="00252B42"/>
    <w:rsid w:val="00253134"/>
    <w:rsid w:val="0025332A"/>
    <w:rsid w:val="002562D3"/>
    <w:rsid w:val="00257198"/>
    <w:rsid w:val="0026352E"/>
    <w:rsid w:val="002647B2"/>
    <w:rsid w:val="002652C4"/>
    <w:rsid w:val="002716C8"/>
    <w:rsid w:val="00272073"/>
    <w:rsid w:val="00272672"/>
    <w:rsid w:val="002735C7"/>
    <w:rsid w:val="00274B89"/>
    <w:rsid w:val="00274DA7"/>
    <w:rsid w:val="00277452"/>
    <w:rsid w:val="00277807"/>
    <w:rsid w:val="0028016E"/>
    <w:rsid w:val="00281016"/>
    <w:rsid w:val="00281197"/>
    <w:rsid w:val="002813EF"/>
    <w:rsid w:val="00281414"/>
    <w:rsid w:val="00281EC0"/>
    <w:rsid w:val="00282DC4"/>
    <w:rsid w:val="00282ED6"/>
    <w:rsid w:val="00283AE2"/>
    <w:rsid w:val="00283B97"/>
    <w:rsid w:val="00285247"/>
    <w:rsid w:val="00285779"/>
    <w:rsid w:val="00285E39"/>
    <w:rsid w:val="00286AE3"/>
    <w:rsid w:val="002879CF"/>
    <w:rsid w:val="00287D70"/>
    <w:rsid w:val="00287F15"/>
    <w:rsid w:val="002902C3"/>
    <w:rsid w:val="00290A61"/>
    <w:rsid w:val="00293015"/>
    <w:rsid w:val="002933E2"/>
    <w:rsid w:val="00294228"/>
    <w:rsid w:val="002970F6"/>
    <w:rsid w:val="002A0347"/>
    <w:rsid w:val="002A0A12"/>
    <w:rsid w:val="002A3903"/>
    <w:rsid w:val="002A608C"/>
    <w:rsid w:val="002A620E"/>
    <w:rsid w:val="002A6AD4"/>
    <w:rsid w:val="002A6B3F"/>
    <w:rsid w:val="002A6FCE"/>
    <w:rsid w:val="002B0C6A"/>
    <w:rsid w:val="002B13FF"/>
    <w:rsid w:val="002B1949"/>
    <w:rsid w:val="002B458B"/>
    <w:rsid w:val="002B45B6"/>
    <w:rsid w:val="002B7A36"/>
    <w:rsid w:val="002C3B91"/>
    <w:rsid w:val="002C572C"/>
    <w:rsid w:val="002C77A4"/>
    <w:rsid w:val="002D038D"/>
    <w:rsid w:val="002D0B7C"/>
    <w:rsid w:val="002D5924"/>
    <w:rsid w:val="002E0ED5"/>
    <w:rsid w:val="002E121C"/>
    <w:rsid w:val="002E1964"/>
    <w:rsid w:val="002E1DF0"/>
    <w:rsid w:val="002E2728"/>
    <w:rsid w:val="002E2BB5"/>
    <w:rsid w:val="002E3AB8"/>
    <w:rsid w:val="002E55C2"/>
    <w:rsid w:val="002E72E1"/>
    <w:rsid w:val="002F0143"/>
    <w:rsid w:val="002F0E12"/>
    <w:rsid w:val="002F3805"/>
    <w:rsid w:val="002F4564"/>
    <w:rsid w:val="002F5D07"/>
    <w:rsid w:val="002F6453"/>
    <w:rsid w:val="003007E2"/>
    <w:rsid w:val="00300D0F"/>
    <w:rsid w:val="00302C67"/>
    <w:rsid w:val="00303B57"/>
    <w:rsid w:val="003042FD"/>
    <w:rsid w:val="003045E8"/>
    <w:rsid w:val="003052A1"/>
    <w:rsid w:val="00305DF4"/>
    <w:rsid w:val="0030772E"/>
    <w:rsid w:val="00310BA8"/>
    <w:rsid w:val="00311518"/>
    <w:rsid w:val="00312A67"/>
    <w:rsid w:val="00313623"/>
    <w:rsid w:val="00314E2A"/>
    <w:rsid w:val="00314F82"/>
    <w:rsid w:val="00317399"/>
    <w:rsid w:val="00317DAC"/>
    <w:rsid w:val="00320026"/>
    <w:rsid w:val="00320B59"/>
    <w:rsid w:val="003225E3"/>
    <w:rsid w:val="00322787"/>
    <w:rsid w:val="00322C5A"/>
    <w:rsid w:val="00323103"/>
    <w:rsid w:val="003232EA"/>
    <w:rsid w:val="00323DF4"/>
    <w:rsid w:val="0032472E"/>
    <w:rsid w:val="00325014"/>
    <w:rsid w:val="00325130"/>
    <w:rsid w:val="00327399"/>
    <w:rsid w:val="00327FA8"/>
    <w:rsid w:val="00336345"/>
    <w:rsid w:val="00340696"/>
    <w:rsid w:val="003442D7"/>
    <w:rsid w:val="0034481E"/>
    <w:rsid w:val="00346F6B"/>
    <w:rsid w:val="003477B2"/>
    <w:rsid w:val="00350418"/>
    <w:rsid w:val="00350E31"/>
    <w:rsid w:val="00352DE8"/>
    <w:rsid w:val="00353172"/>
    <w:rsid w:val="00353E96"/>
    <w:rsid w:val="00354A06"/>
    <w:rsid w:val="00354BB3"/>
    <w:rsid w:val="00354FCA"/>
    <w:rsid w:val="0036092F"/>
    <w:rsid w:val="003644F9"/>
    <w:rsid w:val="0036450B"/>
    <w:rsid w:val="0036606D"/>
    <w:rsid w:val="00366301"/>
    <w:rsid w:val="00366770"/>
    <w:rsid w:val="003677B8"/>
    <w:rsid w:val="00367FF4"/>
    <w:rsid w:val="00370864"/>
    <w:rsid w:val="00371DF4"/>
    <w:rsid w:val="00372A47"/>
    <w:rsid w:val="00374FB7"/>
    <w:rsid w:val="00376EF3"/>
    <w:rsid w:val="003775A7"/>
    <w:rsid w:val="00383BDC"/>
    <w:rsid w:val="00390DCF"/>
    <w:rsid w:val="003921F1"/>
    <w:rsid w:val="00394FED"/>
    <w:rsid w:val="00395C33"/>
    <w:rsid w:val="0039719A"/>
    <w:rsid w:val="00397292"/>
    <w:rsid w:val="0039783A"/>
    <w:rsid w:val="003A079E"/>
    <w:rsid w:val="003A1300"/>
    <w:rsid w:val="003A17C4"/>
    <w:rsid w:val="003A1B53"/>
    <w:rsid w:val="003A1DBB"/>
    <w:rsid w:val="003A261A"/>
    <w:rsid w:val="003A2DFC"/>
    <w:rsid w:val="003A535F"/>
    <w:rsid w:val="003B114C"/>
    <w:rsid w:val="003B1A1A"/>
    <w:rsid w:val="003B1E43"/>
    <w:rsid w:val="003B361C"/>
    <w:rsid w:val="003B3774"/>
    <w:rsid w:val="003B42BF"/>
    <w:rsid w:val="003B492D"/>
    <w:rsid w:val="003B6856"/>
    <w:rsid w:val="003B69B7"/>
    <w:rsid w:val="003C049E"/>
    <w:rsid w:val="003C09CF"/>
    <w:rsid w:val="003C2B89"/>
    <w:rsid w:val="003C6B1E"/>
    <w:rsid w:val="003D096F"/>
    <w:rsid w:val="003D1913"/>
    <w:rsid w:val="003D1F82"/>
    <w:rsid w:val="003D27D3"/>
    <w:rsid w:val="003D43C5"/>
    <w:rsid w:val="003D537D"/>
    <w:rsid w:val="003D58AF"/>
    <w:rsid w:val="003D658E"/>
    <w:rsid w:val="003E1A06"/>
    <w:rsid w:val="003E201E"/>
    <w:rsid w:val="003E241B"/>
    <w:rsid w:val="003E24A8"/>
    <w:rsid w:val="003E3860"/>
    <w:rsid w:val="003E5AAB"/>
    <w:rsid w:val="003E5AB3"/>
    <w:rsid w:val="003E69FA"/>
    <w:rsid w:val="003E6BE7"/>
    <w:rsid w:val="003E7EE2"/>
    <w:rsid w:val="003F0677"/>
    <w:rsid w:val="003F206F"/>
    <w:rsid w:val="003F23B8"/>
    <w:rsid w:val="003F36D7"/>
    <w:rsid w:val="003F3F26"/>
    <w:rsid w:val="003F3FD4"/>
    <w:rsid w:val="003F466A"/>
    <w:rsid w:val="003F47F3"/>
    <w:rsid w:val="003F51EF"/>
    <w:rsid w:val="003F61B1"/>
    <w:rsid w:val="003F7FF5"/>
    <w:rsid w:val="004019A4"/>
    <w:rsid w:val="004041CD"/>
    <w:rsid w:val="004045BA"/>
    <w:rsid w:val="0040491B"/>
    <w:rsid w:val="004057E5"/>
    <w:rsid w:val="0040755B"/>
    <w:rsid w:val="00411039"/>
    <w:rsid w:val="00411B15"/>
    <w:rsid w:val="004126A5"/>
    <w:rsid w:val="00412AFE"/>
    <w:rsid w:val="00413E45"/>
    <w:rsid w:val="004142B4"/>
    <w:rsid w:val="004142EF"/>
    <w:rsid w:val="004148BE"/>
    <w:rsid w:val="00415797"/>
    <w:rsid w:val="004167A3"/>
    <w:rsid w:val="0041747D"/>
    <w:rsid w:val="00417879"/>
    <w:rsid w:val="00417AC3"/>
    <w:rsid w:val="00417DB6"/>
    <w:rsid w:val="00420410"/>
    <w:rsid w:val="00421CDB"/>
    <w:rsid w:val="00423F00"/>
    <w:rsid w:val="00425F21"/>
    <w:rsid w:val="0042619F"/>
    <w:rsid w:val="004263CF"/>
    <w:rsid w:val="00426DF4"/>
    <w:rsid w:val="00430908"/>
    <w:rsid w:val="00431AE3"/>
    <w:rsid w:val="00432BF9"/>
    <w:rsid w:val="00432E47"/>
    <w:rsid w:val="00435BBB"/>
    <w:rsid w:val="004401AE"/>
    <w:rsid w:val="00440BF0"/>
    <w:rsid w:val="0044284E"/>
    <w:rsid w:val="00442CF1"/>
    <w:rsid w:val="00442E93"/>
    <w:rsid w:val="00443AF7"/>
    <w:rsid w:val="0045001D"/>
    <w:rsid w:val="004504F9"/>
    <w:rsid w:val="00452841"/>
    <w:rsid w:val="004546F9"/>
    <w:rsid w:val="00454FD5"/>
    <w:rsid w:val="004601A5"/>
    <w:rsid w:val="004601BE"/>
    <w:rsid w:val="00462C38"/>
    <w:rsid w:val="00464328"/>
    <w:rsid w:val="004645A1"/>
    <w:rsid w:val="00464F57"/>
    <w:rsid w:val="0046657C"/>
    <w:rsid w:val="00471057"/>
    <w:rsid w:val="00475183"/>
    <w:rsid w:val="0047528A"/>
    <w:rsid w:val="00477B71"/>
    <w:rsid w:val="00480B01"/>
    <w:rsid w:val="00481ACC"/>
    <w:rsid w:val="0048274A"/>
    <w:rsid w:val="00483977"/>
    <w:rsid w:val="00486A8A"/>
    <w:rsid w:val="00490B23"/>
    <w:rsid w:val="00492EB4"/>
    <w:rsid w:val="00493FFD"/>
    <w:rsid w:val="00496E31"/>
    <w:rsid w:val="00496F95"/>
    <w:rsid w:val="00497008"/>
    <w:rsid w:val="00497C3E"/>
    <w:rsid w:val="004A0F6B"/>
    <w:rsid w:val="004A1AD9"/>
    <w:rsid w:val="004A22BB"/>
    <w:rsid w:val="004A2568"/>
    <w:rsid w:val="004A535D"/>
    <w:rsid w:val="004A5788"/>
    <w:rsid w:val="004B1012"/>
    <w:rsid w:val="004B1FCD"/>
    <w:rsid w:val="004B3143"/>
    <w:rsid w:val="004B386D"/>
    <w:rsid w:val="004B403B"/>
    <w:rsid w:val="004B6747"/>
    <w:rsid w:val="004B74D4"/>
    <w:rsid w:val="004B75F8"/>
    <w:rsid w:val="004C0336"/>
    <w:rsid w:val="004C415E"/>
    <w:rsid w:val="004C43E1"/>
    <w:rsid w:val="004C4625"/>
    <w:rsid w:val="004C63A8"/>
    <w:rsid w:val="004C679A"/>
    <w:rsid w:val="004D1715"/>
    <w:rsid w:val="004D19D8"/>
    <w:rsid w:val="004D29B9"/>
    <w:rsid w:val="004D30A6"/>
    <w:rsid w:val="004D4542"/>
    <w:rsid w:val="004D4984"/>
    <w:rsid w:val="004D4A4E"/>
    <w:rsid w:val="004D61FF"/>
    <w:rsid w:val="004D6715"/>
    <w:rsid w:val="004D6A34"/>
    <w:rsid w:val="004E2D14"/>
    <w:rsid w:val="004E5E69"/>
    <w:rsid w:val="004E60D7"/>
    <w:rsid w:val="004E6D10"/>
    <w:rsid w:val="004F05DC"/>
    <w:rsid w:val="004F063C"/>
    <w:rsid w:val="004F2617"/>
    <w:rsid w:val="004F615F"/>
    <w:rsid w:val="004F673C"/>
    <w:rsid w:val="004F6943"/>
    <w:rsid w:val="004F76FA"/>
    <w:rsid w:val="00500DAC"/>
    <w:rsid w:val="005019C2"/>
    <w:rsid w:val="005027DB"/>
    <w:rsid w:val="005044CB"/>
    <w:rsid w:val="00504621"/>
    <w:rsid w:val="005065C0"/>
    <w:rsid w:val="005066A6"/>
    <w:rsid w:val="005071C2"/>
    <w:rsid w:val="005074C0"/>
    <w:rsid w:val="00511E8E"/>
    <w:rsid w:val="00511F8A"/>
    <w:rsid w:val="00512677"/>
    <w:rsid w:val="00513D0E"/>
    <w:rsid w:val="0051501D"/>
    <w:rsid w:val="005168DD"/>
    <w:rsid w:val="00516AF1"/>
    <w:rsid w:val="00517952"/>
    <w:rsid w:val="00520426"/>
    <w:rsid w:val="00521B20"/>
    <w:rsid w:val="00521B47"/>
    <w:rsid w:val="00521E32"/>
    <w:rsid w:val="00521FE0"/>
    <w:rsid w:val="0052675D"/>
    <w:rsid w:val="005274F0"/>
    <w:rsid w:val="00530090"/>
    <w:rsid w:val="00533303"/>
    <w:rsid w:val="00533F28"/>
    <w:rsid w:val="005350BF"/>
    <w:rsid w:val="005375AE"/>
    <w:rsid w:val="0053768D"/>
    <w:rsid w:val="00544ACB"/>
    <w:rsid w:val="00544F11"/>
    <w:rsid w:val="00545008"/>
    <w:rsid w:val="005471CB"/>
    <w:rsid w:val="005477F2"/>
    <w:rsid w:val="00550031"/>
    <w:rsid w:val="0055009D"/>
    <w:rsid w:val="00550504"/>
    <w:rsid w:val="00552467"/>
    <w:rsid w:val="00552DE7"/>
    <w:rsid w:val="005548AA"/>
    <w:rsid w:val="00555E43"/>
    <w:rsid w:val="00556165"/>
    <w:rsid w:val="005568B7"/>
    <w:rsid w:val="00560E8B"/>
    <w:rsid w:val="00561164"/>
    <w:rsid w:val="00562076"/>
    <w:rsid w:val="00563264"/>
    <w:rsid w:val="00563A3C"/>
    <w:rsid w:val="00564C11"/>
    <w:rsid w:val="00564CBF"/>
    <w:rsid w:val="00564D78"/>
    <w:rsid w:val="0056521A"/>
    <w:rsid w:val="00565D86"/>
    <w:rsid w:val="005703B0"/>
    <w:rsid w:val="00570BB7"/>
    <w:rsid w:val="00570DC2"/>
    <w:rsid w:val="005712B3"/>
    <w:rsid w:val="00573A0F"/>
    <w:rsid w:val="0057779B"/>
    <w:rsid w:val="00580EED"/>
    <w:rsid w:val="0058142C"/>
    <w:rsid w:val="00581B8E"/>
    <w:rsid w:val="00582C37"/>
    <w:rsid w:val="005833C7"/>
    <w:rsid w:val="00590F62"/>
    <w:rsid w:val="005938BF"/>
    <w:rsid w:val="00594DB7"/>
    <w:rsid w:val="005957E6"/>
    <w:rsid w:val="005A076D"/>
    <w:rsid w:val="005A1B7D"/>
    <w:rsid w:val="005A2AE1"/>
    <w:rsid w:val="005A2BBE"/>
    <w:rsid w:val="005A3103"/>
    <w:rsid w:val="005A36EA"/>
    <w:rsid w:val="005A4D62"/>
    <w:rsid w:val="005A4D94"/>
    <w:rsid w:val="005B0143"/>
    <w:rsid w:val="005B0917"/>
    <w:rsid w:val="005B0B1D"/>
    <w:rsid w:val="005B0F71"/>
    <w:rsid w:val="005B17EC"/>
    <w:rsid w:val="005B54FE"/>
    <w:rsid w:val="005C111E"/>
    <w:rsid w:val="005C15C5"/>
    <w:rsid w:val="005C3429"/>
    <w:rsid w:val="005C4218"/>
    <w:rsid w:val="005C6A80"/>
    <w:rsid w:val="005C7247"/>
    <w:rsid w:val="005D0FCD"/>
    <w:rsid w:val="005D1750"/>
    <w:rsid w:val="005D19E4"/>
    <w:rsid w:val="005D1B3B"/>
    <w:rsid w:val="005D2FF0"/>
    <w:rsid w:val="005D4310"/>
    <w:rsid w:val="005D4B95"/>
    <w:rsid w:val="005D4E32"/>
    <w:rsid w:val="005D6062"/>
    <w:rsid w:val="005D638C"/>
    <w:rsid w:val="005D7649"/>
    <w:rsid w:val="005D7881"/>
    <w:rsid w:val="005E1483"/>
    <w:rsid w:val="005E29E3"/>
    <w:rsid w:val="005E3539"/>
    <w:rsid w:val="005E4DB5"/>
    <w:rsid w:val="005E6A38"/>
    <w:rsid w:val="005E795A"/>
    <w:rsid w:val="005F0890"/>
    <w:rsid w:val="005F21F1"/>
    <w:rsid w:val="005F257B"/>
    <w:rsid w:val="005F5482"/>
    <w:rsid w:val="005F6EF0"/>
    <w:rsid w:val="005F7D48"/>
    <w:rsid w:val="00600416"/>
    <w:rsid w:val="00600D81"/>
    <w:rsid w:val="00601EF1"/>
    <w:rsid w:val="00603986"/>
    <w:rsid w:val="006050A1"/>
    <w:rsid w:val="006054A5"/>
    <w:rsid w:val="00605F33"/>
    <w:rsid w:val="00606572"/>
    <w:rsid w:val="006067FB"/>
    <w:rsid w:val="0060721A"/>
    <w:rsid w:val="0061220B"/>
    <w:rsid w:val="00612B34"/>
    <w:rsid w:val="0061395F"/>
    <w:rsid w:val="00614651"/>
    <w:rsid w:val="006147BB"/>
    <w:rsid w:val="00614BF5"/>
    <w:rsid w:val="00616B45"/>
    <w:rsid w:val="00617343"/>
    <w:rsid w:val="006213EB"/>
    <w:rsid w:val="00622F41"/>
    <w:rsid w:val="00623F3F"/>
    <w:rsid w:val="00623FFB"/>
    <w:rsid w:val="006240E1"/>
    <w:rsid w:val="00626777"/>
    <w:rsid w:val="006269DB"/>
    <w:rsid w:val="006269DD"/>
    <w:rsid w:val="006274CB"/>
    <w:rsid w:val="00630D63"/>
    <w:rsid w:val="00630E88"/>
    <w:rsid w:val="00634742"/>
    <w:rsid w:val="006349C8"/>
    <w:rsid w:val="00634D56"/>
    <w:rsid w:val="00635268"/>
    <w:rsid w:val="00636DDE"/>
    <w:rsid w:val="00640830"/>
    <w:rsid w:val="00645473"/>
    <w:rsid w:val="00646F54"/>
    <w:rsid w:val="00651F0D"/>
    <w:rsid w:val="00652043"/>
    <w:rsid w:val="00652A6D"/>
    <w:rsid w:val="00653A54"/>
    <w:rsid w:val="00653D7C"/>
    <w:rsid w:val="0065614C"/>
    <w:rsid w:val="006563E9"/>
    <w:rsid w:val="00656B16"/>
    <w:rsid w:val="00657255"/>
    <w:rsid w:val="0066094F"/>
    <w:rsid w:val="006617DA"/>
    <w:rsid w:val="0066238E"/>
    <w:rsid w:val="006629D7"/>
    <w:rsid w:val="00663CDB"/>
    <w:rsid w:val="00664A7A"/>
    <w:rsid w:val="00667A77"/>
    <w:rsid w:val="00670751"/>
    <w:rsid w:val="00671296"/>
    <w:rsid w:val="0067219B"/>
    <w:rsid w:val="006730F7"/>
    <w:rsid w:val="00674F1B"/>
    <w:rsid w:val="0067524D"/>
    <w:rsid w:val="00675649"/>
    <w:rsid w:val="006759BF"/>
    <w:rsid w:val="006817E4"/>
    <w:rsid w:val="006837DA"/>
    <w:rsid w:val="00686290"/>
    <w:rsid w:val="00687505"/>
    <w:rsid w:val="00690219"/>
    <w:rsid w:val="00690C65"/>
    <w:rsid w:val="00691126"/>
    <w:rsid w:val="0069253A"/>
    <w:rsid w:val="00692975"/>
    <w:rsid w:val="00697556"/>
    <w:rsid w:val="006A054B"/>
    <w:rsid w:val="006A091F"/>
    <w:rsid w:val="006A2978"/>
    <w:rsid w:val="006A3BD4"/>
    <w:rsid w:val="006A408E"/>
    <w:rsid w:val="006A4291"/>
    <w:rsid w:val="006A4E91"/>
    <w:rsid w:val="006A5E74"/>
    <w:rsid w:val="006A725E"/>
    <w:rsid w:val="006B019D"/>
    <w:rsid w:val="006B142E"/>
    <w:rsid w:val="006B1F3C"/>
    <w:rsid w:val="006B2353"/>
    <w:rsid w:val="006B30AE"/>
    <w:rsid w:val="006B30B7"/>
    <w:rsid w:val="006B32B8"/>
    <w:rsid w:val="006B49DB"/>
    <w:rsid w:val="006B5309"/>
    <w:rsid w:val="006B7241"/>
    <w:rsid w:val="006C0C8E"/>
    <w:rsid w:val="006C0EFE"/>
    <w:rsid w:val="006C1FA7"/>
    <w:rsid w:val="006C352F"/>
    <w:rsid w:val="006C3A03"/>
    <w:rsid w:val="006C55B3"/>
    <w:rsid w:val="006C5BFD"/>
    <w:rsid w:val="006C664E"/>
    <w:rsid w:val="006D190F"/>
    <w:rsid w:val="006D52A5"/>
    <w:rsid w:val="006D5D57"/>
    <w:rsid w:val="006D5FE5"/>
    <w:rsid w:val="006D662F"/>
    <w:rsid w:val="006E05DE"/>
    <w:rsid w:val="006E19C9"/>
    <w:rsid w:val="006E2F71"/>
    <w:rsid w:val="006E3250"/>
    <w:rsid w:val="006E7DE8"/>
    <w:rsid w:val="006F005D"/>
    <w:rsid w:val="006F3ACE"/>
    <w:rsid w:val="006F4C6B"/>
    <w:rsid w:val="006F50B2"/>
    <w:rsid w:val="006F68C5"/>
    <w:rsid w:val="006F7B38"/>
    <w:rsid w:val="0070272D"/>
    <w:rsid w:val="00703E63"/>
    <w:rsid w:val="00704B32"/>
    <w:rsid w:val="00707755"/>
    <w:rsid w:val="007103E7"/>
    <w:rsid w:val="00710E1D"/>
    <w:rsid w:val="0071124E"/>
    <w:rsid w:val="00712AEC"/>
    <w:rsid w:val="00712CC0"/>
    <w:rsid w:val="0071483A"/>
    <w:rsid w:val="007161C1"/>
    <w:rsid w:val="00721439"/>
    <w:rsid w:val="00721635"/>
    <w:rsid w:val="00722F12"/>
    <w:rsid w:val="00723312"/>
    <w:rsid w:val="00724748"/>
    <w:rsid w:val="00725977"/>
    <w:rsid w:val="00725D51"/>
    <w:rsid w:val="00725F52"/>
    <w:rsid w:val="007270D2"/>
    <w:rsid w:val="00733D0F"/>
    <w:rsid w:val="0073431A"/>
    <w:rsid w:val="00735ADC"/>
    <w:rsid w:val="007419FD"/>
    <w:rsid w:val="00741F25"/>
    <w:rsid w:val="0074201A"/>
    <w:rsid w:val="00745E83"/>
    <w:rsid w:val="007510CF"/>
    <w:rsid w:val="00751D68"/>
    <w:rsid w:val="007529C0"/>
    <w:rsid w:val="007536CD"/>
    <w:rsid w:val="007551B3"/>
    <w:rsid w:val="00756602"/>
    <w:rsid w:val="007570FC"/>
    <w:rsid w:val="00760B99"/>
    <w:rsid w:val="007616D4"/>
    <w:rsid w:val="00761BC6"/>
    <w:rsid w:val="0076205E"/>
    <w:rsid w:val="00763B7D"/>
    <w:rsid w:val="00763C6C"/>
    <w:rsid w:val="00766578"/>
    <w:rsid w:val="00766EE9"/>
    <w:rsid w:val="00767027"/>
    <w:rsid w:val="00767325"/>
    <w:rsid w:val="00767BF2"/>
    <w:rsid w:val="0077027D"/>
    <w:rsid w:val="0077163B"/>
    <w:rsid w:val="00773236"/>
    <w:rsid w:val="00773E01"/>
    <w:rsid w:val="00773EAA"/>
    <w:rsid w:val="00775C15"/>
    <w:rsid w:val="0077637F"/>
    <w:rsid w:val="007770CE"/>
    <w:rsid w:val="00777CCB"/>
    <w:rsid w:val="007816E1"/>
    <w:rsid w:val="00782A3B"/>
    <w:rsid w:val="00782C20"/>
    <w:rsid w:val="00783913"/>
    <w:rsid w:val="00784532"/>
    <w:rsid w:val="00785F04"/>
    <w:rsid w:val="00786B25"/>
    <w:rsid w:val="00787C68"/>
    <w:rsid w:val="00792B7A"/>
    <w:rsid w:val="0079408F"/>
    <w:rsid w:val="00795678"/>
    <w:rsid w:val="00796174"/>
    <w:rsid w:val="00796AC1"/>
    <w:rsid w:val="0079710E"/>
    <w:rsid w:val="007A0D7A"/>
    <w:rsid w:val="007A117B"/>
    <w:rsid w:val="007A2F9E"/>
    <w:rsid w:val="007A35AF"/>
    <w:rsid w:val="007A37CA"/>
    <w:rsid w:val="007A43BA"/>
    <w:rsid w:val="007A6B22"/>
    <w:rsid w:val="007A6EB2"/>
    <w:rsid w:val="007A6FC7"/>
    <w:rsid w:val="007B0B1C"/>
    <w:rsid w:val="007B0E85"/>
    <w:rsid w:val="007B168C"/>
    <w:rsid w:val="007B4ADB"/>
    <w:rsid w:val="007B6C0F"/>
    <w:rsid w:val="007B6CCB"/>
    <w:rsid w:val="007B71FA"/>
    <w:rsid w:val="007B7A4F"/>
    <w:rsid w:val="007C24F8"/>
    <w:rsid w:val="007C28E8"/>
    <w:rsid w:val="007C2C97"/>
    <w:rsid w:val="007C76C2"/>
    <w:rsid w:val="007D0267"/>
    <w:rsid w:val="007D24F9"/>
    <w:rsid w:val="007D29A9"/>
    <w:rsid w:val="007D351D"/>
    <w:rsid w:val="007D3B35"/>
    <w:rsid w:val="007D3E8D"/>
    <w:rsid w:val="007D44B5"/>
    <w:rsid w:val="007D4573"/>
    <w:rsid w:val="007D4884"/>
    <w:rsid w:val="007D5B09"/>
    <w:rsid w:val="007E0888"/>
    <w:rsid w:val="007E14FA"/>
    <w:rsid w:val="007E2392"/>
    <w:rsid w:val="007E2496"/>
    <w:rsid w:val="007E27DD"/>
    <w:rsid w:val="007E3990"/>
    <w:rsid w:val="007E4E2D"/>
    <w:rsid w:val="007E59F0"/>
    <w:rsid w:val="007E5DD4"/>
    <w:rsid w:val="007E60F6"/>
    <w:rsid w:val="007E7C5B"/>
    <w:rsid w:val="007F445A"/>
    <w:rsid w:val="007F4BFF"/>
    <w:rsid w:val="008001B4"/>
    <w:rsid w:val="00800990"/>
    <w:rsid w:val="00800B16"/>
    <w:rsid w:val="00801635"/>
    <w:rsid w:val="0080354C"/>
    <w:rsid w:val="008047DF"/>
    <w:rsid w:val="008061FD"/>
    <w:rsid w:val="008066B7"/>
    <w:rsid w:val="00806B5E"/>
    <w:rsid w:val="0080709D"/>
    <w:rsid w:val="00810D4A"/>
    <w:rsid w:val="00810F61"/>
    <w:rsid w:val="00812173"/>
    <w:rsid w:val="00815081"/>
    <w:rsid w:val="008155D8"/>
    <w:rsid w:val="00816343"/>
    <w:rsid w:val="00822584"/>
    <w:rsid w:val="008237AC"/>
    <w:rsid w:val="00824065"/>
    <w:rsid w:val="00825941"/>
    <w:rsid w:val="0082687F"/>
    <w:rsid w:val="008277D8"/>
    <w:rsid w:val="0082786E"/>
    <w:rsid w:val="0083188E"/>
    <w:rsid w:val="00835AA3"/>
    <w:rsid w:val="008367B8"/>
    <w:rsid w:val="008370D6"/>
    <w:rsid w:val="00840CE8"/>
    <w:rsid w:val="00841C23"/>
    <w:rsid w:val="00841E69"/>
    <w:rsid w:val="00844D04"/>
    <w:rsid w:val="008454F8"/>
    <w:rsid w:val="00845519"/>
    <w:rsid w:val="00845717"/>
    <w:rsid w:val="00847DC5"/>
    <w:rsid w:val="0085043A"/>
    <w:rsid w:val="008506E3"/>
    <w:rsid w:val="00853215"/>
    <w:rsid w:val="00854955"/>
    <w:rsid w:val="00854BF8"/>
    <w:rsid w:val="008551E2"/>
    <w:rsid w:val="00855C83"/>
    <w:rsid w:val="00862CB8"/>
    <w:rsid w:val="00862CD9"/>
    <w:rsid w:val="0086307C"/>
    <w:rsid w:val="00865357"/>
    <w:rsid w:val="00874510"/>
    <w:rsid w:val="008756A5"/>
    <w:rsid w:val="00877315"/>
    <w:rsid w:val="0087753A"/>
    <w:rsid w:val="008779D9"/>
    <w:rsid w:val="008802A4"/>
    <w:rsid w:val="0088097E"/>
    <w:rsid w:val="00882F3C"/>
    <w:rsid w:val="008843DD"/>
    <w:rsid w:val="008845F2"/>
    <w:rsid w:val="00884879"/>
    <w:rsid w:val="0088586B"/>
    <w:rsid w:val="00886206"/>
    <w:rsid w:val="008866C9"/>
    <w:rsid w:val="00887149"/>
    <w:rsid w:val="00890259"/>
    <w:rsid w:val="00891FC0"/>
    <w:rsid w:val="00892408"/>
    <w:rsid w:val="00892424"/>
    <w:rsid w:val="0089257D"/>
    <w:rsid w:val="00892830"/>
    <w:rsid w:val="008942D2"/>
    <w:rsid w:val="008959AF"/>
    <w:rsid w:val="00895A0B"/>
    <w:rsid w:val="00896551"/>
    <w:rsid w:val="008976BA"/>
    <w:rsid w:val="00897A88"/>
    <w:rsid w:val="008A04AD"/>
    <w:rsid w:val="008A290C"/>
    <w:rsid w:val="008A36ED"/>
    <w:rsid w:val="008A38E6"/>
    <w:rsid w:val="008A3C0D"/>
    <w:rsid w:val="008A4097"/>
    <w:rsid w:val="008A4300"/>
    <w:rsid w:val="008A46ED"/>
    <w:rsid w:val="008A5489"/>
    <w:rsid w:val="008A5DB5"/>
    <w:rsid w:val="008B1040"/>
    <w:rsid w:val="008B111B"/>
    <w:rsid w:val="008B3A5F"/>
    <w:rsid w:val="008B41B9"/>
    <w:rsid w:val="008B49F4"/>
    <w:rsid w:val="008B60D6"/>
    <w:rsid w:val="008B625B"/>
    <w:rsid w:val="008B7438"/>
    <w:rsid w:val="008B782A"/>
    <w:rsid w:val="008C074F"/>
    <w:rsid w:val="008C1E60"/>
    <w:rsid w:val="008C4217"/>
    <w:rsid w:val="008C76A5"/>
    <w:rsid w:val="008C7BBF"/>
    <w:rsid w:val="008D1CC6"/>
    <w:rsid w:val="008D2547"/>
    <w:rsid w:val="008D2F9D"/>
    <w:rsid w:val="008D5E4A"/>
    <w:rsid w:val="008E0525"/>
    <w:rsid w:val="008E060C"/>
    <w:rsid w:val="008E11A7"/>
    <w:rsid w:val="008E11CC"/>
    <w:rsid w:val="008E3FB9"/>
    <w:rsid w:val="008E4C41"/>
    <w:rsid w:val="008E5980"/>
    <w:rsid w:val="008E6ECA"/>
    <w:rsid w:val="008E7C1C"/>
    <w:rsid w:val="008F0F2B"/>
    <w:rsid w:val="008F184C"/>
    <w:rsid w:val="008F1F85"/>
    <w:rsid w:val="008F34D0"/>
    <w:rsid w:val="008F432B"/>
    <w:rsid w:val="008F4DC1"/>
    <w:rsid w:val="008F50E6"/>
    <w:rsid w:val="008F6FCB"/>
    <w:rsid w:val="008F7A7F"/>
    <w:rsid w:val="0090012D"/>
    <w:rsid w:val="0090275B"/>
    <w:rsid w:val="0090320A"/>
    <w:rsid w:val="00903273"/>
    <w:rsid w:val="0090363B"/>
    <w:rsid w:val="00906363"/>
    <w:rsid w:val="009064B3"/>
    <w:rsid w:val="00906B3B"/>
    <w:rsid w:val="00907A16"/>
    <w:rsid w:val="00910436"/>
    <w:rsid w:val="00910E3A"/>
    <w:rsid w:val="00911F86"/>
    <w:rsid w:val="00912FD8"/>
    <w:rsid w:val="009149DA"/>
    <w:rsid w:val="009162A7"/>
    <w:rsid w:val="00916440"/>
    <w:rsid w:val="0091697B"/>
    <w:rsid w:val="00917656"/>
    <w:rsid w:val="00917B78"/>
    <w:rsid w:val="00922D4F"/>
    <w:rsid w:val="00923270"/>
    <w:rsid w:val="009234F2"/>
    <w:rsid w:val="00924846"/>
    <w:rsid w:val="00924DD0"/>
    <w:rsid w:val="00930830"/>
    <w:rsid w:val="00930891"/>
    <w:rsid w:val="00931DD7"/>
    <w:rsid w:val="00932667"/>
    <w:rsid w:val="00933535"/>
    <w:rsid w:val="00940C31"/>
    <w:rsid w:val="00941140"/>
    <w:rsid w:val="00941CDA"/>
    <w:rsid w:val="00941F4C"/>
    <w:rsid w:val="009430EA"/>
    <w:rsid w:val="0094356A"/>
    <w:rsid w:val="00943682"/>
    <w:rsid w:val="0094382E"/>
    <w:rsid w:val="009450D6"/>
    <w:rsid w:val="00945D95"/>
    <w:rsid w:val="009460B2"/>
    <w:rsid w:val="00950012"/>
    <w:rsid w:val="009501E1"/>
    <w:rsid w:val="00952522"/>
    <w:rsid w:val="00952774"/>
    <w:rsid w:val="00952831"/>
    <w:rsid w:val="0095546D"/>
    <w:rsid w:val="009554A5"/>
    <w:rsid w:val="00956BF9"/>
    <w:rsid w:val="009608EF"/>
    <w:rsid w:val="00961588"/>
    <w:rsid w:val="00961DB9"/>
    <w:rsid w:val="00962F63"/>
    <w:rsid w:val="00964571"/>
    <w:rsid w:val="009659C9"/>
    <w:rsid w:val="009659D9"/>
    <w:rsid w:val="00965BD2"/>
    <w:rsid w:val="009660AD"/>
    <w:rsid w:val="009700CD"/>
    <w:rsid w:val="00971524"/>
    <w:rsid w:val="0097170C"/>
    <w:rsid w:val="00974330"/>
    <w:rsid w:val="0097663F"/>
    <w:rsid w:val="00977431"/>
    <w:rsid w:val="00977E94"/>
    <w:rsid w:val="00981E0A"/>
    <w:rsid w:val="00982813"/>
    <w:rsid w:val="00982982"/>
    <w:rsid w:val="0098600D"/>
    <w:rsid w:val="00991281"/>
    <w:rsid w:val="00993CB8"/>
    <w:rsid w:val="009A23A2"/>
    <w:rsid w:val="009A2E5B"/>
    <w:rsid w:val="009A3700"/>
    <w:rsid w:val="009A39DA"/>
    <w:rsid w:val="009A4D5B"/>
    <w:rsid w:val="009A4EB6"/>
    <w:rsid w:val="009A7FE4"/>
    <w:rsid w:val="009B0E02"/>
    <w:rsid w:val="009B1DCE"/>
    <w:rsid w:val="009B2BFE"/>
    <w:rsid w:val="009B440C"/>
    <w:rsid w:val="009B5556"/>
    <w:rsid w:val="009B5DBC"/>
    <w:rsid w:val="009B6E5F"/>
    <w:rsid w:val="009B7A43"/>
    <w:rsid w:val="009B7CF0"/>
    <w:rsid w:val="009C0180"/>
    <w:rsid w:val="009C093A"/>
    <w:rsid w:val="009C15EC"/>
    <w:rsid w:val="009C2C51"/>
    <w:rsid w:val="009C36C6"/>
    <w:rsid w:val="009C3939"/>
    <w:rsid w:val="009C3EBE"/>
    <w:rsid w:val="009C4562"/>
    <w:rsid w:val="009C5203"/>
    <w:rsid w:val="009C5DAC"/>
    <w:rsid w:val="009C5DC2"/>
    <w:rsid w:val="009C680F"/>
    <w:rsid w:val="009D0012"/>
    <w:rsid w:val="009D1266"/>
    <w:rsid w:val="009D1FE0"/>
    <w:rsid w:val="009D24E7"/>
    <w:rsid w:val="009D4C1E"/>
    <w:rsid w:val="009D7130"/>
    <w:rsid w:val="009E01F4"/>
    <w:rsid w:val="009E1679"/>
    <w:rsid w:val="009E182A"/>
    <w:rsid w:val="009E2C4D"/>
    <w:rsid w:val="009E410F"/>
    <w:rsid w:val="009E482A"/>
    <w:rsid w:val="009E6A47"/>
    <w:rsid w:val="009E7724"/>
    <w:rsid w:val="009F243F"/>
    <w:rsid w:val="009F5033"/>
    <w:rsid w:val="00A03C30"/>
    <w:rsid w:val="00A03EB4"/>
    <w:rsid w:val="00A10963"/>
    <w:rsid w:val="00A1110B"/>
    <w:rsid w:val="00A16BCA"/>
    <w:rsid w:val="00A16C1A"/>
    <w:rsid w:val="00A1786E"/>
    <w:rsid w:val="00A17E64"/>
    <w:rsid w:val="00A22AB1"/>
    <w:rsid w:val="00A23515"/>
    <w:rsid w:val="00A30511"/>
    <w:rsid w:val="00A3196D"/>
    <w:rsid w:val="00A34806"/>
    <w:rsid w:val="00A34DC5"/>
    <w:rsid w:val="00A3552E"/>
    <w:rsid w:val="00A356B9"/>
    <w:rsid w:val="00A4170C"/>
    <w:rsid w:val="00A41A4C"/>
    <w:rsid w:val="00A432F2"/>
    <w:rsid w:val="00A44ACF"/>
    <w:rsid w:val="00A44ADE"/>
    <w:rsid w:val="00A4552D"/>
    <w:rsid w:val="00A466C8"/>
    <w:rsid w:val="00A46E4D"/>
    <w:rsid w:val="00A47CA5"/>
    <w:rsid w:val="00A5075A"/>
    <w:rsid w:val="00A50A34"/>
    <w:rsid w:val="00A51781"/>
    <w:rsid w:val="00A52575"/>
    <w:rsid w:val="00A549AB"/>
    <w:rsid w:val="00A54C22"/>
    <w:rsid w:val="00A557F1"/>
    <w:rsid w:val="00A55EF3"/>
    <w:rsid w:val="00A562E1"/>
    <w:rsid w:val="00A56444"/>
    <w:rsid w:val="00A56C3F"/>
    <w:rsid w:val="00A60693"/>
    <w:rsid w:val="00A60B1B"/>
    <w:rsid w:val="00A60EC5"/>
    <w:rsid w:val="00A6223C"/>
    <w:rsid w:val="00A65590"/>
    <w:rsid w:val="00A72063"/>
    <w:rsid w:val="00A74088"/>
    <w:rsid w:val="00A75640"/>
    <w:rsid w:val="00A76FFC"/>
    <w:rsid w:val="00A770D1"/>
    <w:rsid w:val="00A773BE"/>
    <w:rsid w:val="00A82832"/>
    <w:rsid w:val="00A84A00"/>
    <w:rsid w:val="00A86274"/>
    <w:rsid w:val="00A86A67"/>
    <w:rsid w:val="00A86E31"/>
    <w:rsid w:val="00A86FB4"/>
    <w:rsid w:val="00A903F1"/>
    <w:rsid w:val="00A9293F"/>
    <w:rsid w:val="00A946A3"/>
    <w:rsid w:val="00A9698E"/>
    <w:rsid w:val="00A97E0A"/>
    <w:rsid w:val="00AA16AD"/>
    <w:rsid w:val="00AA23B0"/>
    <w:rsid w:val="00AA23E4"/>
    <w:rsid w:val="00AA2649"/>
    <w:rsid w:val="00AA2AFF"/>
    <w:rsid w:val="00AA53F1"/>
    <w:rsid w:val="00AA591E"/>
    <w:rsid w:val="00AA5F61"/>
    <w:rsid w:val="00AA71F4"/>
    <w:rsid w:val="00AA7560"/>
    <w:rsid w:val="00AA7D9C"/>
    <w:rsid w:val="00AA7E64"/>
    <w:rsid w:val="00AB03E9"/>
    <w:rsid w:val="00AB0AD2"/>
    <w:rsid w:val="00AB0ADF"/>
    <w:rsid w:val="00AB1843"/>
    <w:rsid w:val="00AB2B3D"/>
    <w:rsid w:val="00AB4BD5"/>
    <w:rsid w:val="00AB53C6"/>
    <w:rsid w:val="00AB6455"/>
    <w:rsid w:val="00AC0BC0"/>
    <w:rsid w:val="00AC1CB4"/>
    <w:rsid w:val="00AC22AF"/>
    <w:rsid w:val="00AC31BA"/>
    <w:rsid w:val="00AC7F70"/>
    <w:rsid w:val="00AD1477"/>
    <w:rsid w:val="00AD245D"/>
    <w:rsid w:val="00AD2E7B"/>
    <w:rsid w:val="00AD3075"/>
    <w:rsid w:val="00AD362A"/>
    <w:rsid w:val="00AD770C"/>
    <w:rsid w:val="00AE0BC3"/>
    <w:rsid w:val="00AE0F69"/>
    <w:rsid w:val="00AE255B"/>
    <w:rsid w:val="00AE5366"/>
    <w:rsid w:val="00AE62F6"/>
    <w:rsid w:val="00AE65B8"/>
    <w:rsid w:val="00AE748D"/>
    <w:rsid w:val="00AF19C7"/>
    <w:rsid w:val="00AF31C2"/>
    <w:rsid w:val="00AF6128"/>
    <w:rsid w:val="00B00A3F"/>
    <w:rsid w:val="00B00F2E"/>
    <w:rsid w:val="00B0110F"/>
    <w:rsid w:val="00B01896"/>
    <w:rsid w:val="00B0263A"/>
    <w:rsid w:val="00B03B13"/>
    <w:rsid w:val="00B03E78"/>
    <w:rsid w:val="00B11D6A"/>
    <w:rsid w:val="00B11DBE"/>
    <w:rsid w:val="00B131AF"/>
    <w:rsid w:val="00B139B5"/>
    <w:rsid w:val="00B16615"/>
    <w:rsid w:val="00B17D47"/>
    <w:rsid w:val="00B17D75"/>
    <w:rsid w:val="00B203DB"/>
    <w:rsid w:val="00B206C2"/>
    <w:rsid w:val="00B214B2"/>
    <w:rsid w:val="00B22CDF"/>
    <w:rsid w:val="00B25751"/>
    <w:rsid w:val="00B25E8D"/>
    <w:rsid w:val="00B26C6E"/>
    <w:rsid w:val="00B304DE"/>
    <w:rsid w:val="00B30CF3"/>
    <w:rsid w:val="00B33012"/>
    <w:rsid w:val="00B33632"/>
    <w:rsid w:val="00B33F8D"/>
    <w:rsid w:val="00B35705"/>
    <w:rsid w:val="00B36652"/>
    <w:rsid w:val="00B36A3F"/>
    <w:rsid w:val="00B37C76"/>
    <w:rsid w:val="00B40322"/>
    <w:rsid w:val="00B4199C"/>
    <w:rsid w:val="00B41CBE"/>
    <w:rsid w:val="00B42F1F"/>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35"/>
    <w:rsid w:val="00B62C5C"/>
    <w:rsid w:val="00B63E89"/>
    <w:rsid w:val="00B653B1"/>
    <w:rsid w:val="00B67BBD"/>
    <w:rsid w:val="00B70B49"/>
    <w:rsid w:val="00B70BFC"/>
    <w:rsid w:val="00B71761"/>
    <w:rsid w:val="00B72C16"/>
    <w:rsid w:val="00B73D54"/>
    <w:rsid w:val="00B754A5"/>
    <w:rsid w:val="00B763B5"/>
    <w:rsid w:val="00B7640E"/>
    <w:rsid w:val="00B76C8E"/>
    <w:rsid w:val="00B77EF0"/>
    <w:rsid w:val="00B80DC0"/>
    <w:rsid w:val="00B8118C"/>
    <w:rsid w:val="00B811D9"/>
    <w:rsid w:val="00B81526"/>
    <w:rsid w:val="00B82432"/>
    <w:rsid w:val="00B83F5D"/>
    <w:rsid w:val="00B848D3"/>
    <w:rsid w:val="00B8650B"/>
    <w:rsid w:val="00B92A9B"/>
    <w:rsid w:val="00B9313F"/>
    <w:rsid w:val="00B933D7"/>
    <w:rsid w:val="00B93D0F"/>
    <w:rsid w:val="00B96869"/>
    <w:rsid w:val="00BA13CE"/>
    <w:rsid w:val="00BA2AC3"/>
    <w:rsid w:val="00BA33F3"/>
    <w:rsid w:val="00BA3D9A"/>
    <w:rsid w:val="00BA78AD"/>
    <w:rsid w:val="00BB013C"/>
    <w:rsid w:val="00BB02F3"/>
    <w:rsid w:val="00BB11BF"/>
    <w:rsid w:val="00BB1746"/>
    <w:rsid w:val="00BB1DCB"/>
    <w:rsid w:val="00BB1E57"/>
    <w:rsid w:val="00BB26F4"/>
    <w:rsid w:val="00BB28DA"/>
    <w:rsid w:val="00BB54CC"/>
    <w:rsid w:val="00BB64BB"/>
    <w:rsid w:val="00BB7DAF"/>
    <w:rsid w:val="00BC00E3"/>
    <w:rsid w:val="00BC0C72"/>
    <w:rsid w:val="00BC2623"/>
    <w:rsid w:val="00BC398A"/>
    <w:rsid w:val="00BC4CB9"/>
    <w:rsid w:val="00BC5056"/>
    <w:rsid w:val="00BC6385"/>
    <w:rsid w:val="00BC69F3"/>
    <w:rsid w:val="00BC7CCD"/>
    <w:rsid w:val="00BD01AD"/>
    <w:rsid w:val="00BD15E1"/>
    <w:rsid w:val="00BD15E5"/>
    <w:rsid w:val="00BD1633"/>
    <w:rsid w:val="00BD1909"/>
    <w:rsid w:val="00BD2060"/>
    <w:rsid w:val="00BD3287"/>
    <w:rsid w:val="00BD3D42"/>
    <w:rsid w:val="00BD3F2D"/>
    <w:rsid w:val="00BD6117"/>
    <w:rsid w:val="00BD6936"/>
    <w:rsid w:val="00BE25F3"/>
    <w:rsid w:val="00BE5060"/>
    <w:rsid w:val="00BE5517"/>
    <w:rsid w:val="00BF06DE"/>
    <w:rsid w:val="00BF0906"/>
    <w:rsid w:val="00BF0A7B"/>
    <w:rsid w:val="00BF174B"/>
    <w:rsid w:val="00BF5300"/>
    <w:rsid w:val="00BF56FE"/>
    <w:rsid w:val="00BF746F"/>
    <w:rsid w:val="00BF7D00"/>
    <w:rsid w:val="00C019BA"/>
    <w:rsid w:val="00C07EF3"/>
    <w:rsid w:val="00C12B48"/>
    <w:rsid w:val="00C13DE3"/>
    <w:rsid w:val="00C15A54"/>
    <w:rsid w:val="00C1676B"/>
    <w:rsid w:val="00C16818"/>
    <w:rsid w:val="00C200C9"/>
    <w:rsid w:val="00C2445D"/>
    <w:rsid w:val="00C24A41"/>
    <w:rsid w:val="00C25B4D"/>
    <w:rsid w:val="00C27FA2"/>
    <w:rsid w:val="00C30195"/>
    <w:rsid w:val="00C318F1"/>
    <w:rsid w:val="00C33CC5"/>
    <w:rsid w:val="00C365AF"/>
    <w:rsid w:val="00C36B1F"/>
    <w:rsid w:val="00C41AAA"/>
    <w:rsid w:val="00C42405"/>
    <w:rsid w:val="00C42CFE"/>
    <w:rsid w:val="00C43335"/>
    <w:rsid w:val="00C4648E"/>
    <w:rsid w:val="00C47708"/>
    <w:rsid w:val="00C47EF4"/>
    <w:rsid w:val="00C526AD"/>
    <w:rsid w:val="00C52849"/>
    <w:rsid w:val="00C56243"/>
    <w:rsid w:val="00C56DA8"/>
    <w:rsid w:val="00C5778A"/>
    <w:rsid w:val="00C62AE7"/>
    <w:rsid w:val="00C63D70"/>
    <w:rsid w:val="00C6455F"/>
    <w:rsid w:val="00C64584"/>
    <w:rsid w:val="00C64E14"/>
    <w:rsid w:val="00C659DE"/>
    <w:rsid w:val="00C669D3"/>
    <w:rsid w:val="00C66E2F"/>
    <w:rsid w:val="00C714BE"/>
    <w:rsid w:val="00C7159F"/>
    <w:rsid w:val="00C751B0"/>
    <w:rsid w:val="00C75922"/>
    <w:rsid w:val="00C75C0F"/>
    <w:rsid w:val="00C75F7A"/>
    <w:rsid w:val="00C765D0"/>
    <w:rsid w:val="00C7665A"/>
    <w:rsid w:val="00C83274"/>
    <w:rsid w:val="00C866E7"/>
    <w:rsid w:val="00C87934"/>
    <w:rsid w:val="00C9193A"/>
    <w:rsid w:val="00C92837"/>
    <w:rsid w:val="00C92C0A"/>
    <w:rsid w:val="00C93416"/>
    <w:rsid w:val="00C9406F"/>
    <w:rsid w:val="00C9446C"/>
    <w:rsid w:val="00C9636B"/>
    <w:rsid w:val="00C9708A"/>
    <w:rsid w:val="00CA0EEA"/>
    <w:rsid w:val="00CA392C"/>
    <w:rsid w:val="00CA6487"/>
    <w:rsid w:val="00CA71D2"/>
    <w:rsid w:val="00CB29F8"/>
    <w:rsid w:val="00CB2CD1"/>
    <w:rsid w:val="00CB4838"/>
    <w:rsid w:val="00CB5328"/>
    <w:rsid w:val="00CB69F7"/>
    <w:rsid w:val="00CB72CA"/>
    <w:rsid w:val="00CC0237"/>
    <w:rsid w:val="00CC0B69"/>
    <w:rsid w:val="00CC2548"/>
    <w:rsid w:val="00CC5504"/>
    <w:rsid w:val="00CC6DCF"/>
    <w:rsid w:val="00CC6E72"/>
    <w:rsid w:val="00CC74A4"/>
    <w:rsid w:val="00CD177D"/>
    <w:rsid w:val="00CD198F"/>
    <w:rsid w:val="00CD1D64"/>
    <w:rsid w:val="00CD31CA"/>
    <w:rsid w:val="00CD3C11"/>
    <w:rsid w:val="00CD71D9"/>
    <w:rsid w:val="00CD7400"/>
    <w:rsid w:val="00CD76AA"/>
    <w:rsid w:val="00CE08B9"/>
    <w:rsid w:val="00CE0962"/>
    <w:rsid w:val="00CE31A0"/>
    <w:rsid w:val="00CE3D55"/>
    <w:rsid w:val="00CE5282"/>
    <w:rsid w:val="00CE531B"/>
    <w:rsid w:val="00CE5CFC"/>
    <w:rsid w:val="00CE6B61"/>
    <w:rsid w:val="00CF1066"/>
    <w:rsid w:val="00CF7ED0"/>
    <w:rsid w:val="00D01B81"/>
    <w:rsid w:val="00D02740"/>
    <w:rsid w:val="00D0402D"/>
    <w:rsid w:val="00D0454F"/>
    <w:rsid w:val="00D0484A"/>
    <w:rsid w:val="00D04A07"/>
    <w:rsid w:val="00D05D0D"/>
    <w:rsid w:val="00D06262"/>
    <w:rsid w:val="00D10F4E"/>
    <w:rsid w:val="00D11477"/>
    <w:rsid w:val="00D1152E"/>
    <w:rsid w:val="00D11692"/>
    <w:rsid w:val="00D12A62"/>
    <w:rsid w:val="00D140C9"/>
    <w:rsid w:val="00D1435A"/>
    <w:rsid w:val="00D16114"/>
    <w:rsid w:val="00D20735"/>
    <w:rsid w:val="00D207F7"/>
    <w:rsid w:val="00D21F5D"/>
    <w:rsid w:val="00D222D6"/>
    <w:rsid w:val="00D24C71"/>
    <w:rsid w:val="00D254F0"/>
    <w:rsid w:val="00D27B1E"/>
    <w:rsid w:val="00D32261"/>
    <w:rsid w:val="00D3254B"/>
    <w:rsid w:val="00D32911"/>
    <w:rsid w:val="00D3395F"/>
    <w:rsid w:val="00D41440"/>
    <w:rsid w:val="00D4362E"/>
    <w:rsid w:val="00D43987"/>
    <w:rsid w:val="00D4526B"/>
    <w:rsid w:val="00D475BA"/>
    <w:rsid w:val="00D51269"/>
    <w:rsid w:val="00D51B77"/>
    <w:rsid w:val="00D5388C"/>
    <w:rsid w:val="00D54E76"/>
    <w:rsid w:val="00D55030"/>
    <w:rsid w:val="00D55CB7"/>
    <w:rsid w:val="00D56256"/>
    <w:rsid w:val="00D565A7"/>
    <w:rsid w:val="00D56FA8"/>
    <w:rsid w:val="00D60FF6"/>
    <w:rsid w:val="00D61C72"/>
    <w:rsid w:val="00D626A8"/>
    <w:rsid w:val="00D63977"/>
    <w:rsid w:val="00D71A56"/>
    <w:rsid w:val="00D71D0E"/>
    <w:rsid w:val="00D726F3"/>
    <w:rsid w:val="00D7314C"/>
    <w:rsid w:val="00D7402F"/>
    <w:rsid w:val="00D761E8"/>
    <w:rsid w:val="00D768EF"/>
    <w:rsid w:val="00D80BB8"/>
    <w:rsid w:val="00D80BF8"/>
    <w:rsid w:val="00D82073"/>
    <w:rsid w:val="00D829D5"/>
    <w:rsid w:val="00D85B1F"/>
    <w:rsid w:val="00D8670D"/>
    <w:rsid w:val="00D905AA"/>
    <w:rsid w:val="00D91F14"/>
    <w:rsid w:val="00D925FB"/>
    <w:rsid w:val="00D9267B"/>
    <w:rsid w:val="00D9412D"/>
    <w:rsid w:val="00DA0005"/>
    <w:rsid w:val="00DA11D7"/>
    <w:rsid w:val="00DA1E3E"/>
    <w:rsid w:val="00DA2951"/>
    <w:rsid w:val="00DA29A4"/>
    <w:rsid w:val="00DA34E0"/>
    <w:rsid w:val="00DA46C1"/>
    <w:rsid w:val="00DA5437"/>
    <w:rsid w:val="00DA5998"/>
    <w:rsid w:val="00DA7CE2"/>
    <w:rsid w:val="00DB0626"/>
    <w:rsid w:val="00DB0D79"/>
    <w:rsid w:val="00DB0D87"/>
    <w:rsid w:val="00DB0F49"/>
    <w:rsid w:val="00DB0FA4"/>
    <w:rsid w:val="00DB3017"/>
    <w:rsid w:val="00DB62A6"/>
    <w:rsid w:val="00DB7EEC"/>
    <w:rsid w:val="00DC17CD"/>
    <w:rsid w:val="00DC4819"/>
    <w:rsid w:val="00DC5E85"/>
    <w:rsid w:val="00DC5FF0"/>
    <w:rsid w:val="00DC6E98"/>
    <w:rsid w:val="00DC6F11"/>
    <w:rsid w:val="00DD18BC"/>
    <w:rsid w:val="00DD2F9A"/>
    <w:rsid w:val="00DD7155"/>
    <w:rsid w:val="00DD72CA"/>
    <w:rsid w:val="00DD7E20"/>
    <w:rsid w:val="00DE212B"/>
    <w:rsid w:val="00DE2DFD"/>
    <w:rsid w:val="00DE2E96"/>
    <w:rsid w:val="00DE36DF"/>
    <w:rsid w:val="00DE66D0"/>
    <w:rsid w:val="00DE7981"/>
    <w:rsid w:val="00DF0A8B"/>
    <w:rsid w:val="00DF1DE9"/>
    <w:rsid w:val="00DF2588"/>
    <w:rsid w:val="00DF3339"/>
    <w:rsid w:val="00DF377D"/>
    <w:rsid w:val="00DF3B89"/>
    <w:rsid w:val="00DF3F7E"/>
    <w:rsid w:val="00DF7457"/>
    <w:rsid w:val="00DF769D"/>
    <w:rsid w:val="00DF7CF5"/>
    <w:rsid w:val="00E04AAC"/>
    <w:rsid w:val="00E05350"/>
    <w:rsid w:val="00E054B3"/>
    <w:rsid w:val="00E106D8"/>
    <w:rsid w:val="00E1175D"/>
    <w:rsid w:val="00E12CD9"/>
    <w:rsid w:val="00E13E6D"/>
    <w:rsid w:val="00E14517"/>
    <w:rsid w:val="00E1666C"/>
    <w:rsid w:val="00E16FA8"/>
    <w:rsid w:val="00E21ACE"/>
    <w:rsid w:val="00E21AFA"/>
    <w:rsid w:val="00E21D40"/>
    <w:rsid w:val="00E2250E"/>
    <w:rsid w:val="00E2502D"/>
    <w:rsid w:val="00E25716"/>
    <w:rsid w:val="00E25884"/>
    <w:rsid w:val="00E263AC"/>
    <w:rsid w:val="00E27AD3"/>
    <w:rsid w:val="00E30536"/>
    <w:rsid w:val="00E30AFF"/>
    <w:rsid w:val="00E31182"/>
    <w:rsid w:val="00E3174D"/>
    <w:rsid w:val="00E3264B"/>
    <w:rsid w:val="00E33712"/>
    <w:rsid w:val="00E33D8C"/>
    <w:rsid w:val="00E34649"/>
    <w:rsid w:val="00E35344"/>
    <w:rsid w:val="00E37468"/>
    <w:rsid w:val="00E4085C"/>
    <w:rsid w:val="00E41A8E"/>
    <w:rsid w:val="00E4647C"/>
    <w:rsid w:val="00E46850"/>
    <w:rsid w:val="00E50A4C"/>
    <w:rsid w:val="00E523A2"/>
    <w:rsid w:val="00E540E0"/>
    <w:rsid w:val="00E61D74"/>
    <w:rsid w:val="00E62864"/>
    <w:rsid w:val="00E63194"/>
    <w:rsid w:val="00E6319F"/>
    <w:rsid w:val="00E63609"/>
    <w:rsid w:val="00E6393B"/>
    <w:rsid w:val="00E644AE"/>
    <w:rsid w:val="00E66E5F"/>
    <w:rsid w:val="00E67CDA"/>
    <w:rsid w:val="00E70D49"/>
    <w:rsid w:val="00E71805"/>
    <w:rsid w:val="00E72285"/>
    <w:rsid w:val="00E72521"/>
    <w:rsid w:val="00E73042"/>
    <w:rsid w:val="00E7363B"/>
    <w:rsid w:val="00E756E8"/>
    <w:rsid w:val="00E76567"/>
    <w:rsid w:val="00E76D87"/>
    <w:rsid w:val="00E80DC8"/>
    <w:rsid w:val="00E8230A"/>
    <w:rsid w:val="00E8313F"/>
    <w:rsid w:val="00E84583"/>
    <w:rsid w:val="00E8760B"/>
    <w:rsid w:val="00E87E1D"/>
    <w:rsid w:val="00E90593"/>
    <w:rsid w:val="00E92311"/>
    <w:rsid w:val="00E938DE"/>
    <w:rsid w:val="00E93951"/>
    <w:rsid w:val="00E93BDB"/>
    <w:rsid w:val="00EA0089"/>
    <w:rsid w:val="00EA0CE6"/>
    <w:rsid w:val="00EA1B06"/>
    <w:rsid w:val="00EA3497"/>
    <w:rsid w:val="00EA3923"/>
    <w:rsid w:val="00EA43E4"/>
    <w:rsid w:val="00EA48AC"/>
    <w:rsid w:val="00EA563C"/>
    <w:rsid w:val="00EA6F19"/>
    <w:rsid w:val="00EB10E6"/>
    <w:rsid w:val="00EB16EB"/>
    <w:rsid w:val="00EB1DDB"/>
    <w:rsid w:val="00EB1F05"/>
    <w:rsid w:val="00EB231A"/>
    <w:rsid w:val="00EB265A"/>
    <w:rsid w:val="00EB2EE9"/>
    <w:rsid w:val="00EB415F"/>
    <w:rsid w:val="00EB4713"/>
    <w:rsid w:val="00EB55F5"/>
    <w:rsid w:val="00EB601E"/>
    <w:rsid w:val="00EB705E"/>
    <w:rsid w:val="00EC01F6"/>
    <w:rsid w:val="00EC0373"/>
    <w:rsid w:val="00EC35AF"/>
    <w:rsid w:val="00EC487E"/>
    <w:rsid w:val="00EC5C3C"/>
    <w:rsid w:val="00EC603B"/>
    <w:rsid w:val="00EC7DAA"/>
    <w:rsid w:val="00ED03F1"/>
    <w:rsid w:val="00ED325D"/>
    <w:rsid w:val="00ED3759"/>
    <w:rsid w:val="00ED54C1"/>
    <w:rsid w:val="00ED7836"/>
    <w:rsid w:val="00EE0886"/>
    <w:rsid w:val="00EE13CA"/>
    <w:rsid w:val="00EE1805"/>
    <w:rsid w:val="00EE1CF9"/>
    <w:rsid w:val="00EE38D2"/>
    <w:rsid w:val="00EE41D1"/>
    <w:rsid w:val="00EE43DD"/>
    <w:rsid w:val="00EE4574"/>
    <w:rsid w:val="00EE676C"/>
    <w:rsid w:val="00EE67B8"/>
    <w:rsid w:val="00EE76E9"/>
    <w:rsid w:val="00EF2180"/>
    <w:rsid w:val="00EF4A15"/>
    <w:rsid w:val="00EF62FE"/>
    <w:rsid w:val="00F043DA"/>
    <w:rsid w:val="00F060AD"/>
    <w:rsid w:val="00F0634C"/>
    <w:rsid w:val="00F06465"/>
    <w:rsid w:val="00F0675C"/>
    <w:rsid w:val="00F06E7A"/>
    <w:rsid w:val="00F071B0"/>
    <w:rsid w:val="00F07644"/>
    <w:rsid w:val="00F12961"/>
    <w:rsid w:val="00F136C9"/>
    <w:rsid w:val="00F13783"/>
    <w:rsid w:val="00F14EA7"/>
    <w:rsid w:val="00F16314"/>
    <w:rsid w:val="00F16841"/>
    <w:rsid w:val="00F16847"/>
    <w:rsid w:val="00F169D7"/>
    <w:rsid w:val="00F2000A"/>
    <w:rsid w:val="00F21A5A"/>
    <w:rsid w:val="00F237C5"/>
    <w:rsid w:val="00F23BFD"/>
    <w:rsid w:val="00F24B19"/>
    <w:rsid w:val="00F252C3"/>
    <w:rsid w:val="00F25D1A"/>
    <w:rsid w:val="00F2601C"/>
    <w:rsid w:val="00F2678F"/>
    <w:rsid w:val="00F26A63"/>
    <w:rsid w:val="00F3062B"/>
    <w:rsid w:val="00F30640"/>
    <w:rsid w:val="00F31851"/>
    <w:rsid w:val="00F35D8C"/>
    <w:rsid w:val="00F36149"/>
    <w:rsid w:val="00F41B9C"/>
    <w:rsid w:val="00F427DE"/>
    <w:rsid w:val="00F438B6"/>
    <w:rsid w:val="00F438C3"/>
    <w:rsid w:val="00F45CBB"/>
    <w:rsid w:val="00F45F07"/>
    <w:rsid w:val="00F50089"/>
    <w:rsid w:val="00F50288"/>
    <w:rsid w:val="00F5077F"/>
    <w:rsid w:val="00F50EFA"/>
    <w:rsid w:val="00F52F25"/>
    <w:rsid w:val="00F5549A"/>
    <w:rsid w:val="00F560F6"/>
    <w:rsid w:val="00F576B9"/>
    <w:rsid w:val="00F6083B"/>
    <w:rsid w:val="00F61B40"/>
    <w:rsid w:val="00F61E31"/>
    <w:rsid w:val="00F627B8"/>
    <w:rsid w:val="00F62DBE"/>
    <w:rsid w:val="00F62EA0"/>
    <w:rsid w:val="00F63F11"/>
    <w:rsid w:val="00F64849"/>
    <w:rsid w:val="00F669CB"/>
    <w:rsid w:val="00F67D51"/>
    <w:rsid w:val="00F70BAE"/>
    <w:rsid w:val="00F718C0"/>
    <w:rsid w:val="00F71A31"/>
    <w:rsid w:val="00F72749"/>
    <w:rsid w:val="00F72FB8"/>
    <w:rsid w:val="00F7535F"/>
    <w:rsid w:val="00F76006"/>
    <w:rsid w:val="00F77F42"/>
    <w:rsid w:val="00F8052C"/>
    <w:rsid w:val="00F84343"/>
    <w:rsid w:val="00F84A23"/>
    <w:rsid w:val="00F8536B"/>
    <w:rsid w:val="00F85AC1"/>
    <w:rsid w:val="00F86FFF"/>
    <w:rsid w:val="00F929B5"/>
    <w:rsid w:val="00F9362C"/>
    <w:rsid w:val="00F93C9D"/>
    <w:rsid w:val="00F942B1"/>
    <w:rsid w:val="00F943C8"/>
    <w:rsid w:val="00F964F1"/>
    <w:rsid w:val="00FA0329"/>
    <w:rsid w:val="00FA0F05"/>
    <w:rsid w:val="00FA123C"/>
    <w:rsid w:val="00FA1F79"/>
    <w:rsid w:val="00FA431E"/>
    <w:rsid w:val="00FA7662"/>
    <w:rsid w:val="00FB1763"/>
    <w:rsid w:val="00FB276B"/>
    <w:rsid w:val="00FB3A0F"/>
    <w:rsid w:val="00FB462C"/>
    <w:rsid w:val="00FC299E"/>
    <w:rsid w:val="00FC2A88"/>
    <w:rsid w:val="00FC34DF"/>
    <w:rsid w:val="00FC42E4"/>
    <w:rsid w:val="00FC4D6B"/>
    <w:rsid w:val="00FC6BA0"/>
    <w:rsid w:val="00FC7791"/>
    <w:rsid w:val="00FC7796"/>
    <w:rsid w:val="00FD0A4A"/>
    <w:rsid w:val="00FD0C7E"/>
    <w:rsid w:val="00FD3896"/>
    <w:rsid w:val="00FD3DDE"/>
    <w:rsid w:val="00FD6293"/>
    <w:rsid w:val="00FE013F"/>
    <w:rsid w:val="00FE159A"/>
    <w:rsid w:val="00FE25FB"/>
    <w:rsid w:val="00FE2BDB"/>
    <w:rsid w:val="00FE335A"/>
    <w:rsid w:val="00FE3C2F"/>
    <w:rsid w:val="00FE47B7"/>
    <w:rsid w:val="00FE5F02"/>
    <w:rsid w:val="00FE6513"/>
    <w:rsid w:val="00FE6F76"/>
    <w:rsid w:val="00FE7E9F"/>
    <w:rsid w:val="00FF01F6"/>
    <w:rsid w:val="00FF032C"/>
    <w:rsid w:val="00FF44F0"/>
    <w:rsid w:val="00FF4D60"/>
    <w:rsid w:val="00FF7007"/>
    <w:rsid w:val="00FF7517"/>
    <w:rsid w:val="00FF76DE"/>
    <w:rsid w:val="00FF7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4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 w:type="paragraph" w:styleId="FootnoteText">
    <w:name w:val="footnote text"/>
    <w:basedOn w:val="Normal"/>
    <w:link w:val="FootnoteTextChar"/>
    <w:uiPriority w:val="99"/>
    <w:semiHidden/>
    <w:unhideWhenUsed/>
    <w:rsid w:val="007B6C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B6CCB"/>
    <w:rPr>
      <w:sz w:val="20"/>
      <w:szCs w:val="20"/>
    </w:rPr>
  </w:style>
  <w:style w:type="character" w:styleId="FootnoteReference">
    <w:name w:val="footnote reference"/>
    <w:basedOn w:val="DefaultParagraphFont"/>
    <w:uiPriority w:val="99"/>
    <w:semiHidden/>
    <w:unhideWhenUsed/>
    <w:rsid w:val="007B6CC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1310065">
      <w:bodyDiv w:val="1"/>
      <w:marLeft w:val="0"/>
      <w:marRight w:val="0"/>
      <w:marTop w:val="0"/>
      <w:marBottom w:val="0"/>
      <w:divBdr>
        <w:top w:val="none" w:sz="0" w:space="0" w:color="auto"/>
        <w:left w:val="none" w:sz="0" w:space="0" w:color="auto"/>
        <w:bottom w:val="none" w:sz="0" w:space="0" w:color="auto"/>
        <w:right w:val="none" w:sz="0" w:space="0" w:color="auto"/>
      </w:divBdr>
    </w:div>
    <w:div w:id="942570963">
      <w:bodyDiv w:val="1"/>
      <w:marLeft w:val="0"/>
      <w:marRight w:val="0"/>
      <w:marTop w:val="0"/>
      <w:marBottom w:val="0"/>
      <w:divBdr>
        <w:top w:val="none" w:sz="0" w:space="0" w:color="auto"/>
        <w:left w:val="none" w:sz="0" w:space="0" w:color="auto"/>
        <w:bottom w:val="none" w:sz="0" w:space="0" w:color="auto"/>
        <w:right w:val="none" w:sz="0" w:space="0" w:color="auto"/>
      </w:divBdr>
    </w:div>
    <w:div w:id="1977375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2.xml"/><Relationship Id="rId18" Type="http://schemas.openxmlformats.org/officeDocument/2006/relationships/image" Target="media/image3.png"/><Relationship Id="rId3" Type="http://schemas.openxmlformats.org/officeDocument/2006/relationships/settings" Target="settings.xml"/><Relationship Id="rId21" Type="http://schemas.microsoft.com/office/2007/relationships/hdphoto" Target="media/hdphoto4.wdp"/><Relationship Id="rId7" Type="http://schemas.openxmlformats.org/officeDocument/2006/relationships/hyperlink" Target="mailto:nicholas.maxwell@usm.edu" TargetMode="External"/><Relationship Id="rId12" Type="http://schemas.openxmlformats.org/officeDocument/2006/relationships/header" Target="header1.xml"/><Relationship Id="rId17" Type="http://schemas.microsoft.com/office/2007/relationships/hdphoto" Target="media/hdphoto2.wdp"/><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microsoft.com/office/2007/relationships/hdphoto" Target="media/hdphoto1.wdp"/><Relationship Id="rId23" Type="http://schemas.microsoft.com/office/2011/relationships/people" Target="people.xml"/><Relationship Id="rId10" Type="http://schemas.microsoft.com/office/2016/09/relationships/commentsIds" Target="commentsIds.xml"/><Relationship Id="rId19" Type="http://schemas.microsoft.com/office/2007/relationships/hdphoto" Target="media/hdphoto3.wdp"/><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54449-4BB2-42B2-A67D-F6816BFAD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5195</TotalTime>
  <Pages>63</Pages>
  <Words>11966</Words>
  <Characters>68209</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Nick Maxwell</cp:lastModifiedBy>
  <cp:revision>426</cp:revision>
  <cp:lastPrinted>2020-06-05T15:46:00Z</cp:lastPrinted>
  <dcterms:created xsi:type="dcterms:W3CDTF">2020-06-05T19:14:00Z</dcterms:created>
  <dcterms:modified xsi:type="dcterms:W3CDTF">2020-12-29T23:27:00Z</dcterms:modified>
</cp:coreProperties>
</file>